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0011" w14:textId="4E774769" w:rsidR="005D1CC5" w:rsidRPr="004B28E4" w:rsidRDefault="005D1CC5" w:rsidP="00F62CA3">
      <w:pPr>
        <w:pStyle w:val="TOC2"/>
        <w:spacing w:line="280" w:lineRule="exact"/>
      </w:pPr>
      <w:r w:rsidRPr="004B28E4">
        <w:t>TAOKAENOI  FOOD  &amp;  MARKETING  PUBLIC  COMPANY  LIMITED  AND  ITS  SUBSIDIARIES</w:t>
      </w:r>
    </w:p>
    <w:p w14:paraId="5D5C6DE1" w14:textId="77777777" w:rsidR="005D1CC5" w:rsidRPr="004B28E4" w:rsidRDefault="005D1CC5" w:rsidP="00F62CA3">
      <w:pPr>
        <w:pStyle w:val="TOC2"/>
        <w:spacing w:line="280" w:lineRule="exact"/>
      </w:pPr>
      <w:r w:rsidRPr="004B28E4">
        <w:t>NOTES  TO  THE  FINANCIAL  STATEMENTS</w:t>
      </w:r>
    </w:p>
    <w:p w14:paraId="3DF04B8C" w14:textId="77777777" w:rsidR="005D1CC5" w:rsidRPr="004B28E4" w:rsidRDefault="005D1CC5" w:rsidP="00F62CA3">
      <w:pPr>
        <w:spacing w:line="280" w:lineRule="exact"/>
        <w:rPr>
          <w:rFonts w:cs="Times New Roman"/>
          <w:b/>
          <w:bCs/>
          <w:sz w:val="20"/>
          <w:lang w:val="en-US"/>
        </w:rPr>
      </w:pPr>
      <w:r w:rsidRPr="004B28E4">
        <w:rPr>
          <w:rFonts w:cs="Times New Roman"/>
          <w:b/>
          <w:bCs/>
          <w:sz w:val="20"/>
          <w:lang w:val="en-US"/>
        </w:rPr>
        <w:t xml:space="preserve">FOR  </w:t>
      </w:r>
      <w:r w:rsidR="00F2328B" w:rsidRPr="004B28E4">
        <w:rPr>
          <w:rFonts w:cs="Times New Roman"/>
          <w:b/>
          <w:bCs/>
          <w:sz w:val="20"/>
          <w:lang w:val="en-US"/>
        </w:rPr>
        <w:t xml:space="preserve">THE </w:t>
      </w:r>
      <w:r w:rsidR="00FC6AEA" w:rsidRPr="004B28E4">
        <w:rPr>
          <w:rFonts w:cs="Times New Roman"/>
          <w:b/>
          <w:bCs/>
          <w:sz w:val="20"/>
          <w:lang w:val="en-US"/>
        </w:rPr>
        <w:t xml:space="preserve"> </w:t>
      </w:r>
      <w:r w:rsidR="00F2328B" w:rsidRPr="004B28E4">
        <w:rPr>
          <w:rFonts w:cs="Times New Roman"/>
          <w:b/>
          <w:bCs/>
          <w:sz w:val="20"/>
          <w:lang w:val="en-US"/>
        </w:rPr>
        <w:t>YEAR</w:t>
      </w:r>
      <w:r w:rsidR="00FC6AEA" w:rsidRPr="004B28E4">
        <w:rPr>
          <w:rFonts w:cs="Times New Roman"/>
          <w:b/>
          <w:bCs/>
          <w:sz w:val="20"/>
          <w:lang w:val="en-US"/>
        </w:rPr>
        <w:t xml:space="preserve"> </w:t>
      </w:r>
      <w:r w:rsidR="00F2328B" w:rsidRPr="004B28E4">
        <w:rPr>
          <w:rFonts w:cs="Times New Roman"/>
          <w:b/>
          <w:bCs/>
          <w:sz w:val="20"/>
          <w:lang w:val="en-US"/>
        </w:rPr>
        <w:t xml:space="preserve"> ENDED</w:t>
      </w:r>
      <w:r w:rsidR="00FC6AEA" w:rsidRPr="004B28E4">
        <w:rPr>
          <w:rFonts w:cs="Times New Roman"/>
          <w:b/>
          <w:bCs/>
          <w:sz w:val="20"/>
          <w:lang w:val="en-US"/>
        </w:rPr>
        <w:t xml:space="preserve"> </w:t>
      </w:r>
      <w:r w:rsidR="00F2328B" w:rsidRPr="004B28E4">
        <w:rPr>
          <w:rFonts w:cs="Times New Roman"/>
          <w:b/>
          <w:bCs/>
          <w:sz w:val="20"/>
          <w:lang w:val="en-US"/>
        </w:rPr>
        <w:t xml:space="preserve"> DECEMBER </w:t>
      </w:r>
      <w:r w:rsidR="00FC6AEA" w:rsidRPr="004B28E4">
        <w:rPr>
          <w:rFonts w:cs="Times New Roman"/>
          <w:b/>
          <w:bCs/>
          <w:sz w:val="20"/>
          <w:lang w:val="en-US"/>
        </w:rPr>
        <w:t xml:space="preserve"> </w:t>
      </w:r>
      <w:r w:rsidR="00215A37" w:rsidRPr="004B28E4">
        <w:rPr>
          <w:rFonts w:cs="Times New Roman"/>
          <w:b/>
          <w:bCs/>
          <w:sz w:val="24"/>
          <w:szCs w:val="24"/>
          <w:lang w:val="en-US"/>
        </w:rPr>
        <w:t>31</w:t>
      </w:r>
      <w:r w:rsidRPr="004B28E4">
        <w:rPr>
          <w:rFonts w:cs="Times New Roman"/>
          <w:b/>
          <w:bCs/>
          <w:sz w:val="24"/>
          <w:szCs w:val="24"/>
          <w:lang w:val="en-US"/>
        </w:rPr>
        <w:t>,</w:t>
      </w:r>
      <w:r w:rsidRPr="004B28E4">
        <w:rPr>
          <w:rFonts w:cs="Times New Roman"/>
          <w:b/>
          <w:bCs/>
          <w:sz w:val="24"/>
          <w:szCs w:val="24"/>
          <w:cs/>
          <w:lang w:val="en-US"/>
        </w:rPr>
        <w:t xml:space="preserve">  </w:t>
      </w:r>
      <w:r w:rsidR="00880FD6" w:rsidRPr="004B28E4">
        <w:rPr>
          <w:rFonts w:cs="Times New Roman"/>
          <w:b/>
          <w:bCs/>
          <w:sz w:val="24"/>
          <w:szCs w:val="24"/>
          <w:lang w:val="en-US"/>
        </w:rPr>
        <w:t>2024</w:t>
      </w:r>
    </w:p>
    <w:p w14:paraId="468F0889" w14:textId="5F059983" w:rsidR="005D1CC5" w:rsidRPr="004B28E4" w:rsidRDefault="005D1CC5" w:rsidP="00F62CA3">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GENERAL  INFORMATION</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AND  OPERATION  OF  THE  COMPANY</w:t>
      </w:r>
    </w:p>
    <w:p w14:paraId="78473EF7" w14:textId="66DAF5FF" w:rsidR="005D1CC5" w:rsidRPr="004B28E4" w:rsidRDefault="005D1CC5" w:rsidP="004B0E16">
      <w:pPr>
        <w:pStyle w:val="BodyText2"/>
        <w:spacing w:line="240" w:lineRule="auto"/>
        <w:ind w:left="547" w:right="0"/>
        <w:jc w:val="thaiDistribute"/>
        <w:rPr>
          <w:rFonts w:ascii="Times New Roman" w:hAnsi="Times New Roman" w:cs="Times New Roman"/>
          <w:sz w:val="24"/>
          <w:szCs w:val="24"/>
          <w:lang w:val="en-GB"/>
        </w:rPr>
      </w:pPr>
      <w:proofErr w:type="spellStart"/>
      <w:r w:rsidRPr="004B28E4">
        <w:rPr>
          <w:rFonts w:ascii="Times New Roman" w:hAnsi="Times New Roman" w:cs="Times New Roman"/>
          <w:sz w:val="24"/>
          <w:szCs w:val="24"/>
          <w:lang w:val="en-GB"/>
        </w:rPr>
        <w:t>Taokaenoi</w:t>
      </w:r>
      <w:proofErr w:type="spellEnd"/>
      <w:r w:rsidRPr="004B28E4">
        <w:rPr>
          <w:rFonts w:ascii="Times New Roman" w:hAnsi="Times New Roman" w:cs="Times New Roman"/>
          <w:sz w:val="24"/>
          <w:szCs w:val="24"/>
          <w:lang w:val="en-GB"/>
        </w:rPr>
        <w:t xml:space="preserve"> Food &amp; Marketing Public Company Limited </w:t>
      </w:r>
      <w:r w:rsidRPr="004B28E4">
        <w:rPr>
          <w:rFonts w:ascii="Times New Roman" w:hAnsi="Times New Roman" w:cs="Times New Roman"/>
          <w:sz w:val="24"/>
          <w:szCs w:val="24"/>
          <w:cs/>
          <w:lang w:val="en-GB"/>
        </w:rPr>
        <w:t>(</w:t>
      </w:r>
      <w:r w:rsidRPr="004B28E4">
        <w:rPr>
          <w:rFonts w:ascii="Times New Roman" w:hAnsi="Times New Roman" w:cs="Times New Roman"/>
          <w:sz w:val="24"/>
          <w:szCs w:val="24"/>
          <w:lang w:val="en-GB"/>
        </w:rPr>
        <w:t>the “Company”</w:t>
      </w:r>
      <w:r w:rsidRPr="004B28E4">
        <w:rPr>
          <w:rFonts w:ascii="Times New Roman" w:hAnsi="Times New Roman" w:cs="Times New Roman"/>
          <w:sz w:val="24"/>
          <w:szCs w:val="24"/>
          <w:cs/>
          <w:lang w:val="en-GB"/>
        </w:rPr>
        <w:t xml:space="preserve">) </w:t>
      </w:r>
      <w:r w:rsidRPr="004B28E4">
        <w:rPr>
          <w:rFonts w:ascii="Times New Roman" w:hAnsi="Times New Roman" w:cs="Times New Roman"/>
          <w:sz w:val="24"/>
          <w:szCs w:val="24"/>
          <w:lang w:val="en-GB"/>
        </w:rPr>
        <w:t xml:space="preserve">was incorporated under the Thai Civil and Commercial Code on September </w:t>
      </w:r>
      <w:r w:rsidR="00215A37" w:rsidRPr="004B28E4">
        <w:rPr>
          <w:rFonts w:ascii="Times New Roman" w:hAnsi="Times New Roman" w:cs="Times New Roman"/>
          <w:sz w:val="24"/>
          <w:szCs w:val="24"/>
          <w:lang w:val="en-US"/>
        </w:rPr>
        <w:t>21</w:t>
      </w:r>
      <w:r w:rsidRPr="004B28E4">
        <w:rPr>
          <w:rFonts w:ascii="Times New Roman" w:hAnsi="Times New Roman" w:cs="Times New Roman"/>
          <w:sz w:val="24"/>
          <w:szCs w:val="24"/>
          <w:lang w:val="en-GB"/>
        </w:rPr>
        <w:t xml:space="preserve">, </w:t>
      </w:r>
      <w:r w:rsidR="00215A37" w:rsidRPr="004B28E4">
        <w:rPr>
          <w:rFonts w:ascii="Times New Roman" w:hAnsi="Times New Roman" w:cs="Times New Roman"/>
          <w:sz w:val="24"/>
          <w:szCs w:val="24"/>
          <w:lang w:val="en-US"/>
        </w:rPr>
        <w:t>2004</w:t>
      </w:r>
      <w:r w:rsidRPr="004B28E4">
        <w:rPr>
          <w:rFonts w:ascii="Times New Roman" w:hAnsi="Times New Roman" w:cs="Times New Roman"/>
          <w:sz w:val="24"/>
          <w:szCs w:val="24"/>
          <w:lang w:val="en-GB"/>
        </w:rPr>
        <w:t>. Subsequently, on</w:t>
      </w:r>
      <w:r w:rsidRPr="004B28E4">
        <w:rPr>
          <w:rFonts w:ascii="Times New Roman" w:hAnsi="Times New Roman" w:cs="Times New Roman"/>
          <w:sz w:val="24"/>
          <w:szCs w:val="24"/>
          <w:cs/>
          <w:lang w:val="en-GB"/>
        </w:rPr>
        <w:t xml:space="preserve"> </w:t>
      </w:r>
      <w:r w:rsidR="00394B08" w:rsidRPr="004B28E4">
        <w:rPr>
          <w:rFonts w:ascii="Times New Roman" w:hAnsi="Times New Roman" w:cs="Times New Roman"/>
          <w:sz w:val="24"/>
          <w:szCs w:val="24"/>
          <w:lang w:val="en-GB"/>
        </w:rPr>
        <w:br/>
      </w:r>
      <w:r w:rsidRPr="004B28E4">
        <w:rPr>
          <w:rFonts w:ascii="Times New Roman" w:hAnsi="Times New Roman" w:cs="Times New Roman"/>
          <w:sz w:val="24"/>
          <w:szCs w:val="24"/>
          <w:lang w:val="en-GB"/>
        </w:rPr>
        <w:t xml:space="preserve">May </w:t>
      </w:r>
      <w:r w:rsidR="00215A37" w:rsidRPr="004B28E4">
        <w:rPr>
          <w:rFonts w:ascii="Times New Roman" w:hAnsi="Times New Roman" w:cs="Times New Roman"/>
          <w:sz w:val="24"/>
          <w:szCs w:val="24"/>
          <w:lang w:val="en-US"/>
        </w:rPr>
        <w:t>10</w:t>
      </w:r>
      <w:r w:rsidRPr="004B28E4">
        <w:rPr>
          <w:rFonts w:ascii="Times New Roman" w:hAnsi="Times New Roman" w:cs="Times New Roman"/>
          <w:sz w:val="24"/>
          <w:szCs w:val="24"/>
          <w:lang w:val="en-US"/>
        </w:rPr>
        <w:t>,</w:t>
      </w:r>
      <w:r w:rsidRPr="004B28E4">
        <w:rPr>
          <w:rFonts w:ascii="Times New Roman" w:hAnsi="Times New Roman" w:cs="Times New Roman"/>
          <w:sz w:val="24"/>
          <w:szCs w:val="24"/>
          <w:lang w:val="en-GB"/>
        </w:rPr>
        <w:t xml:space="preserve"> </w:t>
      </w:r>
      <w:r w:rsidR="00215A37" w:rsidRPr="004B28E4">
        <w:rPr>
          <w:rFonts w:ascii="Times New Roman" w:hAnsi="Times New Roman" w:cs="Times New Roman"/>
          <w:sz w:val="24"/>
          <w:szCs w:val="24"/>
          <w:lang w:val="en-US"/>
        </w:rPr>
        <w:t>2013</w:t>
      </w:r>
      <w:r w:rsidRPr="004B28E4">
        <w:rPr>
          <w:rFonts w:ascii="Times New Roman" w:hAnsi="Times New Roman" w:cs="Times New Roman"/>
          <w:sz w:val="24"/>
          <w:szCs w:val="24"/>
          <w:lang w:val="en-GB"/>
        </w:rPr>
        <w:t xml:space="preserve">, the Company was transformed into Public Company Limited. The address of its </w:t>
      </w:r>
      <w:r w:rsidR="00D45D35" w:rsidRPr="004B28E4">
        <w:rPr>
          <w:rFonts w:ascii="Times New Roman" w:hAnsi="Times New Roman" w:cs="Times New Roman"/>
          <w:sz w:val="24"/>
          <w:szCs w:val="24"/>
          <w:lang w:val="en-GB"/>
        </w:rPr>
        <w:t>registered</w:t>
      </w:r>
      <w:r w:rsidRPr="004B28E4">
        <w:rPr>
          <w:rFonts w:ascii="Times New Roman" w:hAnsi="Times New Roman" w:cs="Times New Roman"/>
          <w:sz w:val="24"/>
          <w:szCs w:val="24"/>
          <w:lang w:val="en-GB"/>
        </w:rPr>
        <w:t xml:space="preserve"> office is at </w:t>
      </w:r>
      <w:r w:rsidR="00C05A51" w:rsidRPr="004B28E4">
        <w:rPr>
          <w:rFonts w:ascii="Times New Roman" w:hAnsi="Times New Roman" w:cs="Times New Roman"/>
          <w:sz w:val="24"/>
          <w:szCs w:val="24"/>
          <w:lang w:val="en-GB"/>
        </w:rPr>
        <w:t>337, Bond Street</w:t>
      </w:r>
      <w:r w:rsidR="009632CE" w:rsidRPr="004B28E4">
        <w:rPr>
          <w:rFonts w:ascii="Times New Roman" w:hAnsi="Times New Roman" w:cs="Times New Roman"/>
          <w:sz w:val="24"/>
          <w:szCs w:val="24"/>
          <w:cs/>
          <w:lang w:val="en-GB"/>
        </w:rPr>
        <w:t xml:space="preserve"> </w:t>
      </w:r>
      <w:r w:rsidR="009632CE" w:rsidRPr="004B28E4">
        <w:rPr>
          <w:rFonts w:ascii="Times New Roman" w:hAnsi="Times New Roman" w:cs="Times New Roman"/>
          <w:sz w:val="24"/>
          <w:szCs w:val="24"/>
          <w:lang w:val="en-US"/>
        </w:rPr>
        <w:t>road</w:t>
      </w:r>
      <w:r w:rsidR="00C05A51" w:rsidRPr="004B28E4">
        <w:rPr>
          <w:rFonts w:ascii="Times New Roman" w:hAnsi="Times New Roman" w:cs="Times New Roman"/>
          <w:sz w:val="24"/>
          <w:szCs w:val="24"/>
          <w:lang w:val="en-GB"/>
        </w:rPr>
        <w:t xml:space="preserve">, Bang Phut Sub-District, Pak </w:t>
      </w:r>
      <w:proofErr w:type="spellStart"/>
      <w:r w:rsidR="00C05A51" w:rsidRPr="004B28E4">
        <w:rPr>
          <w:rFonts w:ascii="Times New Roman" w:hAnsi="Times New Roman" w:cs="Times New Roman"/>
          <w:sz w:val="24"/>
          <w:szCs w:val="24"/>
          <w:lang w:val="en-GB"/>
        </w:rPr>
        <w:t>Kret</w:t>
      </w:r>
      <w:proofErr w:type="spellEnd"/>
      <w:r w:rsidR="00C05A51" w:rsidRPr="004B28E4">
        <w:rPr>
          <w:rFonts w:ascii="Times New Roman" w:hAnsi="Times New Roman" w:cs="Times New Roman"/>
          <w:sz w:val="24"/>
          <w:szCs w:val="24"/>
          <w:lang w:val="en-GB"/>
        </w:rPr>
        <w:t xml:space="preserve"> District Nonthaburi.</w:t>
      </w:r>
    </w:p>
    <w:p w14:paraId="604789B5" w14:textId="77777777" w:rsidR="005D1CC5" w:rsidRPr="004B28E4" w:rsidRDefault="005D1CC5" w:rsidP="004B0E16">
      <w:pPr>
        <w:pStyle w:val="BodyText2"/>
        <w:spacing w:line="240" w:lineRule="auto"/>
        <w:ind w:left="547" w:right="0"/>
        <w:rPr>
          <w:rFonts w:ascii="Times New Roman" w:hAnsi="Times New Roman" w:cs="Times New Roman"/>
          <w:sz w:val="24"/>
          <w:szCs w:val="24"/>
          <w:lang w:val="en-GB"/>
        </w:rPr>
      </w:pPr>
      <w:r w:rsidRPr="004B28E4">
        <w:rPr>
          <w:rFonts w:ascii="Times New Roman" w:hAnsi="Times New Roman" w:cs="Times New Roman"/>
          <w:sz w:val="24"/>
          <w:szCs w:val="24"/>
          <w:lang w:val="en-GB"/>
        </w:rPr>
        <w:t xml:space="preserve">The Company’s major </w:t>
      </w:r>
      <w:r w:rsidR="00805865" w:rsidRPr="004B28E4">
        <w:rPr>
          <w:rFonts w:ascii="Times New Roman" w:hAnsi="Times New Roman" w:cs="Times New Roman"/>
          <w:sz w:val="24"/>
          <w:szCs w:val="24"/>
          <w:lang w:val="en-GB"/>
        </w:rPr>
        <w:t xml:space="preserve">shareholder </w:t>
      </w:r>
      <w:r w:rsidRPr="004B28E4">
        <w:rPr>
          <w:rFonts w:ascii="Times New Roman" w:hAnsi="Times New Roman" w:cs="Times New Roman"/>
          <w:sz w:val="24"/>
          <w:szCs w:val="24"/>
          <w:lang w:val="en-GB"/>
        </w:rPr>
        <w:t xml:space="preserve">is </w:t>
      </w:r>
      <w:proofErr w:type="spellStart"/>
      <w:r w:rsidRPr="004B28E4">
        <w:rPr>
          <w:rFonts w:ascii="Times New Roman" w:hAnsi="Times New Roman" w:cs="Times New Roman"/>
          <w:sz w:val="24"/>
          <w:szCs w:val="24"/>
          <w:lang w:val="en-GB"/>
        </w:rPr>
        <w:t>Peeradechapan</w:t>
      </w:r>
      <w:proofErr w:type="spellEnd"/>
      <w:r w:rsidRPr="004B28E4">
        <w:rPr>
          <w:rFonts w:ascii="Times New Roman" w:hAnsi="Times New Roman" w:cs="Times New Roman"/>
          <w:sz w:val="24"/>
          <w:szCs w:val="24"/>
          <w:lang w:val="en-GB"/>
        </w:rPr>
        <w:t xml:space="preserve"> Holding Company Limited, which was registered in Thailand, holding </w:t>
      </w:r>
      <w:r w:rsidR="00215A37" w:rsidRPr="004B28E4">
        <w:rPr>
          <w:rFonts w:ascii="Times New Roman" w:hAnsi="Times New Roman" w:cs="Times New Roman"/>
          <w:sz w:val="24"/>
          <w:szCs w:val="24"/>
          <w:lang w:val="en-US"/>
        </w:rPr>
        <w:t>26</w:t>
      </w:r>
      <w:r w:rsidRPr="004B28E4">
        <w:rPr>
          <w:rFonts w:ascii="Times New Roman" w:hAnsi="Times New Roman" w:cs="Times New Roman"/>
          <w:sz w:val="24"/>
          <w:szCs w:val="24"/>
          <w:lang w:val="en-GB"/>
        </w:rPr>
        <w:t>.</w:t>
      </w:r>
      <w:r w:rsidR="00215A37" w:rsidRPr="004B28E4">
        <w:rPr>
          <w:rFonts w:ascii="Times New Roman" w:hAnsi="Times New Roman" w:cs="Times New Roman"/>
          <w:sz w:val="24"/>
          <w:szCs w:val="24"/>
          <w:lang w:val="en-US"/>
        </w:rPr>
        <w:t>09</w:t>
      </w:r>
      <w:r w:rsidRPr="004B28E4">
        <w:rPr>
          <w:rFonts w:ascii="Times New Roman" w:hAnsi="Times New Roman" w:cs="Times New Roman"/>
          <w:sz w:val="24"/>
          <w:szCs w:val="24"/>
          <w:lang w:val="en-GB"/>
        </w:rPr>
        <w:t>% of the Company’s share capital.</w:t>
      </w:r>
    </w:p>
    <w:p w14:paraId="337AC7E3" w14:textId="72DC715A" w:rsidR="00DA77C3" w:rsidRPr="004B28E4" w:rsidRDefault="00DA77C3" w:rsidP="004B0E16">
      <w:pPr>
        <w:pStyle w:val="BodyText2"/>
        <w:spacing w:line="240" w:lineRule="auto"/>
        <w:ind w:left="547" w:right="0"/>
        <w:jc w:val="thaiDistribute"/>
        <w:rPr>
          <w:rFonts w:ascii="Times New Roman" w:hAnsi="Times New Roman" w:cs="Times New Roman"/>
          <w:sz w:val="24"/>
          <w:szCs w:val="24"/>
          <w:lang w:val="en-GB"/>
        </w:rPr>
      </w:pPr>
      <w:r w:rsidRPr="004B28E4">
        <w:rPr>
          <w:rFonts w:ascii="Times New Roman" w:hAnsi="Times New Roman" w:cs="Times New Roman"/>
          <w:sz w:val="24"/>
          <w:szCs w:val="24"/>
          <w:lang w:val="en-GB"/>
        </w:rPr>
        <w:t>The Company is the parent company within the group of companies</w:t>
      </w:r>
      <w:r w:rsidRPr="004B28E4">
        <w:rPr>
          <w:rFonts w:ascii="Times New Roman" w:hAnsi="Times New Roman" w:cs="Times New Roman"/>
          <w:sz w:val="24"/>
          <w:szCs w:val="24"/>
          <w:cs/>
          <w:lang w:val="en-GB"/>
        </w:rPr>
        <w:t xml:space="preserve">. </w:t>
      </w:r>
      <w:r w:rsidRPr="004B28E4">
        <w:rPr>
          <w:rFonts w:ascii="Times New Roman" w:hAnsi="Times New Roman" w:cs="Times New Roman"/>
          <w:sz w:val="24"/>
          <w:szCs w:val="24"/>
          <w:lang w:val="en-GB"/>
        </w:rPr>
        <w:t xml:space="preserve">The principal business </w:t>
      </w:r>
      <w:r w:rsidRPr="004B28E4">
        <w:rPr>
          <w:rFonts w:ascii="Times New Roman" w:hAnsi="Times New Roman" w:cs="Times New Roman"/>
          <w:sz w:val="24"/>
          <w:szCs w:val="30"/>
          <w:lang w:val="en-GB"/>
        </w:rPr>
        <w:t>activities are</w:t>
      </w:r>
      <w:r w:rsidRPr="004B28E4">
        <w:rPr>
          <w:rFonts w:ascii="Times New Roman" w:hAnsi="Times New Roman" w:cs="Times New Roman"/>
          <w:sz w:val="24"/>
          <w:szCs w:val="24"/>
          <w:lang w:val="en-GB"/>
        </w:rPr>
        <w:t xml:space="preserve"> manufacturing and distribution of fried, grilled, and baked seaweed and seaweed snacks.</w:t>
      </w:r>
      <w:r w:rsidR="00C94762" w:rsidRPr="004B28E4">
        <w:rPr>
          <w:rFonts w:ascii="Times New Roman" w:hAnsi="Times New Roman" w:cs="Times New Roman"/>
          <w:sz w:val="24"/>
          <w:szCs w:val="24"/>
          <w:lang w:val="en-GB"/>
        </w:rPr>
        <w:t xml:space="preserve"> </w:t>
      </w:r>
      <w:r w:rsidRPr="004B28E4">
        <w:rPr>
          <w:rFonts w:ascii="Times New Roman" w:hAnsi="Times New Roman" w:cs="Times New Roman"/>
          <w:sz w:val="24"/>
          <w:szCs w:val="24"/>
          <w:lang w:val="en-GB"/>
        </w:rPr>
        <w:t xml:space="preserve">Details of the Group’s subsidiaries as at December </w:t>
      </w:r>
      <w:r w:rsidR="00215A37" w:rsidRPr="004B28E4">
        <w:rPr>
          <w:rFonts w:ascii="Times New Roman" w:hAnsi="Times New Roman" w:cs="Times New Roman"/>
          <w:sz w:val="24"/>
          <w:szCs w:val="24"/>
          <w:lang w:val="en-US"/>
        </w:rPr>
        <w:t>31</w:t>
      </w:r>
      <w:r w:rsidRPr="004B28E4">
        <w:rPr>
          <w:rFonts w:ascii="Times New Roman" w:hAnsi="Times New Roman" w:cs="Times New Roman"/>
          <w:sz w:val="24"/>
          <w:szCs w:val="24"/>
          <w:lang w:val="en-GB"/>
        </w:rPr>
        <w:t xml:space="preserve">, </w:t>
      </w:r>
      <w:r w:rsidR="00EA684C" w:rsidRPr="004B28E4">
        <w:rPr>
          <w:rFonts w:ascii="Times New Roman" w:hAnsi="Times New Roman" w:cs="Times New Roman"/>
          <w:sz w:val="24"/>
          <w:szCs w:val="24"/>
          <w:lang w:val="en-US"/>
        </w:rPr>
        <w:t>202</w:t>
      </w:r>
      <w:r w:rsidR="00AA3E95" w:rsidRPr="004B28E4">
        <w:rPr>
          <w:rFonts w:ascii="Times New Roman" w:hAnsi="Times New Roman" w:cs="Times New Roman"/>
          <w:sz w:val="24"/>
          <w:szCs w:val="24"/>
          <w:lang w:val="en-US"/>
        </w:rPr>
        <w:t>4</w:t>
      </w:r>
      <w:r w:rsidRPr="004B28E4">
        <w:rPr>
          <w:rFonts w:ascii="Times New Roman" w:hAnsi="Times New Roman" w:cs="Times New Roman"/>
          <w:sz w:val="24"/>
          <w:szCs w:val="24"/>
          <w:lang w:val="en-GB"/>
        </w:rPr>
        <w:t xml:space="preserve"> and </w:t>
      </w:r>
      <w:r w:rsidR="00EA684C" w:rsidRPr="004B28E4">
        <w:rPr>
          <w:rFonts w:ascii="Times New Roman" w:hAnsi="Times New Roman" w:cs="Times New Roman"/>
          <w:sz w:val="24"/>
          <w:szCs w:val="24"/>
          <w:lang w:val="en-US"/>
        </w:rPr>
        <w:t>202</w:t>
      </w:r>
      <w:r w:rsidR="00AA3E95" w:rsidRPr="004B28E4">
        <w:rPr>
          <w:rFonts w:ascii="Times New Roman" w:hAnsi="Times New Roman" w:cs="Times New Roman"/>
          <w:sz w:val="24"/>
          <w:szCs w:val="24"/>
          <w:lang w:val="en-US"/>
        </w:rPr>
        <w:t>3</w:t>
      </w:r>
      <w:r w:rsidRPr="004B28E4">
        <w:rPr>
          <w:rFonts w:ascii="Times New Roman" w:hAnsi="Times New Roman" w:cs="Times New Roman"/>
          <w:sz w:val="24"/>
          <w:szCs w:val="24"/>
          <w:lang w:val="en-GB"/>
        </w:rPr>
        <w:t xml:space="preserve"> </w:t>
      </w:r>
      <w:r w:rsidR="00B70C68" w:rsidRPr="004B28E4">
        <w:rPr>
          <w:rFonts w:ascii="Times New Roman" w:hAnsi="Times New Roman" w:cs="Times New Roman"/>
          <w:sz w:val="24"/>
          <w:szCs w:val="24"/>
          <w:lang w:val="en-GB"/>
        </w:rPr>
        <w:t>are</w:t>
      </w:r>
      <w:r w:rsidRPr="004B28E4">
        <w:rPr>
          <w:rFonts w:ascii="Times New Roman" w:hAnsi="Times New Roman" w:cs="Times New Roman"/>
          <w:sz w:val="24"/>
          <w:szCs w:val="24"/>
          <w:lang w:val="en-GB"/>
        </w:rPr>
        <w:t xml:space="preserv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4B28E4" w:rsidRPr="004B28E4" w14:paraId="5ECE701F" w14:textId="77777777" w:rsidTr="000E39E9">
        <w:trPr>
          <w:trHeight w:val="95"/>
        </w:trPr>
        <w:tc>
          <w:tcPr>
            <w:tcW w:w="2970" w:type="dxa"/>
            <w:tcBorders>
              <w:top w:val="nil"/>
              <w:left w:val="nil"/>
              <w:bottom w:val="nil"/>
              <w:right w:val="nil"/>
            </w:tcBorders>
          </w:tcPr>
          <w:p w14:paraId="08530EDC" w14:textId="77777777" w:rsidR="00DA77C3" w:rsidRPr="004B28E4" w:rsidRDefault="00DA77C3" w:rsidP="00694B90">
            <w:pPr>
              <w:pStyle w:val="BodyTextIndent"/>
              <w:spacing w:line="240" w:lineRule="exact"/>
              <w:ind w:right="5"/>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Subsidiar</w:t>
            </w:r>
            <w:r w:rsidR="006328FA" w:rsidRPr="004B28E4">
              <w:rPr>
                <w:rFonts w:ascii="Times New Roman" w:hAnsi="Times New Roman" w:cs="Times New Roman"/>
                <w:b/>
                <w:bCs/>
                <w:sz w:val="18"/>
                <w:szCs w:val="18"/>
                <w:lang w:val="en-US" w:eastAsia="en-US"/>
              </w:rPr>
              <w:t>ies</w:t>
            </w:r>
          </w:p>
        </w:tc>
        <w:tc>
          <w:tcPr>
            <w:tcW w:w="1755" w:type="dxa"/>
            <w:tcBorders>
              <w:top w:val="nil"/>
              <w:left w:val="nil"/>
              <w:bottom w:val="nil"/>
              <w:right w:val="nil"/>
            </w:tcBorders>
          </w:tcPr>
          <w:p w14:paraId="756DB4A8" w14:textId="77777777" w:rsidR="00DA77C3" w:rsidRPr="004B28E4" w:rsidRDefault="00DA77C3"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Business type</w:t>
            </w:r>
          </w:p>
        </w:tc>
        <w:tc>
          <w:tcPr>
            <w:tcW w:w="1035" w:type="dxa"/>
            <w:tcBorders>
              <w:top w:val="nil"/>
              <w:left w:val="nil"/>
              <w:bottom w:val="nil"/>
              <w:right w:val="nil"/>
            </w:tcBorders>
          </w:tcPr>
          <w:p w14:paraId="0CB88DB7" w14:textId="77777777" w:rsidR="00DA77C3" w:rsidRPr="004B28E4" w:rsidRDefault="00DA77C3"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Country of</w:t>
            </w:r>
          </w:p>
        </w:tc>
        <w:tc>
          <w:tcPr>
            <w:tcW w:w="2790" w:type="dxa"/>
            <w:gridSpan w:val="2"/>
            <w:tcBorders>
              <w:top w:val="nil"/>
              <w:left w:val="nil"/>
              <w:right w:val="nil"/>
            </w:tcBorders>
            <w:vAlign w:val="center"/>
          </w:tcPr>
          <w:p w14:paraId="1F21628D" w14:textId="77777777" w:rsidR="00DA77C3" w:rsidRPr="004B28E4" w:rsidRDefault="00DA77C3"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Percentage of shareholdings</w:t>
            </w:r>
            <w:r w:rsidRPr="004B28E4">
              <w:rPr>
                <w:rFonts w:ascii="Times New Roman" w:hAnsi="Times New Roman" w:cs="Times New Roman"/>
                <w:b/>
                <w:bCs/>
                <w:sz w:val="18"/>
                <w:szCs w:val="18"/>
                <w:cs/>
                <w:lang w:val="en-US" w:eastAsia="en-US"/>
              </w:rPr>
              <w:t xml:space="preserve"> (%)</w:t>
            </w:r>
          </w:p>
        </w:tc>
      </w:tr>
      <w:tr w:rsidR="004B28E4" w:rsidRPr="004B28E4" w14:paraId="5FBCF48D" w14:textId="77777777" w:rsidTr="000E39E9">
        <w:trPr>
          <w:trHeight w:val="202"/>
        </w:trPr>
        <w:tc>
          <w:tcPr>
            <w:tcW w:w="2970" w:type="dxa"/>
            <w:tcBorders>
              <w:top w:val="nil"/>
              <w:left w:val="nil"/>
              <w:bottom w:val="nil"/>
              <w:right w:val="nil"/>
            </w:tcBorders>
          </w:tcPr>
          <w:p w14:paraId="30B0383E" w14:textId="77777777" w:rsidR="00DA77C3" w:rsidRPr="004B28E4" w:rsidRDefault="00DA77C3" w:rsidP="00694B90">
            <w:pPr>
              <w:pStyle w:val="BodyTextIndent"/>
              <w:spacing w:line="240" w:lineRule="exact"/>
              <w:ind w:left="900" w:right="5" w:hanging="198"/>
              <w:rPr>
                <w:rFonts w:ascii="Times New Roman" w:hAnsi="Times New Roman" w:cs="Times New Roman"/>
                <w:sz w:val="18"/>
                <w:szCs w:val="18"/>
                <w:lang w:val="en-US" w:eastAsia="en-US"/>
              </w:rPr>
            </w:pPr>
          </w:p>
        </w:tc>
        <w:tc>
          <w:tcPr>
            <w:tcW w:w="1755" w:type="dxa"/>
            <w:tcBorders>
              <w:top w:val="nil"/>
              <w:left w:val="nil"/>
              <w:right w:val="nil"/>
            </w:tcBorders>
          </w:tcPr>
          <w:p w14:paraId="736A7A56" w14:textId="77777777" w:rsidR="00DA77C3" w:rsidRPr="004B28E4" w:rsidRDefault="00DA77C3" w:rsidP="00694B90">
            <w:pPr>
              <w:pStyle w:val="BodyTextIndent"/>
              <w:spacing w:line="240" w:lineRule="exact"/>
              <w:ind w:left="-108" w:right="5"/>
              <w:jc w:val="center"/>
              <w:rPr>
                <w:rFonts w:ascii="Times New Roman" w:hAnsi="Times New Roman" w:cs="Times New Roman"/>
                <w:b/>
                <w:bCs/>
                <w:sz w:val="18"/>
                <w:szCs w:val="18"/>
                <w:lang w:val="en-US" w:eastAsia="en-US"/>
              </w:rPr>
            </w:pPr>
          </w:p>
        </w:tc>
        <w:tc>
          <w:tcPr>
            <w:tcW w:w="1035" w:type="dxa"/>
            <w:tcBorders>
              <w:top w:val="nil"/>
              <w:left w:val="nil"/>
              <w:right w:val="nil"/>
            </w:tcBorders>
          </w:tcPr>
          <w:p w14:paraId="56E430F3" w14:textId="77777777" w:rsidR="00DA77C3" w:rsidRPr="004B28E4" w:rsidRDefault="00702A22" w:rsidP="00694B90">
            <w:pPr>
              <w:pStyle w:val="BodyTextIndent"/>
              <w:spacing w:line="240" w:lineRule="exact"/>
              <w:ind w:left="-108" w:right="5" w:firstLine="108"/>
              <w:jc w:val="center"/>
              <w:rPr>
                <w:rFonts w:ascii="Times New Roman" w:hAnsi="Times New Roman" w:cs="Times New Roman"/>
                <w:b/>
                <w:bCs/>
                <w:sz w:val="18"/>
                <w:szCs w:val="18"/>
                <w:lang w:val="en-US" w:eastAsia="en-US"/>
              </w:rPr>
            </w:pPr>
            <w:r w:rsidRPr="004B28E4">
              <w:rPr>
                <w:rFonts w:ascii="Times New Roman" w:hAnsi="Times New Roman" w:cs="Times New Roman"/>
                <w:b/>
                <w:bCs/>
                <w:sz w:val="18"/>
                <w:szCs w:val="18"/>
                <w:lang w:val="en-US" w:eastAsia="en-US"/>
              </w:rPr>
              <w:t>registration</w:t>
            </w:r>
          </w:p>
        </w:tc>
        <w:tc>
          <w:tcPr>
            <w:tcW w:w="1350" w:type="dxa"/>
            <w:tcBorders>
              <w:left w:val="nil"/>
              <w:right w:val="nil"/>
            </w:tcBorders>
            <w:vAlign w:val="center"/>
          </w:tcPr>
          <w:p w14:paraId="0B36AFED" w14:textId="58B83FF5" w:rsidR="00DA77C3" w:rsidRPr="004B28E4" w:rsidRDefault="00880FD6" w:rsidP="00694B90">
            <w:pPr>
              <w:pStyle w:val="BodyTextIndent"/>
              <w:spacing w:line="240" w:lineRule="exact"/>
              <w:ind w:left="-108" w:right="5" w:firstLine="108"/>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2024</w:t>
            </w:r>
          </w:p>
        </w:tc>
        <w:tc>
          <w:tcPr>
            <w:tcW w:w="1440" w:type="dxa"/>
            <w:tcBorders>
              <w:left w:val="nil"/>
              <w:right w:val="nil"/>
            </w:tcBorders>
          </w:tcPr>
          <w:p w14:paraId="4C07BBD0" w14:textId="1465EC98" w:rsidR="00DA77C3" w:rsidRPr="004B28E4" w:rsidRDefault="00880FD6" w:rsidP="00694B90">
            <w:pPr>
              <w:spacing w:line="240" w:lineRule="exact"/>
              <w:ind w:left="20" w:right="5"/>
              <w:jc w:val="center"/>
              <w:rPr>
                <w:rFonts w:cs="Times New Roman"/>
                <w:b/>
                <w:bCs/>
                <w:sz w:val="18"/>
                <w:szCs w:val="18"/>
                <w:lang w:val="en-US"/>
              </w:rPr>
            </w:pPr>
            <w:r w:rsidRPr="004B28E4">
              <w:rPr>
                <w:rFonts w:cs="Times New Roman"/>
                <w:b/>
                <w:bCs/>
                <w:sz w:val="18"/>
                <w:szCs w:val="18"/>
                <w:lang w:val="en-US"/>
              </w:rPr>
              <w:t>2023</w:t>
            </w:r>
          </w:p>
        </w:tc>
      </w:tr>
      <w:tr w:rsidR="004B28E4" w:rsidRPr="004B28E4" w14:paraId="12D366D2" w14:textId="77777777" w:rsidTr="00F638D4">
        <w:trPr>
          <w:trHeight w:val="101"/>
        </w:trPr>
        <w:tc>
          <w:tcPr>
            <w:tcW w:w="2970" w:type="dxa"/>
            <w:tcBorders>
              <w:top w:val="nil"/>
              <w:left w:val="nil"/>
              <w:bottom w:val="nil"/>
              <w:right w:val="nil"/>
            </w:tcBorders>
          </w:tcPr>
          <w:p w14:paraId="6EFEA4D4" w14:textId="0B02E2D9" w:rsidR="00FA146C" w:rsidRPr="004B28E4" w:rsidRDefault="00FA146C" w:rsidP="00FA146C">
            <w:pPr>
              <w:pStyle w:val="BodyTextIndent"/>
              <w:spacing w:line="240" w:lineRule="exact"/>
              <w:ind w:left="360" w:right="5" w:hanging="198"/>
              <w:rPr>
                <w:rFonts w:ascii="Times New Roman" w:hAnsi="Times New Roman" w:cs="Times New Roman"/>
                <w:sz w:val="18"/>
                <w:szCs w:val="18"/>
                <w:lang w:val="en-US" w:eastAsia="en-US"/>
              </w:rPr>
            </w:pPr>
            <w:proofErr w:type="spellStart"/>
            <w:r w:rsidRPr="004B28E4">
              <w:rPr>
                <w:rFonts w:ascii="Times New Roman" w:hAnsi="Times New Roman" w:cs="Times New Roman"/>
                <w:sz w:val="18"/>
                <w:szCs w:val="18"/>
                <w:lang w:val="en-US" w:eastAsia="en-US"/>
              </w:rPr>
              <w:t>Taokaenoi</w:t>
            </w:r>
            <w:proofErr w:type="spellEnd"/>
            <w:r w:rsidRPr="004B28E4">
              <w:rPr>
                <w:rFonts w:ascii="Times New Roman" w:hAnsi="Times New Roman" w:cs="Times New Roman"/>
                <w:sz w:val="18"/>
                <w:szCs w:val="18"/>
                <w:lang w:val="en-US" w:eastAsia="en-US"/>
              </w:rPr>
              <w:t xml:space="preserve"> Restaurant &amp; Franchise </w:t>
            </w:r>
            <w:r w:rsidRPr="004B28E4">
              <w:rPr>
                <w:rFonts w:ascii="Times New Roman" w:hAnsi="Times New Roman" w:cs="Times New Roman"/>
                <w:sz w:val="18"/>
                <w:szCs w:val="18"/>
                <w:lang w:val="en-US" w:eastAsia="en-US"/>
              </w:rPr>
              <w:tab/>
              <w:t>Company Limited</w:t>
            </w:r>
          </w:p>
        </w:tc>
        <w:tc>
          <w:tcPr>
            <w:tcW w:w="1755" w:type="dxa"/>
            <w:tcBorders>
              <w:top w:val="nil"/>
              <w:left w:val="nil"/>
              <w:bottom w:val="nil"/>
              <w:right w:val="nil"/>
            </w:tcBorders>
          </w:tcPr>
          <w:p w14:paraId="3A065087" w14:textId="49E4472A" w:rsidR="00FA146C" w:rsidRPr="004B28E4" w:rsidRDefault="00FA146C" w:rsidP="00FA146C">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Distribution of snacks and souvenirs, and restaurant business</w:t>
            </w:r>
          </w:p>
        </w:tc>
        <w:tc>
          <w:tcPr>
            <w:tcW w:w="1035" w:type="dxa"/>
            <w:tcBorders>
              <w:top w:val="nil"/>
              <w:left w:val="nil"/>
              <w:bottom w:val="nil"/>
              <w:right w:val="nil"/>
            </w:tcBorders>
            <w:vAlign w:val="bottom"/>
          </w:tcPr>
          <w:p w14:paraId="1F4C1A18" w14:textId="6A7E8361" w:rsidR="00FA146C" w:rsidRPr="004B28E4" w:rsidRDefault="00FA146C" w:rsidP="00FA146C">
            <w:pPr>
              <w:spacing w:line="240" w:lineRule="exact"/>
              <w:ind w:right="5"/>
              <w:jc w:val="center"/>
              <w:rPr>
                <w:rFonts w:cs="Times New Roman"/>
                <w:sz w:val="18"/>
                <w:szCs w:val="18"/>
              </w:rPr>
            </w:pPr>
            <w:r w:rsidRPr="004B28E4">
              <w:rPr>
                <w:rFonts w:cs="Times New Roman"/>
                <w:sz w:val="18"/>
                <w:szCs w:val="18"/>
              </w:rPr>
              <w:t>Thailand</w:t>
            </w:r>
          </w:p>
        </w:tc>
        <w:tc>
          <w:tcPr>
            <w:tcW w:w="1350" w:type="dxa"/>
            <w:tcBorders>
              <w:top w:val="nil"/>
              <w:left w:val="nil"/>
              <w:bottom w:val="nil"/>
              <w:right w:val="nil"/>
            </w:tcBorders>
            <w:shd w:val="clear" w:color="auto" w:fill="auto"/>
            <w:vAlign w:val="bottom"/>
          </w:tcPr>
          <w:p w14:paraId="4591D665" w14:textId="112E4BE3"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06DACC11" w14:textId="14AB151A"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100.00</w:t>
            </w:r>
          </w:p>
        </w:tc>
      </w:tr>
      <w:tr w:rsidR="004B28E4" w:rsidRPr="004B28E4" w14:paraId="451D80B3" w14:textId="77777777" w:rsidTr="00F638D4">
        <w:trPr>
          <w:trHeight w:val="95"/>
        </w:trPr>
        <w:tc>
          <w:tcPr>
            <w:tcW w:w="2970" w:type="dxa"/>
            <w:tcBorders>
              <w:top w:val="nil"/>
              <w:left w:val="nil"/>
              <w:bottom w:val="nil"/>
              <w:right w:val="nil"/>
            </w:tcBorders>
          </w:tcPr>
          <w:p w14:paraId="5F970225" w14:textId="521DC25D" w:rsidR="00FA146C" w:rsidRPr="004B28E4" w:rsidRDefault="00FA146C" w:rsidP="00FA146C">
            <w:pPr>
              <w:pStyle w:val="BodyTextIndent"/>
              <w:spacing w:line="240" w:lineRule="exact"/>
              <w:ind w:left="360" w:right="5" w:hanging="198"/>
              <w:rPr>
                <w:rFonts w:ascii="Times New Roman" w:hAnsi="Times New Roman" w:cs="Times New Roman"/>
                <w:sz w:val="18"/>
                <w:szCs w:val="18"/>
                <w:lang w:val="en-US" w:eastAsia="en-US"/>
              </w:rPr>
            </w:pPr>
            <w:proofErr w:type="spellStart"/>
            <w:r w:rsidRPr="004B28E4">
              <w:rPr>
                <w:rFonts w:ascii="Times New Roman" w:hAnsi="Times New Roman" w:cs="Times New Roman"/>
                <w:sz w:val="18"/>
                <w:szCs w:val="18"/>
                <w:lang w:val="en-US" w:eastAsia="en-US"/>
              </w:rPr>
              <w:t>Taokaenoi</w:t>
            </w:r>
            <w:proofErr w:type="spellEnd"/>
            <w:r w:rsidRPr="004B28E4">
              <w:rPr>
                <w:rFonts w:ascii="Times New Roman" w:hAnsi="Times New Roman" w:cs="Times New Roman"/>
                <w:sz w:val="18"/>
                <w:szCs w:val="18"/>
                <w:lang w:val="en-US" w:eastAsia="en-US"/>
              </w:rPr>
              <w:t xml:space="preserve"> Care Company Limited</w:t>
            </w:r>
            <w:r w:rsidRPr="004B28E4">
              <w:rPr>
                <w:rFonts w:ascii="Times New Roman" w:hAnsi="Times New Roman" w:cs="Times New Roman"/>
                <w:sz w:val="18"/>
                <w:szCs w:val="18"/>
                <w:cs/>
                <w:lang w:val="en-US" w:eastAsia="en-US"/>
              </w:rPr>
              <w:t xml:space="preserve"> </w:t>
            </w:r>
            <w:r w:rsidRPr="004B28E4">
              <w:rPr>
                <w:rFonts w:ascii="Times New Roman" w:hAnsi="Times New Roman" w:cs="Times New Roman"/>
                <w:sz w:val="18"/>
                <w:szCs w:val="18"/>
                <w:lang w:val="en-US" w:eastAsia="en-US"/>
              </w:rPr>
              <w:t>(ceased its operation)</w:t>
            </w:r>
          </w:p>
        </w:tc>
        <w:tc>
          <w:tcPr>
            <w:tcW w:w="1755" w:type="dxa"/>
            <w:tcBorders>
              <w:top w:val="nil"/>
              <w:left w:val="nil"/>
              <w:bottom w:val="nil"/>
              <w:right w:val="nil"/>
            </w:tcBorders>
          </w:tcPr>
          <w:p w14:paraId="3F3A3BC1" w14:textId="77777777" w:rsidR="00FA146C" w:rsidRPr="004B28E4" w:rsidRDefault="00FA146C" w:rsidP="00FA146C">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Distribution of snacks</w:t>
            </w:r>
          </w:p>
        </w:tc>
        <w:tc>
          <w:tcPr>
            <w:tcW w:w="1035" w:type="dxa"/>
            <w:tcBorders>
              <w:top w:val="nil"/>
              <w:left w:val="nil"/>
              <w:bottom w:val="nil"/>
              <w:right w:val="nil"/>
            </w:tcBorders>
            <w:vAlign w:val="bottom"/>
          </w:tcPr>
          <w:p w14:paraId="38132DAF" w14:textId="77777777" w:rsidR="00FA146C" w:rsidRPr="004B28E4" w:rsidRDefault="00FA146C" w:rsidP="00FA146C">
            <w:pPr>
              <w:spacing w:line="240" w:lineRule="exact"/>
              <w:ind w:right="5"/>
              <w:jc w:val="center"/>
              <w:rPr>
                <w:rFonts w:cs="Times New Roman"/>
                <w:sz w:val="18"/>
                <w:szCs w:val="18"/>
              </w:rPr>
            </w:pPr>
            <w:r w:rsidRPr="004B28E4">
              <w:rPr>
                <w:rFonts w:cs="Times New Roman"/>
                <w:sz w:val="18"/>
                <w:szCs w:val="18"/>
              </w:rPr>
              <w:t>Thailand</w:t>
            </w:r>
          </w:p>
        </w:tc>
        <w:tc>
          <w:tcPr>
            <w:tcW w:w="1350" w:type="dxa"/>
            <w:tcBorders>
              <w:top w:val="nil"/>
              <w:left w:val="nil"/>
              <w:bottom w:val="nil"/>
              <w:right w:val="nil"/>
            </w:tcBorders>
            <w:shd w:val="clear" w:color="auto" w:fill="auto"/>
            <w:vAlign w:val="bottom"/>
          </w:tcPr>
          <w:p w14:paraId="52CC72DB" w14:textId="38220C39"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085F2510" w14:textId="77777777"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100.00</w:t>
            </w:r>
          </w:p>
        </w:tc>
      </w:tr>
      <w:tr w:rsidR="004B28E4" w:rsidRPr="004B28E4" w14:paraId="322395DA" w14:textId="77777777" w:rsidTr="00F638D4">
        <w:trPr>
          <w:trHeight w:val="95"/>
        </w:trPr>
        <w:tc>
          <w:tcPr>
            <w:tcW w:w="2970" w:type="dxa"/>
            <w:tcBorders>
              <w:top w:val="nil"/>
              <w:left w:val="nil"/>
              <w:bottom w:val="nil"/>
              <w:right w:val="nil"/>
            </w:tcBorders>
          </w:tcPr>
          <w:p w14:paraId="17DF1B1C" w14:textId="77777777" w:rsidR="00FA146C" w:rsidRPr="004B28E4" w:rsidRDefault="00FA146C" w:rsidP="00FA146C">
            <w:pPr>
              <w:pStyle w:val="BodyTextIndent"/>
              <w:spacing w:line="240" w:lineRule="exact"/>
              <w:ind w:left="360" w:right="5" w:hanging="198"/>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NCP Trading &amp; Supply Company Limited</w:t>
            </w:r>
          </w:p>
        </w:tc>
        <w:tc>
          <w:tcPr>
            <w:tcW w:w="1755" w:type="dxa"/>
            <w:tcBorders>
              <w:top w:val="nil"/>
              <w:left w:val="nil"/>
              <w:bottom w:val="nil"/>
              <w:right w:val="nil"/>
            </w:tcBorders>
          </w:tcPr>
          <w:p w14:paraId="651FD0F8" w14:textId="093A5C76" w:rsidR="00FA146C" w:rsidRPr="004B28E4" w:rsidRDefault="00FA146C" w:rsidP="00FA146C">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Manufacturing and distribution of</w:t>
            </w:r>
            <w:r w:rsidRPr="004B28E4">
              <w:rPr>
                <w:rFonts w:ascii="Times New Roman" w:hAnsi="Times New Roman" w:cs="Times New Roman"/>
                <w:sz w:val="18"/>
                <w:szCs w:val="18"/>
                <w:cs/>
                <w:lang w:val="en-US" w:eastAsia="en-US"/>
              </w:rPr>
              <w:t xml:space="preserve"> </w:t>
            </w:r>
            <w:r w:rsidRPr="004B28E4">
              <w:rPr>
                <w:rFonts w:ascii="Times New Roman" w:hAnsi="Times New Roman" w:cs="Times New Roman"/>
                <w:sz w:val="18"/>
                <w:szCs w:val="18"/>
                <w:lang w:val="en-US" w:eastAsia="en-US"/>
              </w:rPr>
              <w:t>seasoning powder</w:t>
            </w:r>
          </w:p>
        </w:tc>
        <w:tc>
          <w:tcPr>
            <w:tcW w:w="1035" w:type="dxa"/>
            <w:tcBorders>
              <w:top w:val="nil"/>
              <w:left w:val="nil"/>
              <w:bottom w:val="nil"/>
              <w:right w:val="nil"/>
            </w:tcBorders>
            <w:vAlign w:val="bottom"/>
          </w:tcPr>
          <w:p w14:paraId="10A0A518" w14:textId="36E2B7C5" w:rsidR="00FA146C" w:rsidRPr="004B28E4" w:rsidRDefault="00FA146C" w:rsidP="00FA146C">
            <w:pPr>
              <w:spacing w:line="240" w:lineRule="exact"/>
              <w:ind w:right="5"/>
              <w:jc w:val="center"/>
              <w:rPr>
                <w:rFonts w:cs="Times New Roman"/>
                <w:sz w:val="18"/>
                <w:szCs w:val="18"/>
              </w:rPr>
            </w:pPr>
            <w:r w:rsidRPr="004B28E4">
              <w:rPr>
                <w:rFonts w:cs="Times New Roman"/>
                <w:sz w:val="18"/>
                <w:szCs w:val="18"/>
              </w:rPr>
              <w:t>Thailand</w:t>
            </w:r>
          </w:p>
        </w:tc>
        <w:tc>
          <w:tcPr>
            <w:tcW w:w="1350" w:type="dxa"/>
            <w:tcBorders>
              <w:top w:val="nil"/>
              <w:left w:val="nil"/>
              <w:bottom w:val="nil"/>
              <w:right w:val="nil"/>
            </w:tcBorders>
            <w:shd w:val="clear" w:color="auto" w:fill="auto"/>
            <w:vAlign w:val="bottom"/>
          </w:tcPr>
          <w:p w14:paraId="7DEA4BE1" w14:textId="0D3BA87F"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206DDF7E" w14:textId="468306DB"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100.00</w:t>
            </w:r>
          </w:p>
        </w:tc>
      </w:tr>
      <w:tr w:rsidR="004B28E4" w:rsidRPr="004B28E4" w14:paraId="3B14803A" w14:textId="77777777" w:rsidTr="00F638D4">
        <w:trPr>
          <w:trHeight w:val="33"/>
        </w:trPr>
        <w:tc>
          <w:tcPr>
            <w:tcW w:w="2970" w:type="dxa"/>
            <w:tcBorders>
              <w:top w:val="nil"/>
              <w:left w:val="nil"/>
              <w:bottom w:val="nil"/>
              <w:right w:val="nil"/>
            </w:tcBorders>
          </w:tcPr>
          <w:p w14:paraId="1825A474" w14:textId="77777777" w:rsidR="00FA146C" w:rsidRPr="004B28E4" w:rsidRDefault="00FA146C" w:rsidP="00FA146C">
            <w:pPr>
              <w:pStyle w:val="BodyTextIndent"/>
              <w:spacing w:line="240" w:lineRule="exact"/>
              <w:ind w:left="360" w:right="5" w:hanging="198"/>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TAOKAENOI USA, Inc.</w:t>
            </w:r>
          </w:p>
        </w:tc>
        <w:tc>
          <w:tcPr>
            <w:tcW w:w="1755" w:type="dxa"/>
            <w:tcBorders>
              <w:top w:val="nil"/>
              <w:left w:val="nil"/>
              <w:bottom w:val="nil"/>
              <w:right w:val="nil"/>
            </w:tcBorders>
          </w:tcPr>
          <w:p w14:paraId="7722B2E8" w14:textId="232E6D41" w:rsidR="00FA146C" w:rsidRPr="004B28E4" w:rsidRDefault="00FA146C" w:rsidP="00FA146C">
            <w:pPr>
              <w:pStyle w:val="BodyTextIndent"/>
              <w:spacing w:line="240" w:lineRule="exact"/>
              <w:ind w:left="264" w:right="5" w:hanging="170"/>
              <w:rPr>
                <w:rFonts w:ascii="Times New Roman" w:hAnsi="Times New Roman" w:cs="Times New Roman"/>
                <w:sz w:val="18"/>
                <w:szCs w:val="18"/>
                <w:lang w:val="en-US" w:eastAsia="en-US"/>
              </w:rPr>
            </w:pPr>
            <w:r w:rsidRPr="004B28E4">
              <w:rPr>
                <w:rFonts w:ascii="Times New Roman" w:hAnsi="Times New Roman" w:cs="Times New Roman"/>
                <w:sz w:val="18"/>
                <w:szCs w:val="18"/>
                <w:lang w:val="en-US" w:eastAsia="en-US"/>
              </w:rPr>
              <w:t>Distribution of seaweed snacks</w:t>
            </w:r>
          </w:p>
        </w:tc>
        <w:tc>
          <w:tcPr>
            <w:tcW w:w="1035" w:type="dxa"/>
            <w:tcBorders>
              <w:top w:val="nil"/>
              <w:left w:val="nil"/>
              <w:bottom w:val="nil"/>
              <w:right w:val="nil"/>
            </w:tcBorders>
            <w:vAlign w:val="bottom"/>
          </w:tcPr>
          <w:p w14:paraId="0936540A" w14:textId="68188870" w:rsidR="00FA146C" w:rsidRPr="004B28E4" w:rsidRDefault="00FA146C" w:rsidP="00FA146C">
            <w:pPr>
              <w:spacing w:line="240" w:lineRule="exact"/>
              <w:ind w:right="5"/>
              <w:jc w:val="center"/>
              <w:rPr>
                <w:rFonts w:cs="Times New Roman"/>
                <w:sz w:val="18"/>
                <w:szCs w:val="18"/>
              </w:rPr>
            </w:pPr>
            <w:r w:rsidRPr="004B28E4">
              <w:rPr>
                <w:rFonts w:cs="Times New Roman"/>
                <w:sz w:val="18"/>
                <w:szCs w:val="18"/>
              </w:rPr>
              <w:t>United States of America</w:t>
            </w:r>
          </w:p>
        </w:tc>
        <w:tc>
          <w:tcPr>
            <w:tcW w:w="1350" w:type="dxa"/>
            <w:tcBorders>
              <w:top w:val="nil"/>
              <w:left w:val="nil"/>
              <w:bottom w:val="nil"/>
              <w:right w:val="nil"/>
            </w:tcBorders>
            <w:shd w:val="clear" w:color="auto" w:fill="auto"/>
            <w:vAlign w:val="bottom"/>
          </w:tcPr>
          <w:p w14:paraId="0442AA86" w14:textId="3C23DF62"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22"/>
                <w:lang w:val="en-US"/>
              </w:rPr>
            </w:pPr>
            <w:r w:rsidRPr="004B28E4">
              <w:rPr>
                <w:rFonts w:ascii="Times New Roman" w:hAnsi="Times New Roman" w:cs="Times New Roman"/>
                <w:spacing w:val="-4"/>
                <w:sz w:val="18"/>
                <w:szCs w:val="22"/>
                <w:lang w:val="en-US"/>
              </w:rPr>
              <w:t>100.00</w:t>
            </w:r>
          </w:p>
        </w:tc>
        <w:tc>
          <w:tcPr>
            <w:tcW w:w="1440" w:type="dxa"/>
            <w:tcBorders>
              <w:top w:val="nil"/>
              <w:left w:val="nil"/>
              <w:bottom w:val="nil"/>
              <w:right w:val="nil"/>
            </w:tcBorders>
            <w:vAlign w:val="bottom"/>
          </w:tcPr>
          <w:p w14:paraId="0C949493" w14:textId="6C887CC4" w:rsidR="00FA146C" w:rsidRPr="004B28E4" w:rsidRDefault="00FA146C" w:rsidP="00FA146C">
            <w:pPr>
              <w:pStyle w:val="BodyTextIndent"/>
              <w:spacing w:line="240" w:lineRule="exact"/>
              <w:ind w:left="-315" w:right="275"/>
              <w:jc w:val="right"/>
              <w:rPr>
                <w:rFonts w:ascii="Times New Roman" w:hAnsi="Times New Roman" w:cs="Times New Roman"/>
                <w:spacing w:val="-4"/>
                <w:sz w:val="18"/>
                <w:szCs w:val="18"/>
                <w:lang w:val="en-US"/>
              </w:rPr>
            </w:pPr>
            <w:r w:rsidRPr="004B28E4">
              <w:rPr>
                <w:rFonts w:ascii="Times New Roman" w:hAnsi="Times New Roman" w:cs="Times New Roman"/>
                <w:spacing w:val="-4"/>
                <w:sz w:val="18"/>
                <w:szCs w:val="18"/>
                <w:lang w:val="en-US"/>
              </w:rPr>
              <w:t>91.21</w:t>
            </w:r>
          </w:p>
        </w:tc>
      </w:tr>
    </w:tbl>
    <w:p w14:paraId="6D5B00D6" w14:textId="52F4C4CC" w:rsidR="005D1CC5" w:rsidRPr="004B28E4" w:rsidRDefault="005D1CC5"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 xml:space="preserve">BASIS </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FOR</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 xml:space="preserve">PREPARATION  AND </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 xml:space="preserve">PRESENTATION </w:t>
      </w:r>
      <w:r w:rsidRPr="004B28E4">
        <w:rPr>
          <w:rFonts w:ascii="Times New Roman" w:hAnsi="Times New Roman" w:cs="Times New Roman"/>
          <w:b/>
          <w:bCs/>
          <w:cs/>
          <w:lang w:val="en-US"/>
        </w:rPr>
        <w:t xml:space="preserve"> </w:t>
      </w:r>
      <w:r w:rsidRPr="004B28E4">
        <w:rPr>
          <w:rFonts w:ascii="Times New Roman" w:hAnsi="Times New Roman" w:cs="Times New Roman"/>
          <w:b/>
          <w:bCs/>
          <w:lang w:val="en-US"/>
        </w:rPr>
        <w:t>OF</w:t>
      </w:r>
      <w:r w:rsidRPr="004B28E4">
        <w:rPr>
          <w:rFonts w:ascii="Times New Roman" w:hAnsi="Times New Roman" w:cs="Times New Roman"/>
          <w:b/>
          <w:bCs/>
          <w:cs/>
          <w:lang w:val="en-US"/>
        </w:rPr>
        <w:t xml:space="preserve"> </w:t>
      </w:r>
      <w:r w:rsidR="00196261" w:rsidRPr="004B28E4">
        <w:rPr>
          <w:rFonts w:ascii="Times New Roman" w:hAnsi="Times New Roman" w:cs="Times New Roman"/>
          <w:b/>
          <w:bCs/>
          <w:lang w:val="en-US"/>
        </w:rPr>
        <w:t xml:space="preserve"> THE </w:t>
      </w:r>
      <w:r w:rsidRPr="004B28E4">
        <w:rPr>
          <w:rFonts w:ascii="Times New Roman" w:hAnsi="Times New Roman" w:cs="Times New Roman"/>
          <w:b/>
          <w:bCs/>
          <w:lang w:val="en-US"/>
        </w:rPr>
        <w:t xml:space="preserve">CONSOLIDATED </w:t>
      </w:r>
      <w:r w:rsidR="00FC6AEA" w:rsidRPr="004B28E4">
        <w:rPr>
          <w:rFonts w:ascii="Times New Roman" w:hAnsi="Times New Roman" w:cs="Times New Roman"/>
          <w:b/>
          <w:bCs/>
          <w:lang w:val="en-US"/>
        </w:rPr>
        <w:t xml:space="preserve"> </w:t>
      </w:r>
      <w:r w:rsidRPr="004B28E4">
        <w:rPr>
          <w:rFonts w:ascii="Times New Roman" w:hAnsi="Times New Roman" w:cs="Times New Roman"/>
          <w:b/>
          <w:bCs/>
          <w:lang w:val="en-US"/>
        </w:rPr>
        <w:t>AND  SEPARATE  FINANCIAL  STATEMENTS</w:t>
      </w:r>
      <w:r w:rsidRPr="004B28E4">
        <w:rPr>
          <w:rFonts w:ascii="Times New Roman" w:hAnsi="Times New Roman" w:cs="Times New Roman"/>
          <w:b/>
          <w:bCs/>
          <w:cs/>
          <w:lang w:val="en-US"/>
        </w:rPr>
        <w:t xml:space="preserve"> </w:t>
      </w:r>
    </w:p>
    <w:p w14:paraId="573BFE2A" w14:textId="77777777" w:rsidR="00576D6D" w:rsidRPr="004B28E4" w:rsidRDefault="00215A37" w:rsidP="008874D4">
      <w:pPr>
        <w:spacing w:after="240" w:line="240" w:lineRule="auto"/>
        <w:ind w:left="1267" w:hanging="720"/>
        <w:jc w:val="thaiDistribute"/>
        <w:rPr>
          <w:rFonts w:cs="Times New Roman"/>
          <w:sz w:val="24"/>
          <w:szCs w:val="24"/>
        </w:rPr>
      </w:pPr>
      <w:r w:rsidRPr="004B28E4">
        <w:rPr>
          <w:rFonts w:cs="Times New Roman"/>
          <w:sz w:val="24"/>
          <w:szCs w:val="24"/>
          <w:lang w:val="en-US"/>
        </w:rPr>
        <w:t>2</w:t>
      </w:r>
      <w:r w:rsidR="005D1CC5" w:rsidRPr="004B28E4">
        <w:rPr>
          <w:rFonts w:cs="Times New Roman"/>
          <w:sz w:val="24"/>
          <w:szCs w:val="24"/>
          <w:cs/>
        </w:rPr>
        <w:t>.</w:t>
      </w:r>
      <w:r w:rsidRPr="004B28E4">
        <w:rPr>
          <w:rFonts w:cs="Times New Roman"/>
          <w:sz w:val="24"/>
          <w:szCs w:val="24"/>
          <w:lang w:val="en-US"/>
        </w:rPr>
        <w:t>1</w:t>
      </w:r>
      <w:r w:rsidR="005D1CC5" w:rsidRPr="004B28E4">
        <w:rPr>
          <w:rFonts w:cs="Times New Roman"/>
          <w:sz w:val="24"/>
          <w:szCs w:val="24"/>
        </w:rPr>
        <w:tab/>
      </w:r>
      <w:r w:rsidR="00EF41F9" w:rsidRPr="004B28E4">
        <w:rPr>
          <w:rFonts w:cs="Times New Roman"/>
          <w:sz w:val="24"/>
          <w:szCs w:val="24"/>
        </w:rPr>
        <w:t xml:space="preserve">The Group </w:t>
      </w:r>
      <w:r w:rsidR="00CB1CCB" w:rsidRPr="004B28E4">
        <w:rPr>
          <w:rFonts w:cs="Times New Roman"/>
          <w:sz w:val="24"/>
          <w:szCs w:val="24"/>
        </w:rPr>
        <w:t xml:space="preserve">and the Company </w:t>
      </w:r>
      <w:r w:rsidR="00EF41F9" w:rsidRPr="004B28E4">
        <w:rPr>
          <w:rFonts w:cs="Times New Roman"/>
          <w:sz w:val="24"/>
          <w:szCs w:val="24"/>
        </w:rPr>
        <w:t>maintain their accounting records in Thai Baht and prepare their statutory financial statements in the Thai language in conformity with Thai Financial Reporting Standards and</w:t>
      </w:r>
      <w:r w:rsidR="00EF41F9" w:rsidRPr="004B28E4">
        <w:rPr>
          <w:rFonts w:cs="Times New Roman"/>
          <w:sz w:val="24"/>
          <w:szCs w:val="24"/>
          <w:cs/>
        </w:rPr>
        <w:t xml:space="preserve"> </w:t>
      </w:r>
      <w:r w:rsidR="00B077FE" w:rsidRPr="004B28E4">
        <w:rPr>
          <w:rFonts w:cs="Times New Roman"/>
          <w:sz w:val="24"/>
          <w:szCs w:val="24"/>
        </w:rPr>
        <w:t>accounting practices generally a</w:t>
      </w:r>
      <w:r w:rsidR="00EF41F9" w:rsidRPr="004B28E4">
        <w:rPr>
          <w:rFonts w:cs="Times New Roman"/>
          <w:sz w:val="24"/>
          <w:szCs w:val="24"/>
        </w:rPr>
        <w:t>ccepted</w:t>
      </w:r>
      <w:r w:rsidR="00B70C68" w:rsidRPr="004B28E4">
        <w:rPr>
          <w:rFonts w:cs="Times New Roman"/>
          <w:sz w:val="24"/>
          <w:szCs w:val="24"/>
        </w:rPr>
        <w:t xml:space="preserve"> in Thailand</w:t>
      </w:r>
      <w:r w:rsidR="00B077FE" w:rsidRPr="004B28E4">
        <w:rPr>
          <w:rFonts w:cs="Times New Roman"/>
          <w:sz w:val="24"/>
          <w:szCs w:val="24"/>
        </w:rPr>
        <w:t>.</w:t>
      </w:r>
    </w:p>
    <w:p w14:paraId="339264CE" w14:textId="4E825E01" w:rsidR="00036A43" w:rsidRPr="004B28E4" w:rsidRDefault="00215A37" w:rsidP="008874D4">
      <w:pPr>
        <w:spacing w:after="240" w:line="240" w:lineRule="auto"/>
        <w:ind w:left="1260" w:hanging="720"/>
        <w:jc w:val="thaiDistribute"/>
        <w:rPr>
          <w:rFonts w:cs="Times New Roman"/>
          <w:sz w:val="24"/>
          <w:szCs w:val="24"/>
        </w:rPr>
      </w:pPr>
      <w:r w:rsidRPr="004B28E4">
        <w:rPr>
          <w:rFonts w:cs="Times New Roman"/>
          <w:sz w:val="24"/>
          <w:szCs w:val="24"/>
          <w:lang w:val="en-US"/>
        </w:rPr>
        <w:t>2</w:t>
      </w:r>
      <w:r w:rsidR="00036A43" w:rsidRPr="004B28E4">
        <w:rPr>
          <w:rFonts w:cs="Times New Roman"/>
          <w:sz w:val="24"/>
          <w:szCs w:val="24"/>
        </w:rPr>
        <w:t>.</w:t>
      </w:r>
      <w:r w:rsidRPr="004B28E4">
        <w:rPr>
          <w:rFonts w:cs="Times New Roman"/>
          <w:sz w:val="24"/>
          <w:szCs w:val="24"/>
          <w:lang w:val="en-US"/>
        </w:rPr>
        <w:t>2</w:t>
      </w:r>
      <w:r w:rsidR="00036A43" w:rsidRPr="004B28E4">
        <w:rPr>
          <w:rFonts w:cs="Times New Roman"/>
          <w:sz w:val="24"/>
          <w:szCs w:val="24"/>
        </w:rPr>
        <w:tab/>
      </w:r>
      <w:r w:rsidR="00AA5E76" w:rsidRPr="004B28E4">
        <w:rPr>
          <w:rFonts w:cs="Times New Roman"/>
          <w:sz w:val="24"/>
          <w:szCs w:val="24"/>
        </w:rPr>
        <w:t>The Group financial statements have been prepared in accordance with the Thai Accounting Standard (TAS) No. 1 “Presentation of Financial Statements”</w:t>
      </w:r>
      <w:r w:rsidR="00CB1CCB" w:rsidRPr="004B28E4">
        <w:rPr>
          <w:rFonts w:cs="Times New Roman"/>
          <w:sz w:val="24"/>
          <w:szCs w:val="24"/>
        </w:rPr>
        <w:t xml:space="preserve"> </w:t>
      </w:r>
      <w:r w:rsidR="00AA5E76" w:rsidRPr="004B28E4">
        <w:rPr>
          <w:rFonts w:cs="Times New Roman"/>
          <w:sz w:val="24"/>
          <w:szCs w:val="24"/>
        </w:rPr>
        <w:t xml:space="preserve">and the Regulation of The Stock Exchange of Thailand (SET) dated October 2, 2017, regarding </w:t>
      </w:r>
      <w:r w:rsidR="00CB1CCB" w:rsidRPr="004B28E4">
        <w:rPr>
          <w:rFonts w:cs="Times New Roman"/>
          <w:sz w:val="24"/>
          <w:szCs w:val="24"/>
        </w:rPr>
        <w:t>“T</w:t>
      </w:r>
      <w:r w:rsidR="00AA5E76" w:rsidRPr="004B28E4">
        <w:rPr>
          <w:rFonts w:cs="Times New Roman"/>
          <w:sz w:val="24"/>
          <w:szCs w:val="24"/>
        </w:rPr>
        <w:t>he preparation and submission of financial statements and reports for the financial position and results of operations of the listed companies B.E. 2560</w:t>
      </w:r>
      <w:r w:rsidR="00CB1CCB" w:rsidRPr="004B28E4">
        <w:rPr>
          <w:rFonts w:cs="Times New Roman"/>
          <w:sz w:val="24"/>
          <w:szCs w:val="24"/>
        </w:rPr>
        <w:t>”</w:t>
      </w:r>
      <w:r w:rsidR="00AA5E76" w:rsidRPr="004B28E4">
        <w:rPr>
          <w:rFonts w:cs="Times New Roman"/>
          <w:sz w:val="24"/>
          <w:szCs w:val="24"/>
        </w:rPr>
        <w:t xml:space="preserve"> and the Notification of the Department of Business Development regarding</w:t>
      </w:r>
      <w:r w:rsidR="004121A6" w:rsidRPr="004B28E4">
        <w:rPr>
          <w:rFonts w:cs="Times New Roman"/>
          <w:sz w:val="24"/>
          <w:szCs w:val="24"/>
          <w:cs/>
        </w:rPr>
        <w:t xml:space="preserve"> </w:t>
      </w:r>
      <w:r w:rsidR="004121A6" w:rsidRPr="004B28E4">
        <w:rPr>
          <w:rFonts w:cs="Times New Roman"/>
          <w:sz w:val="24"/>
          <w:szCs w:val="24"/>
        </w:rPr>
        <w:t>“The Brief Particulars in the Financial Statement B.E. 2566” dated November 17, 2023.</w:t>
      </w:r>
    </w:p>
    <w:p w14:paraId="6059E4D1" w14:textId="589DACF7" w:rsidR="0016302A" w:rsidRPr="004B28E4" w:rsidRDefault="0016302A" w:rsidP="008874D4">
      <w:pPr>
        <w:spacing w:after="240" w:line="240" w:lineRule="auto"/>
        <w:ind w:left="1267" w:hanging="720"/>
        <w:jc w:val="thaiDistribute"/>
        <w:rPr>
          <w:rFonts w:cs="Times New Roman"/>
          <w:sz w:val="24"/>
          <w:szCs w:val="24"/>
        </w:rPr>
      </w:pPr>
      <w:r w:rsidRPr="004B28E4">
        <w:rPr>
          <w:rFonts w:cs="Times New Roman"/>
          <w:sz w:val="24"/>
          <w:szCs w:val="24"/>
          <w:lang w:val="en-US"/>
        </w:rPr>
        <w:t>2</w:t>
      </w:r>
      <w:r w:rsidRPr="004B28E4">
        <w:rPr>
          <w:rFonts w:cs="Times New Roman"/>
          <w:sz w:val="24"/>
          <w:szCs w:val="24"/>
          <w:cs/>
        </w:rPr>
        <w:t>.</w:t>
      </w:r>
      <w:r w:rsidRPr="004B28E4">
        <w:rPr>
          <w:rFonts w:cs="Times New Roman"/>
          <w:sz w:val="24"/>
          <w:szCs w:val="24"/>
          <w:lang w:val="en-US"/>
        </w:rPr>
        <w:t>3</w:t>
      </w:r>
      <w:r w:rsidRPr="004B28E4">
        <w:rPr>
          <w:rFonts w:cs="Times New Roman"/>
          <w:sz w:val="24"/>
          <w:szCs w:val="24"/>
        </w:rPr>
        <w:tab/>
        <w:t xml:space="preserve">The financial statements have been prepared under the historical cost convention except as disclosed in the </w:t>
      </w:r>
      <w:r w:rsidR="004121A6" w:rsidRPr="004B28E4">
        <w:rPr>
          <w:rFonts w:cs="Times New Roman"/>
          <w:sz w:val="24"/>
          <w:szCs w:val="24"/>
        </w:rPr>
        <w:t>material</w:t>
      </w:r>
      <w:r w:rsidRPr="004B28E4">
        <w:rPr>
          <w:rFonts w:cs="Times New Roman"/>
          <w:sz w:val="24"/>
          <w:szCs w:val="24"/>
        </w:rPr>
        <w:t xml:space="preserve"> accounting policies (see Note </w:t>
      </w:r>
      <w:r w:rsidRPr="004B28E4">
        <w:rPr>
          <w:rFonts w:cs="Times New Roman"/>
          <w:sz w:val="24"/>
          <w:szCs w:val="24"/>
          <w:lang w:val="en-US"/>
        </w:rPr>
        <w:t>3</w:t>
      </w:r>
      <w:r w:rsidRPr="004B28E4">
        <w:rPr>
          <w:rFonts w:cs="Times New Roman"/>
          <w:sz w:val="24"/>
          <w:szCs w:val="24"/>
        </w:rPr>
        <w:t>).</w:t>
      </w:r>
    </w:p>
    <w:p w14:paraId="1231FA9F" w14:textId="77777777" w:rsidR="00514366" w:rsidRPr="004B28E4" w:rsidRDefault="00514366" w:rsidP="000E39E9">
      <w:pPr>
        <w:spacing w:before="240" w:line="240" w:lineRule="auto"/>
        <w:ind w:left="1267"/>
        <w:jc w:val="both"/>
        <w:rPr>
          <w:rFonts w:cs="Times New Roman"/>
          <w:spacing w:val="-2"/>
          <w:sz w:val="24"/>
          <w:szCs w:val="24"/>
        </w:rPr>
      </w:pPr>
    </w:p>
    <w:p w14:paraId="226859B0" w14:textId="77777777" w:rsidR="00514366" w:rsidRPr="004B28E4" w:rsidRDefault="00514366" w:rsidP="000E39E9">
      <w:pPr>
        <w:spacing w:before="240" w:line="240" w:lineRule="auto"/>
        <w:ind w:left="1267"/>
        <w:jc w:val="both"/>
        <w:rPr>
          <w:rFonts w:cs="Times New Roman"/>
          <w:spacing w:val="-2"/>
          <w:sz w:val="24"/>
          <w:szCs w:val="24"/>
        </w:rPr>
        <w:sectPr w:rsidR="00514366" w:rsidRPr="004B28E4" w:rsidSect="000E39E9">
          <w:headerReference w:type="default" r:id="rId11"/>
          <w:pgSz w:w="11909" w:h="16834" w:code="9"/>
          <w:pgMar w:top="1440" w:right="1224" w:bottom="720" w:left="1440" w:header="864" w:footer="432" w:gutter="0"/>
          <w:pgNumType w:start="2"/>
          <w:cols w:space="720"/>
          <w:docGrid w:linePitch="299"/>
        </w:sectPr>
      </w:pPr>
    </w:p>
    <w:p w14:paraId="04FF8303" w14:textId="35CF5261" w:rsidR="00DA77C3" w:rsidRPr="004B28E4" w:rsidRDefault="00215A37" w:rsidP="008A581A">
      <w:pPr>
        <w:spacing w:after="240" w:line="240" w:lineRule="auto"/>
        <w:ind w:left="1267" w:hanging="720"/>
        <w:jc w:val="thaiDistribute"/>
        <w:rPr>
          <w:rFonts w:cs="Times New Roman"/>
          <w:spacing w:val="-2"/>
          <w:sz w:val="24"/>
          <w:szCs w:val="24"/>
        </w:rPr>
      </w:pPr>
      <w:r w:rsidRPr="004B28E4">
        <w:rPr>
          <w:rFonts w:cs="Times New Roman"/>
          <w:spacing w:val="-2"/>
          <w:sz w:val="24"/>
          <w:szCs w:val="24"/>
          <w:lang w:val="en-US"/>
        </w:rPr>
        <w:lastRenderedPageBreak/>
        <w:t>2</w:t>
      </w:r>
      <w:r w:rsidR="00C94762" w:rsidRPr="004B28E4">
        <w:rPr>
          <w:rFonts w:cs="Times New Roman"/>
          <w:spacing w:val="-2"/>
          <w:sz w:val="24"/>
          <w:szCs w:val="24"/>
        </w:rPr>
        <w:t>.</w:t>
      </w:r>
      <w:r w:rsidR="00E34C55" w:rsidRPr="004B28E4">
        <w:rPr>
          <w:rFonts w:cs="Times New Roman"/>
          <w:spacing w:val="-2"/>
          <w:sz w:val="24"/>
          <w:szCs w:val="24"/>
        </w:rPr>
        <w:t>4</w:t>
      </w:r>
      <w:r w:rsidR="00DA77C3" w:rsidRPr="004B28E4">
        <w:rPr>
          <w:rFonts w:cs="Times New Roman"/>
          <w:spacing w:val="-2"/>
          <w:sz w:val="24"/>
          <w:szCs w:val="24"/>
          <w:cs/>
        </w:rPr>
        <w:tab/>
      </w:r>
      <w:r w:rsidR="00DA77C3" w:rsidRPr="004B28E4">
        <w:rPr>
          <w:rFonts w:cs="Times New Roman"/>
          <w:spacing w:val="-2"/>
          <w:sz w:val="24"/>
          <w:szCs w:val="24"/>
        </w:rPr>
        <w:t xml:space="preserve">Thai Financial Reporting Standards affecting the presentation and disclosure in </w:t>
      </w:r>
      <w:r w:rsidR="00B97FD6" w:rsidRPr="004B28E4">
        <w:rPr>
          <w:rFonts w:cs="Times New Roman"/>
          <w:spacing w:val="-2"/>
          <w:sz w:val="24"/>
          <w:szCs w:val="24"/>
        </w:rPr>
        <w:br/>
      </w:r>
      <w:r w:rsidR="00DA77C3" w:rsidRPr="004B28E4">
        <w:rPr>
          <w:rFonts w:cs="Times New Roman"/>
          <w:spacing w:val="-2"/>
          <w:sz w:val="24"/>
          <w:szCs w:val="24"/>
        </w:rPr>
        <w:t>the current year’s financial statements</w:t>
      </w:r>
    </w:p>
    <w:p w14:paraId="21036ACC" w14:textId="77777777" w:rsidR="008A581A" w:rsidRPr="004B28E4" w:rsidRDefault="008A581A" w:rsidP="008A581A">
      <w:pPr>
        <w:pStyle w:val="ListParagraph"/>
        <w:spacing w:after="240"/>
        <w:ind w:left="1267"/>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During the year, the Group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the changes are to amend the accounting requirements, as follows:</w:t>
      </w:r>
    </w:p>
    <w:p w14:paraId="1B24E5C9" w14:textId="77777777" w:rsidR="008A581A" w:rsidRPr="004B28E4" w:rsidRDefault="008A581A" w:rsidP="0034156A">
      <w:pPr>
        <w:pStyle w:val="ListParagraph"/>
        <w:numPr>
          <w:ilvl w:val="0"/>
          <w:numId w:val="28"/>
        </w:numPr>
        <w:ind w:left="1627"/>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Thai Accounting Standard No.1 “Presentation of Financial Statements”, require to disclose the material accounting policy information.</w:t>
      </w:r>
    </w:p>
    <w:p w14:paraId="7190030B" w14:textId="77777777" w:rsidR="008A581A" w:rsidRPr="004B28E4" w:rsidRDefault="008A581A" w:rsidP="008A581A">
      <w:pPr>
        <w:pStyle w:val="ListParagraph"/>
        <w:numPr>
          <w:ilvl w:val="0"/>
          <w:numId w:val="28"/>
        </w:numPr>
        <w:ind w:left="1627"/>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Thai Accounting Standard No.8 “Accounting Policies, Changes in Accounting Estimates and Errors”, amend the definition of accounting estimates.</w:t>
      </w:r>
    </w:p>
    <w:p w14:paraId="3CD1B196" w14:textId="77777777" w:rsidR="008A581A" w:rsidRPr="004B28E4" w:rsidRDefault="008A581A" w:rsidP="008A581A">
      <w:pPr>
        <w:pStyle w:val="ListParagraph"/>
        <w:numPr>
          <w:ilvl w:val="0"/>
          <w:numId w:val="28"/>
        </w:numPr>
        <w:ind w:left="1627"/>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Thai Accounting Standard No.12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5951C0B6" w14:textId="5396933E" w:rsidR="00AA5E76" w:rsidRPr="004B28E4" w:rsidRDefault="008A581A" w:rsidP="0065775B">
      <w:pPr>
        <w:pStyle w:val="ListParagraph"/>
        <w:spacing w:after="240"/>
        <w:ind w:left="1267"/>
        <w:contextualSpacing w:val="0"/>
        <w:jc w:val="thaiDistribute"/>
        <w:rPr>
          <w:rFonts w:ascii="Times New Roman" w:hAnsi="Times New Roman" w:cs="Times New Roman"/>
          <w:spacing w:val="-2"/>
          <w:sz w:val="24"/>
          <w:szCs w:val="24"/>
        </w:rPr>
      </w:pPr>
      <w:r w:rsidRPr="004B28E4">
        <w:rPr>
          <w:rFonts w:ascii="Times New Roman" w:hAnsi="Times New Roman" w:cs="Times New Roman"/>
          <w:sz w:val="24"/>
          <w:szCs w:val="24"/>
        </w:rPr>
        <w:t>The adoption of these financial reporting standards does not have any significant impact on the Group’s financial statements.</w:t>
      </w:r>
    </w:p>
    <w:p w14:paraId="305AEFEB" w14:textId="2BCF7E02" w:rsidR="00CD6C00" w:rsidRPr="004B28E4" w:rsidRDefault="00215A37" w:rsidP="006F6C5E">
      <w:pPr>
        <w:tabs>
          <w:tab w:val="left" w:pos="7830"/>
          <w:tab w:val="left" w:pos="9090"/>
        </w:tabs>
        <w:spacing w:after="240" w:line="240" w:lineRule="auto"/>
        <w:ind w:left="1267" w:hanging="720"/>
        <w:jc w:val="thaiDistribute"/>
        <w:rPr>
          <w:rFonts w:cs="Times New Roman"/>
          <w:spacing w:val="-2"/>
          <w:sz w:val="24"/>
          <w:szCs w:val="24"/>
          <w:lang w:val="en-US"/>
        </w:rPr>
      </w:pPr>
      <w:r w:rsidRPr="004B28E4">
        <w:rPr>
          <w:rFonts w:cs="Times New Roman"/>
          <w:spacing w:val="-2"/>
          <w:sz w:val="24"/>
          <w:szCs w:val="24"/>
          <w:lang w:val="en-US"/>
        </w:rPr>
        <w:t>2</w:t>
      </w:r>
      <w:r w:rsidR="00CD6C00" w:rsidRPr="004B28E4">
        <w:rPr>
          <w:rFonts w:cs="Times New Roman"/>
          <w:spacing w:val="-2"/>
          <w:sz w:val="24"/>
          <w:szCs w:val="24"/>
          <w:lang w:val="en-US"/>
        </w:rPr>
        <w:t>.</w:t>
      </w:r>
      <w:r w:rsidR="00EE36EA" w:rsidRPr="004B28E4">
        <w:rPr>
          <w:rFonts w:cs="Times New Roman"/>
          <w:spacing w:val="-2"/>
          <w:sz w:val="24"/>
          <w:szCs w:val="24"/>
          <w:lang w:val="en-US"/>
        </w:rPr>
        <w:t>5</w:t>
      </w:r>
      <w:r w:rsidR="00CD6C00" w:rsidRPr="004B28E4">
        <w:rPr>
          <w:rFonts w:cs="Times New Roman"/>
          <w:spacing w:val="-2"/>
          <w:sz w:val="24"/>
          <w:szCs w:val="24"/>
          <w:lang w:val="en-US"/>
        </w:rPr>
        <w:tab/>
        <w:t>Thai Financial Reporting Standards announced in the Royal Gazette but not yet effective</w:t>
      </w:r>
    </w:p>
    <w:p w14:paraId="01265E8A" w14:textId="724BF0CF" w:rsidR="000E2F97" w:rsidRPr="004B28E4" w:rsidRDefault="000E2F97" w:rsidP="008B1056">
      <w:pPr>
        <w:spacing w:after="240" w:line="240" w:lineRule="auto"/>
        <w:ind w:left="1267"/>
        <w:jc w:val="both"/>
        <w:rPr>
          <w:rFonts w:cs="Times New Roman"/>
          <w:sz w:val="24"/>
          <w:u w:val="single"/>
        </w:rPr>
      </w:pPr>
      <w:r w:rsidRPr="004B28E4">
        <w:rPr>
          <w:rFonts w:cs="Times New Roman"/>
          <w:sz w:val="24"/>
          <w:szCs w:val="24"/>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47023F6A" w14:textId="77777777" w:rsidR="000E2F97" w:rsidRPr="004B28E4" w:rsidRDefault="000E2F97" w:rsidP="008B1056">
      <w:pPr>
        <w:spacing w:after="240" w:line="240" w:lineRule="auto"/>
        <w:ind w:left="1267"/>
        <w:jc w:val="thaiDistribute"/>
        <w:rPr>
          <w:rFonts w:cs="Times New Roman"/>
          <w:b/>
          <w:bCs/>
          <w:sz w:val="24"/>
          <w:szCs w:val="24"/>
        </w:rPr>
      </w:pPr>
      <w:r w:rsidRPr="004B28E4">
        <w:rPr>
          <w:rFonts w:cs="Times New Roman"/>
          <w:b/>
          <w:bCs/>
          <w:sz w:val="24"/>
          <w:szCs w:val="24"/>
        </w:rPr>
        <w:t xml:space="preserve">Thai Accounting Standard No. 1 “Presentation of Financial Statements” </w:t>
      </w:r>
    </w:p>
    <w:p w14:paraId="3C479F92" w14:textId="77777777" w:rsidR="000E2F97" w:rsidRPr="004B28E4" w:rsidRDefault="000E2F97" w:rsidP="008B1056">
      <w:pPr>
        <w:spacing w:after="240" w:line="240" w:lineRule="auto"/>
        <w:ind w:left="1267"/>
        <w:jc w:val="thaiDistribute"/>
        <w:rPr>
          <w:rFonts w:cs="Times New Roman"/>
          <w:sz w:val="24"/>
          <w:szCs w:val="24"/>
          <w:u w:val="single"/>
        </w:rPr>
      </w:pPr>
      <w:r w:rsidRPr="004B28E4">
        <w:rPr>
          <w:rFonts w:cs="Times New Roman"/>
          <w:sz w:val="24"/>
          <w:szCs w:val="24"/>
          <w:u w:val="single"/>
        </w:rPr>
        <w:t>Classification of liabilities as current or non-current</w:t>
      </w:r>
    </w:p>
    <w:p w14:paraId="22C18A9E" w14:textId="77777777"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5EF9C6C" w14:textId="77777777" w:rsidR="000E2F97" w:rsidRPr="004B28E4" w:rsidRDefault="000E2F97" w:rsidP="008B1056">
      <w:pPr>
        <w:spacing w:after="240" w:line="240" w:lineRule="auto"/>
        <w:ind w:left="1267"/>
        <w:jc w:val="thaiDistribute"/>
        <w:rPr>
          <w:rFonts w:cs="Times New Roman"/>
          <w:sz w:val="24"/>
          <w:szCs w:val="24"/>
          <w:u w:val="single"/>
        </w:rPr>
      </w:pPr>
      <w:r w:rsidRPr="004B28E4">
        <w:rPr>
          <w:rFonts w:cs="Times New Roman"/>
          <w:sz w:val="24"/>
          <w:szCs w:val="24"/>
          <w:u w:val="single"/>
        </w:rPr>
        <w:t>Non-current liabilities with covenants</w:t>
      </w:r>
    </w:p>
    <w:p w14:paraId="0450D0F3" w14:textId="4D2D907A" w:rsidR="00FF00C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C05153">
        <w:rPr>
          <w:rFonts w:cs="Times New Roman"/>
          <w:sz w:val="24"/>
          <w:szCs w:val="24"/>
        </w:rPr>
        <w:t>-</w:t>
      </w:r>
      <w:r w:rsidRPr="004B28E4">
        <w:rPr>
          <w:rFonts w:cs="Times New Roman"/>
          <w:sz w:val="24"/>
          <w:szCs w:val="24"/>
        </w:rPr>
        <w:t>current.</w:t>
      </w:r>
    </w:p>
    <w:p w14:paraId="7EA2BBB3" w14:textId="77777777" w:rsidR="00FF00C7" w:rsidRPr="004B28E4" w:rsidRDefault="00FF00C7">
      <w:pPr>
        <w:spacing w:line="240" w:lineRule="auto"/>
        <w:rPr>
          <w:rFonts w:cs="Times New Roman"/>
          <w:sz w:val="24"/>
          <w:szCs w:val="24"/>
        </w:rPr>
      </w:pPr>
      <w:r w:rsidRPr="004B28E4">
        <w:rPr>
          <w:rFonts w:cs="Times New Roman"/>
          <w:sz w:val="24"/>
          <w:szCs w:val="24"/>
        </w:rPr>
        <w:br w:type="page"/>
      </w:r>
    </w:p>
    <w:p w14:paraId="2B6CBB8B" w14:textId="680C771A"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lastRenderedPageBreak/>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05637EFE" w14:textId="77777777"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 xml:space="preserve">The amendments are applied retrospectively for annual reporting periods beginning or after January 1, 2025. Earlier application of the amendments is permitted. </w:t>
      </w:r>
    </w:p>
    <w:p w14:paraId="550B924A" w14:textId="77777777" w:rsidR="000E2F97" w:rsidRPr="004B28E4" w:rsidRDefault="000E2F97" w:rsidP="008B1056">
      <w:pPr>
        <w:spacing w:after="240" w:line="240" w:lineRule="auto"/>
        <w:ind w:left="1267"/>
        <w:jc w:val="thaiDistribute"/>
        <w:rPr>
          <w:rFonts w:cs="Times New Roman"/>
          <w:b/>
          <w:bCs/>
          <w:sz w:val="24"/>
          <w:szCs w:val="24"/>
        </w:rPr>
      </w:pPr>
      <w:r w:rsidRPr="004B28E4">
        <w:rPr>
          <w:rFonts w:cs="Times New Roman"/>
          <w:b/>
          <w:bCs/>
          <w:sz w:val="24"/>
          <w:szCs w:val="24"/>
        </w:rPr>
        <w:t>Thai Accounting Standard No. 7 “Statement of Cash Flows” and Thai Financial Reporting Standard No. 7 “Financial Instruments: Disclosures” - Supplier Finance Arrangements</w:t>
      </w:r>
    </w:p>
    <w:p w14:paraId="37F80DAE" w14:textId="77777777"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42319C29" w14:textId="77777777"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The term “supplier finance arrangements” is not defined. Instead, the amendments describe the characteristics of an arrangement for which an entity would be required to provide the information. To meet the disclosure objective, an entity will be required to disclose in aggregate for its supplier finance arrangements, as follows:</w:t>
      </w:r>
    </w:p>
    <w:p w14:paraId="0440A378" w14:textId="77777777" w:rsidR="000E2F97" w:rsidRPr="004B28E4" w:rsidRDefault="000E2F97" w:rsidP="0034156A">
      <w:pPr>
        <w:pStyle w:val="ListParagraph"/>
        <w:numPr>
          <w:ilvl w:val="0"/>
          <w:numId w:val="28"/>
        </w:numPr>
        <w:ind w:left="1613"/>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The terms and conditions of the arrangements</w:t>
      </w:r>
    </w:p>
    <w:p w14:paraId="3ECBEC84" w14:textId="77777777" w:rsidR="000E2F97" w:rsidRPr="004B28E4" w:rsidRDefault="000E2F97" w:rsidP="0034156A">
      <w:pPr>
        <w:pStyle w:val="ListParagraph"/>
        <w:numPr>
          <w:ilvl w:val="0"/>
          <w:numId w:val="28"/>
        </w:numPr>
        <w:ind w:left="1613"/>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The carrying amount, and associated line items presented in the entity’s statement of financial position, of the financial liabilities that are part of the arrangements</w:t>
      </w:r>
    </w:p>
    <w:p w14:paraId="303D4717" w14:textId="77777777" w:rsidR="000E2F97" w:rsidRPr="004B28E4" w:rsidRDefault="000E2F97" w:rsidP="0034156A">
      <w:pPr>
        <w:pStyle w:val="ListParagraph"/>
        <w:numPr>
          <w:ilvl w:val="0"/>
          <w:numId w:val="28"/>
        </w:numPr>
        <w:ind w:left="1613"/>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The carrying amount, and associated line items for which the suppliers have already received payment from the finance providers</w:t>
      </w:r>
    </w:p>
    <w:p w14:paraId="705FBB63" w14:textId="77777777" w:rsidR="000E2F97" w:rsidRPr="004B28E4" w:rsidRDefault="000E2F97" w:rsidP="0034156A">
      <w:pPr>
        <w:pStyle w:val="ListParagraph"/>
        <w:numPr>
          <w:ilvl w:val="0"/>
          <w:numId w:val="28"/>
        </w:numPr>
        <w:ind w:left="1613"/>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Ranges of payment due dates for both those financial liabilities that are part of a supplier finance arrangement and comparable trade payables that are not part of a supplier finance arrangement</w:t>
      </w:r>
    </w:p>
    <w:p w14:paraId="23A4BB21" w14:textId="77777777" w:rsidR="000E2F97" w:rsidRPr="004B28E4" w:rsidRDefault="000E2F97" w:rsidP="004B3CDA">
      <w:pPr>
        <w:pStyle w:val="ListParagraph"/>
        <w:numPr>
          <w:ilvl w:val="0"/>
          <w:numId w:val="28"/>
        </w:numPr>
        <w:spacing w:after="240"/>
        <w:ind w:left="1620" w:hanging="364"/>
        <w:contextualSpacing w:val="0"/>
        <w:jc w:val="thaiDistribute"/>
        <w:rPr>
          <w:rFonts w:ascii="Times New Roman" w:hAnsi="Times New Roman" w:cs="Times New Roman"/>
          <w:sz w:val="24"/>
          <w:szCs w:val="24"/>
        </w:rPr>
      </w:pPr>
      <w:r w:rsidRPr="004B28E4">
        <w:rPr>
          <w:rFonts w:ascii="Times New Roman" w:hAnsi="Times New Roman" w:cs="Times New Roman"/>
          <w:sz w:val="24"/>
          <w:szCs w:val="24"/>
        </w:rPr>
        <w:t>Liquidity risk information</w:t>
      </w:r>
    </w:p>
    <w:p w14:paraId="01ABA5B4" w14:textId="77777777"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The amendments, which contain specific transition reliefs for the first annual reporting period in which an entity applies the amendments, are applicable for annual reporting periods beginning on or after January 1, 2025. Earlier application of the amendments is permitted.</w:t>
      </w:r>
    </w:p>
    <w:p w14:paraId="31008D29" w14:textId="77777777" w:rsidR="000E2F97" w:rsidRPr="004B28E4" w:rsidRDefault="000E2F97" w:rsidP="008B1056">
      <w:pPr>
        <w:spacing w:after="240" w:line="240" w:lineRule="auto"/>
        <w:ind w:left="1267"/>
        <w:jc w:val="thaiDistribute"/>
        <w:rPr>
          <w:rFonts w:cs="Times New Roman"/>
          <w:b/>
          <w:bCs/>
          <w:sz w:val="24"/>
          <w:szCs w:val="24"/>
        </w:rPr>
      </w:pPr>
      <w:r w:rsidRPr="004B28E4">
        <w:rPr>
          <w:rFonts w:cs="Times New Roman"/>
          <w:b/>
          <w:bCs/>
          <w:sz w:val="24"/>
          <w:szCs w:val="24"/>
        </w:rPr>
        <w:t>Thai Financial Reporting Standard No. 16 “Leases” - Lease Liability in a Sale and Leaseback</w:t>
      </w:r>
    </w:p>
    <w:p w14:paraId="7D341C29" w14:textId="6D20110B" w:rsidR="00D77F88"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023ACCC3" w14:textId="77777777" w:rsidR="00D77F88" w:rsidRPr="004B28E4" w:rsidRDefault="00D77F88">
      <w:pPr>
        <w:spacing w:line="240" w:lineRule="auto"/>
        <w:rPr>
          <w:rFonts w:cs="Times New Roman"/>
          <w:sz w:val="24"/>
          <w:szCs w:val="24"/>
        </w:rPr>
      </w:pPr>
      <w:r w:rsidRPr="004B28E4">
        <w:rPr>
          <w:rFonts w:cs="Times New Roman"/>
          <w:sz w:val="24"/>
          <w:szCs w:val="24"/>
        </w:rPr>
        <w:br w:type="page"/>
      </w:r>
    </w:p>
    <w:p w14:paraId="53293F90" w14:textId="77777777"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lastRenderedPageBreak/>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70785C17" w14:textId="77777777" w:rsidR="000E2F97" w:rsidRPr="004B28E4" w:rsidRDefault="000E2F97" w:rsidP="008B1056">
      <w:pPr>
        <w:spacing w:after="240" w:line="240" w:lineRule="auto"/>
        <w:ind w:left="1267"/>
        <w:jc w:val="thaiDistribute"/>
        <w:rPr>
          <w:rFonts w:cs="Times New Roman"/>
          <w:sz w:val="24"/>
        </w:rPr>
      </w:pPr>
      <w:r w:rsidRPr="004B28E4">
        <w:rPr>
          <w:rFonts w:cs="Times New Roman"/>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2BB2D022" w14:textId="0BAE75EA" w:rsidR="000E2F97" w:rsidRPr="004B28E4" w:rsidRDefault="000E2F97" w:rsidP="008B1056">
      <w:pPr>
        <w:spacing w:after="240" w:line="240" w:lineRule="auto"/>
        <w:ind w:left="1267"/>
        <w:jc w:val="thaiDistribute"/>
        <w:rPr>
          <w:rFonts w:cs="Times New Roman"/>
          <w:sz w:val="24"/>
          <w:szCs w:val="24"/>
        </w:rPr>
      </w:pPr>
      <w:r w:rsidRPr="004B28E4">
        <w:rPr>
          <w:rFonts w:cs="Times New Roman"/>
          <w:sz w:val="24"/>
          <w:szCs w:val="24"/>
        </w:rPr>
        <w:t xml:space="preserve">The Group’s management will adopt such TFRSs in the preparation of the Group’s financial statements when it becomes </w:t>
      </w:r>
      <w:proofErr w:type="spellStart"/>
      <w:r w:rsidRPr="004B28E4">
        <w:rPr>
          <w:rFonts w:cs="Times New Roman"/>
          <w:sz w:val="24"/>
          <w:szCs w:val="24"/>
        </w:rPr>
        <w:t>effective.</w:t>
      </w:r>
      <w:r w:rsidR="00AC2D5A" w:rsidRPr="004B28E4">
        <w:rPr>
          <w:rFonts w:cs="Times New Roman"/>
          <w:sz w:val="24"/>
          <w:szCs w:val="24"/>
        </w:rPr>
        <w:t>The</w:t>
      </w:r>
      <w:proofErr w:type="spellEnd"/>
      <w:r w:rsidR="00AC2D5A" w:rsidRPr="004B28E4">
        <w:rPr>
          <w:rFonts w:cs="Times New Roman"/>
          <w:sz w:val="24"/>
          <w:szCs w:val="24"/>
        </w:rPr>
        <w:t xml:space="preserve"> Group’s management has assessed the impact of this TFRS and considered that the adoption of these financial reporting standard does not have any significant impact on the financial statements of the Group in the period of initial application.</w:t>
      </w:r>
    </w:p>
    <w:p w14:paraId="5500CD71" w14:textId="5AB121DF" w:rsidR="003B4269" w:rsidRPr="004B28E4" w:rsidRDefault="003B4269" w:rsidP="008B1056">
      <w:pPr>
        <w:tabs>
          <w:tab w:val="left" w:pos="1260"/>
          <w:tab w:val="left" w:pos="7830"/>
          <w:tab w:val="left" w:pos="9090"/>
        </w:tabs>
        <w:spacing w:after="240" w:line="240" w:lineRule="auto"/>
        <w:ind w:left="1267" w:hanging="720"/>
        <w:jc w:val="thaiDistribute"/>
        <w:rPr>
          <w:rFonts w:cs="Times New Roman"/>
          <w:spacing w:val="-2"/>
          <w:sz w:val="24"/>
          <w:szCs w:val="24"/>
          <w:lang w:val="en-US"/>
        </w:rPr>
      </w:pPr>
      <w:r w:rsidRPr="004B28E4">
        <w:rPr>
          <w:rFonts w:cs="Times New Roman"/>
          <w:spacing w:val="-2"/>
          <w:sz w:val="24"/>
          <w:szCs w:val="24"/>
          <w:lang w:val="en-US"/>
        </w:rPr>
        <w:t>2.</w:t>
      </w:r>
      <w:r w:rsidR="000E2F97" w:rsidRPr="004B28E4">
        <w:rPr>
          <w:rFonts w:cs="Times New Roman"/>
          <w:spacing w:val="-2"/>
          <w:sz w:val="24"/>
          <w:szCs w:val="24"/>
          <w:lang w:val="en-US"/>
        </w:rPr>
        <w:t>6</w:t>
      </w:r>
      <w:r w:rsidRPr="004B28E4">
        <w:rPr>
          <w:rFonts w:cs="Times New Roman"/>
          <w:spacing w:val="-2"/>
          <w:sz w:val="24"/>
          <w:szCs w:val="24"/>
          <w:lang w:val="en-US"/>
        </w:rPr>
        <w:tab/>
        <w:t>The consolidated and separate financial statements are prepared in English version from the Thai consolidated and separate financial statements. In the event of any conflict or interpretation difference between the two different languages, the Thai version of consolidated and separate financial statements supersedes.</w:t>
      </w:r>
    </w:p>
    <w:p w14:paraId="1AD63E85" w14:textId="3D70A26D" w:rsidR="005D1CC5" w:rsidRPr="004B28E4" w:rsidRDefault="004121A6" w:rsidP="00CB353A">
      <w:pPr>
        <w:pStyle w:val="ListParagraph"/>
        <w:numPr>
          <w:ilvl w:val="0"/>
          <w:numId w:val="26"/>
        </w:numPr>
        <w:spacing w:before="24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MATERIAL</w:t>
      </w:r>
      <w:r w:rsidR="005D1CC5" w:rsidRPr="004B28E4">
        <w:rPr>
          <w:rFonts w:ascii="Times New Roman" w:hAnsi="Times New Roman" w:cs="Times New Roman"/>
          <w:b/>
          <w:bCs/>
          <w:lang w:val="en-US"/>
        </w:rPr>
        <w:t xml:space="preserve">  ACCOUNTING  POLICIES</w:t>
      </w:r>
    </w:p>
    <w:p w14:paraId="28293F52" w14:textId="69140D4A" w:rsidR="00C17424" w:rsidRPr="004B28E4" w:rsidRDefault="004121A6" w:rsidP="004123A1">
      <w:pPr>
        <w:tabs>
          <w:tab w:val="left" w:pos="540"/>
          <w:tab w:val="left" w:pos="990"/>
        </w:tabs>
        <w:spacing w:after="240" w:line="240" w:lineRule="auto"/>
        <w:ind w:left="547"/>
        <w:jc w:val="thaiDistribute"/>
        <w:rPr>
          <w:rFonts w:cs="Times New Roman"/>
          <w:spacing w:val="-4"/>
          <w:sz w:val="24"/>
          <w:szCs w:val="24"/>
          <w:lang w:val="en-US"/>
        </w:rPr>
      </w:pPr>
      <w:r w:rsidRPr="004B28E4">
        <w:rPr>
          <w:rFonts w:cs="Times New Roman"/>
          <w:spacing w:val="-4"/>
          <w:sz w:val="24"/>
          <w:szCs w:val="30"/>
          <w:lang w:val="en-US"/>
        </w:rPr>
        <w:t>Material</w:t>
      </w:r>
      <w:r w:rsidR="00317159" w:rsidRPr="004B28E4">
        <w:rPr>
          <w:rFonts w:cs="Times New Roman"/>
          <w:spacing w:val="-4"/>
          <w:sz w:val="24"/>
          <w:szCs w:val="24"/>
        </w:rPr>
        <w:t xml:space="preserve"> accounting policies </w:t>
      </w:r>
      <w:r w:rsidR="00B921AD" w:rsidRPr="004B28E4">
        <w:rPr>
          <w:rFonts w:cs="Times New Roman"/>
          <w:spacing w:val="-4"/>
          <w:sz w:val="24"/>
          <w:szCs w:val="24"/>
        </w:rPr>
        <w:t xml:space="preserve">are </w:t>
      </w:r>
      <w:r w:rsidR="00317159" w:rsidRPr="004B28E4">
        <w:rPr>
          <w:rFonts w:cs="Times New Roman"/>
          <w:spacing w:val="-4"/>
          <w:sz w:val="24"/>
          <w:szCs w:val="24"/>
        </w:rPr>
        <w:t>as follows:</w:t>
      </w:r>
      <w:r w:rsidR="007C11F9" w:rsidRPr="004B28E4">
        <w:rPr>
          <w:rFonts w:cs="Times New Roman"/>
          <w:spacing w:val="-4"/>
          <w:sz w:val="24"/>
          <w:szCs w:val="24"/>
        </w:rPr>
        <w:t xml:space="preserve"> </w:t>
      </w:r>
    </w:p>
    <w:p w14:paraId="516EFFCF" w14:textId="77777777" w:rsidR="005029DF" w:rsidRPr="004B28E4" w:rsidRDefault="00215A37" w:rsidP="000D34BA">
      <w:pPr>
        <w:spacing w:after="240" w:line="240" w:lineRule="auto"/>
        <w:ind w:left="1260" w:hanging="713"/>
        <w:jc w:val="thaiDistribute"/>
        <w:rPr>
          <w:rFonts w:cs="Times New Roman"/>
          <w:sz w:val="24"/>
        </w:rPr>
      </w:pPr>
      <w:r w:rsidRPr="004B28E4">
        <w:rPr>
          <w:rFonts w:cs="Times New Roman"/>
          <w:spacing w:val="-6"/>
          <w:sz w:val="24"/>
          <w:szCs w:val="24"/>
          <w:lang w:val="en-US"/>
        </w:rPr>
        <w:t>3</w:t>
      </w:r>
      <w:r w:rsidR="005029DF" w:rsidRPr="004B28E4">
        <w:rPr>
          <w:rFonts w:cs="Times New Roman"/>
          <w:spacing w:val="-6"/>
          <w:sz w:val="24"/>
          <w:szCs w:val="24"/>
          <w:lang w:val="en-US"/>
        </w:rPr>
        <w:t>.</w:t>
      </w:r>
      <w:r w:rsidRPr="004B28E4">
        <w:rPr>
          <w:rFonts w:cs="Times New Roman"/>
          <w:spacing w:val="-6"/>
          <w:sz w:val="24"/>
          <w:szCs w:val="24"/>
          <w:lang w:val="en-US"/>
        </w:rPr>
        <w:t>1</w:t>
      </w:r>
      <w:r w:rsidR="005029DF" w:rsidRPr="004B28E4">
        <w:rPr>
          <w:rFonts w:cs="Times New Roman"/>
          <w:sz w:val="24"/>
        </w:rPr>
        <w:tab/>
        <w:t xml:space="preserve">Basis </w:t>
      </w:r>
      <w:r w:rsidR="005029DF" w:rsidRPr="004B28E4">
        <w:rPr>
          <w:rFonts w:eastAsia="Verdana" w:cs="Times New Roman"/>
          <w:spacing w:val="-6"/>
          <w:sz w:val="24"/>
          <w:szCs w:val="24"/>
          <w:lang w:val="en-US"/>
        </w:rPr>
        <w:t>for</w:t>
      </w:r>
      <w:r w:rsidR="005029DF" w:rsidRPr="004B28E4">
        <w:rPr>
          <w:rFonts w:cs="Times New Roman"/>
          <w:sz w:val="24"/>
        </w:rPr>
        <w:t xml:space="preserve"> preparation of consolidated financial statements</w:t>
      </w:r>
    </w:p>
    <w:p w14:paraId="2A588BEE" w14:textId="77777777" w:rsidR="005029DF" w:rsidRPr="004B28E4" w:rsidRDefault="005029DF" w:rsidP="000D34BA">
      <w:pPr>
        <w:spacing w:before="240" w:after="240" w:line="240" w:lineRule="auto"/>
        <w:ind w:left="1620" w:hanging="360"/>
        <w:jc w:val="thaiDistribute"/>
        <w:rPr>
          <w:rFonts w:cs="Times New Roman"/>
          <w:sz w:val="24"/>
          <w:szCs w:val="24"/>
        </w:rPr>
      </w:pPr>
      <w:r w:rsidRPr="004B28E4">
        <w:rPr>
          <w:rFonts w:cs="Times New Roman"/>
          <w:sz w:val="24"/>
          <w:szCs w:val="24"/>
        </w:rPr>
        <w:t>a)</w:t>
      </w:r>
      <w:r w:rsidRPr="004B28E4">
        <w:rPr>
          <w:rFonts w:cs="Times New Roman"/>
          <w:sz w:val="24"/>
          <w:szCs w:val="24"/>
        </w:rPr>
        <w:tab/>
      </w:r>
      <w:r w:rsidR="00C16236" w:rsidRPr="004B28E4">
        <w:rPr>
          <w:rFonts w:cs="Times New Roman"/>
          <w:sz w:val="24"/>
          <w:szCs w:val="24"/>
        </w:rPr>
        <w:t xml:space="preserve">The </w:t>
      </w:r>
      <w:r w:rsidR="00336BB6" w:rsidRPr="004B28E4">
        <w:rPr>
          <w:rFonts w:cs="Times New Roman"/>
          <w:sz w:val="24"/>
          <w:szCs w:val="24"/>
        </w:rPr>
        <w:t>c</w:t>
      </w:r>
      <w:r w:rsidR="00C16236" w:rsidRPr="004B28E4">
        <w:rPr>
          <w:rFonts w:cs="Times New Roman"/>
          <w:sz w:val="24"/>
          <w:szCs w:val="24"/>
        </w:rPr>
        <w:t>onsolidated financial statements comprise the Company</w:t>
      </w:r>
      <w:r w:rsidR="00336BB6" w:rsidRPr="004B28E4">
        <w:rPr>
          <w:rFonts w:cs="Times New Roman"/>
          <w:sz w:val="24"/>
          <w:szCs w:val="24"/>
        </w:rPr>
        <w:t>’s</w:t>
      </w:r>
      <w:r w:rsidR="00C16236" w:rsidRPr="004B28E4">
        <w:rPr>
          <w:rFonts w:cs="Times New Roman"/>
          <w:sz w:val="24"/>
          <w:szCs w:val="24"/>
        </w:rPr>
        <w:t xml:space="preserve"> and its subsidiaries’ financial statements</w:t>
      </w:r>
      <w:r w:rsidR="00336BB6" w:rsidRPr="004B28E4">
        <w:rPr>
          <w:rFonts w:cs="Times New Roman"/>
          <w:sz w:val="24"/>
          <w:szCs w:val="24"/>
        </w:rPr>
        <w:t>.</w:t>
      </w:r>
      <w:r w:rsidR="00C16236" w:rsidRPr="004B28E4">
        <w:rPr>
          <w:rFonts w:cs="Times New Roman"/>
          <w:sz w:val="24"/>
          <w:szCs w:val="24"/>
        </w:rPr>
        <w:t xml:space="preserve"> </w:t>
      </w:r>
      <w:r w:rsidR="00336BB6" w:rsidRPr="004B28E4">
        <w:rPr>
          <w:rFonts w:cs="Times New Roman"/>
          <w:sz w:val="24"/>
          <w:szCs w:val="24"/>
        </w:rPr>
        <w:t>T</w:t>
      </w:r>
      <w:r w:rsidRPr="004B28E4">
        <w:rPr>
          <w:rFonts w:cs="Times New Roman"/>
          <w:sz w:val="24"/>
          <w:szCs w:val="24"/>
        </w:rPr>
        <w:t>he Company is deemed to have control over an investee or subsidiary if it has rights, or is exposed, to variable returns from its involvement with the investee, and has the ability to direct the activities that significantly affect the amount of its returns.</w:t>
      </w:r>
    </w:p>
    <w:p w14:paraId="21FCFA3C" w14:textId="77777777" w:rsidR="00D44217" w:rsidRPr="004B28E4" w:rsidRDefault="00C16236" w:rsidP="000D34BA">
      <w:pPr>
        <w:pStyle w:val="BodyText"/>
        <w:tabs>
          <w:tab w:val="right" w:pos="8313"/>
        </w:tabs>
        <w:spacing w:after="240"/>
        <w:ind w:left="1620" w:right="9"/>
        <w:jc w:val="both"/>
        <w:rPr>
          <w:rStyle w:val="hps"/>
          <w:rFonts w:cs="Times New Roman"/>
          <w:sz w:val="24"/>
          <w:szCs w:val="24"/>
          <w:lang w:val="en"/>
        </w:rPr>
      </w:pPr>
      <w:r w:rsidRPr="004B28E4">
        <w:rPr>
          <w:rStyle w:val="hps"/>
          <w:rFonts w:cs="Times New Roman"/>
          <w:sz w:val="24"/>
          <w:szCs w:val="24"/>
        </w:rPr>
        <w:t>I</w:t>
      </w:r>
      <w:r w:rsidRPr="004B28E4">
        <w:rPr>
          <w:rStyle w:val="hps"/>
          <w:rFonts w:cs="Times New Roman"/>
          <w:sz w:val="24"/>
          <w:szCs w:val="24"/>
          <w:lang w:val="en"/>
        </w:rPr>
        <w:t xml:space="preserve">f facts </w:t>
      </w:r>
      <w:r w:rsidR="00CB1CCB" w:rsidRPr="004B28E4">
        <w:rPr>
          <w:rStyle w:val="hps"/>
          <w:rFonts w:cs="Times New Roman"/>
          <w:sz w:val="24"/>
          <w:szCs w:val="24"/>
          <w:lang w:val="en"/>
        </w:rPr>
        <w:t>conditions or</w:t>
      </w:r>
      <w:r w:rsidRPr="004B28E4">
        <w:rPr>
          <w:rStyle w:val="hps"/>
          <w:rFonts w:cs="Times New Roman"/>
          <w:sz w:val="24"/>
          <w:szCs w:val="24"/>
          <w:lang w:val="en"/>
        </w:rPr>
        <w:t xml:space="preserve"> circumstances indicate that there are changes to one or more of the elements of control listed above, t</w:t>
      </w:r>
      <w:r w:rsidR="005029DF" w:rsidRPr="004B28E4">
        <w:rPr>
          <w:rStyle w:val="hps"/>
          <w:rFonts w:cs="Times New Roman"/>
          <w:sz w:val="24"/>
          <w:szCs w:val="24"/>
          <w:lang w:val="en"/>
        </w:rPr>
        <w:t>he Group reassesses whether or not it controls an investee.</w:t>
      </w:r>
    </w:p>
    <w:p w14:paraId="0118A24C" w14:textId="241AC899" w:rsidR="005029DF" w:rsidRPr="004B28E4" w:rsidRDefault="005029DF" w:rsidP="000D34BA">
      <w:pPr>
        <w:spacing w:before="240" w:after="240" w:line="240" w:lineRule="auto"/>
        <w:ind w:left="1620" w:hanging="360"/>
        <w:jc w:val="thaiDistribute"/>
        <w:rPr>
          <w:rFonts w:cs="Times New Roman"/>
          <w:sz w:val="24"/>
          <w:szCs w:val="24"/>
        </w:rPr>
      </w:pPr>
      <w:r w:rsidRPr="004B28E4">
        <w:rPr>
          <w:rFonts w:cs="Times New Roman"/>
          <w:sz w:val="24"/>
          <w:szCs w:val="24"/>
        </w:rPr>
        <w:t>b)</w:t>
      </w:r>
      <w:r w:rsidRPr="004B28E4">
        <w:rPr>
          <w:rFonts w:cs="Times New Roman"/>
          <w:sz w:val="24"/>
          <w:szCs w:val="24"/>
        </w:rPr>
        <w:tab/>
        <w:t>Subsidiaries are fully consolidated, from the date on which the Company obtains control, and continue to be consolidated until the date such control ceases.</w:t>
      </w:r>
    </w:p>
    <w:p w14:paraId="2916F090" w14:textId="77777777" w:rsidR="000D0C3B" w:rsidRPr="004B28E4" w:rsidRDefault="005029DF" w:rsidP="000D34BA">
      <w:pPr>
        <w:spacing w:before="240" w:after="240" w:line="240" w:lineRule="auto"/>
        <w:ind w:left="1620" w:hanging="360"/>
        <w:jc w:val="thaiDistribute"/>
        <w:rPr>
          <w:rFonts w:cs="Times New Roman"/>
          <w:sz w:val="24"/>
          <w:szCs w:val="24"/>
        </w:rPr>
      </w:pPr>
      <w:r w:rsidRPr="004B28E4">
        <w:rPr>
          <w:rFonts w:cs="Times New Roman"/>
          <w:sz w:val="24"/>
          <w:szCs w:val="24"/>
        </w:rPr>
        <w:t>c)</w:t>
      </w:r>
      <w:r w:rsidRPr="004B28E4">
        <w:rPr>
          <w:rFonts w:cs="Times New Roman"/>
          <w:sz w:val="24"/>
          <w:szCs w:val="24"/>
        </w:rPr>
        <w:tab/>
        <w:t>The financial statements of the subsidiaries are prepared using the same accounting period and significant accounting policies as the Company.</w:t>
      </w:r>
    </w:p>
    <w:p w14:paraId="70178B91" w14:textId="77777777" w:rsidR="005029DF" w:rsidRPr="004B28E4" w:rsidRDefault="003A151F" w:rsidP="00215A37">
      <w:pPr>
        <w:spacing w:line="240" w:lineRule="auto"/>
        <w:ind w:left="1627" w:hanging="360"/>
        <w:jc w:val="thaiDistribute"/>
        <w:rPr>
          <w:rFonts w:cs="Times New Roman"/>
          <w:spacing w:val="-2"/>
          <w:sz w:val="24"/>
          <w:szCs w:val="24"/>
        </w:rPr>
      </w:pPr>
      <w:r w:rsidRPr="004B28E4">
        <w:rPr>
          <w:rFonts w:cs="Times New Roman"/>
          <w:sz w:val="24"/>
          <w:szCs w:val="30"/>
          <w:lang w:val="en-US"/>
        </w:rPr>
        <w:t>d</w:t>
      </w:r>
      <w:r w:rsidR="005029DF" w:rsidRPr="004B28E4">
        <w:rPr>
          <w:rFonts w:cs="Times New Roman"/>
          <w:sz w:val="24"/>
          <w:szCs w:val="24"/>
        </w:rPr>
        <w:t>)</w:t>
      </w:r>
      <w:r w:rsidR="005029DF" w:rsidRPr="004B28E4">
        <w:rPr>
          <w:rFonts w:cs="Times New Roman"/>
          <w:sz w:val="24"/>
          <w:szCs w:val="24"/>
        </w:rPr>
        <w:tab/>
        <w:t>Material balances and transactions between the Company and its subsidiaries</w:t>
      </w:r>
      <w:r w:rsidR="005029DF" w:rsidRPr="004B28E4">
        <w:rPr>
          <w:rFonts w:cs="Times New Roman"/>
          <w:spacing w:val="-2"/>
          <w:sz w:val="24"/>
          <w:szCs w:val="24"/>
        </w:rPr>
        <w:t xml:space="preserve"> have been eliminated from the consolidated financial statements.</w:t>
      </w:r>
    </w:p>
    <w:p w14:paraId="347B2598" w14:textId="2642CFFF" w:rsidR="0095186D" w:rsidRPr="004B28E4" w:rsidRDefault="003A151F" w:rsidP="0095186D">
      <w:pPr>
        <w:spacing w:before="240" w:line="240" w:lineRule="auto"/>
        <w:ind w:left="1627" w:hanging="360"/>
        <w:jc w:val="thaiDistribute"/>
        <w:rPr>
          <w:rFonts w:cs="Times New Roman"/>
          <w:spacing w:val="-2"/>
          <w:sz w:val="24"/>
          <w:szCs w:val="24"/>
        </w:rPr>
      </w:pPr>
      <w:r w:rsidRPr="004B28E4">
        <w:rPr>
          <w:rFonts w:cs="Times New Roman"/>
          <w:spacing w:val="-2"/>
          <w:sz w:val="24"/>
          <w:szCs w:val="24"/>
        </w:rPr>
        <w:t>e</w:t>
      </w:r>
      <w:r w:rsidR="005029DF" w:rsidRPr="004B28E4">
        <w:rPr>
          <w:rFonts w:cs="Times New Roman"/>
          <w:spacing w:val="-2"/>
          <w:sz w:val="24"/>
          <w:szCs w:val="24"/>
        </w:rPr>
        <w:t>)</w:t>
      </w:r>
      <w:r w:rsidR="005029DF" w:rsidRPr="004B28E4">
        <w:rPr>
          <w:rFonts w:cs="Times New Roman"/>
          <w:spacing w:val="-2"/>
          <w:sz w:val="24"/>
          <w:szCs w:val="24"/>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95186D" w:rsidRPr="004B28E4">
        <w:rPr>
          <w:rFonts w:cs="Times New Roman"/>
          <w:spacing w:val="-2"/>
          <w:sz w:val="24"/>
          <w:szCs w:val="24"/>
        </w:rPr>
        <w:br w:type="page"/>
      </w:r>
    </w:p>
    <w:p w14:paraId="37BE2BCC" w14:textId="77777777" w:rsidR="002F51E6" w:rsidRPr="004B28E4" w:rsidRDefault="00215A37" w:rsidP="0097414E">
      <w:pPr>
        <w:spacing w:after="240" w:line="240" w:lineRule="auto"/>
        <w:ind w:left="1267" w:hanging="720"/>
        <w:jc w:val="thaiDistribute"/>
        <w:rPr>
          <w:rFonts w:cs="Times New Roman"/>
          <w:sz w:val="24"/>
          <w:szCs w:val="24"/>
          <w:lang w:val="en-US"/>
        </w:rPr>
      </w:pPr>
      <w:r w:rsidRPr="004B28E4">
        <w:rPr>
          <w:rFonts w:cs="Times New Roman"/>
          <w:sz w:val="24"/>
          <w:szCs w:val="24"/>
          <w:lang w:val="en-US"/>
        </w:rPr>
        <w:lastRenderedPageBreak/>
        <w:t>3</w:t>
      </w:r>
      <w:r w:rsidR="002F51E6" w:rsidRPr="004B28E4">
        <w:rPr>
          <w:rFonts w:cs="Times New Roman"/>
          <w:sz w:val="24"/>
          <w:szCs w:val="24"/>
          <w:cs/>
          <w:lang w:val="en-US"/>
        </w:rPr>
        <w:t>.</w:t>
      </w:r>
      <w:r w:rsidRPr="004B28E4">
        <w:rPr>
          <w:rFonts w:cs="Times New Roman"/>
          <w:sz w:val="24"/>
          <w:szCs w:val="24"/>
          <w:lang w:val="en-US"/>
        </w:rPr>
        <w:t>2</w:t>
      </w:r>
      <w:r w:rsidR="002F51E6" w:rsidRPr="004B28E4">
        <w:rPr>
          <w:rFonts w:cs="Times New Roman"/>
          <w:sz w:val="24"/>
          <w:szCs w:val="24"/>
          <w:lang w:val="en-US"/>
        </w:rPr>
        <w:tab/>
        <w:t>Cash and cash equivalents</w:t>
      </w:r>
    </w:p>
    <w:p w14:paraId="15A3063B" w14:textId="77777777" w:rsidR="002F51E6" w:rsidRPr="004B28E4" w:rsidRDefault="002F51E6" w:rsidP="0097414E">
      <w:pPr>
        <w:spacing w:after="240" w:line="240" w:lineRule="auto"/>
        <w:ind w:left="1260"/>
        <w:jc w:val="thaiDistribute"/>
        <w:rPr>
          <w:rFonts w:cs="Times New Roman"/>
          <w:sz w:val="24"/>
          <w:szCs w:val="24"/>
        </w:rPr>
      </w:pPr>
      <w:r w:rsidRPr="004B28E4">
        <w:rPr>
          <w:rFonts w:cs="Times New Roman"/>
          <w:sz w:val="24"/>
          <w:szCs w:val="24"/>
        </w:rPr>
        <w:t>Cash and ca</w:t>
      </w:r>
      <w:r w:rsidR="00B077FE" w:rsidRPr="004B28E4">
        <w:rPr>
          <w:rFonts w:cs="Times New Roman"/>
          <w:sz w:val="24"/>
          <w:szCs w:val="24"/>
        </w:rPr>
        <w:t>sh equivalents consist of cash o</w:t>
      </w:r>
      <w:r w:rsidRPr="004B28E4">
        <w:rPr>
          <w:rFonts w:cs="Times New Roman"/>
          <w:sz w:val="24"/>
          <w:szCs w:val="24"/>
        </w:rPr>
        <w:t>n hand and</w:t>
      </w:r>
      <w:r w:rsidR="00B077FE" w:rsidRPr="004B28E4">
        <w:rPr>
          <w:rFonts w:cs="Times New Roman"/>
          <w:sz w:val="24"/>
          <w:szCs w:val="24"/>
        </w:rPr>
        <w:t xml:space="preserve"> all types of deposits at financial institutions with the original maturities of three months or less from the date </w:t>
      </w:r>
      <w:r w:rsidR="007416FD" w:rsidRPr="004B28E4">
        <w:rPr>
          <w:rFonts w:cs="Times New Roman"/>
          <w:sz w:val="24"/>
          <w:szCs w:val="24"/>
        </w:rPr>
        <w:t>o</w:t>
      </w:r>
      <w:r w:rsidR="00B077FE" w:rsidRPr="004B28E4">
        <w:rPr>
          <w:rFonts w:cs="Times New Roman"/>
          <w:sz w:val="24"/>
          <w:szCs w:val="24"/>
        </w:rPr>
        <w:t>f ac</w:t>
      </w:r>
      <w:r w:rsidR="007416FD" w:rsidRPr="004B28E4">
        <w:rPr>
          <w:rFonts w:cs="Times New Roman"/>
          <w:sz w:val="24"/>
          <w:szCs w:val="24"/>
        </w:rPr>
        <w:t>qu</w:t>
      </w:r>
      <w:r w:rsidR="00B077FE" w:rsidRPr="004B28E4">
        <w:rPr>
          <w:rFonts w:cs="Times New Roman"/>
          <w:sz w:val="24"/>
          <w:szCs w:val="24"/>
        </w:rPr>
        <w:t>i</w:t>
      </w:r>
      <w:r w:rsidR="007416FD" w:rsidRPr="004B28E4">
        <w:rPr>
          <w:rFonts w:cs="Times New Roman"/>
          <w:sz w:val="24"/>
          <w:szCs w:val="24"/>
        </w:rPr>
        <w:t>sition, excluding deposits at financial institutions used as collateral.</w:t>
      </w:r>
    </w:p>
    <w:p w14:paraId="2A32C619" w14:textId="77777777" w:rsidR="00D64035" w:rsidRPr="004B28E4" w:rsidRDefault="00215A37" w:rsidP="0097414E">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EA4293" w:rsidRPr="004B28E4">
        <w:rPr>
          <w:rFonts w:cs="Times New Roman"/>
          <w:sz w:val="24"/>
          <w:szCs w:val="24"/>
          <w:cs/>
          <w:lang w:val="en-US"/>
        </w:rPr>
        <w:t>.</w:t>
      </w:r>
      <w:r w:rsidRPr="004B28E4">
        <w:rPr>
          <w:rFonts w:cs="Times New Roman"/>
          <w:sz w:val="24"/>
          <w:szCs w:val="24"/>
          <w:lang w:val="en-US"/>
        </w:rPr>
        <w:t>3</w:t>
      </w:r>
      <w:r w:rsidR="00EA4293" w:rsidRPr="004B28E4">
        <w:rPr>
          <w:rFonts w:cs="Times New Roman"/>
          <w:sz w:val="24"/>
          <w:szCs w:val="24"/>
          <w:lang w:val="en-US"/>
        </w:rPr>
        <w:tab/>
        <w:t xml:space="preserve">Trade </w:t>
      </w:r>
      <w:r w:rsidR="00D64035" w:rsidRPr="004B28E4">
        <w:rPr>
          <w:rFonts w:cs="Times New Roman"/>
          <w:sz w:val="24"/>
          <w:szCs w:val="24"/>
          <w:lang w:val="en-US"/>
        </w:rPr>
        <w:t xml:space="preserve">and other </w:t>
      </w:r>
      <w:r w:rsidR="000D34BA" w:rsidRPr="004B28E4">
        <w:rPr>
          <w:rFonts w:cs="Times New Roman"/>
          <w:sz w:val="24"/>
          <w:szCs w:val="30"/>
          <w:lang w:val="en-US"/>
        </w:rPr>
        <w:t>current</w:t>
      </w:r>
      <w:r w:rsidR="00EA4293" w:rsidRPr="004B28E4">
        <w:rPr>
          <w:rFonts w:cs="Times New Roman"/>
          <w:sz w:val="24"/>
          <w:szCs w:val="24"/>
          <w:lang w:val="en-US"/>
        </w:rPr>
        <w:t xml:space="preserve"> receivable</w:t>
      </w:r>
      <w:r w:rsidR="00DB539E" w:rsidRPr="004B28E4">
        <w:rPr>
          <w:rFonts w:cs="Times New Roman"/>
          <w:sz w:val="24"/>
          <w:szCs w:val="24"/>
          <w:lang w:val="en-US"/>
        </w:rPr>
        <w:t>s</w:t>
      </w:r>
    </w:p>
    <w:p w14:paraId="78E67D8D" w14:textId="77777777" w:rsidR="00CD6C00" w:rsidRPr="004B28E4" w:rsidRDefault="00D64035" w:rsidP="0097414E">
      <w:pPr>
        <w:spacing w:after="240" w:line="240" w:lineRule="auto"/>
        <w:ind w:left="1260"/>
        <w:jc w:val="thaiDistribute"/>
        <w:rPr>
          <w:rFonts w:cs="Times New Roman"/>
          <w:sz w:val="24"/>
          <w:szCs w:val="24"/>
        </w:rPr>
      </w:pPr>
      <w:r w:rsidRPr="004B28E4">
        <w:rPr>
          <w:rFonts w:cs="Times New Roman"/>
          <w:sz w:val="24"/>
          <w:szCs w:val="24"/>
        </w:rPr>
        <w:t xml:space="preserve">Trade and other </w:t>
      </w:r>
      <w:r w:rsidR="00336BB6" w:rsidRPr="004B28E4">
        <w:rPr>
          <w:rFonts w:cs="Times New Roman"/>
          <w:sz w:val="24"/>
          <w:szCs w:val="24"/>
        </w:rPr>
        <w:t xml:space="preserve">current </w:t>
      </w:r>
      <w:r w:rsidRPr="004B28E4">
        <w:rPr>
          <w:rFonts w:cs="Times New Roman"/>
          <w:sz w:val="24"/>
          <w:szCs w:val="24"/>
        </w:rPr>
        <w:t>receivable</w:t>
      </w:r>
      <w:r w:rsidR="00554F46" w:rsidRPr="004B28E4">
        <w:rPr>
          <w:rFonts w:cs="Times New Roman"/>
          <w:sz w:val="24"/>
          <w:szCs w:val="24"/>
        </w:rPr>
        <w:t>s</w:t>
      </w:r>
      <w:r w:rsidRPr="004B28E4">
        <w:rPr>
          <w:rFonts w:cs="Times New Roman"/>
          <w:sz w:val="24"/>
          <w:szCs w:val="24"/>
        </w:rPr>
        <w:t xml:space="preserve"> are </w:t>
      </w:r>
      <w:r w:rsidR="008C7623" w:rsidRPr="004B28E4">
        <w:rPr>
          <w:rFonts w:cs="Times New Roman"/>
          <w:sz w:val="24"/>
          <w:szCs w:val="24"/>
        </w:rPr>
        <w:t>stated at their invoice value less allowance for expected credit losses.</w:t>
      </w:r>
    </w:p>
    <w:p w14:paraId="3D6B8D93" w14:textId="77777777" w:rsidR="008C7623" w:rsidRPr="004B28E4" w:rsidRDefault="008C7623" w:rsidP="0097414E">
      <w:pPr>
        <w:spacing w:after="240" w:line="240" w:lineRule="auto"/>
        <w:ind w:left="1260"/>
        <w:jc w:val="thaiDistribute"/>
        <w:rPr>
          <w:rFonts w:cs="Times New Roman"/>
          <w:sz w:val="24"/>
          <w:szCs w:val="24"/>
        </w:rPr>
      </w:pPr>
      <w:r w:rsidRPr="004B28E4">
        <w:rPr>
          <w:rFonts w:cs="Times New Roman"/>
          <w:sz w:val="24"/>
          <w:szCs w:val="24"/>
        </w:rPr>
        <w:t>The allowance for expected credit l</w:t>
      </w:r>
      <w:r w:rsidR="00047EF6" w:rsidRPr="004B28E4">
        <w:rPr>
          <w:rFonts w:cs="Times New Roman"/>
          <w:sz w:val="24"/>
          <w:szCs w:val="24"/>
        </w:rPr>
        <w:t xml:space="preserve">osses has </w:t>
      </w:r>
      <w:r w:rsidR="00336BB6" w:rsidRPr="004B28E4">
        <w:rPr>
          <w:rFonts w:cs="Times New Roman"/>
          <w:sz w:val="24"/>
          <w:szCs w:val="24"/>
        </w:rPr>
        <w:t xml:space="preserve">been </w:t>
      </w:r>
      <w:r w:rsidR="00047EF6" w:rsidRPr="004B28E4">
        <w:rPr>
          <w:rFonts w:cs="Times New Roman"/>
          <w:sz w:val="24"/>
          <w:szCs w:val="24"/>
        </w:rPr>
        <w:t xml:space="preserve">disclosed in Note </w:t>
      </w:r>
      <w:r w:rsidR="00215A37" w:rsidRPr="004B28E4">
        <w:rPr>
          <w:rFonts w:cs="Times New Roman"/>
          <w:sz w:val="24"/>
          <w:szCs w:val="24"/>
          <w:lang w:val="en-US"/>
        </w:rPr>
        <w:t>3</w:t>
      </w:r>
      <w:r w:rsidR="00047EF6" w:rsidRPr="004B28E4">
        <w:rPr>
          <w:rFonts w:cs="Times New Roman"/>
          <w:sz w:val="24"/>
          <w:szCs w:val="24"/>
        </w:rPr>
        <w:t>.</w:t>
      </w:r>
      <w:r w:rsidR="00890C35" w:rsidRPr="004B28E4">
        <w:rPr>
          <w:rFonts w:cs="Times New Roman"/>
          <w:sz w:val="24"/>
          <w:szCs w:val="24"/>
        </w:rPr>
        <w:t>20</w:t>
      </w:r>
      <w:r w:rsidRPr="004B28E4">
        <w:rPr>
          <w:rFonts w:cs="Times New Roman"/>
          <w:sz w:val="24"/>
          <w:szCs w:val="24"/>
        </w:rPr>
        <w:t>.</w:t>
      </w:r>
    </w:p>
    <w:p w14:paraId="622303E9" w14:textId="77777777" w:rsidR="00EA4293" w:rsidRPr="004B28E4" w:rsidRDefault="00215A37" w:rsidP="0097414E">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EA4293" w:rsidRPr="004B28E4">
        <w:rPr>
          <w:rFonts w:cs="Times New Roman"/>
          <w:sz w:val="24"/>
          <w:szCs w:val="24"/>
          <w:cs/>
          <w:lang w:val="en-US"/>
        </w:rPr>
        <w:t>.</w:t>
      </w:r>
      <w:r w:rsidRPr="004B28E4">
        <w:rPr>
          <w:rFonts w:cs="Times New Roman"/>
          <w:sz w:val="24"/>
          <w:szCs w:val="24"/>
          <w:lang w:val="en-US"/>
        </w:rPr>
        <w:t>4</w:t>
      </w:r>
      <w:r w:rsidR="00EA4293" w:rsidRPr="004B28E4">
        <w:rPr>
          <w:rFonts w:cs="Times New Roman"/>
          <w:sz w:val="24"/>
          <w:szCs w:val="24"/>
          <w:lang w:val="en-US"/>
        </w:rPr>
        <w:tab/>
        <w:t>Inventories</w:t>
      </w:r>
    </w:p>
    <w:p w14:paraId="7459F4BB" w14:textId="77777777" w:rsidR="00EA4293" w:rsidRPr="004B28E4" w:rsidRDefault="00EA4293" w:rsidP="0097414E">
      <w:pPr>
        <w:spacing w:after="240" w:line="240" w:lineRule="auto"/>
        <w:ind w:left="1260"/>
        <w:jc w:val="thaiDistribute"/>
        <w:rPr>
          <w:rFonts w:cs="Times New Roman"/>
          <w:sz w:val="24"/>
          <w:szCs w:val="24"/>
        </w:rPr>
      </w:pPr>
      <w:r w:rsidRPr="004B28E4">
        <w:rPr>
          <w:rFonts w:cs="Times New Roman"/>
          <w:sz w:val="24"/>
          <w:szCs w:val="24"/>
        </w:rPr>
        <w:t>Finished goods and work in process are</w:t>
      </w:r>
      <w:r w:rsidR="000F3027" w:rsidRPr="004B28E4">
        <w:rPr>
          <w:rFonts w:cs="Times New Roman"/>
          <w:sz w:val="24"/>
          <w:szCs w:val="24"/>
        </w:rPr>
        <w:t xml:space="preserve"> valued at the lower of cost or</w:t>
      </w:r>
      <w:r w:rsidRPr="004B28E4">
        <w:rPr>
          <w:rFonts w:cs="Times New Roman"/>
          <w:sz w:val="24"/>
          <w:szCs w:val="24"/>
        </w:rPr>
        <w:t xml:space="preserve"> net realizable value. The cost of inventories is measured using the standards cost method, which approximates actual cost under the </w:t>
      </w:r>
      <w:r w:rsidR="00490377" w:rsidRPr="004B28E4">
        <w:rPr>
          <w:rFonts w:cs="Times New Roman"/>
          <w:sz w:val="24"/>
          <w:szCs w:val="24"/>
        </w:rPr>
        <w:t xml:space="preserve">weighted average </w:t>
      </w:r>
      <w:r w:rsidRPr="004B28E4">
        <w:rPr>
          <w:rFonts w:cs="Times New Roman"/>
          <w:sz w:val="24"/>
          <w:szCs w:val="24"/>
        </w:rPr>
        <w:t>method and includes raw material costs, labour cost and attributable factory overheads.</w:t>
      </w:r>
    </w:p>
    <w:p w14:paraId="3A0EAA23" w14:textId="77777777" w:rsidR="003D1C1B" w:rsidRPr="004B28E4" w:rsidRDefault="00EA4293" w:rsidP="0097414E">
      <w:pPr>
        <w:spacing w:after="240" w:line="240" w:lineRule="auto"/>
        <w:ind w:left="1260"/>
        <w:jc w:val="thaiDistribute"/>
        <w:rPr>
          <w:rFonts w:cs="Times New Roman"/>
          <w:sz w:val="24"/>
          <w:szCs w:val="24"/>
        </w:rPr>
      </w:pPr>
      <w:r w:rsidRPr="004B28E4">
        <w:rPr>
          <w:rFonts w:cs="Times New Roman"/>
          <w:sz w:val="24"/>
          <w:szCs w:val="24"/>
        </w:rPr>
        <w:t>Merchandise inventories, raw materials, ingredient</w:t>
      </w:r>
      <w:r w:rsidR="000F3027" w:rsidRPr="004B28E4">
        <w:rPr>
          <w:rFonts w:cs="Times New Roman"/>
          <w:sz w:val="24"/>
          <w:szCs w:val="24"/>
        </w:rPr>
        <w:t>s</w:t>
      </w:r>
      <w:r w:rsidRPr="004B28E4">
        <w:rPr>
          <w:rFonts w:cs="Times New Roman"/>
          <w:sz w:val="24"/>
          <w:szCs w:val="24"/>
        </w:rPr>
        <w:t xml:space="preserve">, packing materials and spare parts and </w:t>
      </w:r>
      <w:r w:rsidR="000F3027" w:rsidRPr="004B28E4">
        <w:rPr>
          <w:rFonts w:cs="Times New Roman"/>
          <w:sz w:val="24"/>
          <w:szCs w:val="24"/>
        </w:rPr>
        <w:t xml:space="preserve">factory </w:t>
      </w:r>
      <w:r w:rsidRPr="004B28E4">
        <w:rPr>
          <w:rFonts w:cs="Times New Roman"/>
          <w:sz w:val="24"/>
          <w:szCs w:val="24"/>
        </w:rPr>
        <w:t>supplies are valued at the lower of cost under th</w:t>
      </w:r>
      <w:r w:rsidR="000F3027" w:rsidRPr="004B28E4">
        <w:rPr>
          <w:rFonts w:cs="Times New Roman"/>
          <w:sz w:val="24"/>
          <w:szCs w:val="24"/>
        </w:rPr>
        <w:t>e first-in, first-out method or</w:t>
      </w:r>
      <w:r w:rsidRPr="004B28E4">
        <w:rPr>
          <w:rFonts w:cs="Times New Roman"/>
          <w:sz w:val="24"/>
          <w:szCs w:val="24"/>
        </w:rPr>
        <w:t xml:space="preserve"> net realizable value and are charged to production costs whenever consumed.</w:t>
      </w:r>
    </w:p>
    <w:p w14:paraId="5FA1D276" w14:textId="77777777" w:rsidR="00790376" w:rsidRPr="004B28E4" w:rsidRDefault="00790376" w:rsidP="0097414E">
      <w:pPr>
        <w:spacing w:after="240" w:line="240" w:lineRule="auto"/>
        <w:ind w:left="1260"/>
        <w:jc w:val="thaiDistribute"/>
        <w:rPr>
          <w:rFonts w:cs="Times New Roman"/>
          <w:sz w:val="24"/>
          <w:szCs w:val="24"/>
        </w:rPr>
      </w:pPr>
      <w:r w:rsidRPr="004B28E4">
        <w:rPr>
          <w:rFonts w:cs="Times New Roman"/>
          <w:sz w:val="24"/>
          <w:szCs w:val="24"/>
        </w:rPr>
        <w:t>Net realizable value is the estimated selling price in the ordinary course of business less the estimated costs to complete and to make the sale.</w:t>
      </w:r>
    </w:p>
    <w:p w14:paraId="5E13D939" w14:textId="7A27F027" w:rsidR="00CB47C9" w:rsidRPr="004B28E4" w:rsidRDefault="005373F8" w:rsidP="0097414E">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Pr="004B28E4">
        <w:rPr>
          <w:rFonts w:cs="Times New Roman"/>
          <w:sz w:val="24"/>
          <w:szCs w:val="24"/>
          <w:cs/>
          <w:lang w:val="en-US"/>
        </w:rPr>
        <w:t>.</w:t>
      </w:r>
      <w:r w:rsidRPr="004B28E4">
        <w:rPr>
          <w:rFonts w:cs="Times New Roman"/>
          <w:sz w:val="24"/>
          <w:szCs w:val="24"/>
          <w:lang w:val="en-US"/>
        </w:rPr>
        <w:t>5</w:t>
      </w:r>
      <w:r w:rsidRPr="004B28E4">
        <w:rPr>
          <w:rFonts w:cs="Times New Roman"/>
          <w:sz w:val="24"/>
          <w:szCs w:val="24"/>
          <w:lang w:val="en-US"/>
        </w:rPr>
        <w:tab/>
      </w:r>
      <w:r w:rsidR="00CB47C9" w:rsidRPr="004B28E4">
        <w:rPr>
          <w:rFonts w:cs="Times New Roman"/>
          <w:sz w:val="24"/>
          <w:szCs w:val="24"/>
          <w:lang w:val="en-US"/>
        </w:rPr>
        <w:t xml:space="preserve">Investments in </w:t>
      </w:r>
      <w:r w:rsidR="0010382C" w:rsidRPr="004B28E4">
        <w:rPr>
          <w:rFonts w:cs="Times New Roman"/>
          <w:sz w:val="24"/>
          <w:szCs w:val="30"/>
          <w:lang w:val="en-US"/>
        </w:rPr>
        <w:t xml:space="preserve">subsidiaries and </w:t>
      </w:r>
      <w:r w:rsidR="00CB47C9" w:rsidRPr="004B28E4">
        <w:rPr>
          <w:rFonts w:cs="Times New Roman"/>
          <w:sz w:val="24"/>
          <w:szCs w:val="24"/>
          <w:lang w:val="en-US"/>
        </w:rPr>
        <w:t xml:space="preserve">associate </w:t>
      </w:r>
    </w:p>
    <w:p w14:paraId="3A81502D" w14:textId="77777777" w:rsidR="00CB47C9" w:rsidRPr="004B28E4" w:rsidRDefault="00CB47C9" w:rsidP="0097414E">
      <w:pPr>
        <w:spacing w:after="240" w:line="240" w:lineRule="auto"/>
        <w:ind w:left="1260"/>
        <w:jc w:val="thaiDistribute"/>
        <w:rPr>
          <w:rFonts w:cs="Times New Roman"/>
          <w:sz w:val="24"/>
          <w:szCs w:val="24"/>
        </w:rPr>
      </w:pPr>
      <w:r w:rsidRPr="004B28E4">
        <w:rPr>
          <w:rFonts w:cs="Times New Roman"/>
          <w:sz w:val="24"/>
          <w:szCs w:val="24"/>
        </w:rPr>
        <w:t xml:space="preserve">Investments in </w:t>
      </w:r>
      <w:r w:rsidR="0010382C" w:rsidRPr="004B28E4">
        <w:rPr>
          <w:rFonts w:cs="Times New Roman"/>
          <w:sz w:val="24"/>
          <w:szCs w:val="30"/>
          <w:lang w:val="en-US"/>
        </w:rPr>
        <w:t xml:space="preserve">subsidiaries and </w:t>
      </w:r>
      <w:r w:rsidRPr="004B28E4">
        <w:rPr>
          <w:rFonts w:cs="Times New Roman"/>
          <w:sz w:val="24"/>
          <w:szCs w:val="24"/>
        </w:rPr>
        <w:t>associates in the separate financial statements of the Company are accounted for using the cost method. Investments in associates in the consolidated financial statements are accounted for using the equity method.</w:t>
      </w:r>
    </w:p>
    <w:p w14:paraId="0DED9A7A" w14:textId="77777777" w:rsidR="00CB47C9" w:rsidRPr="004B28E4" w:rsidRDefault="00CB47C9" w:rsidP="0097414E">
      <w:pPr>
        <w:spacing w:after="240" w:line="240" w:lineRule="auto"/>
        <w:ind w:left="1260"/>
        <w:jc w:val="thaiDistribute"/>
        <w:rPr>
          <w:rFonts w:cs="Times New Roman"/>
          <w:sz w:val="24"/>
          <w:szCs w:val="24"/>
        </w:rPr>
      </w:pPr>
      <w:r w:rsidRPr="004B28E4">
        <w:rPr>
          <w:rFonts w:cs="Times New Roman"/>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6F4C02C6" w14:textId="77777777" w:rsidR="00CB47C9" w:rsidRPr="004B28E4" w:rsidRDefault="00CB47C9" w:rsidP="0097414E">
      <w:pPr>
        <w:spacing w:after="240" w:line="240" w:lineRule="auto"/>
        <w:ind w:left="1260"/>
        <w:jc w:val="thaiDistribute"/>
        <w:rPr>
          <w:rFonts w:cs="Times New Roman"/>
          <w:sz w:val="24"/>
          <w:szCs w:val="30"/>
          <w:lang w:val="en-US"/>
        </w:rPr>
      </w:pPr>
      <w:r w:rsidRPr="004B28E4">
        <w:rPr>
          <w:rFonts w:cs="Times New Roman"/>
          <w:sz w:val="24"/>
          <w:szCs w:val="24"/>
        </w:rPr>
        <w:t>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associate equals or exceeds the Group’s interest in that associate</w:t>
      </w:r>
      <w:r w:rsidR="005C141D" w:rsidRPr="004B28E4">
        <w:rPr>
          <w:rFonts w:cs="Times New Roman"/>
          <w:sz w:val="24"/>
          <w:szCs w:val="24"/>
        </w:rPr>
        <w:t>, the Group discontinues recognizing its share of further losses. Additional losses are recognized only to the extent that the Group has incurred legal or constructive obligations or made payments on behalf of the associate</w:t>
      </w:r>
      <w:r w:rsidR="003601C6" w:rsidRPr="004B28E4">
        <w:rPr>
          <w:rFonts w:cs="Times New Roman"/>
          <w:sz w:val="24"/>
          <w:szCs w:val="30"/>
          <w:lang w:val="en-US"/>
        </w:rPr>
        <w:t>.</w:t>
      </w:r>
    </w:p>
    <w:p w14:paraId="52135892" w14:textId="77777777" w:rsidR="00EA4293" w:rsidRPr="004B28E4" w:rsidRDefault="00215A37" w:rsidP="0097414E">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EA4293" w:rsidRPr="004B28E4">
        <w:rPr>
          <w:rFonts w:cs="Times New Roman"/>
          <w:sz w:val="24"/>
          <w:szCs w:val="24"/>
          <w:cs/>
          <w:lang w:val="en-US"/>
        </w:rPr>
        <w:t>.</w:t>
      </w:r>
      <w:r w:rsidR="00EA7FDA" w:rsidRPr="004B28E4">
        <w:rPr>
          <w:rFonts w:cs="Times New Roman"/>
          <w:sz w:val="24"/>
          <w:szCs w:val="24"/>
          <w:lang w:val="en-US"/>
        </w:rPr>
        <w:t>6</w:t>
      </w:r>
      <w:r w:rsidR="00EA4293" w:rsidRPr="004B28E4">
        <w:rPr>
          <w:rFonts w:cs="Times New Roman"/>
          <w:sz w:val="24"/>
          <w:szCs w:val="24"/>
          <w:lang w:val="en-US"/>
        </w:rPr>
        <w:tab/>
        <w:t>Investment property</w:t>
      </w:r>
    </w:p>
    <w:p w14:paraId="01FCA589" w14:textId="4F16E7CD" w:rsidR="003972A7" w:rsidRPr="004B28E4" w:rsidRDefault="00EA4293" w:rsidP="0097414E">
      <w:pPr>
        <w:spacing w:after="240" w:line="240" w:lineRule="auto"/>
        <w:ind w:left="1260"/>
        <w:jc w:val="thaiDistribute"/>
        <w:rPr>
          <w:rFonts w:cs="Times New Roman"/>
          <w:sz w:val="24"/>
          <w:szCs w:val="24"/>
        </w:rPr>
      </w:pPr>
      <w:r w:rsidRPr="004B28E4">
        <w:rPr>
          <w:rFonts w:cs="Times New Roman"/>
          <w:sz w:val="24"/>
          <w:szCs w:val="24"/>
        </w:rPr>
        <w:t>Investment property is measured initially at cost, including transaction costs. Subsequent to initial recognition, investment property is stated at cost less al</w:t>
      </w:r>
      <w:r w:rsidR="00C25F1C" w:rsidRPr="004B28E4">
        <w:rPr>
          <w:rFonts w:cs="Times New Roman"/>
          <w:sz w:val="24"/>
          <w:szCs w:val="24"/>
        </w:rPr>
        <w:t>lowance for loss on impairment, if any</w:t>
      </w:r>
      <w:r w:rsidRPr="004B28E4">
        <w:rPr>
          <w:rFonts w:cs="Times New Roman"/>
          <w:sz w:val="24"/>
          <w:szCs w:val="24"/>
        </w:rPr>
        <w:t>.</w:t>
      </w:r>
      <w:r w:rsidR="003972A7" w:rsidRPr="004B28E4">
        <w:rPr>
          <w:rFonts w:cs="Times New Roman"/>
          <w:sz w:val="24"/>
          <w:szCs w:val="24"/>
        </w:rPr>
        <w:br w:type="page"/>
      </w:r>
    </w:p>
    <w:p w14:paraId="7F11B919" w14:textId="77777777" w:rsidR="00F36B9C" w:rsidRPr="004B28E4" w:rsidRDefault="00215A37" w:rsidP="00870CFD">
      <w:pPr>
        <w:spacing w:after="240" w:line="240" w:lineRule="auto"/>
        <w:ind w:left="1267" w:hanging="720"/>
        <w:jc w:val="thaiDistribute"/>
        <w:rPr>
          <w:rFonts w:cs="Times New Roman"/>
          <w:sz w:val="24"/>
          <w:szCs w:val="24"/>
          <w:lang w:val="en-US"/>
        </w:rPr>
      </w:pPr>
      <w:r w:rsidRPr="004B28E4">
        <w:rPr>
          <w:rFonts w:cs="Times New Roman"/>
          <w:sz w:val="24"/>
          <w:szCs w:val="24"/>
          <w:lang w:val="en-US"/>
        </w:rPr>
        <w:lastRenderedPageBreak/>
        <w:t>3</w:t>
      </w:r>
      <w:r w:rsidR="00F36B9C" w:rsidRPr="004B28E4">
        <w:rPr>
          <w:rFonts w:cs="Times New Roman"/>
          <w:sz w:val="24"/>
          <w:szCs w:val="24"/>
          <w:cs/>
          <w:lang w:val="en-US"/>
        </w:rPr>
        <w:t>.</w:t>
      </w:r>
      <w:r w:rsidR="00EA7FDA" w:rsidRPr="004B28E4">
        <w:rPr>
          <w:rFonts w:cs="Times New Roman"/>
          <w:sz w:val="24"/>
          <w:szCs w:val="24"/>
          <w:lang w:val="en-US"/>
        </w:rPr>
        <w:t>7</w:t>
      </w:r>
      <w:r w:rsidR="00F36B9C" w:rsidRPr="004B28E4">
        <w:rPr>
          <w:rFonts w:cs="Times New Roman"/>
          <w:sz w:val="24"/>
          <w:szCs w:val="24"/>
          <w:lang w:val="en-US"/>
        </w:rPr>
        <w:tab/>
        <w:t>Property, plant and equipmen</w:t>
      </w:r>
      <w:r w:rsidR="00E210C2" w:rsidRPr="004B28E4">
        <w:rPr>
          <w:rFonts w:cs="Times New Roman"/>
          <w:sz w:val="24"/>
          <w:szCs w:val="24"/>
          <w:lang w:val="en-US"/>
        </w:rPr>
        <w:t>t</w:t>
      </w:r>
    </w:p>
    <w:p w14:paraId="65F6E958" w14:textId="77777777" w:rsidR="00F36B9C" w:rsidRPr="004B28E4" w:rsidRDefault="00F36B9C" w:rsidP="00870CFD">
      <w:pPr>
        <w:spacing w:after="240" w:line="240" w:lineRule="auto"/>
        <w:ind w:left="1267"/>
        <w:jc w:val="thaiDistribute"/>
        <w:rPr>
          <w:rFonts w:cs="Times New Roman"/>
          <w:sz w:val="24"/>
          <w:szCs w:val="24"/>
        </w:rPr>
      </w:pPr>
      <w:r w:rsidRPr="004B28E4">
        <w:rPr>
          <w:rFonts w:cs="Times New Roman"/>
          <w:sz w:val="24"/>
          <w:szCs w:val="24"/>
        </w:rPr>
        <w:tab/>
        <w:t>Land is stated at cost. Buildings and equipment are stated at cost less accumulated depreciation and allowance fo</w:t>
      </w:r>
      <w:r w:rsidR="00C25F1C" w:rsidRPr="004B28E4">
        <w:rPr>
          <w:rFonts w:cs="Times New Roman"/>
          <w:sz w:val="24"/>
          <w:szCs w:val="24"/>
        </w:rPr>
        <w:t>r loss on impairment of assets</w:t>
      </w:r>
      <w:r w:rsidRPr="004B28E4">
        <w:rPr>
          <w:rFonts w:cs="Times New Roman"/>
          <w:sz w:val="24"/>
          <w:szCs w:val="24"/>
        </w:rPr>
        <w:t>.</w:t>
      </w:r>
    </w:p>
    <w:p w14:paraId="4C62B926" w14:textId="4822C57E" w:rsidR="00C25F1C" w:rsidRPr="004B28E4" w:rsidRDefault="00F36B9C" w:rsidP="00870CFD">
      <w:pPr>
        <w:spacing w:after="240" w:line="240" w:lineRule="auto"/>
        <w:ind w:left="1267"/>
        <w:jc w:val="thaiDistribute"/>
        <w:rPr>
          <w:rFonts w:cs="Times New Roman"/>
          <w:sz w:val="24"/>
          <w:szCs w:val="24"/>
        </w:rPr>
      </w:pPr>
      <w:r w:rsidRPr="004B28E4">
        <w:rPr>
          <w:rFonts w:cs="Times New Roman"/>
          <w:sz w:val="24"/>
          <w:szCs w:val="24"/>
        </w:rPr>
        <w:t xml:space="preserve">Depreciation of plant and equipment is calculated by reference to their costs on </w:t>
      </w:r>
      <w:r w:rsidR="00397876" w:rsidRPr="004B28E4">
        <w:rPr>
          <w:rFonts w:cs="Times New Roman"/>
          <w:sz w:val="24"/>
          <w:szCs w:val="24"/>
        </w:rPr>
        <w:br/>
      </w:r>
      <w:r w:rsidRPr="004B28E4">
        <w:rPr>
          <w:rFonts w:cs="Times New Roman"/>
          <w:sz w:val="24"/>
          <w:szCs w:val="24"/>
        </w:rPr>
        <w:t>a straight-line basis over the following estimated useful lives</w:t>
      </w:r>
      <w:r w:rsidR="000F3027" w:rsidRPr="004B28E4">
        <w:rPr>
          <w:rFonts w:cs="Times New Roman"/>
          <w:sz w:val="24"/>
          <w:szCs w:val="24"/>
        </w:rPr>
        <w:t>:</w:t>
      </w:r>
    </w:p>
    <w:tbl>
      <w:tblPr>
        <w:tblW w:w="8460" w:type="dxa"/>
        <w:tblInd w:w="1006" w:type="dxa"/>
        <w:tblLook w:val="01E0" w:firstRow="1" w:lastRow="1" w:firstColumn="1" w:lastColumn="1" w:noHBand="0" w:noVBand="0"/>
      </w:tblPr>
      <w:tblGrid>
        <w:gridCol w:w="4140"/>
        <w:gridCol w:w="4320"/>
      </w:tblGrid>
      <w:tr w:rsidR="004B28E4" w:rsidRPr="004B28E4" w14:paraId="7C6C99A0" w14:textId="77777777" w:rsidTr="00805865">
        <w:trPr>
          <w:trHeight w:val="144"/>
        </w:trPr>
        <w:tc>
          <w:tcPr>
            <w:tcW w:w="4140" w:type="dxa"/>
          </w:tcPr>
          <w:p w14:paraId="0265BB07" w14:textId="77777777" w:rsidR="00E56F7D" w:rsidRPr="004B28E4" w:rsidRDefault="00E56F7D" w:rsidP="00CD3252">
            <w:pPr>
              <w:tabs>
                <w:tab w:val="left" w:pos="360"/>
                <w:tab w:val="left" w:pos="1440"/>
                <w:tab w:val="left" w:pos="2160"/>
                <w:tab w:val="left" w:pos="4140"/>
              </w:tabs>
              <w:spacing w:line="240" w:lineRule="auto"/>
              <w:ind w:left="346"/>
              <w:jc w:val="thaiDistribute"/>
              <w:rPr>
                <w:rFonts w:eastAsia="Times New Roman" w:cs="Times New Roman"/>
                <w:sz w:val="24"/>
                <w:szCs w:val="24"/>
                <w:lang w:val="en-US"/>
              </w:rPr>
            </w:pPr>
            <w:r w:rsidRPr="004B28E4">
              <w:rPr>
                <w:rFonts w:cs="Times New Roman"/>
                <w:spacing w:val="-2"/>
                <w:sz w:val="24"/>
                <w:szCs w:val="24"/>
              </w:rPr>
              <w:t>Land improvement</w:t>
            </w:r>
            <w:r w:rsidR="00060055" w:rsidRPr="004B28E4">
              <w:rPr>
                <w:rFonts w:cs="Times New Roman"/>
                <w:spacing w:val="-2"/>
                <w:sz w:val="24"/>
                <w:szCs w:val="24"/>
                <w:lang w:val="en-US"/>
              </w:rPr>
              <w:t>s</w:t>
            </w:r>
          </w:p>
        </w:tc>
        <w:tc>
          <w:tcPr>
            <w:tcW w:w="4320" w:type="dxa"/>
          </w:tcPr>
          <w:p w14:paraId="13C4B551" w14:textId="768CDD75" w:rsidR="00E56F7D" w:rsidRPr="004B28E4" w:rsidRDefault="00215A37" w:rsidP="00CD3252">
            <w:pPr>
              <w:spacing w:line="240" w:lineRule="auto"/>
              <w:ind w:left="141" w:right="-115"/>
              <w:rPr>
                <w:rFonts w:eastAsia="Times New Roman" w:cs="Times New Roman"/>
                <w:sz w:val="24"/>
                <w:szCs w:val="24"/>
              </w:rPr>
            </w:pPr>
            <w:r w:rsidRPr="004B28E4">
              <w:rPr>
                <w:rFonts w:cs="Times New Roman"/>
                <w:sz w:val="24"/>
                <w:szCs w:val="24"/>
                <w:lang w:val="en-US"/>
              </w:rPr>
              <w:t>9</w:t>
            </w:r>
            <w:r w:rsidR="00805865" w:rsidRPr="004B28E4">
              <w:rPr>
                <w:rFonts w:cs="Times New Roman"/>
                <w:sz w:val="24"/>
                <w:szCs w:val="24"/>
                <w:lang w:val="en-US"/>
              </w:rPr>
              <w:t xml:space="preserve"> </w:t>
            </w:r>
            <w:r w:rsidR="00E56F7D" w:rsidRPr="004B28E4">
              <w:rPr>
                <w:rFonts w:cs="Times New Roman"/>
                <w:sz w:val="24"/>
                <w:szCs w:val="24"/>
                <w:lang w:val="en-US"/>
              </w:rPr>
              <w:tab/>
              <w:t>years</w:t>
            </w:r>
          </w:p>
        </w:tc>
      </w:tr>
      <w:tr w:rsidR="004B28E4" w:rsidRPr="004B28E4" w14:paraId="15CFCCC1" w14:textId="77777777" w:rsidTr="00805865">
        <w:trPr>
          <w:trHeight w:val="144"/>
        </w:trPr>
        <w:tc>
          <w:tcPr>
            <w:tcW w:w="4140" w:type="dxa"/>
          </w:tcPr>
          <w:p w14:paraId="6D4E7E9E" w14:textId="77777777" w:rsidR="00E56F7D" w:rsidRPr="004B28E4" w:rsidRDefault="00E56F7D" w:rsidP="00CD3252">
            <w:pPr>
              <w:tabs>
                <w:tab w:val="left" w:pos="360"/>
                <w:tab w:val="left" w:pos="1440"/>
                <w:tab w:val="left" w:pos="2160"/>
                <w:tab w:val="left" w:pos="4140"/>
              </w:tabs>
              <w:spacing w:line="240" w:lineRule="auto"/>
              <w:ind w:left="346"/>
              <w:rPr>
                <w:rFonts w:eastAsia="Times New Roman" w:cs="Times New Roman"/>
                <w:sz w:val="24"/>
                <w:szCs w:val="24"/>
                <w:cs/>
              </w:rPr>
            </w:pPr>
            <w:r w:rsidRPr="004B28E4">
              <w:rPr>
                <w:rFonts w:cs="Times New Roman"/>
                <w:spacing w:val="-2"/>
                <w:sz w:val="24"/>
                <w:szCs w:val="24"/>
              </w:rPr>
              <w:t>Buildings and building improvement</w:t>
            </w:r>
            <w:r w:rsidR="00D16728" w:rsidRPr="004B28E4">
              <w:rPr>
                <w:rFonts w:cs="Times New Roman"/>
                <w:spacing w:val="-2"/>
                <w:sz w:val="24"/>
                <w:szCs w:val="24"/>
              </w:rPr>
              <w:t>s</w:t>
            </w:r>
          </w:p>
        </w:tc>
        <w:tc>
          <w:tcPr>
            <w:tcW w:w="4320" w:type="dxa"/>
          </w:tcPr>
          <w:p w14:paraId="775C5806" w14:textId="77777777" w:rsidR="00805865" w:rsidRPr="004B28E4" w:rsidRDefault="00215A37" w:rsidP="00CD3252">
            <w:pPr>
              <w:spacing w:line="240" w:lineRule="auto"/>
              <w:ind w:left="141" w:right="-115"/>
              <w:rPr>
                <w:rFonts w:cs="Times New Roman"/>
                <w:sz w:val="24"/>
                <w:szCs w:val="24"/>
              </w:rPr>
            </w:pPr>
            <w:r w:rsidRPr="004B28E4">
              <w:rPr>
                <w:rFonts w:cs="Times New Roman"/>
                <w:sz w:val="24"/>
                <w:szCs w:val="24"/>
                <w:lang w:val="en-US"/>
              </w:rPr>
              <w:t>20</w:t>
            </w:r>
            <w:r w:rsidR="00C25F1C" w:rsidRPr="004B28E4">
              <w:rPr>
                <w:rFonts w:cs="Times New Roman"/>
                <w:sz w:val="24"/>
                <w:szCs w:val="24"/>
              </w:rPr>
              <w:t xml:space="preserve"> </w:t>
            </w:r>
            <w:r w:rsidR="00E56F7D" w:rsidRPr="004B28E4">
              <w:rPr>
                <w:rFonts w:cs="Times New Roman"/>
                <w:sz w:val="24"/>
                <w:szCs w:val="24"/>
              </w:rPr>
              <w:t xml:space="preserve">years and based on </w:t>
            </w:r>
            <w:r w:rsidR="00D16728" w:rsidRPr="004B28E4">
              <w:rPr>
                <w:rFonts w:cs="Times New Roman"/>
                <w:sz w:val="24"/>
                <w:szCs w:val="24"/>
              </w:rPr>
              <w:t xml:space="preserve">the </w:t>
            </w:r>
            <w:r w:rsidR="00E56F7D" w:rsidRPr="004B28E4">
              <w:rPr>
                <w:rFonts w:cs="Times New Roman"/>
                <w:sz w:val="24"/>
                <w:szCs w:val="24"/>
              </w:rPr>
              <w:t>remaining</w:t>
            </w:r>
          </w:p>
          <w:p w14:paraId="2CA9DC49" w14:textId="77777777" w:rsidR="00805865" w:rsidRPr="004B28E4" w:rsidRDefault="00E56F7D" w:rsidP="00CD3252">
            <w:pPr>
              <w:spacing w:line="240" w:lineRule="auto"/>
              <w:ind w:left="141" w:right="-108"/>
              <w:rPr>
                <w:rFonts w:cs="Times New Roman"/>
                <w:sz w:val="24"/>
                <w:szCs w:val="24"/>
              </w:rPr>
            </w:pPr>
            <w:r w:rsidRPr="004B28E4">
              <w:rPr>
                <w:rFonts w:cs="Times New Roman"/>
                <w:sz w:val="24"/>
                <w:szCs w:val="24"/>
              </w:rPr>
              <w:t xml:space="preserve">period of land leases for those acquired </w:t>
            </w:r>
          </w:p>
          <w:p w14:paraId="0B74AAF9" w14:textId="77777777" w:rsidR="00E56F7D" w:rsidRPr="004B28E4" w:rsidRDefault="00E56F7D" w:rsidP="00CD3252">
            <w:pPr>
              <w:spacing w:line="240" w:lineRule="auto"/>
              <w:ind w:left="141" w:right="-115"/>
              <w:rPr>
                <w:rFonts w:cs="Times New Roman"/>
                <w:sz w:val="24"/>
                <w:szCs w:val="24"/>
              </w:rPr>
            </w:pPr>
            <w:r w:rsidRPr="004B28E4">
              <w:rPr>
                <w:rFonts w:cs="Times New Roman"/>
                <w:sz w:val="24"/>
                <w:szCs w:val="24"/>
              </w:rPr>
              <w:t xml:space="preserve">since </w:t>
            </w:r>
            <w:r w:rsidR="00215A37" w:rsidRPr="004B28E4">
              <w:rPr>
                <w:rFonts w:cs="Times New Roman"/>
                <w:sz w:val="24"/>
                <w:szCs w:val="24"/>
                <w:lang w:val="en-US"/>
              </w:rPr>
              <w:t>2015</w:t>
            </w:r>
            <w:r w:rsidR="000136AA" w:rsidRPr="004B28E4">
              <w:rPr>
                <w:rFonts w:cs="Times New Roman"/>
                <w:sz w:val="24"/>
                <w:szCs w:val="24"/>
              </w:rPr>
              <w:t xml:space="preserve"> onwards</w:t>
            </w:r>
          </w:p>
        </w:tc>
      </w:tr>
      <w:tr w:rsidR="004B28E4" w:rsidRPr="004B28E4" w14:paraId="19FC53B9" w14:textId="77777777" w:rsidTr="00805865">
        <w:trPr>
          <w:trHeight w:val="144"/>
        </w:trPr>
        <w:tc>
          <w:tcPr>
            <w:tcW w:w="4140" w:type="dxa"/>
            <w:vAlign w:val="bottom"/>
          </w:tcPr>
          <w:p w14:paraId="5FEEC7BA" w14:textId="77777777" w:rsidR="00E56F7D" w:rsidRPr="004B28E4" w:rsidRDefault="00E56F7D" w:rsidP="00CD3252">
            <w:pPr>
              <w:tabs>
                <w:tab w:val="left" w:pos="360"/>
                <w:tab w:val="left" w:pos="1440"/>
                <w:tab w:val="left" w:pos="2160"/>
                <w:tab w:val="left" w:pos="4140"/>
              </w:tabs>
              <w:spacing w:line="240" w:lineRule="auto"/>
              <w:ind w:left="346"/>
              <w:rPr>
                <w:rFonts w:cs="Times New Roman"/>
                <w:spacing w:val="-2"/>
                <w:sz w:val="24"/>
                <w:szCs w:val="24"/>
                <w:cs/>
                <w:lang w:val="en-US"/>
              </w:rPr>
            </w:pPr>
            <w:r w:rsidRPr="004B28E4">
              <w:rPr>
                <w:rFonts w:cs="Times New Roman"/>
                <w:spacing w:val="-2"/>
                <w:sz w:val="24"/>
                <w:szCs w:val="24"/>
                <w:lang w:val="en-US"/>
              </w:rPr>
              <w:t>Machinery and equipment</w:t>
            </w:r>
          </w:p>
        </w:tc>
        <w:tc>
          <w:tcPr>
            <w:tcW w:w="4320" w:type="dxa"/>
            <w:vAlign w:val="bottom"/>
          </w:tcPr>
          <w:p w14:paraId="66710C93" w14:textId="77777777" w:rsidR="00E56F7D" w:rsidRPr="004B28E4" w:rsidRDefault="00E56F7D" w:rsidP="00CD3252">
            <w:pPr>
              <w:spacing w:line="240" w:lineRule="auto"/>
              <w:ind w:left="141" w:right="-115"/>
              <w:rPr>
                <w:rFonts w:cs="Times New Roman"/>
                <w:sz w:val="24"/>
                <w:szCs w:val="24"/>
              </w:rPr>
            </w:pPr>
            <w:r w:rsidRPr="004B28E4">
              <w:rPr>
                <w:rFonts w:cs="Times New Roman"/>
                <w:sz w:val="24"/>
                <w:szCs w:val="24"/>
              </w:rPr>
              <w:tab/>
            </w:r>
            <w:r w:rsidR="00215A37" w:rsidRPr="004B28E4">
              <w:rPr>
                <w:rFonts w:cs="Times New Roman"/>
                <w:sz w:val="24"/>
                <w:szCs w:val="24"/>
                <w:lang w:val="en-US"/>
              </w:rPr>
              <w:t>5</w:t>
            </w:r>
            <w:r w:rsidRPr="004B28E4">
              <w:rPr>
                <w:rFonts w:cs="Times New Roman"/>
                <w:sz w:val="24"/>
                <w:szCs w:val="24"/>
              </w:rPr>
              <w:tab/>
            </w:r>
            <w:r w:rsidRPr="004B28E4">
              <w:rPr>
                <w:rFonts w:cs="Times New Roman"/>
                <w:sz w:val="24"/>
                <w:szCs w:val="24"/>
                <w:lang w:val="en-US"/>
              </w:rPr>
              <w:t>years</w:t>
            </w:r>
            <w:r w:rsidRPr="004B28E4">
              <w:rPr>
                <w:rFonts w:cs="Times New Roman"/>
                <w:sz w:val="24"/>
                <w:szCs w:val="24"/>
              </w:rPr>
              <w:t xml:space="preserve"> and </w:t>
            </w:r>
            <w:r w:rsidR="00215A37" w:rsidRPr="004B28E4">
              <w:rPr>
                <w:rFonts w:cs="Times New Roman"/>
                <w:sz w:val="24"/>
                <w:szCs w:val="24"/>
                <w:lang w:val="en-US"/>
              </w:rPr>
              <w:t>10</w:t>
            </w:r>
            <w:r w:rsidRPr="004B28E4">
              <w:rPr>
                <w:rFonts w:cs="Times New Roman"/>
                <w:sz w:val="24"/>
                <w:szCs w:val="24"/>
              </w:rPr>
              <w:t xml:space="preserve"> years</w:t>
            </w:r>
          </w:p>
        </w:tc>
      </w:tr>
      <w:tr w:rsidR="004B28E4" w:rsidRPr="004B28E4" w14:paraId="277ADAA5" w14:textId="77777777" w:rsidTr="00805865">
        <w:trPr>
          <w:trHeight w:val="144"/>
        </w:trPr>
        <w:tc>
          <w:tcPr>
            <w:tcW w:w="4140" w:type="dxa"/>
            <w:vAlign w:val="bottom"/>
          </w:tcPr>
          <w:p w14:paraId="00249E67" w14:textId="77777777" w:rsidR="00E56F7D" w:rsidRPr="004B28E4" w:rsidRDefault="00E56F7D" w:rsidP="00CD3252">
            <w:pPr>
              <w:tabs>
                <w:tab w:val="left" w:pos="360"/>
                <w:tab w:val="left" w:pos="1440"/>
                <w:tab w:val="left" w:pos="2160"/>
                <w:tab w:val="left" w:pos="4140"/>
              </w:tabs>
              <w:spacing w:line="240" w:lineRule="auto"/>
              <w:ind w:left="346"/>
              <w:rPr>
                <w:rFonts w:eastAsia="Times New Roman" w:cs="Times New Roman"/>
                <w:sz w:val="24"/>
                <w:szCs w:val="24"/>
                <w:cs/>
              </w:rPr>
            </w:pPr>
            <w:r w:rsidRPr="004B28E4">
              <w:rPr>
                <w:rFonts w:cs="Times New Roman"/>
                <w:sz w:val="24"/>
                <w:szCs w:val="24"/>
              </w:rPr>
              <w:t xml:space="preserve">Furniture and </w:t>
            </w:r>
            <w:r w:rsidRPr="004B28E4">
              <w:rPr>
                <w:rFonts w:cs="Times New Roman"/>
                <w:spacing w:val="-2"/>
                <w:sz w:val="24"/>
                <w:szCs w:val="24"/>
                <w:lang w:val="en-US"/>
              </w:rPr>
              <w:t>office equipment</w:t>
            </w:r>
          </w:p>
        </w:tc>
        <w:tc>
          <w:tcPr>
            <w:tcW w:w="4320" w:type="dxa"/>
            <w:vAlign w:val="bottom"/>
          </w:tcPr>
          <w:p w14:paraId="17DD7FC1" w14:textId="77777777" w:rsidR="00E56F7D" w:rsidRPr="004B28E4" w:rsidRDefault="00E56F7D" w:rsidP="00CD3252">
            <w:pPr>
              <w:spacing w:line="240" w:lineRule="auto"/>
              <w:ind w:left="141" w:right="-115"/>
              <w:rPr>
                <w:rFonts w:cs="Times New Roman"/>
                <w:sz w:val="24"/>
                <w:szCs w:val="24"/>
                <w:cs/>
              </w:rPr>
            </w:pPr>
            <w:r w:rsidRPr="004B28E4">
              <w:rPr>
                <w:rFonts w:cs="Times New Roman"/>
                <w:sz w:val="24"/>
                <w:szCs w:val="24"/>
              </w:rPr>
              <w:tab/>
            </w:r>
            <w:r w:rsidR="00215A37" w:rsidRPr="004B28E4">
              <w:rPr>
                <w:rFonts w:cs="Times New Roman"/>
                <w:sz w:val="24"/>
                <w:szCs w:val="24"/>
                <w:lang w:val="en-US"/>
              </w:rPr>
              <w:t>3</w:t>
            </w:r>
            <w:r w:rsidRPr="004B28E4">
              <w:rPr>
                <w:rFonts w:cs="Times New Roman"/>
                <w:sz w:val="24"/>
                <w:szCs w:val="24"/>
              </w:rPr>
              <w:t xml:space="preserve"> </w:t>
            </w:r>
            <w:r w:rsidRPr="004B28E4">
              <w:rPr>
                <w:rFonts w:cs="Times New Roman"/>
                <w:sz w:val="24"/>
                <w:szCs w:val="24"/>
              </w:rPr>
              <w:tab/>
            </w:r>
            <w:r w:rsidRPr="004B28E4">
              <w:rPr>
                <w:rFonts w:cs="Times New Roman"/>
                <w:sz w:val="24"/>
                <w:szCs w:val="24"/>
                <w:lang w:val="en-US"/>
              </w:rPr>
              <w:t>years</w:t>
            </w:r>
            <w:r w:rsidRPr="004B28E4">
              <w:rPr>
                <w:rFonts w:cs="Times New Roman"/>
                <w:sz w:val="24"/>
                <w:szCs w:val="24"/>
              </w:rPr>
              <w:t xml:space="preserve"> and </w:t>
            </w:r>
            <w:r w:rsidR="00215A37" w:rsidRPr="004B28E4">
              <w:rPr>
                <w:rFonts w:cs="Times New Roman"/>
                <w:sz w:val="24"/>
                <w:szCs w:val="24"/>
                <w:lang w:val="en-US"/>
              </w:rPr>
              <w:t>5</w:t>
            </w:r>
            <w:r w:rsidRPr="004B28E4">
              <w:rPr>
                <w:rFonts w:cs="Times New Roman"/>
                <w:sz w:val="24"/>
                <w:szCs w:val="24"/>
              </w:rPr>
              <w:t xml:space="preserve"> years</w:t>
            </w:r>
          </w:p>
        </w:tc>
      </w:tr>
      <w:tr w:rsidR="004B28E4" w:rsidRPr="004B28E4" w14:paraId="35FD1A24" w14:textId="77777777" w:rsidTr="00805865">
        <w:trPr>
          <w:trHeight w:val="144"/>
        </w:trPr>
        <w:tc>
          <w:tcPr>
            <w:tcW w:w="4140" w:type="dxa"/>
            <w:vAlign w:val="bottom"/>
          </w:tcPr>
          <w:p w14:paraId="2F22B162" w14:textId="77777777" w:rsidR="00E56F7D" w:rsidRPr="004B28E4" w:rsidRDefault="00190F9A" w:rsidP="00CD3252">
            <w:pPr>
              <w:tabs>
                <w:tab w:val="left" w:pos="360"/>
                <w:tab w:val="left" w:pos="1440"/>
                <w:tab w:val="left" w:pos="2160"/>
                <w:tab w:val="left" w:pos="4140"/>
              </w:tabs>
              <w:spacing w:line="240" w:lineRule="auto"/>
              <w:ind w:left="346"/>
              <w:rPr>
                <w:rFonts w:eastAsia="Times New Roman" w:cs="Times New Roman"/>
                <w:sz w:val="24"/>
                <w:szCs w:val="24"/>
                <w:cs/>
              </w:rPr>
            </w:pPr>
            <w:r w:rsidRPr="004B28E4">
              <w:rPr>
                <w:rFonts w:cs="Times New Roman"/>
                <w:sz w:val="24"/>
                <w:szCs w:val="24"/>
              </w:rPr>
              <w:t>V</w:t>
            </w:r>
            <w:r w:rsidR="00E56F7D" w:rsidRPr="004B28E4">
              <w:rPr>
                <w:rFonts w:cs="Times New Roman"/>
                <w:sz w:val="24"/>
                <w:szCs w:val="24"/>
              </w:rPr>
              <w:t>ehicles</w:t>
            </w:r>
            <w:r w:rsidR="00E56F7D" w:rsidRPr="004B28E4">
              <w:rPr>
                <w:rFonts w:eastAsia="Times New Roman" w:cs="Times New Roman"/>
                <w:sz w:val="24"/>
                <w:szCs w:val="24"/>
                <w:cs/>
              </w:rPr>
              <w:t xml:space="preserve"> </w:t>
            </w:r>
          </w:p>
        </w:tc>
        <w:tc>
          <w:tcPr>
            <w:tcW w:w="4320" w:type="dxa"/>
            <w:vAlign w:val="bottom"/>
          </w:tcPr>
          <w:p w14:paraId="60FBC68E" w14:textId="41421808" w:rsidR="00E56F7D" w:rsidRPr="004B28E4" w:rsidRDefault="00E56F7D" w:rsidP="00CD3252">
            <w:pPr>
              <w:spacing w:line="240" w:lineRule="auto"/>
              <w:ind w:left="141" w:right="-115"/>
              <w:rPr>
                <w:rFonts w:cs="Times New Roman"/>
                <w:sz w:val="24"/>
                <w:szCs w:val="24"/>
              </w:rPr>
            </w:pPr>
            <w:r w:rsidRPr="004B28E4">
              <w:rPr>
                <w:rFonts w:cs="Times New Roman"/>
                <w:sz w:val="24"/>
                <w:szCs w:val="24"/>
              </w:rPr>
              <w:tab/>
            </w:r>
            <w:r w:rsidR="00215A37" w:rsidRPr="004B28E4">
              <w:rPr>
                <w:rFonts w:cs="Times New Roman"/>
                <w:sz w:val="24"/>
                <w:szCs w:val="24"/>
                <w:lang w:val="en-US"/>
              </w:rPr>
              <w:t>5</w:t>
            </w:r>
            <w:r w:rsidR="00C05153">
              <w:rPr>
                <w:rFonts w:cs="Times New Roman"/>
                <w:sz w:val="24"/>
                <w:szCs w:val="24"/>
                <w:lang w:val="en-US"/>
              </w:rPr>
              <w:t xml:space="preserve"> </w:t>
            </w:r>
            <w:r w:rsidRPr="004B28E4">
              <w:rPr>
                <w:rFonts w:cs="Times New Roman"/>
                <w:sz w:val="24"/>
                <w:szCs w:val="24"/>
              </w:rPr>
              <w:tab/>
            </w:r>
            <w:r w:rsidRPr="004B28E4">
              <w:rPr>
                <w:rFonts w:cs="Times New Roman"/>
                <w:sz w:val="24"/>
                <w:szCs w:val="24"/>
                <w:lang w:val="en-US"/>
              </w:rPr>
              <w:t>years</w:t>
            </w:r>
          </w:p>
        </w:tc>
      </w:tr>
    </w:tbl>
    <w:p w14:paraId="49E0A7C7" w14:textId="77777777" w:rsidR="00220FC3" w:rsidRPr="004B28E4" w:rsidRDefault="00D16728" w:rsidP="00870CFD">
      <w:pPr>
        <w:spacing w:before="240" w:after="240" w:line="240" w:lineRule="auto"/>
        <w:ind w:left="1267"/>
        <w:jc w:val="thaiDistribute"/>
        <w:rPr>
          <w:rFonts w:cs="Times New Roman"/>
          <w:sz w:val="24"/>
          <w:szCs w:val="24"/>
        </w:rPr>
      </w:pPr>
      <w:r w:rsidRPr="004B28E4">
        <w:rPr>
          <w:rFonts w:cs="Times New Roman"/>
          <w:sz w:val="24"/>
          <w:szCs w:val="24"/>
        </w:rPr>
        <w:t>No depreciation is provided for</w:t>
      </w:r>
      <w:r w:rsidR="00735C95" w:rsidRPr="004B28E4">
        <w:rPr>
          <w:rFonts w:cs="Times New Roman"/>
          <w:sz w:val="24"/>
          <w:szCs w:val="24"/>
        </w:rPr>
        <w:t xml:space="preserve"> land and assets under installation and construction.</w:t>
      </w:r>
    </w:p>
    <w:p w14:paraId="4A9148D2" w14:textId="77777777" w:rsidR="000D0C3B" w:rsidRPr="004B28E4" w:rsidRDefault="00735C95" w:rsidP="00CA0EFC">
      <w:pPr>
        <w:spacing w:after="240" w:line="240" w:lineRule="auto"/>
        <w:ind w:left="1267"/>
        <w:jc w:val="thaiDistribute"/>
        <w:rPr>
          <w:rFonts w:cs="Times New Roman"/>
          <w:sz w:val="24"/>
          <w:szCs w:val="24"/>
        </w:rPr>
      </w:pPr>
      <w:r w:rsidRPr="004B28E4">
        <w:rPr>
          <w:rFonts w:cs="Times New Roman"/>
          <w:sz w:val="24"/>
          <w:szCs w:val="24"/>
        </w:rPr>
        <w:t>An item of property, plant and equipment is derecognized upon disposal or when no future economic benefits are expected from its use</w:t>
      </w:r>
      <w:r w:rsidR="00D16728" w:rsidRPr="004B28E4">
        <w:rPr>
          <w:rFonts w:cs="Times New Roman"/>
          <w:sz w:val="24"/>
          <w:szCs w:val="24"/>
        </w:rPr>
        <w:t>. Any gain or loss arising from</w:t>
      </w:r>
      <w:r w:rsidRPr="004B28E4">
        <w:rPr>
          <w:rFonts w:cs="Times New Roman"/>
          <w:sz w:val="24"/>
          <w:szCs w:val="24"/>
        </w:rPr>
        <w:t xml:space="preserve"> disposal of an asset is included in profit or loss when the asset is derecognized.</w:t>
      </w:r>
    </w:p>
    <w:p w14:paraId="42A37DBA" w14:textId="49551C5A" w:rsidR="00EA4293" w:rsidRPr="004B28E4" w:rsidRDefault="00215A37" w:rsidP="00CA0EFC">
      <w:pPr>
        <w:spacing w:after="240" w:line="240" w:lineRule="auto"/>
        <w:ind w:left="1267" w:hanging="713"/>
        <w:jc w:val="thaiDistribute"/>
        <w:rPr>
          <w:rFonts w:cs="Times New Roman"/>
          <w:sz w:val="24"/>
          <w:szCs w:val="24"/>
          <w:lang w:val="en-US"/>
        </w:rPr>
      </w:pPr>
      <w:r w:rsidRPr="004B28E4">
        <w:rPr>
          <w:rFonts w:cs="Times New Roman"/>
          <w:sz w:val="24"/>
          <w:szCs w:val="24"/>
          <w:lang w:val="en-US"/>
        </w:rPr>
        <w:t>3</w:t>
      </w:r>
      <w:r w:rsidR="00EA4293" w:rsidRPr="004B28E4">
        <w:rPr>
          <w:rFonts w:cs="Times New Roman"/>
          <w:sz w:val="24"/>
          <w:szCs w:val="24"/>
          <w:cs/>
          <w:lang w:val="en-US"/>
        </w:rPr>
        <w:t>.</w:t>
      </w:r>
      <w:r w:rsidR="00EA7FDA" w:rsidRPr="004B28E4">
        <w:rPr>
          <w:rFonts w:cs="Times New Roman"/>
          <w:sz w:val="24"/>
          <w:szCs w:val="24"/>
          <w:lang w:val="en-US"/>
        </w:rPr>
        <w:t>8</w:t>
      </w:r>
      <w:r w:rsidR="00EA4293" w:rsidRPr="004B28E4">
        <w:rPr>
          <w:rFonts w:cs="Times New Roman"/>
          <w:sz w:val="24"/>
          <w:szCs w:val="24"/>
          <w:lang w:val="en-US"/>
        </w:rPr>
        <w:tab/>
        <w:t>Borrowing costs</w:t>
      </w:r>
    </w:p>
    <w:p w14:paraId="151B0F75" w14:textId="1FA0C0DA" w:rsidR="00EA4293" w:rsidRPr="004B28E4" w:rsidRDefault="00EA4293" w:rsidP="00CA0EFC">
      <w:pPr>
        <w:spacing w:after="240" w:line="240" w:lineRule="auto"/>
        <w:ind w:left="1267"/>
        <w:jc w:val="thaiDistribute"/>
        <w:rPr>
          <w:rFonts w:cs="Times New Roman"/>
          <w:sz w:val="24"/>
          <w:szCs w:val="24"/>
        </w:rPr>
      </w:pPr>
      <w:r w:rsidRPr="004B28E4">
        <w:rPr>
          <w:rFonts w:cs="Times New Roman"/>
          <w:sz w:val="24"/>
          <w:szCs w:val="24"/>
        </w:rPr>
        <w:tab/>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w:t>
      </w:r>
    </w:p>
    <w:p w14:paraId="4A2CA889" w14:textId="77777777" w:rsidR="00EB1740" w:rsidRPr="004B28E4" w:rsidRDefault="00215A37" w:rsidP="00CA0EFC">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EB1740" w:rsidRPr="004B28E4">
        <w:rPr>
          <w:rFonts w:cs="Times New Roman"/>
          <w:sz w:val="24"/>
          <w:szCs w:val="24"/>
          <w:cs/>
          <w:lang w:val="en-US"/>
        </w:rPr>
        <w:t>.</w:t>
      </w:r>
      <w:r w:rsidR="00EA7FDA" w:rsidRPr="004B28E4">
        <w:rPr>
          <w:rFonts w:cs="Times New Roman"/>
          <w:sz w:val="24"/>
          <w:szCs w:val="30"/>
          <w:lang w:val="en-US"/>
        </w:rPr>
        <w:t>9</w:t>
      </w:r>
      <w:r w:rsidR="00EB1740" w:rsidRPr="004B28E4">
        <w:rPr>
          <w:rFonts w:cs="Times New Roman"/>
          <w:sz w:val="24"/>
          <w:szCs w:val="24"/>
          <w:lang w:val="en-US"/>
        </w:rPr>
        <w:tab/>
        <w:t>Goodwill</w:t>
      </w:r>
    </w:p>
    <w:p w14:paraId="2E4A6FFB" w14:textId="77777777" w:rsidR="00EB1740" w:rsidRPr="004B28E4" w:rsidRDefault="00EB1740" w:rsidP="00CA0EFC">
      <w:pPr>
        <w:spacing w:after="240" w:line="240" w:lineRule="auto"/>
        <w:ind w:left="1267"/>
        <w:jc w:val="thaiDistribute"/>
        <w:rPr>
          <w:rFonts w:cs="Times New Roman"/>
          <w:sz w:val="24"/>
          <w:szCs w:val="24"/>
        </w:rPr>
      </w:pPr>
      <w:r w:rsidRPr="004B28E4">
        <w:rPr>
          <w:rFonts w:cs="Times New Roman"/>
          <w:sz w:val="24"/>
          <w:szCs w:val="24"/>
        </w:rPr>
        <w:tab/>
        <w:t>Goodwill is initially recorded equals the excess of cost of business combination over the fair value of the net assets acquired. If the fair value of the</w:t>
      </w:r>
      <w:r w:rsidRPr="004B28E4">
        <w:rPr>
          <w:rFonts w:cs="Times New Roman"/>
          <w:sz w:val="24"/>
          <w:szCs w:val="24"/>
          <w:cs/>
        </w:rPr>
        <w:t xml:space="preserve"> </w:t>
      </w:r>
      <w:r w:rsidRPr="004B28E4">
        <w:rPr>
          <w:rFonts w:cs="Times New Roman"/>
          <w:sz w:val="24"/>
          <w:szCs w:val="24"/>
        </w:rPr>
        <w:t>net assets acquired exceeds the cost of business combination, the excess is immediately recognized as gain in profit or loss.</w:t>
      </w:r>
    </w:p>
    <w:p w14:paraId="78B6AC59" w14:textId="77777777" w:rsidR="000D0C3B" w:rsidRPr="004B28E4" w:rsidRDefault="00EB1740" w:rsidP="00CA0EFC">
      <w:pPr>
        <w:spacing w:after="240" w:line="240" w:lineRule="auto"/>
        <w:ind w:left="1267"/>
        <w:jc w:val="thaiDistribute"/>
        <w:rPr>
          <w:rFonts w:cs="Times New Roman"/>
          <w:sz w:val="24"/>
          <w:szCs w:val="24"/>
        </w:rPr>
      </w:pPr>
      <w:r w:rsidRPr="004B28E4">
        <w:rPr>
          <w:rFonts w:cs="Times New Roman"/>
          <w:sz w:val="24"/>
          <w:szCs w:val="24"/>
        </w:rPr>
        <w:tab/>
        <w:t>Goodwill is not amortized but is reviewed for impairment at least annually.</w:t>
      </w:r>
    </w:p>
    <w:p w14:paraId="540DCD08" w14:textId="5F4C69DD" w:rsidR="00EB1740" w:rsidRPr="004B28E4" w:rsidRDefault="00EB1740" w:rsidP="00CA0EFC">
      <w:pPr>
        <w:spacing w:after="240" w:line="240" w:lineRule="auto"/>
        <w:ind w:left="1267"/>
        <w:jc w:val="thaiDistribute"/>
        <w:rPr>
          <w:rFonts w:cs="Times New Roman"/>
          <w:sz w:val="24"/>
          <w:szCs w:val="24"/>
        </w:rPr>
      </w:pPr>
      <w:r w:rsidRPr="004B28E4">
        <w:rPr>
          <w:rFonts w:cs="Times New Roman"/>
          <w:sz w:val="24"/>
          <w:szCs w:val="24"/>
        </w:rPr>
        <w:tab/>
      </w:r>
      <w:r w:rsidRPr="004B28E4">
        <w:rPr>
          <w:rFonts w:cs="Times New Roman"/>
          <w:sz w:val="24"/>
          <w:szCs w:val="24"/>
        </w:rPr>
        <w:tab/>
        <w:t>For the purpose of impairment testing, goodwill acquired from a business combination is allocated to each of the Company’s cash generating units (or group of cash-generating units) that is expected to benefit from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is not reversed in future periods.</w:t>
      </w:r>
      <w:r w:rsidR="00783F29" w:rsidRPr="004B28E4">
        <w:rPr>
          <w:rFonts w:cs="Times New Roman"/>
          <w:sz w:val="24"/>
          <w:szCs w:val="24"/>
          <w:cs/>
        </w:rPr>
        <w:t xml:space="preserve"> </w:t>
      </w:r>
    </w:p>
    <w:p w14:paraId="15BF8D40" w14:textId="0C364805" w:rsidR="00BF1C1E" w:rsidRPr="004B28E4" w:rsidRDefault="00783F29" w:rsidP="00160416">
      <w:pPr>
        <w:spacing w:after="240" w:line="240" w:lineRule="auto"/>
        <w:ind w:left="1267"/>
        <w:jc w:val="thaiDistribute"/>
        <w:rPr>
          <w:rFonts w:cs="Times New Roman"/>
          <w:spacing w:val="-4"/>
          <w:sz w:val="24"/>
          <w:szCs w:val="24"/>
        </w:rPr>
      </w:pPr>
      <w:r w:rsidRPr="004B28E4">
        <w:rPr>
          <w:rFonts w:cs="Times New Roman"/>
          <w:sz w:val="24"/>
          <w:szCs w:val="24"/>
        </w:rPr>
        <w:t>Goodwill and fair value adjustments arising on the acquisition of a foreign entity are treated as assets and liabilities of the foreign entity and translated at the closing rate. Exchange differences arising are recognised in other comprehensive income.</w:t>
      </w:r>
      <w:r w:rsidR="00BF1C1E" w:rsidRPr="004B28E4">
        <w:rPr>
          <w:rFonts w:cs="Times New Roman"/>
          <w:spacing w:val="-4"/>
          <w:sz w:val="24"/>
          <w:szCs w:val="24"/>
        </w:rPr>
        <w:br w:type="page"/>
      </w:r>
    </w:p>
    <w:p w14:paraId="28575542" w14:textId="77777777" w:rsidR="00EA4293" w:rsidRPr="004B28E4" w:rsidRDefault="00215A37" w:rsidP="000D1ECF">
      <w:pPr>
        <w:spacing w:after="240" w:line="240" w:lineRule="auto"/>
        <w:ind w:left="1260" w:hanging="713"/>
        <w:jc w:val="thaiDistribute"/>
        <w:rPr>
          <w:rFonts w:cs="Times New Roman"/>
          <w:sz w:val="24"/>
          <w:szCs w:val="24"/>
          <w:lang w:val="en-US"/>
        </w:rPr>
      </w:pPr>
      <w:r w:rsidRPr="004B28E4">
        <w:rPr>
          <w:rFonts w:cs="Times New Roman"/>
          <w:sz w:val="24"/>
          <w:szCs w:val="24"/>
          <w:lang w:val="en-US"/>
        </w:rPr>
        <w:lastRenderedPageBreak/>
        <w:t>3</w:t>
      </w:r>
      <w:r w:rsidR="00EA4293" w:rsidRPr="004B28E4">
        <w:rPr>
          <w:rFonts w:cs="Times New Roman"/>
          <w:sz w:val="24"/>
          <w:szCs w:val="24"/>
          <w:cs/>
          <w:lang w:val="en-US"/>
        </w:rPr>
        <w:t>.</w:t>
      </w:r>
      <w:r w:rsidR="00EA7FDA" w:rsidRPr="004B28E4">
        <w:rPr>
          <w:rFonts w:cs="Times New Roman"/>
          <w:sz w:val="24"/>
          <w:szCs w:val="24"/>
          <w:lang w:val="en-US"/>
        </w:rPr>
        <w:t>10</w:t>
      </w:r>
      <w:r w:rsidR="00EA4293" w:rsidRPr="004B28E4">
        <w:rPr>
          <w:rFonts w:cs="Times New Roman"/>
          <w:sz w:val="24"/>
          <w:szCs w:val="24"/>
          <w:lang w:val="en-US"/>
        </w:rPr>
        <w:tab/>
      </w:r>
      <w:r w:rsidR="00F904B2" w:rsidRPr="004B28E4">
        <w:rPr>
          <w:rFonts w:cs="Times New Roman"/>
          <w:sz w:val="24"/>
          <w:szCs w:val="30"/>
          <w:lang w:val="en-US"/>
        </w:rPr>
        <w:t xml:space="preserve">Other </w:t>
      </w:r>
      <w:r w:rsidR="00F904B2" w:rsidRPr="004B28E4">
        <w:rPr>
          <w:rFonts w:cs="Times New Roman"/>
          <w:sz w:val="24"/>
          <w:szCs w:val="24"/>
          <w:lang w:val="en-US"/>
        </w:rPr>
        <w:t>i</w:t>
      </w:r>
      <w:r w:rsidR="00EA4293" w:rsidRPr="004B28E4">
        <w:rPr>
          <w:rFonts w:cs="Times New Roman"/>
          <w:sz w:val="24"/>
          <w:szCs w:val="24"/>
          <w:lang w:val="en-US"/>
        </w:rPr>
        <w:t>ntangible assets</w:t>
      </w:r>
      <w:r w:rsidR="00F904B2" w:rsidRPr="004B28E4">
        <w:rPr>
          <w:rFonts w:cs="Times New Roman"/>
          <w:sz w:val="24"/>
          <w:szCs w:val="24"/>
          <w:lang w:val="en-US"/>
        </w:rPr>
        <w:t xml:space="preserve"> other than goodwill</w:t>
      </w:r>
    </w:p>
    <w:p w14:paraId="396E8604"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ab/>
      </w:r>
      <w:r w:rsidR="00F904B2" w:rsidRPr="004B28E4">
        <w:rPr>
          <w:rFonts w:cs="Times New Roman"/>
          <w:sz w:val="24"/>
          <w:szCs w:val="24"/>
        </w:rPr>
        <w:t>Other intangible assets other than goodwill</w:t>
      </w:r>
      <w:r w:rsidRPr="004B28E4">
        <w:rPr>
          <w:rFonts w:cs="Times New Roman"/>
          <w:sz w:val="24"/>
          <w:szCs w:val="24"/>
        </w:rPr>
        <w:t xml:space="preserve"> are carried at cost less accumulated amortization and allowance for loss on impairment of asset</w:t>
      </w:r>
      <w:r w:rsidR="00DE3788" w:rsidRPr="004B28E4">
        <w:rPr>
          <w:rFonts w:cs="Times New Roman"/>
          <w:sz w:val="24"/>
          <w:szCs w:val="24"/>
        </w:rPr>
        <w:t>s, if any</w:t>
      </w:r>
      <w:r w:rsidRPr="004B28E4">
        <w:rPr>
          <w:rFonts w:cs="Times New Roman"/>
          <w:sz w:val="24"/>
          <w:szCs w:val="24"/>
        </w:rPr>
        <w:t xml:space="preserve">. </w:t>
      </w:r>
    </w:p>
    <w:p w14:paraId="60181467" w14:textId="2AE0392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Intangible assets with finite lives are amortized on a systematic basis over the economic useful life and tested for impairment whenever there is an indication that the intangible asset may be impaired. The amortiza</w:t>
      </w:r>
      <w:r w:rsidR="00D16728" w:rsidRPr="004B28E4">
        <w:rPr>
          <w:rFonts w:cs="Times New Roman"/>
          <w:sz w:val="24"/>
          <w:szCs w:val="24"/>
        </w:rPr>
        <w:t>tion period and</w:t>
      </w:r>
      <w:r w:rsidRPr="004B28E4">
        <w:rPr>
          <w:rFonts w:cs="Times New Roman"/>
          <w:sz w:val="24"/>
          <w:szCs w:val="24"/>
        </w:rPr>
        <w:t xml:space="preserve"> method of such intangible assets are reviewed at least at each financial year end. The amortization is charged</w:t>
      </w:r>
      <w:r w:rsidR="00C05153">
        <w:rPr>
          <w:rFonts w:cs="Times New Roman"/>
          <w:sz w:val="24"/>
          <w:szCs w:val="24"/>
        </w:rPr>
        <w:t xml:space="preserve"> as expense</w:t>
      </w:r>
      <w:r w:rsidRPr="004B28E4">
        <w:rPr>
          <w:rFonts w:cs="Times New Roman"/>
          <w:sz w:val="24"/>
          <w:szCs w:val="24"/>
        </w:rPr>
        <w:t xml:space="preserve"> to profit or loss. </w:t>
      </w:r>
    </w:p>
    <w:p w14:paraId="16D3A22A" w14:textId="02CE5901" w:rsidR="00EA4293" w:rsidRPr="004B28E4" w:rsidRDefault="00EA4293" w:rsidP="000D1ECF">
      <w:pPr>
        <w:spacing w:after="240" w:line="240" w:lineRule="auto"/>
        <w:ind w:left="1260"/>
        <w:jc w:val="thaiDistribute"/>
        <w:rPr>
          <w:rFonts w:cs="Times New Roman"/>
          <w:sz w:val="24"/>
          <w:szCs w:val="24"/>
        </w:rPr>
      </w:pPr>
      <w:r w:rsidRPr="004B28E4">
        <w:rPr>
          <w:rFonts w:cs="Times New Roman"/>
          <w:sz w:val="24"/>
          <w:szCs w:val="24"/>
        </w:rPr>
        <w:t>The amortization expense of intangible assets with finite useful lives is calculated on a straight-line basis over the f</w:t>
      </w:r>
      <w:r w:rsidR="00D16728" w:rsidRPr="004B28E4">
        <w:rPr>
          <w:rFonts w:cs="Times New Roman"/>
          <w:sz w:val="24"/>
          <w:szCs w:val="24"/>
        </w:rPr>
        <w:t>ollowing estimated useful lives:</w:t>
      </w:r>
    </w:p>
    <w:tbl>
      <w:tblPr>
        <w:tblW w:w="8172" w:type="dxa"/>
        <w:tblInd w:w="1188" w:type="dxa"/>
        <w:tblLook w:val="01E0" w:firstRow="1" w:lastRow="1" w:firstColumn="1" w:lastColumn="1" w:noHBand="0" w:noVBand="0"/>
      </w:tblPr>
      <w:tblGrid>
        <w:gridCol w:w="4482"/>
        <w:gridCol w:w="3690"/>
      </w:tblGrid>
      <w:tr w:rsidR="004B28E4" w:rsidRPr="004B28E4" w14:paraId="2C3BF676" w14:textId="77777777" w:rsidTr="006B4B64">
        <w:trPr>
          <w:trHeight w:val="144"/>
        </w:trPr>
        <w:tc>
          <w:tcPr>
            <w:tcW w:w="4482" w:type="dxa"/>
          </w:tcPr>
          <w:p w14:paraId="5000EA91" w14:textId="77777777" w:rsidR="00F92100" w:rsidRPr="004B28E4" w:rsidRDefault="00F92100" w:rsidP="00FC6AEA">
            <w:pPr>
              <w:tabs>
                <w:tab w:val="left" w:pos="360"/>
                <w:tab w:val="left" w:pos="1440"/>
                <w:tab w:val="left" w:pos="2160"/>
                <w:tab w:val="left" w:pos="4140"/>
              </w:tabs>
              <w:spacing w:line="240" w:lineRule="auto"/>
              <w:ind w:firstLine="342"/>
              <w:jc w:val="thaiDistribute"/>
              <w:rPr>
                <w:rFonts w:cs="Times New Roman"/>
                <w:sz w:val="24"/>
                <w:szCs w:val="24"/>
                <w:cs/>
              </w:rPr>
            </w:pPr>
            <w:r w:rsidRPr="004B28E4">
              <w:rPr>
                <w:rFonts w:cs="Times New Roman"/>
                <w:sz w:val="24"/>
                <w:szCs w:val="24"/>
              </w:rPr>
              <w:t>Computer software</w:t>
            </w:r>
          </w:p>
        </w:tc>
        <w:tc>
          <w:tcPr>
            <w:tcW w:w="3690" w:type="dxa"/>
          </w:tcPr>
          <w:p w14:paraId="4E339730" w14:textId="77777777" w:rsidR="00F92100" w:rsidRPr="004B28E4" w:rsidRDefault="00215A37" w:rsidP="006B4B64">
            <w:pPr>
              <w:tabs>
                <w:tab w:val="right" w:pos="252"/>
              </w:tabs>
              <w:spacing w:line="240" w:lineRule="auto"/>
              <w:ind w:left="342" w:right="611" w:hanging="360"/>
              <w:rPr>
                <w:rFonts w:cs="Times New Roman"/>
                <w:sz w:val="24"/>
                <w:szCs w:val="24"/>
              </w:rPr>
            </w:pPr>
            <w:r w:rsidRPr="004B28E4">
              <w:rPr>
                <w:rFonts w:cs="Times New Roman"/>
                <w:sz w:val="24"/>
                <w:szCs w:val="24"/>
                <w:lang w:val="en-US"/>
              </w:rPr>
              <w:t>5</w:t>
            </w:r>
            <w:r w:rsidR="00F92100" w:rsidRPr="004B28E4">
              <w:rPr>
                <w:rFonts w:cs="Times New Roman"/>
                <w:sz w:val="24"/>
                <w:szCs w:val="24"/>
              </w:rPr>
              <w:t xml:space="preserve"> </w:t>
            </w:r>
            <w:r w:rsidR="00F92100" w:rsidRPr="004B28E4">
              <w:rPr>
                <w:rFonts w:cs="Times New Roman"/>
                <w:sz w:val="24"/>
                <w:szCs w:val="24"/>
              </w:rPr>
              <w:tab/>
              <w:t xml:space="preserve">years and </w:t>
            </w:r>
            <w:r w:rsidRPr="004B28E4">
              <w:rPr>
                <w:rFonts w:cs="Times New Roman"/>
                <w:sz w:val="24"/>
                <w:szCs w:val="24"/>
                <w:lang w:val="en-US"/>
              </w:rPr>
              <w:t>10</w:t>
            </w:r>
            <w:r w:rsidR="00F92100" w:rsidRPr="004B28E4">
              <w:rPr>
                <w:rFonts w:cs="Times New Roman"/>
                <w:sz w:val="24"/>
                <w:szCs w:val="24"/>
              </w:rPr>
              <w:t xml:space="preserve"> years</w:t>
            </w:r>
          </w:p>
        </w:tc>
      </w:tr>
      <w:tr w:rsidR="004B28E4" w:rsidRPr="004B28E4" w14:paraId="6828DEC8" w14:textId="77777777" w:rsidTr="006B4B64">
        <w:trPr>
          <w:trHeight w:val="144"/>
        </w:trPr>
        <w:tc>
          <w:tcPr>
            <w:tcW w:w="4482" w:type="dxa"/>
          </w:tcPr>
          <w:p w14:paraId="136AE789" w14:textId="77777777" w:rsidR="00F92100" w:rsidRPr="004B28E4" w:rsidRDefault="00F92100" w:rsidP="00FC6AEA">
            <w:pPr>
              <w:tabs>
                <w:tab w:val="left" w:pos="360"/>
                <w:tab w:val="left" w:pos="1440"/>
                <w:tab w:val="left" w:pos="2160"/>
                <w:tab w:val="left" w:pos="4140"/>
              </w:tabs>
              <w:spacing w:line="240" w:lineRule="auto"/>
              <w:ind w:firstLine="342"/>
              <w:jc w:val="thaiDistribute"/>
              <w:rPr>
                <w:rFonts w:cs="Times New Roman"/>
                <w:sz w:val="24"/>
                <w:szCs w:val="24"/>
              </w:rPr>
            </w:pPr>
            <w:r w:rsidRPr="004B28E4">
              <w:rPr>
                <w:rFonts w:cs="Times New Roman"/>
                <w:sz w:val="24"/>
                <w:szCs w:val="24"/>
              </w:rPr>
              <w:t>Franchise</w:t>
            </w:r>
          </w:p>
        </w:tc>
        <w:tc>
          <w:tcPr>
            <w:tcW w:w="3690" w:type="dxa"/>
          </w:tcPr>
          <w:p w14:paraId="07411E02" w14:textId="77777777" w:rsidR="00F92100" w:rsidRPr="004B28E4" w:rsidRDefault="00215A37" w:rsidP="006B4B64">
            <w:pPr>
              <w:tabs>
                <w:tab w:val="right" w:pos="252"/>
              </w:tabs>
              <w:spacing w:line="240" w:lineRule="auto"/>
              <w:ind w:left="342" w:right="611" w:hanging="360"/>
              <w:rPr>
                <w:rFonts w:cs="Times New Roman"/>
                <w:sz w:val="24"/>
                <w:szCs w:val="24"/>
              </w:rPr>
            </w:pPr>
            <w:r w:rsidRPr="004B28E4">
              <w:rPr>
                <w:rFonts w:cs="Times New Roman"/>
                <w:sz w:val="24"/>
                <w:szCs w:val="24"/>
                <w:lang w:val="en-US"/>
              </w:rPr>
              <w:t>10</w:t>
            </w:r>
            <w:r w:rsidR="00F92100" w:rsidRPr="004B28E4">
              <w:rPr>
                <w:rFonts w:cs="Times New Roman"/>
                <w:sz w:val="24"/>
                <w:szCs w:val="24"/>
              </w:rPr>
              <w:t xml:space="preserve"> years</w:t>
            </w:r>
          </w:p>
        </w:tc>
      </w:tr>
      <w:tr w:rsidR="004B28E4" w:rsidRPr="004B28E4" w14:paraId="08B4D074" w14:textId="77777777" w:rsidTr="006B4B64">
        <w:trPr>
          <w:trHeight w:val="144"/>
        </w:trPr>
        <w:tc>
          <w:tcPr>
            <w:tcW w:w="4482" w:type="dxa"/>
          </w:tcPr>
          <w:p w14:paraId="388D9826" w14:textId="1CF90D53" w:rsidR="006B4B64" w:rsidRPr="004B28E4" w:rsidRDefault="006B4B64" w:rsidP="00FC6AEA">
            <w:pPr>
              <w:tabs>
                <w:tab w:val="left" w:pos="360"/>
                <w:tab w:val="left" w:pos="1440"/>
                <w:tab w:val="left" w:pos="2160"/>
                <w:tab w:val="left" w:pos="4140"/>
              </w:tabs>
              <w:spacing w:line="240" w:lineRule="auto"/>
              <w:ind w:firstLine="342"/>
              <w:jc w:val="thaiDistribute"/>
              <w:rPr>
                <w:rFonts w:cs="Times New Roman"/>
                <w:sz w:val="24"/>
                <w:szCs w:val="24"/>
              </w:rPr>
            </w:pPr>
            <w:r w:rsidRPr="004B28E4">
              <w:rPr>
                <w:rFonts w:cs="Times New Roman"/>
                <w:sz w:val="24"/>
                <w:szCs w:val="24"/>
              </w:rPr>
              <w:t>Trademark (with definite useful lives)</w:t>
            </w:r>
          </w:p>
        </w:tc>
        <w:tc>
          <w:tcPr>
            <w:tcW w:w="3690" w:type="dxa"/>
          </w:tcPr>
          <w:p w14:paraId="2B12BBA1" w14:textId="368D1A40" w:rsidR="006B4B64" w:rsidRPr="004B28E4" w:rsidRDefault="006B4B64" w:rsidP="006B4B64">
            <w:pPr>
              <w:tabs>
                <w:tab w:val="right" w:pos="252"/>
              </w:tabs>
              <w:spacing w:line="240" w:lineRule="auto"/>
              <w:ind w:left="342" w:right="611" w:hanging="360"/>
              <w:rPr>
                <w:rFonts w:cs="Times New Roman"/>
                <w:sz w:val="24"/>
                <w:szCs w:val="24"/>
                <w:lang w:val="en-US"/>
              </w:rPr>
            </w:pPr>
            <w:r w:rsidRPr="004B28E4">
              <w:rPr>
                <w:rFonts w:cs="Times New Roman"/>
                <w:sz w:val="24"/>
                <w:szCs w:val="24"/>
                <w:lang w:val="en-US"/>
              </w:rPr>
              <w:t>10</w:t>
            </w:r>
            <w:r w:rsidRPr="004B28E4">
              <w:rPr>
                <w:rFonts w:cs="Times New Roman"/>
                <w:sz w:val="24"/>
                <w:szCs w:val="24"/>
              </w:rPr>
              <w:t xml:space="preserve"> years</w:t>
            </w:r>
          </w:p>
        </w:tc>
      </w:tr>
    </w:tbl>
    <w:p w14:paraId="02F7975F" w14:textId="77777777" w:rsidR="00811469" w:rsidRPr="004B28E4" w:rsidRDefault="00D16728" w:rsidP="000D34BA">
      <w:pPr>
        <w:spacing w:before="240" w:after="240" w:line="240" w:lineRule="auto"/>
        <w:ind w:left="1260"/>
        <w:jc w:val="thaiDistribute"/>
        <w:rPr>
          <w:rFonts w:cs="Times New Roman"/>
          <w:sz w:val="24"/>
          <w:szCs w:val="24"/>
        </w:rPr>
      </w:pPr>
      <w:r w:rsidRPr="004B28E4">
        <w:rPr>
          <w:rFonts w:cs="Times New Roman"/>
          <w:sz w:val="24"/>
          <w:szCs w:val="24"/>
        </w:rPr>
        <w:t>No amortization is provided for</w:t>
      </w:r>
      <w:r w:rsidR="00F92100" w:rsidRPr="004B28E4">
        <w:rPr>
          <w:rFonts w:cs="Times New Roman"/>
          <w:sz w:val="24"/>
          <w:szCs w:val="24"/>
        </w:rPr>
        <w:t xml:space="preserve"> computer software under implementation.</w:t>
      </w:r>
    </w:p>
    <w:p w14:paraId="6F76BC86" w14:textId="20415132" w:rsidR="003E408C" w:rsidRPr="004B28E4" w:rsidRDefault="00011366" w:rsidP="000D1ECF">
      <w:pPr>
        <w:spacing w:after="240" w:line="240" w:lineRule="auto"/>
        <w:ind w:left="1267"/>
        <w:jc w:val="thaiDistribute"/>
        <w:rPr>
          <w:rFonts w:cs="Times New Roman"/>
          <w:sz w:val="24"/>
          <w:szCs w:val="24"/>
        </w:rPr>
      </w:pPr>
      <w:r w:rsidRPr="004B28E4">
        <w:rPr>
          <w:rFonts w:cs="Times New Roman"/>
          <w:sz w:val="24"/>
          <w:szCs w:val="24"/>
        </w:rPr>
        <w:tab/>
        <w:t>The Group does not amortiz</w:t>
      </w:r>
      <w:r w:rsidR="00F92100" w:rsidRPr="004B28E4">
        <w:rPr>
          <w:rFonts w:cs="Times New Roman"/>
          <w:sz w:val="24"/>
          <w:szCs w:val="24"/>
        </w:rPr>
        <w:t xml:space="preserve">e intangible assets with indefinite useful lives, which consist of trademarks. However, they are tested for impairment annually, either individually </w:t>
      </w:r>
      <w:r w:rsidR="00C05153">
        <w:rPr>
          <w:rFonts w:cs="Times New Roman"/>
          <w:sz w:val="24"/>
          <w:szCs w:val="24"/>
        </w:rPr>
        <w:t>and</w:t>
      </w:r>
      <w:r w:rsidR="00F92100" w:rsidRPr="004B28E4">
        <w:rPr>
          <w:rFonts w:cs="Times New Roman"/>
          <w:sz w:val="24"/>
          <w:szCs w:val="24"/>
        </w:rPr>
        <w:t xml:space="preserve"> at the cash generating unit level. </w:t>
      </w:r>
      <w:r w:rsidR="00204A0B" w:rsidRPr="004B28E4">
        <w:rPr>
          <w:rFonts w:cs="Times New Roman"/>
          <w:sz w:val="24"/>
          <w:szCs w:val="24"/>
        </w:rPr>
        <w:t>A</w:t>
      </w:r>
      <w:r w:rsidR="00F92100" w:rsidRPr="004B28E4">
        <w:rPr>
          <w:rFonts w:cs="Times New Roman"/>
          <w:sz w:val="24"/>
          <w:szCs w:val="24"/>
        </w:rPr>
        <w:t xml:space="preserve">ssessment of </w:t>
      </w:r>
      <w:r w:rsidR="00D16728" w:rsidRPr="004B28E4">
        <w:rPr>
          <w:rFonts w:cs="Times New Roman"/>
          <w:sz w:val="24"/>
          <w:szCs w:val="24"/>
        </w:rPr>
        <w:t xml:space="preserve">the </w:t>
      </w:r>
      <w:r w:rsidR="00F92100" w:rsidRPr="004B28E4">
        <w:rPr>
          <w:rFonts w:cs="Times New Roman"/>
          <w:sz w:val="24"/>
          <w:szCs w:val="24"/>
        </w:rPr>
        <w:t>indefinite useful lives of t</w:t>
      </w:r>
      <w:r w:rsidR="00D16728" w:rsidRPr="004B28E4">
        <w:rPr>
          <w:rFonts w:cs="Times New Roman"/>
          <w:sz w:val="24"/>
          <w:szCs w:val="24"/>
        </w:rPr>
        <w:t>he intangible assets is conducted</w:t>
      </w:r>
      <w:r w:rsidR="00F92100" w:rsidRPr="004B28E4">
        <w:rPr>
          <w:rFonts w:cs="Times New Roman"/>
          <w:sz w:val="24"/>
          <w:szCs w:val="24"/>
        </w:rPr>
        <w:t xml:space="preserve"> annually.</w:t>
      </w:r>
    </w:p>
    <w:p w14:paraId="392B568C" w14:textId="6D077D8A" w:rsidR="00EA4293" w:rsidRPr="004B28E4" w:rsidRDefault="00215A37" w:rsidP="000D1ECF">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EA4293"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1</w:t>
      </w:r>
      <w:r w:rsidR="00EA4293" w:rsidRPr="004B28E4">
        <w:rPr>
          <w:rFonts w:cs="Times New Roman"/>
          <w:sz w:val="24"/>
          <w:szCs w:val="24"/>
          <w:lang w:val="en-US"/>
        </w:rPr>
        <w:tab/>
        <w:t xml:space="preserve">Revenue </w:t>
      </w:r>
      <w:r w:rsidR="00C05153">
        <w:rPr>
          <w:rFonts w:cs="Times New Roman"/>
          <w:sz w:val="24"/>
          <w:szCs w:val="24"/>
          <w:lang w:val="en-US"/>
        </w:rPr>
        <w:t>r</w:t>
      </w:r>
      <w:r w:rsidR="00EA4293" w:rsidRPr="004B28E4">
        <w:rPr>
          <w:rFonts w:cs="Times New Roman"/>
          <w:sz w:val="24"/>
          <w:szCs w:val="24"/>
          <w:lang w:val="en-US"/>
        </w:rPr>
        <w:t>ecognition</w:t>
      </w:r>
    </w:p>
    <w:p w14:paraId="4EA3F89F"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i/>
          <w:iCs/>
          <w:sz w:val="24"/>
          <w:szCs w:val="24"/>
        </w:rPr>
        <w:t>Sales of goods</w:t>
      </w:r>
    </w:p>
    <w:p w14:paraId="0385DBB5" w14:textId="1CE37E4F" w:rsidR="000D0C3B"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 xml:space="preserve">Sales of goods are recognized when </w:t>
      </w:r>
      <w:r w:rsidR="00060055" w:rsidRPr="004B28E4">
        <w:rPr>
          <w:rFonts w:cs="Times New Roman"/>
          <w:sz w:val="24"/>
          <w:szCs w:val="24"/>
        </w:rPr>
        <w:t xml:space="preserve">the </w:t>
      </w:r>
      <w:r w:rsidRPr="004B28E4">
        <w:rPr>
          <w:rFonts w:cs="Times New Roman"/>
          <w:sz w:val="24"/>
          <w:szCs w:val="24"/>
        </w:rPr>
        <w:t xml:space="preserve">control of the goods has </w:t>
      </w:r>
      <w:r w:rsidR="00060055" w:rsidRPr="004B28E4">
        <w:rPr>
          <w:rFonts w:cs="Times New Roman"/>
          <w:sz w:val="24"/>
          <w:szCs w:val="24"/>
        </w:rPr>
        <w:t xml:space="preserve">been </w:t>
      </w:r>
      <w:r w:rsidRPr="004B28E4">
        <w:rPr>
          <w:rFonts w:cs="Times New Roman"/>
          <w:sz w:val="24"/>
          <w:szCs w:val="24"/>
        </w:rPr>
        <w:t xml:space="preserve">transferred, being when the goods have been shipped to the customer’s specific location. The Group has full discretion over the manner of distribution and price to sell the goods, has the primary responsibility when </w:t>
      </w:r>
      <w:proofErr w:type="spellStart"/>
      <w:r w:rsidRPr="004B28E4">
        <w:rPr>
          <w:rFonts w:cs="Times New Roman"/>
          <w:sz w:val="24"/>
          <w:szCs w:val="24"/>
        </w:rPr>
        <w:t>onselling</w:t>
      </w:r>
      <w:proofErr w:type="spellEnd"/>
      <w:r w:rsidRPr="004B28E4">
        <w:rPr>
          <w:rFonts w:cs="Times New Roman"/>
          <w:sz w:val="24"/>
          <w:szCs w:val="24"/>
        </w:rPr>
        <w:t xml:space="preserve"> the goods and bears the risks of obsolescence and loss in relation to the goods. A receivable is recognized by the Group when the goods are delivered to the customers as this represents the point in time at which the right to consideration becomes unconditional. </w:t>
      </w:r>
      <w:r w:rsidR="00C05153">
        <w:rPr>
          <w:rFonts w:cs="Times New Roman"/>
          <w:sz w:val="24"/>
          <w:szCs w:val="24"/>
        </w:rPr>
        <w:t xml:space="preserve">Revenues from sales </w:t>
      </w:r>
      <w:r w:rsidRPr="004B28E4">
        <w:rPr>
          <w:rFonts w:cs="Times New Roman"/>
          <w:sz w:val="24"/>
          <w:szCs w:val="24"/>
        </w:rPr>
        <w:t xml:space="preserve">are the </w:t>
      </w:r>
      <w:r w:rsidR="00A43EC8" w:rsidRPr="004B28E4">
        <w:rPr>
          <w:rFonts w:cs="Times New Roman"/>
          <w:sz w:val="24"/>
          <w:szCs w:val="24"/>
        </w:rPr>
        <w:t>invoiced value, excluding value-added tax</w:t>
      </w:r>
      <w:r w:rsidRPr="004B28E4">
        <w:rPr>
          <w:rFonts w:cs="Times New Roman"/>
          <w:sz w:val="24"/>
          <w:szCs w:val="24"/>
        </w:rPr>
        <w:t xml:space="preserve"> of goods supplied after deducting goods return</w:t>
      </w:r>
      <w:r w:rsidR="00E40AFD" w:rsidRPr="004B28E4">
        <w:rPr>
          <w:rFonts w:cs="Times New Roman"/>
          <w:sz w:val="24"/>
          <w:szCs w:val="24"/>
        </w:rPr>
        <w:t>s</w:t>
      </w:r>
      <w:r w:rsidRPr="004B28E4">
        <w:rPr>
          <w:rFonts w:cs="Times New Roman"/>
          <w:sz w:val="24"/>
          <w:szCs w:val="24"/>
        </w:rPr>
        <w:t>, discounts and allowances.</w:t>
      </w:r>
    </w:p>
    <w:p w14:paraId="414A7077" w14:textId="77777777" w:rsidR="00EA4293" w:rsidRPr="004B28E4" w:rsidRDefault="00EA4293" w:rsidP="000D1ECF">
      <w:pPr>
        <w:spacing w:after="240" w:line="240" w:lineRule="auto"/>
        <w:ind w:left="1267"/>
        <w:jc w:val="thaiDistribute"/>
        <w:rPr>
          <w:rFonts w:cs="Times New Roman"/>
          <w:i/>
          <w:iCs/>
          <w:sz w:val="24"/>
          <w:szCs w:val="24"/>
        </w:rPr>
      </w:pPr>
      <w:r w:rsidRPr="004B28E4">
        <w:rPr>
          <w:rFonts w:cs="Times New Roman"/>
          <w:i/>
          <w:iCs/>
          <w:sz w:val="24"/>
          <w:szCs w:val="24"/>
        </w:rPr>
        <w:t>Interest income</w:t>
      </w:r>
    </w:p>
    <w:p w14:paraId="5FC96A88"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Interest income is recognized on an accrual basis.</w:t>
      </w:r>
    </w:p>
    <w:p w14:paraId="4D08D36C"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i/>
          <w:iCs/>
          <w:sz w:val="24"/>
          <w:szCs w:val="24"/>
        </w:rPr>
        <w:t>Dividend</w:t>
      </w:r>
    </w:p>
    <w:p w14:paraId="66A3C547" w14:textId="77777777" w:rsidR="00EA4293" w:rsidRPr="004B28E4" w:rsidRDefault="00EA4293" w:rsidP="000D1ECF">
      <w:pPr>
        <w:spacing w:after="240" w:line="240" w:lineRule="auto"/>
        <w:ind w:left="1267"/>
        <w:jc w:val="thaiDistribute"/>
        <w:rPr>
          <w:rFonts w:cs="Times New Roman"/>
          <w:sz w:val="24"/>
          <w:szCs w:val="24"/>
        </w:rPr>
      </w:pPr>
      <w:r w:rsidRPr="004B28E4">
        <w:rPr>
          <w:rFonts w:cs="Times New Roman"/>
          <w:sz w:val="24"/>
          <w:szCs w:val="24"/>
        </w:rPr>
        <w:t>Dividends are recognized when the right to receive the dividends is established.</w:t>
      </w:r>
    </w:p>
    <w:p w14:paraId="33D415FA" w14:textId="77777777" w:rsidR="00F92100" w:rsidRPr="004B28E4" w:rsidRDefault="00215A37" w:rsidP="000D1ECF">
      <w:pPr>
        <w:spacing w:after="240" w:line="240" w:lineRule="auto"/>
        <w:ind w:left="1260" w:hanging="713"/>
        <w:jc w:val="thaiDistribute"/>
        <w:rPr>
          <w:rFonts w:cs="Times New Roman"/>
          <w:sz w:val="24"/>
          <w:szCs w:val="24"/>
        </w:rPr>
      </w:pPr>
      <w:r w:rsidRPr="004B28E4">
        <w:rPr>
          <w:rFonts w:cs="Times New Roman"/>
          <w:sz w:val="24"/>
          <w:szCs w:val="24"/>
          <w:lang w:val="en-US"/>
        </w:rPr>
        <w:t>3</w:t>
      </w:r>
      <w:r w:rsidR="00F92100"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2</w:t>
      </w:r>
      <w:r w:rsidR="00F92100" w:rsidRPr="004B28E4">
        <w:rPr>
          <w:rFonts w:cs="Times New Roman"/>
          <w:sz w:val="24"/>
          <w:szCs w:val="24"/>
          <w:lang w:val="en-US"/>
        </w:rPr>
        <w:tab/>
        <w:t>Related party transactions</w:t>
      </w:r>
    </w:p>
    <w:p w14:paraId="788A987F" w14:textId="255DF699" w:rsidR="00F72CC2" w:rsidRPr="004B28E4" w:rsidRDefault="00F92100" w:rsidP="00F72CC2">
      <w:pPr>
        <w:spacing w:after="240" w:line="240" w:lineRule="auto"/>
        <w:ind w:left="1267"/>
        <w:jc w:val="thaiDistribute"/>
        <w:rPr>
          <w:rFonts w:cs="Times New Roman"/>
          <w:sz w:val="24"/>
          <w:szCs w:val="24"/>
        </w:rPr>
      </w:pPr>
      <w:r w:rsidRPr="004B28E4">
        <w:rPr>
          <w:rFonts w:cs="Times New Roman"/>
          <w:sz w:val="24"/>
          <w:szCs w:val="24"/>
        </w:rPr>
        <w:tab/>
        <w:t>Related parties comprise individuals or enterprises that control or are controlled by the Company, whether directly or indirectly, or are under common control with the Company.</w:t>
      </w:r>
      <w:r w:rsidR="00F72CC2" w:rsidRPr="004B28E4">
        <w:rPr>
          <w:rFonts w:cs="Times New Roman"/>
          <w:sz w:val="24"/>
          <w:szCs w:val="24"/>
        </w:rPr>
        <w:br w:type="page"/>
      </w:r>
    </w:p>
    <w:p w14:paraId="61F42D5A" w14:textId="1147CDB3" w:rsidR="00B256C6" w:rsidRPr="004B28E4" w:rsidRDefault="00D60A5E" w:rsidP="00C31B8C">
      <w:pPr>
        <w:spacing w:after="240" w:line="240" w:lineRule="auto"/>
        <w:ind w:left="1267"/>
        <w:jc w:val="thaiDistribute"/>
        <w:rPr>
          <w:rFonts w:cs="Times New Roman"/>
          <w:sz w:val="24"/>
          <w:szCs w:val="24"/>
        </w:rPr>
      </w:pPr>
      <w:r w:rsidRPr="004B28E4">
        <w:rPr>
          <w:rFonts w:cs="Times New Roman"/>
          <w:sz w:val="24"/>
          <w:szCs w:val="24"/>
        </w:rPr>
        <w:lastRenderedPageBreak/>
        <w:tab/>
      </w:r>
      <w:bookmarkStart w:id="0" w:name="_Hlk159520171"/>
      <w:r w:rsidR="00C616CF" w:rsidRPr="004B28E4">
        <w:rPr>
          <w:rFonts w:cs="Times New Roman"/>
          <w:sz w:val="24"/>
          <w:szCs w:val="24"/>
        </w:rPr>
        <w:t>Moreover</w:t>
      </w:r>
      <w:r w:rsidR="0076365B" w:rsidRPr="004B28E4">
        <w:rPr>
          <w:rFonts w:cs="Times New Roman"/>
          <w:sz w:val="24"/>
          <w:szCs w:val="24"/>
        </w:rPr>
        <w:t>,</w:t>
      </w:r>
      <w:r w:rsidR="00C616CF" w:rsidRPr="004B28E4">
        <w:rPr>
          <w:rFonts w:cs="Times New Roman"/>
          <w:sz w:val="24"/>
          <w:szCs w:val="24"/>
        </w:rPr>
        <w:t xml:space="preserve"> </w:t>
      </w:r>
      <w:bookmarkEnd w:id="0"/>
      <w:r w:rsidR="00C616CF" w:rsidRPr="004B28E4">
        <w:rPr>
          <w:rFonts w:cs="Times New Roman"/>
          <w:sz w:val="24"/>
          <w:szCs w:val="24"/>
        </w:rPr>
        <w:t>t</w:t>
      </w:r>
      <w:r w:rsidRPr="004B28E4">
        <w:rPr>
          <w:rFonts w:cs="Times New Roman"/>
          <w:sz w:val="24"/>
          <w:szCs w:val="24"/>
        </w:rPr>
        <w:t>hey also include associates</w:t>
      </w:r>
      <w:r w:rsidR="00F92100" w:rsidRPr="004B28E4">
        <w:rPr>
          <w:rFonts w:cs="Times New Roman"/>
          <w:sz w:val="24"/>
          <w:szCs w:val="24"/>
        </w:rPr>
        <w:t>, and individuals or enterprises which directly or indirectly own a voting interest in the Company that gives them significant influence over the Company, key management personnel, director</w:t>
      </w:r>
      <w:r w:rsidR="00A43EC8" w:rsidRPr="004B28E4">
        <w:rPr>
          <w:rFonts w:cs="Times New Roman"/>
          <w:sz w:val="24"/>
          <w:szCs w:val="24"/>
        </w:rPr>
        <w:t xml:space="preserve">s </w:t>
      </w:r>
      <w:r w:rsidR="00C05153">
        <w:rPr>
          <w:rFonts w:cs="Times New Roman"/>
          <w:sz w:val="24"/>
          <w:szCs w:val="24"/>
        </w:rPr>
        <w:t xml:space="preserve">or </w:t>
      </w:r>
      <w:r w:rsidR="00A43EC8" w:rsidRPr="004B28E4">
        <w:rPr>
          <w:rFonts w:cs="Times New Roman"/>
          <w:sz w:val="24"/>
          <w:szCs w:val="24"/>
        </w:rPr>
        <w:t>officers with authority over</w:t>
      </w:r>
      <w:r w:rsidR="00F92100" w:rsidRPr="004B28E4">
        <w:rPr>
          <w:rFonts w:cs="Times New Roman"/>
          <w:sz w:val="24"/>
          <w:szCs w:val="24"/>
        </w:rPr>
        <w:t xml:space="preserve"> the planning and direction of the Company’s operations.</w:t>
      </w:r>
    </w:p>
    <w:p w14:paraId="6F7CC8A2" w14:textId="77777777" w:rsidR="00F92100" w:rsidRPr="004B28E4" w:rsidRDefault="00215A37" w:rsidP="00C31B8C">
      <w:pPr>
        <w:spacing w:after="240" w:line="240" w:lineRule="auto"/>
        <w:ind w:left="1267" w:hanging="720"/>
        <w:jc w:val="thaiDistribute"/>
        <w:rPr>
          <w:rFonts w:cs="Times New Roman"/>
          <w:sz w:val="24"/>
          <w:szCs w:val="24"/>
          <w:lang w:val="en-US"/>
        </w:rPr>
      </w:pPr>
      <w:r w:rsidRPr="004B28E4">
        <w:rPr>
          <w:rFonts w:cs="Times New Roman"/>
          <w:sz w:val="24"/>
          <w:szCs w:val="24"/>
          <w:lang w:val="en-US"/>
        </w:rPr>
        <w:t>3</w:t>
      </w:r>
      <w:r w:rsidR="00F92100"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3</w:t>
      </w:r>
      <w:r w:rsidR="00F92100" w:rsidRPr="004B28E4">
        <w:rPr>
          <w:rFonts w:cs="Times New Roman"/>
          <w:sz w:val="24"/>
          <w:szCs w:val="24"/>
          <w:lang w:val="en-US"/>
        </w:rPr>
        <w:tab/>
      </w:r>
      <w:r w:rsidR="007D1A02" w:rsidRPr="004B28E4">
        <w:rPr>
          <w:rFonts w:cs="Times New Roman"/>
          <w:sz w:val="24"/>
          <w:szCs w:val="24"/>
          <w:lang w:val="en-US"/>
        </w:rPr>
        <w:t>Leases</w:t>
      </w:r>
    </w:p>
    <w:p w14:paraId="2129E11F" w14:textId="77777777" w:rsidR="007D1A02" w:rsidRPr="004B28E4" w:rsidRDefault="007D1A02" w:rsidP="00C31B8C">
      <w:pPr>
        <w:pStyle w:val="ListParagraph"/>
        <w:spacing w:after="240"/>
        <w:ind w:left="1260"/>
        <w:contextualSpacing w:val="0"/>
        <w:jc w:val="thaiDistribute"/>
        <w:rPr>
          <w:rFonts w:ascii="Times New Roman" w:eastAsia="MS Mincho" w:hAnsi="Times New Roman" w:cs="Times New Roman"/>
          <w:i/>
          <w:iCs/>
          <w:sz w:val="24"/>
          <w:szCs w:val="24"/>
          <w:lang w:bidi="th-TH"/>
        </w:rPr>
      </w:pPr>
      <w:r w:rsidRPr="004B28E4">
        <w:rPr>
          <w:rFonts w:ascii="Times New Roman" w:eastAsia="MS Mincho" w:hAnsi="Times New Roman" w:cs="Times New Roman"/>
          <w:i/>
          <w:iCs/>
          <w:sz w:val="24"/>
          <w:szCs w:val="24"/>
          <w:lang w:bidi="th-TH"/>
        </w:rPr>
        <w:t xml:space="preserve">The Group as </w:t>
      </w:r>
      <w:r w:rsidR="00CB1CCB" w:rsidRPr="004B28E4">
        <w:rPr>
          <w:rFonts w:ascii="Times New Roman" w:eastAsia="MS Mincho" w:hAnsi="Times New Roman" w:cs="Times New Roman"/>
          <w:i/>
          <w:iCs/>
          <w:sz w:val="24"/>
          <w:szCs w:val="24"/>
          <w:lang w:bidi="th-TH"/>
        </w:rPr>
        <w:t xml:space="preserve">a </w:t>
      </w:r>
      <w:r w:rsidRPr="004B28E4">
        <w:rPr>
          <w:rFonts w:ascii="Times New Roman" w:eastAsia="MS Mincho" w:hAnsi="Times New Roman" w:cs="Times New Roman"/>
          <w:i/>
          <w:iCs/>
          <w:sz w:val="24"/>
          <w:szCs w:val="24"/>
          <w:lang w:bidi="th-TH"/>
        </w:rPr>
        <w:t>Lessee</w:t>
      </w:r>
    </w:p>
    <w:p w14:paraId="5EAE15E3" w14:textId="77777777" w:rsidR="0031102C" w:rsidRPr="004B28E4" w:rsidRDefault="007D1A02" w:rsidP="00C31B8C">
      <w:pPr>
        <w:tabs>
          <w:tab w:val="left" w:pos="990"/>
        </w:tabs>
        <w:spacing w:after="240" w:line="240" w:lineRule="auto"/>
        <w:ind w:left="1260"/>
        <w:jc w:val="thaiDistribute"/>
        <w:rPr>
          <w:rFonts w:cs="Times New Roman"/>
          <w:sz w:val="24"/>
          <w:szCs w:val="30"/>
          <w:lang w:val="en-US"/>
        </w:rPr>
      </w:pPr>
      <w:r w:rsidRPr="004B28E4">
        <w:rPr>
          <w:rFonts w:cs="Times New Roman"/>
          <w:sz w:val="24"/>
          <w:szCs w:val="24"/>
        </w:rPr>
        <w:t xml:space="preserve">The Group assesses whether a contract is or contains a lease at inception of the contract. The Group recognizes right-of-use assets and corresponding lease liabilities with respect to all lease arrangements, except for short-term leases (with lease terms of </w:t>
      </w:r>
      <w:r w:rsidR="00215A37" w:rsidRPr="004B28E4">
        <w:rPr>
          <w:rFonts w:cs="Times New Roman"/>
          <w:sz w:val="24"/>
          <w:szCs w:val="24"/>
          <w:lang w:val="en-US"/>
        </w:rPr>
        <w:t>12</w:t>
      </w:r>
      <w:r w:rsidRPr="004B28E4">
        <w:rPr>
          <w:rFonts w:cs="Times New Roman"/>
          <w:sz w:val="24"/>
          <w:szCs w:val="24"/>
        </w:rPr>
        <w:t xml:space="preserve"> months or less) and leases of low-value assets, such as small items of office equipment. For these leases, the Group recognizes the lease payments as operating expenses on a straight-line basis over the terms the leases</w:t>
      </w:r>
      <w:r w:rsidR="002E6BD7" w:rsidRPr="004B28E4">
        <w:rPr>
          <w:rFonts w:cs="Times New Roman"/>
          <w:sz w:val="24"/>
          <w:szCs w:val="30"/>
          <w:lang w:val="en-US"/>
        </w:rPr>
        <w:t>.</w:t>
      </w:r>
    </w:p>
    <w:p w14:paraId="578A8512" w14:textId="0462FFA3" w:rsidR="007D1A02" w:rsidRPr="004B28E4" w:rsidRDefault="007D1A02" w:rsidP="00C31B8C">
      <w:pPr>
        <w:tabs>
          <w:tab w:val="left" w:pos="990"/>
        </w:tabs>
        <w:spacing w:after="240" w:line="240" w:lineRule="auto"/>
        <w:ind w:left="1260"/>
        <w:jc w:val="thaiDistribute"/>
        <w:rPr>
          <w:rFonts w:cs="Times New Roman"/>
          <w:sz w:val="24"/>
          <w:szCs w:val="24"/>
        </w:rPr>
      </w:pPr>
      <w:r w:rsidRPr="004B28E4">
        <w:rPr>
          <w:rFonts w:cs="Times New Roman"/>
          <w:sz w:val="24"/>
          <w:szCs w:val="24"/>
        </w:rPr>
        <w:t>The lease liability is initially measured at the present value of the lease payments that are not paid at the commencement date, discounted using the rate implicit in the lease. If such rate cannot be readily determined, the Group uses its incremental borrowing rate.</w:t>
      </w:r>
    </w:p>
    <w:p w14:paraId="781FFB0C" w14:textId="77777777" w:rsidR="007D1A02" w:rsidRPr="004B28E4" w:rsidRDefault="007D1A02" w:rsidP="00C31B8C">
      <w:pPr>
        <w:pStyle w:val="ListParagraph"/>
        <w:spacing w:after="240"/>
        <w:ind w:left="12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Lease payments included in the measurement of the lease liability comprise:</w:t>
      </w:r>
    </w:p>
    <w:p w14:paraId="7DEEF0B2" w14:textId="5F6ADA43" w:rsidR="007D1A02" w:rsidRPr="004B28E4" w:rsidRDefault="007D1A02"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009E48E9" w:rsidRPr="004B28E4">
        <w:rPr>
          <w:rFonts w:ascii="Times New Roman" w:eastAsia="MS Mincho" w:hAnsi="Times New Roman" w:cs="Times New Roman"/>
          <w:sz w:val="24"/>
          <w:szCs w:val="24"/>
          <w:lang w:bidi="th-TH"/>
        </w:rPr>
        <w:tab/>
      </w:r>
      <w:r w:rsidRPr="004B28E4">
        <w:rPr>
          <w:rFonts w:ascii="Times New Roman" w:eastAsia="MS Mincho" w:hAnsi="Times New Roman" w:cs="Times New Roman"/>
          <w:sz w:val="24"/>
          <w:szCs w:val="24"/>
          <w:lang w:bidi="th-TH"/>
        </w:rPr>
        <w:t>Fixed lease payments (including in-substance fixed payments), less any lease incentives;</w:t>
      </w:r>
      <w:r w:rsidR="00C05153">
        <w:rPr>
          <w:rFonts w:ascii="Times New Roman" w:eastAsia="MS Mincho" w:hAnsi="Times New Roman" w:cs="Times New Roman"/>
          <w:sz w:val="24"/>
          <w:szCs w:val="24"/>
          <w:lang w:bidi="th-TH"/>
        </w:rPr>
        <w:t xml:space="preserve"> and</w:t>
      </w:r>
    </w:p>
    <w:p w14:paraId="5294C7E3" w14:textId="2B029B7C" w:rsidR="007D1A02" w:rsidRPr="004B28E4" w:rsidRDefault="007D1A02"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009E48E9" w:rsidRPr="004B28E4">
        <w:rPr>
          <w:rFonts w:ascii="Times New Roman" w:eastAsia="MS Mincho" w:hAnsi="Times New Roman" w:cs="Times New Roman"/>
          <w:sz w:val="24"/>
          <w:szCs w:val="24"/>
          <w:lang w:bidi="th-TH"/>
        </w:rPr>
        <w:tab/>
      </w:r>
      <w:r w:rsidRPr="004B28E4">
        <w:rPr>
          <w:rFonts w:ascii="Times New Roman" w:eastAsia="MS Mincho" w:hAnsi="Times New Roman" w:cs="Times New Roman"/>
          <w:sz w:val="24"/>
          <w:szCs w:val="24"/>
          <w:lang w:bidi="th-TH"/>
        </w:rPr>
        <w:t>Variable lease payments that depend on an index or rate, initially measured using the index or rate at the commencement date;</w:t>
      </w:r>
      <w:r w:rsidR="00C05153">
        <w:rPr>
          <w:rFonts w:ascii="Times New Roman" w:eastAsia="MS Mincho" w:hAnsi="Times New Roman" w:cs="Times New Roman"/>
          <w:sz w:val="24"/>
          <w:szCs w:val="24"/>
          <w:lang w:bidi="th-TH"/>
        </w:rPr>
        <w:t xml:space="preserve"> and </w:t>
      </w:r>
    </w:p>
    <w:p w14:paraId="30C5269C" w14:textId="43046D7A" w:rsidR="007D1A02" w:rsidRPr="004B28E4" w:rsidRDefault="007D1A02"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009E48E9" w:rsidRPr="004B28E4">
        <w:rPr>
          <w:rFonts w:ascii="Times New Roman" w:eastAsia="MS Mincho" w:hAnsi="Times New Roman" w:cs="Times New Roman"/>
          <w:sz w:val="24"/>
          <w:szCs w:val="24"/>
          <w:lang w:bidi="th-TH"/>
        </w:rPr>
        <w:tab/>
      </w:r>
      <w:r w:rsidRPr="004B28E4">
        <w:rPr>
          <w:rFonts w:ascii="Times New Roman" w:eastAsia="MS Mincho" w:hAnsi="Times New Roman" w:cs="Times New Roman"/>
          <w:sz w:val="24"/>
          <w:szCs w:val="24"/>
          <w:lang w:bidi="th-TH"/>
        </w:rPr>
        <w:t xml:space="preserve">The amount expected to be paid by the lessee under residual value </w:t>
      </w:r>
      <w:proofErr w:type="spellStart"/>
      <w:r w:rsidRPr="004B28E4">
        <w:rPr>
          <w:rFonts w:ascii="Times New Roman" w:eastAsia="MS Mincho" w:hAnsi="Times New Roman" w:cs="Times New Roman"/>
          <w:sz w:val="24"/>
          <w:szCs w:val="24"/>
          <w:lang w:bidi="th-TH"/>
        </w:rPr>
        <w:t>gurantees</w:t>
      </w:r>
      <w:proofErr w:type="spellEnd"/>
      <w:r w:rsidRPr="004B28E4">
        <w:rPr>
          <w:rFonts w:ascii="Times New Roman" w:eastAsia="MS Mincho" w:hAnsi="Times New Roman" w:cs="Times New Roman"/>
          <w:sz w:val="24"/>
          <w:szCs w:val="24"/>
          <w:lang w:bidi="th-TH"/>
        </w:rPr>
        <w:t>;</w:t>
      </w:r>
      <w:r w:rsidR="00C05153">
        <w:rPr>
          <w:rFonts w:ascii="Times New Roman" w:eastAsia="MS Mincho" w:hAnsi="Times New Roman" w:cs="Times New Roman"/>
          <w:sz w:val="24"/>
          <w:szCs w:val="24"/>
          <w:lang w:bidi="th-TH"/>
        </w:rPr>
        <w:t xml:space="preserve"> and</w:t>
      </w:r>
    </w:p>
    <w:p w14:paraId="1666EBAB" w14:textId="77777777" w:rsidR="007D1A02" w:rsidRPr="004B28E4" w:rsidRDefault="009E48E9"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r>
      <w:r w:rsidR="007D1A02" w:rsidRPr="004B28E4">
        <w:rPr>
          <w:rFonts w:ascii="Times New Roman" w:eastAsia="MS Mincho" w:hAnsi="Times New Roman" w:cs="Times New Roman"/>
          <w:sz w:val="24"/>
          <w:szCs w:val="24"/>
          <w:lang w:bidi="th-TH"/>
        </w:rPr>
        <w:t>The exercise price of purchase options, if the lessee is reasonably certain to exercise the options; and</w:t>
      </w:r>
    </w:p>
    <w:p w14:paraId="056BAD0E" w14:textId="77777777" w:rsidR="007D1A02" w:rsidRPr="004B28E4" w:rsidRDefault="009E48E9" w:rsidP="00C31B8C">
      <w:pPr>
        <w:pStyle w:val="ListParagraph"/>
        <w:tabs>
          <w:tab w:val="left" w:pos="1620"/>
        </w:tabs>
        <w:spacing w:after="240"/>
        <w:ind w:left="1620" w:hanging="27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r>
      <w:r w:rsidR="007D1A02" w:rsidRPr="004B28E4">
        <w:rPr>
          <w:rFonts w:ascii="Times New Roman" w:eastAsia="MS Mincho" w:hAnsi="Times New Roman" w:cs="Times New Roman"/>
          <w:sz w:val="24"/>
          <w:szCs w:val="24"/>
          <w:lang w:bidi="th-TH"/>
        </w:rPr>
        <w:t>Payments of penalties for terminating the lease, if the lease term reflects the exercise of the option to terminate the lease.</w:t>
      </w:r>
    </w:p>
    <w:p w14:paraId="0EDAB2D4" w14:textId="77777777" w:rsidR="007D1A02" w:rsidRPr="004B28E4" w:rsidRDefault="007D1A02" w:rsidP="005313B1">
      <w:pPr>
        <w:tabs>
          <w:tab w:val="left" w:pos="990"/>
        </w:tabs>
        <w:spacing w:after="240" w:line="240" w:lineRule="auto"/>
        <w:ind w:left="1267"/>
        <w:jc w:val="thaiDistribute"/>
        <w:rPr>
          <w:rFonts w:cs="Times New Roman"/>
          <w:sz w:val="24"/>
          <w:szCs w:val="24"/>
        </w:rPr>
      </w:pPr>
      <w:r w:rsidRPr="004B28E4">
        <w:rPr>
          <w:rFonts w:cs="Times New Roman"/>
          <w:sz w:val="24"/>
          <w:szCs w:val="24"/>
        </w:rPr>
        <w:t>The lease liability is presented as a separate item in the consolidated and separate statements of financial position.</w:t>
      </w:r>
    </w:p>
    <w:p w14:paraId="770B2017" w14:textId="77777777" w:rsidR="00542FA8" w:rsidRPr="004B28E4" w:rsidRDefault="007D1A02" w:rsidP="005313B1">
      <w:pPr>
        <w:tabs>
          <w:tab w:val="left" w:pos="990"/>
        </w:tabs>
        <w:spacing w:after="240" w:line="240" w:lineRule="auto"/>
        <w:ind w:left="1260"/>
        <w:jc w:val="thaiDistribute"/>
        <w:rPr>
          <w:rFonts w:cs="Times New Roman"/>
          <w:sz w:val="24"/>
          <w:szCs w:val="24"/>
        </w:rPr>
      </w:pPr>
      <w:r w:rsidRPr="004B28E4">
        <w:rPr>
          <w:rFonts w:cs="Times New Roman"/>
          <w:sz w:val="24"/>
          <w:szCs w:val="24"/>
        </w:rPr>
        <w:t>The lease liability is subsequently measured by increasing the carrying amount to reflect the interest on the lease liability (using the effective interest method) and by reducing the carrying amount to reflect the lease payments made according to the lease.</w:t>
      </w:r>
    </w:p>
    <w:p w14:paraId="00DB1197"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The Group remeasures the lease liability (and makes a corresponding adjustment to the related right-of-use asset) whenever:</w:t>
      </w:r>
    </w:p>
    <w:p w14:paraId="710C9F97" w14:textId="53D30007" w:rsidR="00F66FE9" w:rsidRPr="004B28E4" w:rsidRDefault="007D1A02" w:rsidP="00F66FE9">
      <w:pPr>
        <w:pStyle w:val="ListParagraph"/>
        <w:tabs>
          <w:tab w:val="left" w:pos="1620"/>
        </w:tabs>
        <w:spacing w:after="240"/>
        <w:ind w:left="1620" w:hanging="360"/>
        <w:contextualSpacing w:val="0"/>
        <w:jc w:val="thaiDistribute"/>
        <w:rPr>
          <w:rFonts w:ascii="Times New Roman" w:hAnsi="Times New Roman" w:cs="Times New Roman"/>
          <w:sz w:val="24"/>
          <w:szCs w:val="24"/>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t>The lease term is changed or there is a significant event or change in circumstances resulting in a change in the assessment of the exercise of the purchase option, in which case the lease liability is remeasured by discounting the revised lease payments using a revised discount rate; or</w:t>
      </w:r>
      <w:r w:rsidR="00F66FE9" w:rsidRPr="004B28E4">
        <w:rPr>
          <w:rFonts w:ascii="Times New Roman" w:eastAsia="MS Mincho" w:hAnsi="Times New Roman" w:cs="Times New Roman"/>
          <w:sz w:val="24"/>
          <w:szCs w:val="24"/>
          <w:lang w:bidi="th-TH"/>
        </w:rPr>
        <w:br w:type="page"/>
      </w:r>
    </w:p>
    <w:p w14:paraId="48AD1151" w14:textId="07095B45" w:rsidR="00EA7FDA" w:rsidRPr="004B28E4" w:rsidRDefault="007D1A02" w:rsidP="005313B1">
      <w:pPr>
        <w:pStyle w:val="ListParagraph"/>
        <w:tabs>
          <w:tab w:val="left" w:pos="1620"/>
        </w:tabs>
        <w:spacing w:after="240"/>
        <w:ind w:left="1628" w:hanging="3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lastRenderedPageBreak/>
        <w:t>-</w:t>
      </w:r>
      <w:r w:rsidRPr="004B28E4">
        <w:rPr>
          <w:rFonts w:ascii="Times New Roman" w:eastAsia="MS Mincho" w:hAnsi="Times New Roman" w:cs="Times New Roman"/>
          <w:sz w:val="24"/>
          <w:szCs w:val="24"/>
          <w:lang w:bidi="th-TH"/>
        </w:rPr>
        <w:tab/>
        <w:t>The lease payments are changed as a result of the change in an index or rate or the change in the expected payment under a guaranteed residual value, in which case the lease liability is remeasured by discounting the revised lease payments using an unchanged discount rate (unless the lease payments are changed as a result of the change in a floating interest rate, in which case a revised discount rate is used); or</w:t>
      </w:r>
    </w:p>
    <w:p w14:paraId="327E1D14" w14:textId="01B67A0B" w:rsidR="007D1A02" w:rsidRPr="004B28E4" w:rsidRDefault="007D1A02" w:rsidP="005313B1">
      <w:pPr>
        <w:pStyle w:val="ListParagraph"/>
        <w:tabs>
          <w:tab w:val="left" w:pos="1620"/>
        </w:tabs>
        <w:spacing w:after="240"/>
        <w:ind w:left="1620" w:hanging="360"/>
        <w:contextualSpacing w:val="0"/>
        <w:jc w:val="thaiDistribute"/>
        <w:rPr>
          <w:rFonts w:ascii="Times New Roman" w:eastAsia="MS Mincho" w:hAnsi="Times New Roman" w:cs="Times New Roman"/>
          <w:sz w:val="24"/>
          <w:szCs w:val="24"/>
          <w:lang w:bidi="th-TH"/>
        </w:rPr>
      </w:pPr>
      <w:r w:rsidRPr="004B28E4">
        <w:rPr>
          <w:rFonts w:ascii="Times New Roman" w:eastAsia="MS Mincho" w:hAnsi="Times New Roman" w:cs="Times New Roman"/>
          <w:sz w:val="24"/>
          <w:szCs w:val="24"/>
          <w:lang w:bidi="th-TH"/>
        </w:rPr>
        <w:t>-</w:t>
      </w:r>
      <w:r w:rsidRPr="004B28E4">
        <w:rPr>
          <w:rFonts w:ascii="Times New Roman" w:eastAsia="MS Mincho" w:hAnsi="Times New Roman" w:cs="Times New Roman"/>
          <w:sz w:val="24"/>
          <w:szCs w:val="24"/>
          <w:lang w:bidi="th-TH"/>
        </w:rPr>
        <w:tab/>
        <w:t>A lease contract is modified and the lease modification is not accounted for as a separate lease, in which case the lease liability is remeasured based on the lease term of the modified lease by discounting the revised lease payments using a revised discount rate as at the effective date of the modification.</w:t>
      </w:r>
    </w:p>
    <w:p w14:paraId="2B2E5B23" w14:textId="07119C6C" w:rsidR="0031102C"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The Group did not make any adjustments during the </w:t>
      </w:r>
      <w:r w:rsidR="009437A9" w:rsidRPr="004B28E4">
        <w:rPr>
          <w:rFonts w:cs="Times New Roman"/>
          <w:sz w:val="24"/>
          <w:szCs w:val="24"/>
        </w:rPr>
        <w:t>year</w:t>
      </w:r>
      <w:r w:rsidRPr="004B28E4">
        <w:rPr>
          <w:rFonts w:cs="Times New Roman"/>
          <w:sz w:val="24"/>
          <w:szCs w:val="24"/>
        </w:rPr>
        <w:t xml:space="preserve"> presented.</w:t>
      </w:r>
    </w:p>
    <w:p w14:paraId="2C6B2382"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The right-of-use assets comprise the initial measurement of the corresponding lease liability and lease payments made at or before the commencement date, less any lease incentives received and any initial direct costs. The right-of-use assets are subsequently measured at cost less accumulated depreciation</w:t>
      </w:r>
      <w:r w:rsidR="002E6BD7" w:rsidRPr="004B28E4">
        <w:rPr>
          <w:rFonts w:cs="Times New Roman"/>
          <w:sz w:val="24"/>
          <w:szCs w:val="24"/>
        </w:rPr>
        <w:t>.</w:t>
      </w:r>
    </w:p>
    <w:p w14:paraId="253E0B3E" w14:textId="1BE8B5FE"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Whenever the Group incurs an obligation for costs of </w:t>
      </w:r>
      <w:proofErr w:type="spellStart"/>
      <w:r w:rsidRPr="004B28E4">
        <w:rPr>
          <w:rFonts w:cs="Times New Roman"/>
          <w:sz w:val="24"/>
          <w:szCs w:val="24"/>
        </w:rPr>
        <w:t>dismanting</w:t>
      </w:r>
      <w:proofErr w:type="spellEnd"/>
      <w:r w:rsidRPr="004B28E4">
        <w:rPr>
          <w:rFonts w:cs="Times New Roman"/>
          <w:sz w:val="24"/>
          <w:szCs w:val="24"/>
        </w:rPr>
        <w:t xml:space="preserve"> and removing a leased asset, restoring the site on which it is located or restoring the underlying asset to the condition required by the terms and conditions of the lease, a provision is recognized and measured under TAS </w:t>
      </w:r>
      <w:r w:rsidR="00215A37" w:rsidRPr="004B28E4">
        <w:rPr>
          <w:rFonts w:cs="Times New Roman"/>
          <w:sz w:val="24"/>
          <w:szCs w:val="24"/>
          <w:lang w:val="en-US"/>
        </w:rPr>
        <w:t>37</w:t>
      </w:r>
      <w:r w:rsidRPr="004B28E4">
        <w:rPr>
          <w:rFonts w:cs="Times New Roman"/>
          <w:sz w:val="24"/>
          <w:szCs w:val="24"/>
        </w:rPr>
        <w:t>. To the extent that the costs relate to</w:t>
      </w:r>
      <w:r w:rsidR="00011652" w:rsidRPr="004B28E4">
        <w:rPr>
          <w:rFonts w:cs="Times New Roman"/>
          <w:sz w:val="24"/>
          <w:szCs w:val="24"/>
          <w:cs/>
        </w:rPr>
        <w:t xml:space="preserve"> </w:t>
      </w:r>
      <w:r w:rsidRPr="004B28E4">
        <w:rPr>
          <w:rFonts w:cs="Times New Roman"/>
          <w:sz w:val="24"/>
          <w:szCs w:val="24"/>
        </w:rPr>
        <w:t xml:space="preserve">a </w:t>
      </w:r>
      <w:r w:rsidR="00C05153">
        <w:rPr>
          <w:rFonts w:cs="Times New Roman"/>
          <w:sz w:val="24"/>
          <w:szCs w:val="24"/>
        </w:rPr>
        <w:br/>
      </w:r>
      <w:r w:rsidRPr="004B28E4">
        <w:rPr>
          <w:rFonts w:cs="Times New Roman"/>
          <w:sz w:val="24"/>
          <w:szCs w:val="24"/>
        </w:rPr>
        <w:t>right-of-use asset, the costs are included in the related right-of-use asset unless those costs are incurred in the production of inventories.</w:t>
      </w:r>
    </w:p>
    <w:p w14:paraId="58421B45"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Right-of-use assets are depreciated over the shorter period</w:t>
      </w:r>
      <w:r w:rsidRPr="004B28E4">
        <w:rPr>
          <w:rFonts w:cs="Times New Roman"/>
          <w:sz w:val="24"/>
          <w:szCs w:val="24"/>
          <w:cs/>
        </w:rPr>
        <w:t xml:space="preserve"> </w:t>
      </w:r>
      <w:r w:rsidRPr="004B28E4">
        <w:rPr>
          <w:rFonts w:cs="Times New Roman"/>
          <w:sz w:val="24"/>
          <w:szCs w:val="24"/>
        </w:rPr>
        <w:t>of lease term and useful life of the underlying asset. If a lease transfers the ownership of the underlying asset or the cost of the right-of-use asset, which reflects that the Group expects to exercise the purchase option, the related right-of-use asset is depreciated over the useful life of the underlying asset. The depreciation starts at the commencement date of the lease.</w:t>
      </w:r>
    </w:p>
    <w:p w14:paraId="7B1D066C" w14:textId="77777777" w:rsidR="000D0C3B"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The right-of-use assets are presented as a separate item in the consolidated and separate statements of financial position.</w:t>
      </w:r>
    </w:p>
    <w:p w14:paraId="238C4DB4"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The Group applies TAS </w:t>
      </w:r>
      <w:r w:rsidR="00215A37" w:rsidRPr="004B28E4">
        <w:rPr>
          <w:rFonts w:cs="Times New Roman"/>
          <w:sz w:val="24"/>
          <w:szCs w:val="24"/>
          <w:lang w:val="en-US"/>
        </w:rPr>
        <w:t>36</w:t>
      </w:r>
      <w:r w:rsidRPr="004B28E4">
        <w:rPr>
          <w:rFonts w:cs="Times New Roman"/>
          <w:sz w:val="24"/>
          <w:szCs w:val="24"/>
        </w:rPr>
        <w:t xml:space="preserve"> to determine whether a right-of-use asset is impaired and accounts for any identified impairment loss as described in the “Property, Plant and Equipment” policy.</w:t>
      </w:r>
    </w:p>
    <w:p w14:paraId="588DBE97" w14:textId="77777777" w:rsidR="007D1A02"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Variable rents that do not depend on an index or rate are not included in the measurement of the lease liability and the right-of-use asset. The related payments are recognized as expenses in the period in which the event or condition that triggers those payments occurs and are included in “</w:t>
      </w:r>
      <w:r w:rsidR="00610E0B" w:rsidRPr="004B28E4">
        <w:rPr>
          <w:rFonts w:cs="Times New Roman"/>
          <w:sz w:val="24"/>
          <w:szCs w:val="24"/>
        </w:rPr>
        <w:t>Administrative expenses</w:t>
      </w:r>
      <w:r w:rsidRPr="004B28E4">
        <w:rPr>
          <w:rFonts w:cs="Times New Roman"/>
          <w:sz w:val="24"/>
          <w:szCs w:val="24"/>
        </w:rPr>
        <w:t>” in profit or loss.</w:t>
      </w:r>
    </w:p>
    <w:p w14:paraId="50D59CA4" w14:textId="56AE68E7" w:rsidR="00D5650D" w:rsidRPr="004B28E4" w:rsidRDefault="007D1A02" w:rsidP="005313B1">
      <w:pPr>
        <w:spacing w:after="240" w:line="240" w:lineRule="auto"/>
        <w:ind w:left="1260"/>
        <w:jc w:val="thaiDistribute"/>
        <w:rPr>
          <w:rFonts w:cs="Times New Roman"/>
          <w:sz w:val="24"/>
          <w:szCs w:val="24"/>
        </w:rPr>
      </w:pPr>
      <w:r w:rsidRPr="004B28E4">
        <w:rPr>
          <w:rFonts w:cs="Times New Roman"/>
          <w:sz w:val="24"/>
          <w:szCs w:val="24"/>
        </w:rPr>
        <w:t xml:space="preserve">As a practical expedient, TFRS </w:t>
      </w:r>
      <w:r w:rsidR="00215A37" w:rsidRPr="004B28E4">
        <w:rPr>
          <w:rFonts w:cs="Times New Roman"/>
          <w:sz w:val="24"/>
          <w:szCs w:val="24"/>
          <w:lang w:val="en-US"/>
        </w:rPr>
        <w:t>16</w:t>
      </w:r>
      <w:r w:rsidRPr="004B28E4">
        <w:rPr>
          <w:rFonts w:cs="Times New Roman"/>
          <w:sz w:val="24"/>
          <w:szCs w:val="24"/>
        </w:rPr>
        <w:t xml:space="preserve"> permits a lessee not to separate non-lease components, and account for any lease and associated non-lease components as a single arrangement. The Group has used this practical expedient.</w:t>
      </w:r>
    </w:p>
    <w:p w14:paraId="7BFB5961" w14:textId="77777777" w:rsidR="00D5650D" w:rsidRPr="004B28E4" w:rsidRDefault="00D5650D">
      <w:pPr>
        <w:spacing w:line="240" w:lineRule="auto"/>
        <w:rPr>
          <w:rFonts w:cs="Times New Roman"/>
          <w:spacing w:val="-2"/>
          <w:sz w:val="24"/>
          <w:szCs w:val="24"/>
        </w:rPr>
      </w:pPr>
      <w:r w:rsidRPr="004B28E4">
        <w:rPr>
          <w:rFonts w:cs="Times New Roman"/>
          <w:spacing w:val="-2"/>
          <w:sz w:val="24"/>
          <w:szCs w:val="24"/>
        </w:rPr>
        <w:br w:type="page"/>
      </w:r>
    </w:p>
    <w:p w14:paraId="2DE72E19" w14:textId="77777777" w:rsidR="007D1A02" w:rsidRPr="004B28E4" w:rsidRDefault="007D1A02" w:rsidP="00CA61CC">
      <w:pPr>
        <w:spacing w:after="240" w:line="240" w:lineRule="auto"/>
        <w:ind w:left="1267"/>
        <w:jc w:val="thaiDistribute"/>
        <w:rPr>
          <w:rFonts w:cs="Times New Roman"/>
          <w:i/>
          <w:iCs/>
          <w:sz w:val="24"/>
          <w:szCs w:val="24"/>
        </w:rPr>
      </w:pPr>
      <w:r w:rsidRPr="004B28E4">
        <w:rPr>
          <w:rFonts w:cs="Times New Roman"/>
          <w:i/>
          <w:iCs/>
          <w:sz w:val="24"/>
          <w:szCs w:val="24"/>
        </w:rPr>
        <w:lastRenderedPageBreak/>
        <w:t>The Group as</w:t>
      </w:r>
      <w:r w:rsidR="00CB1CCB" w:rsidRPr="004B28E4">
        <w:rPr>
          <w:rFonts w:cs="Times New Roman"/>
          <w:i/>
          <w:iCs/>
          <w:sz w:val="24"/>
          <w:szCs w:val="24"/>
        </w:rPr>
        <w:t xml:space="preserve"> a</w:t>
      </w:r>
      <w:r w:rsidRPr="004B28E4">
        <w:rPr>
          <w:rFonts w:cs="Times New Roman"/>
          <w:i/>
          <w:iCs/>
          <w:sz w:val="24"/>
          <w:szCs w:val="24"/>
        </w:rPr>
        <w:t xml:space="preserve"> Lessor</w:t>
      </w:r>
    </w:p>
    <w:p w14:paraId="18E04BDA" w14:textId="77777777" w:rsidR="007D1A02" w:rsidRPr="004B28E4" w:rsidRDefault="007D1A02" w:rsidP="00CA61CC">
      <w:pPr>
        <w:spacing w:after="240" w:line="240" w:lineRule="auto"/>
        <w:ind w:left="1267"/>
        <w:jc w:val="thaiDistribute"/>
        <w:rPr>
          <w:rFonts w:cs="Times New Roman"/>
          <w:sz w:val="24"/>
          <w:szCs w:val="24"/>
        </w:rPr>
      </w:pPr>
      <w:r w:rsidRPr="004B28E4">
        <w:rPr>
          <w:rFonts w:cs="Times New Roman"/>
          <w:sz w:val="24"/>
          <w:szCs w:val="24"/>
        </w:rPr>
        <w:t>Leases in which the Group is the lessor are classified as finance or operating leases. Whenever the terms of the lease transfer substantially all the risks and rewards of ownership to the lessee, such lease is classified as a finance lease. All other leases are classified as operating leases.</w:t>
      </w:r>
    </w:p>
    <w:p w14:paraId="6FCAAAB5" w14:textId="77777777" w:rsidR="007D1A02" w:rsidRPr="004B28E4" w:rsidRDefault="007D1A02" w:rsidP="00CA61CC">
      <w:pPr>
        <w:spacing w:after="240" w:line="240" w:lineRule="auto"/>
        <w:ind w:left="1267"/>
        <w:jc w:val="thaiDistribute"/>
        <w:rPr>
          <w:rFonts w:cs="Times New Roman"/>
          <w:sz w:val="24"/>
          <w:szCs w:val="24"/>
        </w:rPr>
      </w:pPr>
      <w:r w:rsidRPr="004B28E4">
        <w:rPr>
          <w:rFonts w:cs="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4D03CAA7" w14:textId="77777777" w:rsidR="000D0C3B" w:rsidRPr="004B28E4" w:rsidRDefault="007D1A02" w:rsidP="00CA61CC">
      <w:pPr>
        <w:spacing w:after="240" w:line="240" w:lineRule="auto"/>
        <w:ind w:left="1267"/>
        <w:jc w:val="thaiDistribute"/>
        <w:rPr>
          <w:rFonts w:cs="Times New Roman"/>
          <w:sz w:val="24"/>
          <w:szCs w:val="24"/>
        </w:rPr>
      </w:pPr>
      <w:r w:rsidRPr="004B28E4">
        <w:rPr>
          <w:rFonts w:cs="Times New Roman"/>
          <w:sz w:val="24"/>
          <w:szCs w:val="24"/>
        </w:rPr>
        <w:t>Amounts due from lessees under finance leases are recognized as receivables at the amount of the Group’s net investment in the leases. Finance lease income is allocated to accounting periods to reflect a constant periodic rate of return on the Group’s net investment outstanding in respect of the leases.</w:t>
      </w:r>
    </w:p>
    <w:p w14:paraId="25824DE6" w14:textId="2194BB13" w:rsidR="00F92100" w:rsidRPr="004B28E4" w:rsidRDefault="00215A37" w:rsidP="005313B1">
      <w:pPr>
        <w:spacing w:after="240" w:line="240" w:lineRule="auto"/>
        <w:ind w:left="1267" w:hanging="720"/>
        <w:jc w:val="thaiDistribute"/>
        <w:rPr>
          <w:rFonts w:cs="Times New Roman"/>
          <w:sz w:val="24"/>
          <w:szCs w:val="24"/>
          <w:lang w:val="en-US"/>
        </w:rPr>
      </w:pPr>
      <w:r w:rsidRPr="004B28E4">
        <w:rPr>
          <w:rFonts w:cs="Times New Roman"/>
          <w:sz w:val="24"/>
          <w:szCs w:val="24"/>
          <w:lang w:val="en-US"/>
        </w:rPr>
        <w:t>3</w:t>
      </w:r>
      <w:r w:rsidR="00F92100"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4</w:t>
      </w:r>
      <w:r w:rsidR="008B6F5F" w:rsidRPr="004B28E4">
        <w:rPr>
          <w:rFonts w:cs="Times New Roman"/>
          <w:sz w:val="24"/>
          <w:szCs w:val="24"/>
          <w:lang w:val="en-US"/>
        </w:rPr>
        <w:tab/>
        <w:t>Transactions in f</w:t>
      </w:r>
      <w:r w:rsidR="00F92100" w:rsidRPr="004B28E4">
        <w:rPr>
          <w:rFonts w:cs="Times New Roman"/>
          <w:sz w:val="24"/>
          <w:szCs w:val="24"/>
          <w:lang w:val="en-US"/>
        </w:rPr>
        <w:t>oreign currencies</w:t>
      </w:r>
    </w:p>
    <w:p w14:paraId="12F3333E" w14:textId="77777777" w:rsidR="00F84A19" w:rsidRPr="004B28E4" w:rsidRDefault="00F92100" w:rsidP="005313B1">
      <w:pPr>
        <w:spacing w:after="240" w:line="240" w:lineRule="auto"/>
        <w:ind w:left="1260"/>
        <w:jc w:val="thaiDistribute"/>
        <w:rPr>
          <w:rFonts w:cs="Times New Roman"/>
          <w:sz w:val="24"/>
          <w:szCs w:val="24"/>
        </w:rPr>
      </w:pPr>
      <w:r w:rsidRPr="004B28E4">
        <w:rPr>
          <w:rFonts w:cs="Times New Roman"/>
          <w:sz w:val="24"/>
          <w:szCs w:val="24"/>
        </w:rPr>
        <w:t>The consolidated and separate financial statements are presented in Baht, which is also the Company’s functional currency. Items of each entity included in the consolidated financial statements are measured using the functional currency of that entity.</w:t>
      </w:r>
    </w:p>
    <w:p w14:paraId="17019E54" w14:textId="77777777" w:rsidR="00CB557D" w:rsidRPr="004B28E4" w:rsidRDefault="00F92100" w:rsidP="005313B1">
      <w:pPr>
        <w:spacing w:after="240" w:line="240" w:lineRule="auto"/>
        <w:ind w:left="1260"/>
        <w:jc w:val="thaiDistribute"/>
        <w:rPr>
          <w:rFonts w:cs="Times New Roman"/>
          <w:sz w:val="24"/>
          <w:szCs w:val="24"/>
        </w:rPr>
      </w:pPr>
      <w:r w:rsidRPr="004B28E4">
        <w:rPr>
          <w:rFonts w:cs="Times New Roman"/>
          <w:sz w:val="24"/>
          <w:szCs w:val="24"/>
        </w:rPr>
        <w:t xml:space="preserve">Transactions in foreign currencies are translated into Baht at the exchange rates ruling at the date of the transaction. Monetary assets and liabilities denominated in foreign currencies are translated into Baht at the exchange rates ruling at the end of </w:t>
      </w:r>
      <w:r w:rsidR="00A43EC8" w:rsidRPr="004B28E4">
        <w:rPr>
          <w:rFonts w:cs="Times New Roman"/>
          <w:sz w:val="24"/>
          <w:szCs w:val="24"/>
        </w:rPr>
        <w:t xml:space="preserve">the </w:t>
      </w:r>
      <w:r w:rsidRPr="004B28E4">
        <w:rPr>
          <w:rFonts w:cs="Times New Roman"/>
          <w:sz w:val="24"/>
          <w:szCs w:val="24"/>
        </w:rPr>
        <w:t xml:space="preserve">reporting period. </w:t>
      </w:r>
      <w:r w:rsidR="00A43EC8" w:rsidRPr="004B28E4">
        <w:rPr>
          <w:rFonts w:cs="Times New Roman"/>
          <w:sz w:val="24"/>
          <w:szCs w:val="24"/>
        </w:rPr>
        <w:tab/>
        <w:t>Gain and loss on exchange is</w:t>
      </w:r>
      <w:r w:rsidRPr="004B28E4">
        <w:rPr>
          <w:rFonts w:cs="Times New Roman"/>
          <w:sz w:val="24"/>
          <w:szCs w:val="24"/>
        </w:rPr>
        <w:t xml:space="preserve"> included in income</w:t>
      </w:r>
      <w:r w:rsidR="00E0241C" w:rsidRPr="004B28E4">
        <w:rPr>
          <w:rFonts w:cs="Times New Roman"/>
          <w:sz w:val="24"/>
          <w:szCs w:val="24"/>
        </w:rPr>
        <w:t xml:space="preserve"> determination</w:t>
      </w:r>
      <w:r w:rsidRPr="004B28E4">
        <w:rPr>
          <w:rFonts w:cs="Times New Roman"/>
          <w:sz w:val="24"/>
          <w:szCs w:val="24"/>
        </w:rPr>
        <w:t>.</w:t>
      </w:r>
    </w:p>
    <w:p w14:paraId="3423B6F6" w14:textId="77777777" w:rsidR="000D54F7" w:rsidRPr="004B28E4" w:rsidRDefault="000D54F7" w:rsidP="005313B1">
      <w:pPr>
        <w:spacing w:after="240" w:line="240" w:lineRule="auto"/>
        <w:ind w:left="1260"/>
        <w:jc w:val="thaiDistribute"/>
        <w:rPr>
          <w:rFonts w:cs="Times New Roman"/>
          <w:sz w:val="24"/>
          <w:szCs w:val="24"/>
        </w:rPr>
      </w:pPr>
      <w:r w:rsidRPr="004B28E4">
        <w:rPr>
          <w:rFonts w:cs="Times New Roman"/>
          <w:sz w:val="24"/>
          <w:szCs w:val="24"/>
        </w:rPr>
        <w:t>The translation of foreign financial statements into Baht for the purpose of preparing the consolidated financial statements is determined using the following rates:</w:t>
      </w:r>
    </w:p>
    <w:p w14:paraId="592EC8EB" w14:textId="77777777" w:rsidR="000D54F7" w:rsidRPr="004B28E4" w:rsidRDefault="000D54F7" w:rsidP="005313B1">
      <w:pPr>
        <w:tabs>
          <w:tab w:val="left" w:pos="1620"/>
        </w:tabs>
        <w:spacing w:after="240" w:line="240" w:lineRule="auto"/>
        <w:ind w:left="1620" w:hanging="360"/>
        <w:jc w:val="thaiDistribute"/>
        <w:rPr>
          <w:rFonts w:cs="Times New Roman"/>
          <w:sz w:val="24"/>
          <w:szCs w:val="24"/>
        </w:rPr>
      </w:pPr>
      <w:r w:rsidRPr="004B28E4">
        <w:rPr>
          <w:rFonts w:cs="Times New Roman"/>
          <w:sz w:val="24"/>
          <w:szCs w:val="24"/>
        </w:rPr>
        <w:t>a.</w:t>
      </w:r>
      <w:r w:rsidRPr="004B28E4">
        <w:rPr>
          <w:rFonts w:cs="Times New Roman"/>
          <w:sz w:val="24"/>
          <w:szCs w:val="24"/>
        </w:rPr>
        <w:tab/>
        <w:t>Assets and liabilities are retranslated at the closing rates at the statements of financial</w:t>
      </w:r>
      <w:r w:rsidR="00E0241C" w:rsidRPr="004B28E4">
        <w:rPr>
          <w:rFonts w:cs="Times New Roman"/>
          <w:sz w:val="24"/>
          <w:szCs w:val="24"/>
        </w:rPr>
        <w:t xml:space="preserve"> </w:t>
      </w:r>
      <w:r w:rsidRPr="004B28E4">
        <w:rPr>
          <w:rFonts w:cs="Times New Roman"/>
          <w:sz w:val="24"/>
          <w:szCs w:val="24"/>
        </w:rPr>
        <w:t>position date.</w:t>
      </w:r>
    </w:p>
    <w:p w14:paraId="72DEB922" w14:textId="77777777" w:rsidR="000D54F7" w:rsidRPr="004B28E4" w:rsidRDefault="000D54F7" w:rsidP="005313B1">
      <w:pPr>
        <w:tabs>
          <w:tab w:val="left" w:pos="1620"/>
        </w:tabs>
        <w:spacing w:after="240" w:line="240" w:lineRule="auto"/>
        <w:ind w:left="1627" w:hanging="360"/>
        <w:jc w:val="thaiDistribute"/>
        <w:rPr>
          <w:rFonts w:cs="Times New Roman"/>
          <w:sz w:val="24"/>
          <w:szCs w:val="24"/>
        </w:rPr>
      </w:pPr>
      <w:r w:rsidRPr="004B28E4">
        <w:rPr>
          <w:rFonts w:cs="Times New Roman"/>
          <w:sz w:val="24"/>
          <w:szCs w:val="24"/>
        </w:rPr>
        <w:t xml:space="preserve">b. </w:t>
      </w:r>
      <w:r w:rsidRPr="004B28E4">
        <w:rPr>
          <w:rFonts w:cs="Times New Roman"/>
          <w:sz w:val="24"/>
          <w:szCs w:val="24"/>
        </w:rPr>
        <w:tab/>
        <w:t>Shareholders’ equity is retranslated at the rates prevailing on the transaction dates; and</w:t>
      </w:r>
    </w:p>
    <w:p w14:paraId="65713E6B" w14:textId="77777777" w:rsidR="000D54F7" w:rsidRPr="004B28E4" w:rsidRDefault="00DB539E" w:rsidP="005313B1">
      <w:pPr>
        <w:tabs>
          <w:tab w:val="left" w:pos="1620"/>
        </w:tabs>
        <w:spacing w:after="240" w:line="240" w:lineRule="auto"/>
        <w:ind w:left="1627" w:hanging="360"/>
        <w:jc w:val="thaiDistribute"/>
        <w:rPr>
          <w:rFonts w:cs="Times New Roman"/>
          <w:sz w:val="24"/>
          <w:szCs w:val="24"/>
        </w:rPr>
      </w:pPr>
      <w:r w:rsidRPr="004B28E4">
        <w:rPr>
          <w:rFonts w:cs="Times New Roman"/>
          <w:sz w:val="24"/>
          <w:szCs w:val="24"/>
        </w:rPr>
        <w:t>c.</w:t>
      </w:r>
      <w:r w:rsidRPr="004B28E4">
        <w:rPr>
          <w:rFonts w:cs="Times New Roman"/>
          <w:sz w:val="24"/>
          <w:szCs w:val="24"/>
        </w:rPr>
        <w:tab/>
      </w:r>
      <w:r w:rsidR="000D54F7" w:rsidRPr="004B28E4">
        <w:rPr>
          <w:rFonts w:cs="Times New Roman"/>
          <w:sz w:val="24"/>
          <w:szCs w:val="24"/>
        </w:rPr>
        <w:t>Revenues and expenses are retranslated at the average rates during the year.</w:t>
      </w:r>
    </w:p>
    <w:p w14:paraId="44746C75" w14:textId="77777777" w:rsidR="000D0C3B" w:rsidRPr="004B28E4" w:rsidRDefault="000D54F7" w:rsidP="005313B1">
      <w:pPr>
        <w:spacing w:after="240" w:line="240" w:lineRule="auto"/>
        <w:ind w:left="1267"/>
        <w:jc w:val="thaiDistribute"/>
        <w:rPr>
          <w:rFonts w:cs="Times New Roman"/>
          <w:sz w:val="24"/>
          <w:szCs w:val="24"/>
        </w:rPr>
      </w:pPr>
      <w:r w:rsidRPr="004B28E4">
        <w:rPr>
          <w:rFonts w:cs="Times New Roman"/>
          <w:sz w:val="24"/>
          <w:szCs w:val="24"/>
        </w:rPr>
        <w:t>Gain (loss) on translation of foreign financial statements is shown under shareholders’ equity.</w:t>
      </w:r>
    </w:p>
    <w:p w14:paraId="41719953" w14:textId="77777777" w:rsidR="00F92100" w:rsidRPr="004B28E4" w:rsidRDefault="00215A37" w:rsidP="000D0C3B">
      <w:pPr>
        <w:spacing w:before="240"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F92100"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5</w:t>
      </w:r>
      <w:r w:rsidR="00F92100" w:rsidRPr="004B28E4">
        <w:rPr>
          <w:rFonts w:cs="Times New Roman"/>
          <w:sz w:val="24"/>
          <w:szCs w:val="24"/>
          <w:lang w:val="en-US"/>
        </w:rPr>
        <w:tab/>
      </w:r>
      <w:r w:rsidR="00D60A5E" w:rsidRPr="004B28E4">
        <w:rPr>
          <w:rFonts w:cs="Times New Roman"/>
          <w:sz w:val="24"/>
          <w:szCs w:val="24"/>
          <w:lang w:val="en-US"/>
        </w:rPr>
        <w:t>Impair</w:t>
      </w:r>
      <w:r w:rsidR="00B96AFD" w:rsidRPr="004B28E4">
        <w:rPr>
          <w:rFonts w:cs="Times New Roman"/>
          <w:sz w:val="24"/>
          <w:szCs w:val="24"/>
          <w:lang w:val="en-US"/>
        </w:rPr>
        <w:t>ment of assets</w:t>
      </w:r>
    </w:p>
    <w:p w14:paraId="3E13D04E" w14:textId="7C95EFB2" w:rsidR="007561D3" w:rsidRPr="004B28E4" w:rsidRDefault="00452CB2" w:rsidP="00461537">
      <w:pPr>
        <w:spacing w:after="240" w:line="240" w:lineRule="auto"/>
        <w:ind w:left="1260"/>
        <w:jc w:val="thaiDistribute"/>
        <w:rPr>
          <w:rFonts w:cs="Times New Roman"/>
          <w:spacing w:val="-4"/>
          <w:sz w:val="24"/>
          <w:szCs w:val="24"/>
        </w:rPr>
      </w:pPr>
      <w:r w:rsidRPr="004B28E4">
        <w:rPr>
          <w:rFonts w:cs="Times New Roman"/>
          <w:spacing w:val="-4"/>
          <w:sz w:val="24"/>
          <w:szCs w:val="24"/>
        </w:rPr>
        <w:t>The carrying amounts of the assets are reviewed at the end of each reporting period to determine whether there is any indication of impairment loss. If any indication exists, the recoverable amount of an asset is estimated.</w:t>
      </w:r>
    </w:p>
    <w:p w14:paraId="1F19881C" w14:textId="77777777" w:rsidR="007561D3" w:rsidRPr="004B28E4" w:rsidRDefault="007561D3">
      <w:pPr>
        <w:spacing w:line="240" w:lineRule="auto"/>
        <w:rPr>
          <w:rFonts w:cs="Times New Roman"/>
          <w:spacing w:val="-4"/>
          <w:sz w:val="24"/>
          <w:szCs w:val="24"/>
        </w:rPr>
      </w:pPr>
      <w:r w:rsidRPr="004B28E4">
        <w:rPr>
          <w:rFonts w:cs="Times New Roman"/>
          <w:spacing w:val="-4"/>
          <w:sz w:val="24"/>
          <w:szCs w:val="24"/>
        </w:rPr>
        <w:br w:type="page"/>
      </w:r>
    </w:p>
    <w:p w14:paraId="192B214C" w14:textId="77777777" w:rsidR="00EA7FDA" w:rsidRPr="004B28E4" w:rsidRDefault="00452CB2" w:rsidP="00DF3BA3">
      <w:pPr>
        <w:spacing w:after="240" w:line="240" w:lineRule="auto"/>
        <w:ind w:left="1267"/>
        <w:jc w:val="thaiDistribute"/>
        <w:rPr>
          <w:rFonts w:cs="Times New Roman"/>
          <w:sz w:val="24"/>
          <w:szCs w:val="24"/>
        </w:rPr>
      </w:pPr>
      <w:r w:rsidRPr="004B28E4">
        <w:rPr>
          <w:rFonts w:cs="Times New Roman"/>
          <w:sz w:val="24"/>
          <w:szCs w:val="24"/>
        </w:rPr>
        <w:lastRenderedPageBreak/>
        <w:t xml:space="preserve">The </w:t>
      </w:r>
      <w:r w:rsidR="00CB5531" w:rsidRPr="004B28E4">
        <w:rPr>
          <w:rFonts w:cs="Times New Roman"/>
          <w:sz w:val="24"/>
          <w:szCs w:val="24"/>
        </w:rPr>
        <w:t>Group</w:t>
      </w:r>
      <w:r w:rsidRPr="004B28E4">
        <w:rPr>
          <w:rFonts w:cs="Times New Roman"/>
          <w:sz w:val="24"/>
          <w:szCs w:val="24"/>
        </w:rPr>
        <w:t xml:space="preserve"> recognizes impairment loss when the recoverable amount of an asset is lower than its carrying amount. The recoverable amount is the higher amount which is either the asset’s fair value less cost to sell or its value in use. The </w:t>
      </w:r>
      <w:r w:rsidR="0031060F" w:rsidRPr="004B28E4">
        <w:rPr>
          <w:rFonts w:cs="Times New Roman"/>
          <w:sz w:val="24"/>
          <w:szCs w:val="30"/>
          <w:lang w:val="en-US"/>
        </w:rPr>
        <w:t>Group</w:t>
      </w:r>
      <w:r w:rsidRPr="004B28E4">
        <w:rPr>
          <w:rFonts w:cs="Times New Roman"/>
          <w:sz w:val="24"/>
          <w:szCs w:val="24"/>
        </w:rPr>
        <w:t xml:space="preserve"> determines the value by estimating the present value of future cash flows generated by the asset, discounted using a pre-tax discount rate which reflects current market assessments of the time value of money and the risk specific to the asset. In determining the fair value less costs to sell, an appropriate valuation model is used. The calculation reflects the amount that the Company could obtain from the disposal of the asset in an arm’s length transaction between knowledgeable, willing parties, after deducting the costs of disposal. </w:t>
      </w:r>
    </w:p>
    <w:p w14:paraId="26A915BC" w14:textId="77777777" w:rsidR="004C6605" w:rsidRPr="004B28E4" w:rsidRDefault="00452CB2" w:rsidP="00DF3BA3">
      <w:pPr>
        <w:spacing w:after="240" w:line="240" w:lineRule="auto"/>
        <w:ind w:left="1267"/>
        <w:jc w:val="thaiDistribute"/>
        <w:rPr>
          <w:rFonts w:cs="Times New Roman"/>
          <w:sz w:val="24"/>
          <w:szCs w:val="24"/>
        </w:rPr>
      </w:pPr>
      <w:r w:rsidRPr="004B28E4">
        <w:rPr>
          <w:rFonts w:cs="Times New Roman"/>
          <w:sz w:val="24"/>
          <w:szCs w:val="24"/>
          <w:lang w:val="en-US"/>
        </w:rPr>
        <w:t xml:space="preserve">The </w:t>
      </w:r>
      <w:r w:rsidR="0031060F" w:rsidRPr="004B28E4">
        <w:rPr>
          <w:rFonts w:cs="Times New Roman"/>
          <w:sz w:val="24"/>
          <w:szCs w:val="24"/>
          <w:lang w:val="en-US"/>
        </w:rPr>
        <w:t>Group</w:t>
      </w:r>
      <w:r w:rsidRPr="004B28E4">
        <w:rPr>
          <w:rFonts w:cs="Times New Roman"/>
          <w:sz w:val="24"/>
          <w:szCs w:val="24"/>
          <w:lang w:val="en-US"/>
        </w:rPr>
        <w:t xml:space="preserve"> recognizes impairment loss as </w:t>
      </w:r>
      <w:r w:rsidR="00060055" w:rsidRPr="004B28E4">
        <w:rPr>
          <w:rFonts w:cs="Times New Roman"/>
          <w:sz w:val="24"/>
          <w:szCs w:val="24"/>
          <w:lang w:val="en-US"/>
        </w:rPr>
        <w:t xml:space="preserve">an </w:t>
      </w:r>
      <w:r w:rsidRPr="004B28E4">
        <w:rPr>
          <w:rFonts w:cs="Times New Roman"/>
          <w:sz w:val="24"/>
          <w:szCs w:val="24"/>
          <w:lang w:val="en-US"/>
        </w:rPr>
        <w:t>expense in the statement of profit or loss</w:t>
      </w:r>
      <w:r w:rsidR="0020695D" w:rsidRPr="004B28E4">
        <w:rPr>
          <w:rFonts w:cs="Times New Roman"/>
          <w:sz w:val="24"/>
          <w:szCs w:val="24"/>
          <w:lang w:val="en-US"/>
        </w:rPr>
        <w:t xml:space="preserve"> and other comprehensive income </w:t>
      </w:r>
      <w:r w:rsidR="0020695D" w:rsidRPr="004B28E4">
        <w:rPr>
          <w:rFonts w:cs="Times New Roman"/>
          <w:sz w:val="24"/>
          <w:szCs w:val="24"/>
        </w:rPr>
        <w:t>unless it reverses a previous revaluation credited to equity and it is subsequently impaired in which case it is charged to the statements of comprehensive income</w:t>
      </w:r>
      <w:r w:rsidR="0020695D" w:rsidRPr="004B28E4">
        <w:rPr>
          <w:rFonts w:cs="Times New Roman"/>
          <w:sz w:val="24"/>
          <w:szCs w:val="24"/>
          <w:cs/>
        </w:rPr>
        <w:t>.</w:t>
      </w:r>
    </w:p>
    <w:p w14:paraId="3FB39ED2" w14:textId="77777777" w:rsidR="00452CB2" w:rsidRPr="004B28E4" w:rsidRDefault="00452CB2" w:rsidP="00DF3BA3">
      <w:pPr>
        <w:spacing w:after="240" w:line="240" w:lineRule="auto"/>
        <w:ind w:left="1267"/>
        <w:jc w:val="thaiDistribute"/>
        <w:rPr>
          <w:rFonts w:cs="Times New Roman"/>
          <w:sz w:val="24"/>
          <w:szCs w:val="24"/>
        </w:rPr>
      </w:pPr>
      <w:r w:rsidRPr="004B28E4">
        <w:rPr>
          <w:rFonts w:cs="Times New Roman"/>
          <w:i/>
          <w:iCs/>
          <w:sz w:val="24"/>
          <w:szCs w:val="24"/>
          <w:lang w:val="en-US"/>
        </w:rPr>
        <w:t>Reversal of impairment loss</w:t>
      </w:r>
    </w:p>
    <w:p w14:paraId="68E0A9BD" w14:textId="77777777" w:rsidR="004C6605" w:rsidRPr="004B28E4" w:rsidRDefault="00452CB2" w:rsidP="00DF3BA3">
      <w:pPr>
        <w:spacing w:after="240" w:line="240" w:lineRule="auto"/>
        <w:ind w:left="1267"/>
        <w:jc w:val="thaiDistribute"/>
        <w:rPr>
          <w:rFonts w:cs="Times New Roman"/>
          <w:sz w:val="24"/>
          <w:szCs w:val="24"/>
          <w:lang w:val="en-US"/>
        </w:rPr>
      </w:pPr>
      <w:r w:rsidRPr="004B28E4">
        <w:rPr>
          <w:rFonts w:cs="Times New Roman"/>
          <w:sz w:val="24"/>
          <w:szCs w:val="24"/>
        </w:rPr>
        <w:t xml:space="preserve">The </w:t>
      </w:r>
      <w:r w:rsidR="0031060F" w:rsidRPr="004B28E4">
        <w:rPr>
          <w:rFonts w:cs="Times New Roman"/>
          <w:sz w:val="24"/>
          <w:szCs w:val="24"/>
        </w:rPr>
        <w:t>Group</w:t>
      </w:r>
      <w:r w:rsidRPr="004B28E4">
        <w:rPr>
          <w:rFonts w:cs="Times New Roman"/>
          <w:sz w:val="24"/>
          <w:szCs w:val="24"/>
        </w:rPr>
        <w:t xml:space="preserve"> reverses impairment loss of asset</w:t>
      </w:r>
      <w:r w:rsidR="00E0241C" w:rsidRPr="004B28E4">
        <w:rPr>
          <w:rFonts w:cs="Times New Roman"/>
          <w:sz w:val="24"/>
          <w:szCs w:val="24"/>
        </w:rPr>
        <w:t xml:space="preserve"> </w:t>
      </w:r>
      <w:r w:rsidRPr="004B28E4">
        <w:rPr>
          <w:rFonts w:cs="Times New Roman"/>
          <w:sz w:val="24"/>
          <w:szCs w:val="24"/>
        </w:rPr>
        <w:t xml:space="preserve">which had been recognized in the prior periods, if there is an indication that </w:t>
      </w:r>
      <w:r w:rsidR="00060055" w:rsidRPr="004B28E4">
        <w:rPr>
          <w:rFonts w:cs="Times New Roman"/>
          <w:sz w:val="24"/>
          <w:szCs w:val="24"/>
        </w:rPr>
        <w:t xml:space="preserve">the </w:t>
      </w:r>
      <w:r w:rsidRPr="004B28E4">
        <w:rPr>
          <w:rFonts w:cs="Times New Roman"/>
          <w:sz w:val="24"/>
          <w:szCs w:val="24"/>
        </w:rPr>
        <w:t>impairment may no longer exist or may have decreased. The recoverable amount must be estimated</w:t>
      </w:r>
      <w:r w:rsidRPr="004B28E4">
        <w:rPr>
          <w:rFonts w:cs="Times New Roman"/>
          <w:sz w:val="24"/>
          <w:szCs w:val="24"/>
          <w:cs/>
          <w:lang w:val="en-US"/>
        </w:rPr>
        <w:t>.</w:t>
      </w:r>
    </w:p>
    <w:p w14:paraId="0DDCB47E" w14:textId="71D673D3" w:rsidR="00461537" w:rsidRPr="004B28E4" w:rsidRDefault="0020695D" w:rsidP="00DF3BA3">
      <w:pPr>
        <w:spacing w:after="240" w:line="240" w:lineRule="auto"/>
        <w:ind w:left="1267"/>
        <w:jc w:val="thaiDistribute"/>
        <w:rPr>
          <w:rFonts w:cs="Times New Roman"/>
          <w:sz w:val="24"/>
          <w:szCs w:val="24"/>
          <w:cs/>
        </w:rPr>
      </w:pPr>
      <w:r w:rsidRPr="004B28E4">
        <w:rPr>
          <w:rFonts w:cs="Times New Roman"/>
          <w:sz w:val="24"/>
          <w:szCs w:val="24"/>
        </w:rPr>
        <w:t>Impairment losses recognized in prior periods in respect of other non</w:t>
      </w:r>
      <w:r w:rsidRPr="004B28E4">
        <w:rPr>
          <w:rFonts w:cs="Times New Roman"/>
          <w:sz w:val="24"/>
          <w:szCs w:val="24"/>
          <w:cs/>
        </w:rPr>
        <w:t>-</w:t>
      </w:r>
      <w:r w:rsidRPr="004B28E4">
        <w:rPr>
          <w:rFonts w:cs="Times New Roman"/>
          <w:sz w:val="24"/>
          <w:szCs w:val="24"/>
        </w:rPr>
        <w:t>financial assets are assessed at each reporting date</w:t>
      </w:r>
      <w:r w:rsidRPr="004B28E4">
        <w:rPr>
          <w:rFonts w:cs="Times New Roman"/>
          <w:sz w:val="24"/>
          <w:szCs w:val="24"/>
          <w:cs/>
        </w:rPr>
        <w:t xml:space="preserve"> </w:t>
      </w:r>
      <w:r w:rsidRPr="004B28E4">
        <w:rPr>
          <w:rFonts w:cs="Times New Roman"/>
          <w:sz w:val="24"/>
          <w:szCs w:val="24"/>
          <w:lang w:val="en-US"/>
        </w:rPr>
        <w:t>to determine whether there is any indication that the impairment will decrease or no longer exist</w:t>
      </w:r>
      <w:r w:rsidRPr="004B28E4">
        <w:rPr>
          <w:rFonts w:cs="Times New Roman"/>
          <w:sz w:val="24"/>
          <w:szCs w:val="24"/>
          <w:cs/>
        </w:rPr>
        <w:t xml:space="preserve">. </w:t>
      </w:r>
      <w:r w:rsidRPr="004B28E4">
        <w:rPr>
          <w:rFonts w:cs="Times New Roman"/>
          <w:sz w:val="24"/>
          <w:szCs w:val="24"/>
        </w:rPr>
        <w:t>An impairment loss is reversed if</w:t>
      </w:r>
      <w:r w:rsidR="004C6605" w:rsidRPr="004B28E4">
        <w:rPr>
          <w:rFonts w:cs="Times New Roman"/>
          <w:sz w:val="24"/>
          <w:szCs w:val="24"/>
          <w:cs/>
        </w:rPr>
        <w:t xml:space="preserve"> </w:t>
      </w:r>
      <w:r w:rsidRPr="004B28E4">
        <w:rPr>
          <w:rFonts w:cs="Times New Roman"/>
          <w:sz w:val="24"/>
          <w:szCs w:val="24"/>
        </w:rPr>
        <w:t>there has been a change in the estimates used to determine the recoverable amount</w:t>
      </w:r>
      <w:r w:rsidRPr="004B28E4">
        <w:rPr>
          <w:rFonts w:cs="Times New Roman"/>
          <w:sz w:val="24"/>
          <w:szCs w:val="24"/>
          <w:cs/>
        </w:rPr>
        <w:t>.</w:t>
      </w:r>
      <w:r w:rsidR="004C6605" w:rsidRPr="004B28E4">
        <w:rPr>
          <w:rFonts w:cs="Times New Roman"/>
          <w:sz w:val="24"/>
          <w:szCs w:val="24"/>
          <w:cs/>
        </w:rPr>
        <w:t xml:space="preserve"> </w:t>
      </w:r>
      <w:r w:rsidRPr="004B28E4">
        <w:rPr>
          <w:rFonts w:cs="Times New Roman"/>
          <w:sz w:val="24"/>
          <w:szCs w:val="24"/>
        </w:rPr>
        <w:t>An impairment loss is reversed only to the extent that the asset</w:t>
      </w:r>
      <w:r w:rsidRPr="004B28E4">
        <w:rPr>
          <w:rFonts w:cs="Times New Roman"/>
          <w:sz w:val="24"/>
          <w:szCs w:val="24"/>
          <w:cs/>
        </w:rPr>
        <w:t>’</w:t>
      </w:r>
      <w:r w:rsidRPr="004B28E4">
        <w:rPr>
          <w:rFonts w:cs="Times New Roman"/>
          <w:sz w:val="24"/>
          <w:szCs w:val="24"/>
        </w:rPr>
        <w:t>s carrying amount does not exceed the carrying amount that would have been determined, net of depreciation or amortization, as if no impairment loss had been recognized</w:t>
      </w:r>
      <w:r w:rsidRPr="004B28E4">
        <w:rPr>
          <w:rFonts w:cs="Times New Roman"/>
          <w:sz w:val="24"/>
          <w:szCs w:val="24"/>
          <w:cs/>
        </w:rPr>
        <w:t>.</w:t>
      </w:r>
    </w:p>
    <w:p w14:paraId="670510C6" w14:textId="77777777" w:rsidR="00B96AFD" w:rsidRPr="004B28E4" w:rsidRDefault="00215A37" w:rsidP="00DF3BA3">
      <w:pPr>
        <w:spacing w:after="240" w:line="240" w:lineRule="auto"/>
        <w:ind w:left="1267" w:hanging="720"/>
        <w:jc w:val="thaiDistribute"/>
        <w:rPr>
          <w:rFonts w:cs="Times New Roman"/>
          <w:sz w:val="24"/>
          <w:szCs w:val="24"/>
          <w:lang w:val="en-US"/>
        </w:rPr>
      </w:pPr>
      <w:r w:rsidRPr="004B28E4">
        <w:rPr>
          <w:rFonts w:cs="Times New Roman"/>
          <w:sz w:val="24"/>
          <w:szCs w:val="24"/>
          <w:lang w:val="en-US"/>
        </w:rPr>
        <w:t>3</w:t>
      </w:r>
      <w:r w:rsidR="00B96AFD"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6</w:t>
      </w:r>
      <w:r w:rsidR="00B96AFD" w:rsidRPr="004B28E4">
        <w:rPr>
          <w:rFonts w:cs="Times New Roman"/>
          <w:sz w:val="24"/>
          <w:szCs w:val="24"/>
          <w:lang w:val="en-US"/>
        </w:rPr>
        <w:tab/>
        <w:t>Employee benefits</w:t>
      </w:r>
    </w:p>
    <w:p w14:paraId="48617550" w14:textId="77777777" w:rsidR="00B96AFD" w:rsidRPr="004B28E4" w:rsidRDefault="00B96AFD" w:rsidP="00DF3BA3">
      <w:pPr>
        <w:spacing w:after="240" w:line="240" w:lineRule="auto"/>
        <w:ind w:left="1267"/>
        <w:jc w:val="thaiDistribute"/>
        <w:rPr>
          <w:rFonts w:cs="Times New Roman"/>
          <w:sz w:val="24"/>
          <w:szCs w:val="24"/>
        </w:rPr>
      </w:pPr>
      <w:r w:rsidRPr="004B28E4">
        <w:rPr>
          <w:rFonts w:cs="Times New Roman"/>
          <w:sz w:val="24"/>
          <w:szCs w:val="24"/>
        </w:rPr>
        <w:t>Short-term employee benefits</w:t>
      </w:r>
    </w:p>
    <w:p w14:paraId="5DDE61CA" w14:textId="77777777" w:rsidR="00A96AFF" w:rsidRPr="004B28E4" w:rsidRDefault="00B96AFD" w:rsidP="00DF3BA3">
      <w:pPr>
        <w:spacing w:after="240" w:line="240" w:lineRule="auto"/>
        <w:ind w:left="1267"/>
        <w:jc w:val="thaiDistribute"/>
        <w:rPr>
          <w:rFonts w:cs="Times New Roman"/>
          <w:sz w:val="24"/>
          <w:szCs w:val="24"/>
        </w:rPr>
      </w:pPr>
      <w:r w:rsidRPr="004B28E4">
        <w:rPr>
          <w:rFonts w:cs="Times New Roman"/>
          <w:sz w:val="24"/>
          <w:szCs w:val="24"/>
        </w:rPr>
        <w:tab/>
        <w:t>Salaries, wages, bonuses and contributions to the social security fund are recognized as expenses when incurred.</w:t>
      </w:r>
    </w:p>
    <w:p w14:paraId="375A7985" w14:textId="77777777" w:rsidR="00C94762" w:rsidRPr="004B28E4" w:rsidRDefault="00C94762" w:rsidP="00DF3BA3">
      <w:pPr>
        <w:spacing w:after="240" w:line="240" w:lineRule="auto"/>
        <w:ind w:left="1267"/>
        <w:jc w:val="thaiDistribute"/>
        <w:rPr>
          <w:rFonts w:cs="Times New Roman"/>
          <w:i/>
          <w:iCs/>
          <w:sz w:val="24"/>
          <w:szCs w:val="24"/>
        </w:rPr>
      </w:pPr>
      <w:r w:rsidRPr="004B28E4">
        <w:rPr>
          <w:rFonts w:cs="Times New Roman"/>
          <w:sz w:val="24"/>
          <w:szCs w:val="24"/>
        </w:rPr>
        <w:tab/>
        <w:t>Post-employment benefits</w:t>
      </w:r>
    </w:p>
    <w:p w14:paraId="24F4B5D0" w14:textId="77777777" w:rsidR="0051233C" w:rsidRPr="004B28E4" w:rsidRDefault="00B96AFD" w:rsidP="00DF3BA3">
      <w:pPr>
        <w:spacing w:after="240" w:line="240" w:lineRule="auto"/>
        <w:ind w:left="1267"/>
        <w:jc w:val="thaiDistribute"/>
        <w:rPr>
          <w:rFonts w:cs="Times New Roman"/>
          <w:i/>
          <w:iCs/>
          <w:sz w:val="24"/>
          <w:szCs w:val="24"/>
        </w:rPr>
      </w:pPr>
      <w:r w:rsidRPr="004B28E4">
        <w:rPr>
          <w:rFonts w:cs="Times New Roman"/>
          <w:i/>
          <w:iCs/>
          <w:sz w:val="24"/>
          <w:szCs w:val="24"/>
        </w:rPr>
        <w:tab/>
        <w:t>Defined contribution plans</w:t>
      </w:r>
    </w:p>
    <w:p w14:paraId="5AEFC5E0" w14:textId="77777777" w:rsidR="000D0C3B" w:rsidRPr="004B28E4" w:rsidRDefault="00B96AFD" w:rsidP="00DF3BA3">
      <w:pPr>
        <w:spacing w:after="240" w:line="240" w:lineRule="auto"/>
        <w:ind w:left="1267"/>
        <w:jc w:val="thaiDistribute"/>
        <w:rPr>
          <w:rFonts w:cs="Times New Roman"/>
          <w:i/>
          <w:iCs/>
          <w:sz w:val="24"/>
          <w:szCs w:val="24"/>
        </w:rPr>
      </w:pPr>
      <w:r w:rsidRPr="004B28E4">
        <w:rPr>
          <w:rFonts w:cs="Times New Roman"/>
          <w:sz w:val="24"/>
          <w:szCs w:val="24"/>
        </w:rPr>
        <w:t>The Company and its employees have jointly established a provident fund. The fund is monthly contributed by employees and by the Company. The fund’s asset</w:t>
      </w:r>
      <w:r w:rsidR="00461537" w:rsidRPr="004B28E4">
        <w:rPr>
          <w:rFonts w:cs="Times New Roman"/>
          <w:sz w:val="24"/>
          <w:szCs w:val="24"/>
        </w:rPr>
        <w:t xml:space="preserve">s are held in  </w:t>
      </w:r>
      <w:r w:rsidRPr="004B28E4">
        <w:rPr>
          <w:rFonts w:cs="Times New Roman"/>
          <w:sz w:val="24"/>
          <w:szCs w:val="24"/>
        </w:rPr>
        <w:t>a separate trust fund and the Company’s contributions are recognized as expenses when incurred.</w:t>
      </w:r>
      <w:r w:rsidRPr="004B28E4">
        <w:rPr>
          <w:rFonts w:cs="Times New Roman"/>
          <w:i/>
          <w:iCs/>
          <w:sz w:val="24"/>
          <w:szCs w:val="24"/>
        </w:rPr>
        <w:tab/>
      </w:r>
    </w:p>
    <w:p w14:paraId="3B870FFF" w14:textId="77777777" w:rsidR="00B96AFD" w:rsidRPr="004B28E4" w:rsidRDefault="00237786" w:rsidP="00DF3BA3">
      <w:pPr>
        <w:spacing w:after="240" w:line="240" w:lineRule="auto"/>
        <w:ind w:left="1267"/>
        <w:jc w:val="thaiDistribute"/>
        <w:rPr>
          <w:rFonts w:cs="Times New Roman"/>
          <w:i/>
          <w:iCs/>
          <w:sz w:val="24"/>
          <w:szCs w:val="24"/>
        </w:rPr>
      </w:pPr>
      <w:r w:rsidRPr="004B28E4">
        <w:rPr>
          <w:rFonts w:cs="Times New Roman"/>
          <w:i/>
          <w:iCs/>
          <w:sz w:val="24"/>
          <w:szCs w:val="24"/>
        </w:rPr>
        <w:t xml:space="preserve">Defined </w:t>
      </w:r>
      <w:r w:rsidR="00B96AFD" w:rsidRPr="004B28E4">
        <w:rPr>
          <w:rFonts w:cs="Times New Roman"/>
          <w:i/>
          <w:iCs/>
          <w:sz w:val="24"/>
          <w:szCs w:val="24"/>
        </w:rPr>
        <w:t>benefit plans</w:t>
      </w:r>
    </w:p>
    <w:p w14:paraId="17B1216E" w14:textId="5B83EFF7" w:rsidR="00A5629B" w:rsidRPr="004B28E4" w:rsidRDefault="00B96AFD" w:rsidP="00A5629B">
      <w:pPr>
        <w:spacing w:after="240" w:line="240" w:lineRule="auto"/>
        <w:ind w:left="1267"/>
        <w:jc w:val="thaiDistribute"/>
        <w:rPr>
          <w:rFonts w:cs="Times New Roman"/>
          <w:sz w:val="24"/>
          <w:szCs w:val="24"/>
        </w:rPr>
      </w:pPr>
      <w:r w:rsidRPr="004B28E4">
        <w:rPr>
          <w:rFonts w:cs="Times New Roman"/>
          <w:sz w:val="24"/>
          <w:szCs w:val="24"/>
        </w:rPr>
        <w:t xml:space="preserve">The Group has obligations in respect of the severance payments </w:t>
      </w:r>
      <w:r w:rsidR="003E2B19" w:rsidRPr="004B28E4">
        <w:rPr>
          <w:rFonts w:cs="Times New Roman"/>
          <w:sz w:val="24"/>
          <w:szCs w:val="24"/>
        </w:rPr>
        <w:t>that must be made</w:t>
      </w:r>
      <w:r w:rsidRPr="004B28E4">
        <w:rPr>
          <w:rFonts w:cs="Times New Roman"/>
          <w:sz w:val="24"/>
          <w:szCs w:val="24"/>
        </w:rPr>
        <w:t xml:space="preserve"> to employees upon retirement under </w:t>
      </w:r>
      <w:r w:rsidR="00A43EC8" w:rsidRPr="004B28E4">
        <w:rPr>
          <w:rFonts w:cs="Times New Roman"/>
          <w:sz w:val="24"/>
          <w:szCs w:val="24"/>
        </w:rPr>
        <w:t xml:space="preserve">the </w:t>
      </w:r>
      <w:proofErr w:type="spellStart"/>
      <w:r w:rsidRPr="004B28E4">
        <w:rPr>
          <w:rFonts w:cs="Times New Roman"/>
          <w:sz w:val="24"/>
          <w:szCs w:val="24"/>
        </w:rPr>
        <w:t>labor</w:t>
      </w:r>
      <w:proofErr w:type="spellEnd"/>
      <w:r w:rsidRPr="004B28E4">
        <w:rPr>
          <w:rFonts w:cs="Times New Roman"/>
          <w:sz w:val="24"/>
          <w:szCs w:val="24"/>
        </w:rPr>
        <w:t xml:space="preserve"> law. The Group treats these severance payment obligations as a defined benefit plan.</w:t>
      </w:r>
      <w:r w:rsidR="00A5629B" w:rsidRPr="004B28E4">
        <w:rPr>
          <w:rFonts w:cs="Times New Roman"/>
          <w:sz w:val="24"/>
          <w:szCs w:val="24"/>
        </w:rPr>
        <w:br w:type="page"/>
      </w:r>
    </w:p>
    <w:p w14:paraId="33AB6232" w14:textId="1040825D" w:rsidR="00B96AFD" w:rsidRPr="004B28E4" w:rsidRDefault="00B96AFD" w:rsidP="00A6166A">
      <w:pPr>
        <w:spacing w:after="240" w:line="240" w:lineRule="auto"/>
        <w:ind w:left="1267"/>
        <w:jc w:val="thaiDistribute"/>
        <w:rPr>
          <w:rFonts w:cs="Times New Roman"/>
          <w:sz w:val="24"/>
          <w:szCs w:val="24"/>
        </w:rPr>
      </w:pPr>
      <w:r w:rsidRPr="004B28E4">
        <w:rPr>
          <w:rFonts w:cs="Times New Roman"/>
          <w:sz w:val="24"/>
          <w:szCs w:val="24"/>
        </w:rPr>
        <w:lastRenderedPageBreak/>
        <w:tab/>
        <w:t xml:space="preserve">The obligation under the defined benefit plan is determined by a professionally qualified independent actuary based on actuarial techniques, using the </w:t>
      </w:r>
      <w:r w:rsidR="003E2B19" w:rsidRPr="004B28E4">
        <w:rPr>
          <w:rFonts w:cs="Times New Roman"/>
          <w:sz w:val="24"/>
          <w:szCs w:val="24"/>
        </w:rPr>
        <w:t>P</w:t>
      </w:r>
      <w:r w:rsidRPr="004B28E4">
        <w:rPr>
          <w:rFonts w:cs="Times New Roman"/>
          <w:sz w:val="24"/>
          <w:szCs w:val="24"/>
        </w:rPr>
        <w:t xml:space="preserve">rojected </w:t>
      </w:r>
      <w:r w:rsidR="003E2B19" w:rsidRPr="004B28E4">
        <w:rPr>
          <w:rFonts w:cs="Times New Roman"/>
          <w:sz w:val="24"/>
          <w:szCs w:val="24"/>
        </w:rPr>
        <w:t>U</w:t>
      </w:r>
      <w:r w:rsidRPr="004B28E4">
        <w:rPr>
          <w:rFonts w:cs="Times New Roman"/>
          <w:sz w:val="24"/>
          <w:szCs w:val="24"/>
        </w:rPr>
        <w:t xml:space="preserve">nit </w:t>
      </w:r>
      <w:r w:rsidR="003E2B19" w:rsidRPr="004B28E4">
        <w:rPr>
          <w:rFonts w:cs="Times New Roman"/>
          <w:sz w:val="24"/>
          <w:szCs w:val="24"/>
        </w:rPr>
        <w:t>C</w:t>
      </w:r>
      <w:r w:rsidRPr="004B28E4">
        <w:rPr>
          <w:rFonts w:cs="Times New Roman"/>
          <w:sz w:val="24"/>
          <w:szCs w:val="24"/>
        </w:rPr>
        <w:t xml:space="preserve">redit </w:t>
      </w:r>
      <w:r w:rsidR="003E2B19" w:rsidRPr="004B28E4">
        <w:rPr>
          <w:rFonts w:cs="Times New Roman"/>
          <w:sz w:val="24"/>
          <w:szCs w:val="24"/>
        </w:rPr>
        <w:t>M</w:t>
      </w:r>
      <w:r w:rsidRPr="004B28E4">
        <w:rPr>
          <w:rFonts w:cs="Times New Roman"/>
          <w:sz w:val="24"/>
          <w:szCs w:val="24"/>
        </w:rPr>
        <w:t>ethod.</w:t>
      </w:r>
    </w:p>
    <w:p w14:paraId="50E2D634" w14:textId="77777777" w:rsidR="00EA7FDA" w:rsidRPr="004B28E4" w:rsidRDefault="00B96AFD" w:rsidP="00A6166A">
      <w:pPr>
        <w:spacing w:after="240" w:line="240" w:lineRule="auto"/>
        <w:ind w:left="1267"/>
        <w:jc w:val="thaiDistribute"/>
        <w:rPr>
          <w:rFonts w:cs="Times New Roman"/>
          <w:sz w:val="24"/>
          <w:szCs w:val="24"/>
        </w:rPr>
      </w:pPr>
      <w:r w:rsidRPr="004B28E4">
        <w:rPr>
          <w:rFonts w:cs="Times New Roman"/>
          <w:sz w:val="24"/>
          <w:szCs w:val="24"/>
        </w:rPr>
        <w:tab/>
        <w:t>Actuarial</w:t>
      </w:r>
      <w:r w:rsidR="00A43EC8" w:rsidRPr="004B28E4">
        <w:rPr>
          <w:rFonts w:cs="Times New Roman"/>
          <w:sz w:val="24"/>
          <w:szCs w:val="24"/>
        </w:rPr>
        <w:t xml:space="preserve"> gain </w:t>
      </w:r>
      <w:r w:rsidR="003E2B19" w:rsidRPr="004B28E4">
        <w:rPr>
          <w:rFonts w:cs="Times New Roman"/>
          <w:sz w:val="24"/>
          <w:szCs w:val="24"/>
        </w:rPr>
        <w:t>or</w:t>
      </w:r>
      <w:r w:rsidR="00A43EC8" w:rsidRPr="004B28E4">
        <w:rPr>
          <w:rFonts w:cs="Times New Roman"/>
          <w:sz w:val="24"/>
          <w:szCs w:val="24"/>
        </w:rPr>
        <w:t xml:space="preserve"> loss</w:t>
      </w:r>
      <w:r w:rsidRPr="004B28E4">
        <w:rPr>
          <w:rFonts w:cs="Times New Roman"/>
          <w:sz w:val="24"/>
          <w:szCs w:val="24"/>
        </w:rPr>
        <w:t xml:space="preserve"> arising from </w:t>
      </w:r>
      <w:r w:rsidR="00A43EC8" w:rsidRPr="004B28E4">
        <w:rPr>
          <w:rFonts w:cs="Times New Roman"/>
          <w:sz w:val="24"/>
          <w:szCs w:val="24"/>
        </w:rPr>
        <w:t>the defined benefit plan is</w:t>
      </w:r>
      <w:r w:rsidRPr="004B28E4">
        <w:rPr>
          <w:rFonts w:cs="Times New Roman"/>
          <w:sz w:val="24"/>
          <w:szCs w:val="24"/>
        </w:rPr>
        <w:t xml:space="preserve"> recognized immediately in other comprehensive income.</w:t>
      </w:r>
    </w:p>
    <w:p w14:paraId="29407204" w14:textId="77777777" w:rsidR="00B96AFD" w:rsidRPr="004B28E4" w:rsidRDefault="00215A37" w:rsidP="00A6166A">
      <w:pPr>
        <w:spacing w:after="240" w:line="240" w:lineRule="auto"/>
        <w:ind w:left="1267" w:hanging="713"/>
        <w:jc w:val="thaiDistribute"/>
        <w:rPr>
          <w:rFonts w:cs="Times New Roman"/>
          <w:sz w:val="24"/>
          <w:szCs w:val="24"/>
          <w:lang w:val="en-US"/>
        </w:rPr>
      </w:pPr>
      <w:r w:rsidRPr="004B28E4">
        <w:rPr>
          <w:rFonts w:cs="Times New Roman"/>
          <w:sz w:val="24"/>
          <w:szCs w:val="24"/>
          <w:lang w:val="en-US"/>
        </w:rPr>
        <w:t>3</w:t>
      </w:r>
      <w:r w:rsidR="00B96AFD"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7</w:t>
      </w:r>
      <w:r w:rsidR="00B96AFD" w:rsidRPr="004B28E4">
        <w:rPr>
          <w:rFonts w:cs="Times New Roman"/>
          <w:sz w:val="24"/>
          <w:szCs w:val="24"/>
          <w:lang w:val="en-US"/>
        </w:rPr>
        <w:tab/>
        <w:t>Provisions</w:t>
      </w:r>
    </w:p>
    <w:p w14:paraId="2862D73A" w14:textId="0E05C838" w:rsidR="00C17424" w:rsidRPr="004B28E4" w:rsidRDefault="00B96AFD" w:rsidP="00A6166A">
      <w:pPr>
        <w:spacing w:after="240" w:line="240" w:lineRule="auto"/>
        <w:ind w:left="1267"/>
        <w:jc w:val="thaiDistribute"/>
        <w:rPr>
          <w:rFonts w:cs="Times New Roman"/>
          <w:sz w:val="24"/>
          <w:szCs w:val="24"/>
        </w:rPr>
      </w:pPr>
      <w:r w:rsidRPr="004B28E4">
        <w:rPr>
          <w:rFonts w:cs="Times New Roman"/>
          <w:sz w:val="24"/>
          <w:szCs w:val="24"/>
        </w:rPr>
        <w:t>Provisions are recognized when the Group has a present obligation as a result</w:t>
      </w:r>
      <w:r w:rsidR="00A43EC8" w:rsidRPr="004B28E4">
        <w:rPr>
          <w:rFonts w:cs="Times New Roman"/>
          <w:sz w:val="24"/>
          <w:szCs w:val="24"/>
        </w:rPr>
        <w:t xml:space="preserve"> of a past event and</w:t>
      </w:r>
      <w:r w:rsidRPr="004B28E4">
        <w:rPr>
          <w:rFonts w:cs="Times New Roman"/>
          <w:sz w:val="24"/>
          <w:szCs w:val="24"/>
        </w:rPr>
        <w:t xml:space="preserve"> it is probable that an outflow of resources embodying economic benefits will be required to settle the obligation, and a reliable estimate can be made of the amount of the obligation.</w:t>
      </w:r>
    </w:p>
    <w:p w14:paraId="72E78264" w14:textId="77777777" w:rsidR="00B96AFD" w:rsidRPr="004B28E4" w:rsidRDefault="00215A37" w:rsidP="00A6166A">
      <w:pPr>
        <w:spacing w:after="240" w:line="240" w:lineRule="auto"/>
        <w:ind w:left="1267" w:hanging="713"/>
        <w:jc w:val="thaiDistribute"/>
        <w:rPr>
          <w:rFonts w:cs="Times New Roman"/>
          <w:sz w:val="24"/>
          <w:szCs w:val="24"/>
          <w:lang w:val="en-US"/>
        </w:rPr>
      </w:pPr>
      <w:r w:rsidRPr="004B28E4">
        <w:rPr>
          <w:rFonts w:cs="Times New Roman"/>
          <w:sz w:val="24"/>
          <w:szCs w:val="24"/>
          <w:lang w:val="en-US"/>
        </w:rPr>
        <w:t>3</w:t>
      </w:r>
      <w:r w:rsidR="00B96AFD" w:rsidRPr="004B28E4">
        <w:rPr>
          <w:rFonts w:cs="Times New Roman"/>
          <w:sz w:val="24"/>
          <w:szCs w:val="24"/>
          <w:cs/>
          <w:lang w:val="en-US"/>
        </w:rPr>
        <w:t>.</w:t>
      </w:r>
      <w:r w:rsidRPr="004B28E4">
        <w:rPr>
          <w:rFonts w:cs="Times New Roman"/>
          <w:sz w:val="24"/>
          <w:szCs w:val="24"/>
          <w:lang w:val="en-US"/>
        </w:rPr>
        <w:t>1</w:t>
      </w:r>
      <w:r w:rsidR="00EA7FDA" w:rsidRPr="004B28E4">
        <w:rPr>
          <w:rFonts w:cs="Times New Roman"/>
          <w:sz w:val="24"/>
          <w:szCs w:val="24"/>
          <w:lang w:val="en-US"/>
        </w:rPr>
        <w:t>8</w:t>
      </w:r>
      <w:r w:rsidR="00B96AFD" w:rsidRPr="004B28E4">
        <w:rPr>
          <w:rFonts w:cs="Times New Roman"/>
          <w:sz w:val="24"/>
          <w:szCs w:val="24"/>
          <w:lang w:val="en-US"/>
        </w:rPr>
        <w:tab/>
        <w:t>Income tax</w:t>
      </w:r>
      <w:r w:rsidR="009437A9" w:rsidRPr="004B28E4">
        <w:rPr>
          <w:rFonts w:cs="Times New Roman"/>
          <w:sz w:val="24"/>
          <w:szCs w:val="24"/>
          <w:lang w:val="en-US"/>
        </w:rPr>
        <w:t xml:space="preserve"> expense</w:t>
      </w:r>
    </w:p>
    <w:p w14:paraId="36822A9E" w14:textId="77777777" w:rsidR="000D0C3B" w:rsidRPr="004B28E4" w:rsidRDefault="00500B92" w:rsidP="00A6166A">
      <w:pPr>
        <w:spacing w:after="240" w:line="240" w:lineRule="auto"/>
        <w:ind w:left="1267"/>
        <w:jc w:val="thaiDistribute"/>
        <w:rPr>
          <w:rFonts w:cs="Times New Roman"/>
          <w:sz w:val="24"/>
          <w:szCs w:val="24"/>
        </w:rPr>
      </w:pPr>
      <w:r w:rsidRPr="004B28E4">
        <w:rPr>
          <w:rFonts w:cs="Times New Roman"/>
          <w:sz w:val="24"/>
          <w:szCs w:val="24"/>
        </w:rPr>
        <w:t>Income tax expense for the year comprises current and deferred tax. Current and deferred tax are recognized as income or expenses in the statement of comprehensive income</w:t>
      </w:r>
      <w:r w:rsidR="005745B9" w:rsidRPr="004B28E4">
        <w:rPr>
          <w:rFonts w:cs="Times New Roman"/>
          <w:sz w:val="24"/>
          <w:szCs w:val="24"/>
        </w:rPr>
        <w:t>.</w:t>
      </w:r>
    </w:p>
    <w:p w14:paraId="6704BC04" w14:textId="7F620791" w:rsidR="00B96AFD" w:rsidRPr="004B28E4" w:rsidRDefault="00B96AFD" w:rsidP="00A6166A">
      <w:pPr>
        <w:spacing w:after="240" w:line="240" w:lineRule="auto"/>
        <w:ind w:left="1260"/>
        <w:jc w:val="thaiDistribute"/>
        <w:rPr>
          <w:rFonts w:cs="Times New Roman"/>
          <w:i/>
          <w:iCs/>
          <w:sz w:val="24"/>
          <w:szCs w:val="24"/>
        </w:rPr>
      </w:pPr>
      <w:r w:rsidRPr="004B28E4">
        <w:rPr>
          <w:rFonts w:cs="Times New Roman"/>
          <w:i/>
          <w:iCs/>
          <w:sz w:val="24"/>
          <w:szCs w:val="24"/>
        </w:rPr>
        <w:t>Current tax</w:t>
      </w:r>
    </w:p>
    <w:p w14:paraId="3BADC80F" w14:textId="77777777" w:rsidR="00594443"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r>
      <w:r w:rsidRPr="004B28E4">
        <w:rPr>
          <w:rFonts w:cs="Times New Roman"/>
          <w:sz w:val="24"/>
          <w:szCs w:val="24"/>
        </w:rPr>
        <w:tab/>
        <w:t>Current income tax is provided in the accounts at the amount expected to be paid to the taxation authorities, based on taxable profits determined in accordance with tax legislation.</w:t>
      </w:r>
    </w:p>
    <w:p w14:paraId="14E0C2CA" w14:textId="77777777" w:rsidR="00B96AFD" w:rsidRPr="004B28E4" w:rsidRDefault="00010F07" w:rsidP="00A6166A">
      <w:pPr>
        <w:spacing w:after="240" w:line="240" w:lineRule="auto"/>
        <w:ind w:left="1260"/>
        <w:jc w:val="thaiDistribute"/>
        <w:rPr>
          <w:rFonts w:cs="Times New Roman"/>
          <w:sz w:val="24"/>
          <w:szCs w:val="24"/>
        </w:rPr>
      </w:pPr>
      <w:r w:rsidRPr="004B28E4">
        <w:rPr>
          <w:rFonts w:cs="Times New Roman"/>
          <w:i/>
          <w:iCs/>
          <w:sz w:val="24"/>
          <w:szCs w:val="24"/>
        </w:rPr>
        <w:t>Def</w:t>
      </w:r>
      <w:r w:rsidR="00B96AFD" w:rsidRPr="004B28E4">
        <w:rPr>
          <w:rFonts w:cs="Times New Roman"/>
          <w:i/>
          <w:iCs/>
          <w:sz w:val="24"/>
          <w:szCs w:val="24"/>
        </w:rPr>
        <w:t>erred tax</w:t>
      </w:r>
    </w:p>
    <w:p w14:paraId="0D9D82F9" w14:textId="77777777" w:rsidR="003962C3"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t xml:space="preserve">Deferred income tax is </w:t>
      </w:r>
      <w:r w:rsidR="00A43EC8" w:rsidRPr="004B28E4">
        <w:rPr>
          <w:rFonts w:cs="Times New Roman"/>
          <w:sz w:val="24"/>
          <w:szCs w:val="24"/>
        </w:rPr>
        <w:t>provided on</w:t>
      </w:r>
      <w:r w:rsidRPr="004B28E4">
        <w:rPr>
          <w:rFonts w:cs="Times New Roman"/>
          <w:sz w:val="24"/>
          <w:szCs w:val="24"/>
        </w:rPr>
        <w:t xml:space="preserve"> temporary differences between the tax bases of assets and liabilities and their carrying amounts at the end of each reporting period, using the tax rates enacted at the end of the reporting period. </w:t>
      </w:r>
    </w:p>
    <w:p w14:paraId="6EB637C9" w14:textId="77777777" w:rsidR="00B96AFD"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t>The Group recognizes deferred tax liabilities for all tax</w:t>
      </w:r>
      <w:r w:rsidR="00D41FC8" w:rsidRPr="004B28E4">
        <w:rPr>
          <w:rFonts w:cs="Times New Roman"/>
          <w:sz w:val="24"/>
          <w:szCs w:val="24"/>
        </w:rPr>
        <w:t xml:space="preserve">able temporary differences but </w:t>
      </w:r>
      <w:r w:rsidRPr="004B28E4">
        <w:rPr>
          <w:rFonts w:cs="Times New Roman"/>
          <w:sz w:val="24"/>
          <w:szCs w:val="24"/>
        </w:rPr>
        <w:t>recognize</w:t>
      </w:r>
      <w:r w:rsidR="00D41FC8" w:rsidRPr="004B28E4">
        <w:rPr>
          <w:rFonts w:cs="Times New Roman"/>
          <w:sz w:val="24"/>
          <w:szCs w:val="24"/>
        </w:rPr>
        <w:t>s</w:t>
      </w:r>
      <w:r w:rsidRPr="004B28E4">
        <w:rPr>
          <w:rFonts w:cs="Times New Roman"/>
          <w:sz w:val="24"/>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5F871619" w14:textId="77777777" w:rsidR="00500B92" w:rsidRPr="004B28E4" w:rsidRDefault="00500B92" w:rsidP="00A6166A">
      <w:pPr>
        <w:spacing w:after="240" w:line="240" w:lineRule="auto"/>
        <w:ind w:left="1260"/>
        <w:jc w:val="thaiDistribute"/>
        <w:rPr>
          <w:rFonts w:cs="Times New Roman"/>
          <w:sz w:val="24"/>
          <w:szCs w:val="24"/>
        </w:rPr>
      </w:pPr>
      <w:r w:rsidRPr="004B28E4">
        <w:rPr>
          <w:rFonts w:cs="Times New Roman"/>
          <w:sz w:val="24"/>
          <w:szCs w:val="24"/>
        </w:rPr>
        <w:t>Deferred tax is measured at the tax rates that are enacted at the reporting date.</w:t>
      </w:r>
    </w:p>
    <w:p w14:paraId="5C67B57E" w14:textId="77777777" w:rsidR="00B96AFD"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At each reporting date, the Group reviews and reduces the carrying amount of deferred tax assets to the extent that it is no longer probable that sufficient taxable profit will be available to allow all or part of the deferred tax asset to be utilized.</w:t>
      </w:r>
    </w:p>
    <w:p w14:paraId="11AA78A5" w14:textId="77777777" w:rsidR="000C123B" w:rsidRPr="004B28E4" w:rsidRDefault="00B96AFD" w:rsidP="00A6166A">
      <w:pPr>
        <w:spacing w:after="240" w:line="240" w:lineRule="auto"/>
        <w:ind w:left="1260"/>
        <w:jc w:val="thaiDistribute"/>
        <w:rPr>
          <w:rFonts w:cs="Times New Roman"/>
          <w:sz w:val="24"/>
          <w:szCs w:val="24"/>
        </w:rPr>
      </w:pPr>
      <w:r w:rsidRPr="004B28E4">
        <w:rPr>
          <w:rFonts w:cs="Times New Roman"/>
          <w:sz w:val="24"/>
          <w:szCs w:val="24"/>
        </w:rPr>
        <w:tab/>
        <w:t>The Group records deferred tax directly to shareholders</w:t>
      </w:r>
      <w:r w:rsidR="003E2B19" w:rsidRPr="004B28E4">
        <w:rPr>
          <w:rFonts w:cs="Times New Roman"/>
          <w:sz w:val="24"/>
          <w:szCs w:val="24"/>
        </w:rPr>
        <w:t>’</w:t>
      </w:r>
      <w:r w:rsidRPr="004B28E4">
        <w:rPr>
          <w:rFonts w:cs="Times New Roman"/>
          <w:sz w:val="24"/>
          <w:szCs w:val="24"/>
        </w:rPr>
        <w:t xml:space="preserve"> equity if the tax relates to items that are recorded directly to shareholders</w:t>
      </w:r>
      <w:r w:rsidR="003E2B19" w:rsidRPr="004B28E4">
        <w:rPr>
          <w:rFonts w:cs="Times New Roman"/>
          <w:sz w:val="24"/>
          <w:szCs w:val="24"/>
        </w:rPr>
        <w:t>’</w:t>
      </w:r>
      <w:r w:rsidRPr="004B28E4">
        <w:rPr>
          <w:rFonts w:cs="Times New Roman"/>
          <w:sz w:val="24"/>
          <w:szCs w:val="24"/>
        </w:rPr>
        <w:t xml:space="preserve"> equity.</w:t>
      </w:r>
    </w:p>
    <w:p w14:paraId="53E30B8F" w14:textId="63634406" w:rsidR="007B1293" w:rsidRPr="004B28E4" w:rsidRDefault="000C123B" w:rsidP="00A6166A">
      <w:pPr>
        <w:spacing w:after="240" w:line="240" w:lineRule="auto"/>
        <w:ind w:left="1260"/>
        <w:jc w:val="thaiDistribute"/>
        <w:rPr>
          <w:rFonts w:cs="Times New Roman"/>
          <w:sz w:val="24"/>
          <w:szCs w:val="24"/>
        </w:rPr>
      </w:pPr>
      <w:r w:rsidRPr="004B28E4">
        <w:rPr>
          <w:rFonts w:cs="Times New Roman"/>
          <w:sz w:val="24"/>
          <w:szCs w:val="24"/>
        </w:rPr>
        <w:t>Deferred tax assets and liabilities are offset when they relate to income tax levied by the same taxation authority and the Company and its subsidiaries intend to settle its current tax assets and liabilities on a net basis.</w:t>
      </w:r>
    </w:p>
    <w:p w14:paraId="72357EA8" w14:textId="77777777" w:rsidR="007B1293" w:rsidRPr="004B28E4" w:rsidRDefault="007B1293">
      <w:pPr>
        <w:spacing w:line="240" w:lineRule="auto"/>
        <w:rPr>
          <w:rFonts w:cs="Times New Roman"/>
          <w:sz w:val="24"/>
          <w:szCs w:val="24"/>
        </w:rPr>
      </w:pPr>
      <w:r w:rsidRPr="004B28E4">
        <w:rPr>
          <w:rFonts w:cs="Times New Roman"/>
          <w:sz w:val="24"/>
          <w:szCs w:val="24"/>
        </w:rPr>
        <w:br w:type="page"/>
      </w:r>
    </w:p>
    <w:p w14:paraId="483F60F0" w14:textId="77777777" w:rsidR="001C1C5B" w:rsidRPr="004B28E4" w:rsidRDefault="001C1C5B" w:rsidP="004E52CF">
      <w:pPr>
        <w:spacing w:after="240" w:line="240" w:lineRule="auto"/>
        <w:ind w:left="1267" w:hanging="720"/>
        <w:jc w:val="thaiDistribute"/>
        <w:rPr>
          <w:rFonts w:cs="Times New Roman"/>
          <w:sz w:val="24"/>
          <w:szCs w:val="24"/>
          <w:lang w:val="en-US"/>
        </w:rPr>
      </w:pPr>
      <w:r w:rsidRPr="004B28E4">
        <w:rPr>
          <w:rFonts w:cs="Times New Roman"/>
          <w:sz w:val="24"/>
          <w:szCs w:val="24"/>
          <w:lang w:val="en-US"/>
        </w:rPr>
        <w:lastRenderedPageBreak/>
        <w:t>3</w:t>
      </w:r>
      <w:r w:rsidRPr="004B28E4">
        <w:rPr>
          <w:rFonts w:cs="Times New Roman"/>
          <w:sz w:val="24"/>
          <w:szCs w:val="24"/>
          <w:cs/>
          <w:lang w:val="en-US"/>
        </w:rPr>
        <w:t>.</w:t>
      </w:r>
      <w:r w:rsidRPr="004B28E4">
        <w:rPr>
          <w:rFonts w:cs="Times New Roman"/>
          <w:sz w:val="24"/>
          <w:szCs w:val="24"/>
          <w:lang w:val="en-US"/>
        </w:rPr>
        <w:t>19</w:t>
      </w:r>
      <w:r w:rsidRPr="004B28E4">
        <w:rPr>
          <w:rFonts w:cs="Times New Roman"/>
          <w:sz w:val="24"/>
          <w:szCs w:val="24"/>
          <w:lang w:val="en-US"/>
        </w:rPr>
        <w:tab/>
        <w:t>Earnings per share</w:t>
      </w:r>
    </w:p>
    <w:p w14:paraId="4276B7EC" w14:textId="77777777" w:rsidR="001C1C5B" w:rsidRPr="004B28E4" w:rsidRDefault="001C1C5B" w:rsidP="004E52CF">
      <w:pPr>
        <w:spacing w:after="240" w:line="240" w:lineRule="auto"/>
        <w:ind w:left="1260"/>
        <w:jc w:val="thaiDistribute"/>
        <w:rPr>
          <w:rFonts w:cs="Times New Roman"/>
          <w:sz w:val="24"/>
          <w:szCs w:val="24"/>
        </w:rPr>
      </w:pPr>
      <w:r w:rsidRPr="004B28E4">
        <w:rPr>
          <w:rFonts w:cs="Times New Roman"/>
          <w:sz w:val="24"/>
          <w:szCs w:val="24"/>
        </w:rPr>
        <w:t xml:space="preserve">The calculations of basic earnings per share for the year are based on the profit for the year attributable to equity holders divided by the weighted-average number of ordinary shares held by outsiders outstanding during the year. </w:t>
      </w:r>
    </w:p>
    <w:p w14:paraId="5F7A9F51" w14:textId="77777777" w:rsidR="00AA6981" w:rsidRPr="004B28E4" w:rsidRDefault="00215A37" w:rsidP="004E52CF">
      <w:pPr>
        <w:spacing w:after="240" w:line="240" w:lineRule="auto"/>
        <w:ind w:left="1267" w:hanging="720"/>
        <w:jc w:val="thaiDistribute"/>
        <w:rPr>
          <w:rFonts w:cs="Times New Roman"/>
          <w:sz w:val="24"/>
          <w:szCs w:val="24"/>
          <w:lang w:val="en-US"/>
        </w:rPr>
      </w:pPr>
      <w:r w:rsidRPr="004B28E4">
        <w:rPr>
          <w:rFonts w:cs="Times New Roman"/>
          <w:sz w:val="24"/>
          <w:szCs w:val="24"/>
          <w:lang w:val="en-US"/>
        </w:rPr>
        <w:t>3</w:t>
      </w:r>
      <w:r w:rsidR="00AA6981" w:rsidRPr="004B28E4">
        <w:rPr>
          <w:rFonts w:cs="Times New Roman"/>
          <w:sz w:val="24"/>
          <w:szCs w:val="24"/>
          <w:cs/>
          <w:lang w:val="en-US"/>
        </w:rPr>
        <w:t>.</w:t>
      </w:r>
      <w:r w:rsidR="001C1C5B" w:rsidRPr="004B28E4">
        <w:rPr>
          <w:rFonts w:cs="Times New Roman"/>
          <w:sz w:val="24"/>
          <w:szCs w:val="24"/>
          <w:lang w:val="en-US"/>
        </w:rPr>
        <w:t>20</w:t>
      </w:r>
      <w:r w:rsidR="00AA6981" w:rsidRPr="004B28E4">
        <w:rPr>
          <w:rFonts w:cs="Times New Roman"/>
          <w:sz w:val="24"/>
          <w:szCs w:val="24"/>
          <w:lang w:val="en-US"/>
        </w:rPr>
        <w:tab/>
        <w:t>Financial instruments</w:t>
      </w:r>
    </w:p>
    <w:p w14:paraId="7E3EC44F" w14:textId="77777777" w:rsidR="00C17424" w:rsidRPr="004B28E4" w:rsidRDefault="00AA6981" w:rsidP="004E52CF">
      <w:pPr>
        <w:spacing w:after="240" w:line="240" w:lineRule="auto"/>
        <w:ind w:left="1260"/>
        <w:jc w:val="both"/>
        <w:rPr>
          <w:rFonts w:cs="Times New Roman"/>
          <w:sz w:val="24"/>
          <w:szCs w:val="24"/>
        </w:rPr>
      </w:pPr>
      <w:r w:rsidRPr="004B28E4">
        <w:rPr>
          <w:rFonts w:cs="Times New Roman"/>
          <w:sz w:val="24"/>
          <w:szCs w:val="24"/>
          <w:lang w:val="en-US"/>
        </w:rPr>
        <w:tab/>
      </w:r>
      <w:r w:rsidRPr="004B28E4">
        <w:rPr>
          <w:rFonts w:cs="Times New Roman"/>
          <w:sz w:val="24"/>
          <w:szCs w:val="24"/>
        </w:rPr>
        <w:t>Financial assets and financial liabilities are recognized in the Group</w:t>
      </w:r>
      <w:r w:rsidR="00C94EFE" w:rsidRPr="004B28E4">
        <w:rPr>
          <w:rFonts w:cs="Times New Roman"/>
          <w:sz w:val="24"/>
          <w:szCs w:val="24"/>
        </w:rPr>
        <w:t>’</w:t>
      </w:r>
      <w:r w:rsidR="00A96AFF" w:rsidRPr="004B28E4">
        <w:rPr>
          <w:rFonts w:cs="Times New Roman"/>
          <w:sz w:val="24"/>
          <w:szCs w:val="24"/>
        </w:rPr>
        <w:t>s</w:t>
      </w:r>
      <w:r w:rsidRPr="004B28E4">
        <w:rPr>
          <w:rFonts w:cs="Times New Roman"/>
          <w:sz w:val="24"/>
          <w:szCs w:val="24"/>
        </w:rPr>
        <w:t xml:space="preserve"> consolidated statements of financial position when the Group becomes a party according to the contractual provisions of the instrument.</w:t>
      </w:r>
    </w:p>
    <w:p w14:paraId="48FDFB64" w14:textId="77777777" w:rsidR="00AA6981" w:rsidRPr="004B28E4" w:rsidRDefault="00AA6981" w:rsidP="004E52CF">
      <w:pPr>
        <w:spacing w:after="240" w:line="240" w:lineRule="auto"/>
        <w:ind w:left="1260"/>
        <w:jc w:val="both"/>
        <w:rPr>
          <w:rFonts w:cs="Times New Roman"/>
          <w:sz w:val="24"/>
          <w:szCs w:val="24"/>
        </w:rPr>
      </w:pPr>
      <w:r w:rsidRPr="004B28E4">
        <w:rPr>
          <w:rFonts w:cs="Times New Roman"/>
          <w:sz w:val="24"/>
          <w:szCs w:val="24"/>
        </w:rPr>
        <w:t>Financial assets and financial liabilities are initially measured at fair value. Transaction costs that are directly attributable to the acquisition or issue of financial assets and financial liabilities (other than financial assets and financial liabilities measured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DC107E1" w14:textId="77777777" w:rsidR="00AA6981" w:rsidRPr="004B28E4" w:rsidRDefault="00AA6981" w:rsidP="004E52CF">
      <w:pPr>
        <w:tabs>
          <w:tab w:val="left" w:pos="540"/>
          <w:tab w:val="left" w:pos="990"/>
        </w:tabs>
        <w:spacing w:after="240" w:line="240" w:lineRule="auto"/>
        <w:ind w:left="1260"/>
        <w:jc w:val="thaiDistribute"/>
        <w:rPr>
          <w:rFonts w:cs="Times New Roman"/>
          <w:sz w:val="24"/>
          <w:szCs w:val="24"/>
          <w:u w:val="single"/>
        </w:rPr>
      </w:pPr>
      <w:r w:rsidRPr="004B28E4">
        <w:rPr>
          <w:rFonts w:cs="Times New Roman"/>
          <w:sz w:val="24"/>
          <w:szCs w:val="24"/>
          <w:u w:val="single"/>
        </w:rPr>
        <w:t>Financial assets</w:t>
      </w:r>
    </w:p>
    <w:p w14:paraId="61581023" w14:textId="77777777" w:rsidR="00AA6981" w:rsidRPr="004B28E4" w:rsidRDefault="00AA6981" w:rsidP="004E52CF">
      <w:pPr>
        <w:spacing w:after="240" w:line="240" w:lineRule="auto"/>
        <w:ind w:left="1260"/>
        <w:jc w:val="both"/>
        <w:rPr>
          <w:rFonts w:cs="Times New Roman"/>
          <w:sz w:val="24"/>
          <w:szCs w:val="24"/>
        </w:rPr>
      </w:pPr>
      <w:r w:rsidRPr="004B28E4">
        <w:rPr>
          <w:rFonts w:cs="Times New Roman"/>
          <w:sz w:val="24"/>
          <w:szCs w:val="24"/>
        </w:rPr>
        <w:t xml:space="preserve">All recognized financial assets are measured subsequently at amortized cost </w:t>
      </w:r>
      <w:r w:rsidR="003938BA" w:rsidRPr="004B28E4">
        <w:rPr>
          <w:rFonts w:cs="Times New Roman"/>
          <w:sz w:val="24"/>
          <w:szCs w:val="24"/>
        </w:rPr>
        <w:t xml:space="preserve">fair value through profit or loss </w:t>
      </w:r>
      <w:r w:rsidRPr="004B28E4">
        <w:rPr>
          <w:rFonts w:cs="Times New Roman"/>
          <w:sz w:val="24"/>
          <w:szCs w:val="24"/>
        </w:rPr>
        <w:t>or fair value, depending on the classification of the financial assets.</w:t>
      </w:r>
    </w:p>
    <w:p w14:paraId="0A7000E9" w14:textId="77777777" w:rsidR="00AA6981" w:rsidRPr="004B28E4" w:rsidRDefault="00AA6981" w:rsidP="004E52CF">
      <w:pPr>
        <w:spacing w:after="240" w:line="240" w:lineRule="auto"/>
        <w:ind w:left="1267"/>
        <w:jc w:val="thaiDistribute"/>
        <w:rPr>
          <w:rFonts w:cs="Times New Roman"/>
          <w:i/>
          <w:iCs/>
          <w:sz w:val="24"/>
          <w:szCs w:val="24"/>
        </w:rPr>
      </w:pPr>
      <w:r w:rsidRPr="004B28E4">
        <w:rPr>
          <w:rFonts w:cs="Times New Roman"/>
          <w:i/>
          <w:iCs/>
          <w:sz w:val="24"/>
          <w:szCs w:val="24"/>
        </w:rPr>
        <w:t>Classification of financial assets</w:t>
      </w:r>
    </w:p>
    <w:p w14:paraId="05DF973B" w14:textId="77777777" w:rsidR="00AA6981"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Debt instruments that meet the following conditions are measured subsequently at amortized cost:</w:t>
      </w:r>
    </w:p>
    <w:p w14:paraId="6DB968D4" w14:textId="77777777" w:rsidR="00AA6981" w:rsidRPr="004B28E4" w:rsidRDefault="00AA6981" w:rsidP="004E52CF">
      <w:pPr>
        <w:tabs>
          <w:tab w:val="left" w:pos="1620"/>
        </w:tabs>
        <w:spacing w:after="24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t>The financial asset is held within a business model whose objective is to hold financial assets in order to collect contractual cash flows; and</w:t>
      </w:r>
    </w:p>
    <w:p w14:paraId="7CF78845" w14:textId="77777777" w:rsidR="00AA6981" w:rsidRPr="004B28E4" w:rsidRDefault="00AA6981" w:rsidP="004E52CF">
      <w:pPr>
        <w:tabs>
          <w:tab w:val="left" w:pos="1620"/>
        </w:tabs>
        <w:spacing w:after="24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r>
      <w:r w:rsidRPr="004B28E4">
        <w:rPr>
          <w:rFonts w:cs="Times New Roman"/>
          <w:sz w:val="24"/>
          <w:szCs w:val="24"/>
        </w:rPr>
        <w:tab/>
        <w:t>The contractual terms of the financial asset raise</w:t>
      </w:r>
      <w:r w:rsidR="00C94EFE" w:rsidRPr="004B28E4">
        <w:rPr>
          <w:rFonts w:cs="Times New Roman"/>
          <w:sz w:val="24"/>
          <w:szCs w:val="24"/>
        </w:rPr>
        <w:t>,</w:t>
      </w:r>
      <w:r w:rsidRPr="004B28E4">
        <w:rPr>
          <w:rFonts w:cs="Times New Roman"/>
          <w:sz w:val="24"/>
          <w:szCs w:val="24"/>
        </w:rPr>
        <w:t xml:space="preserve"> on specified dates, cash flows that are solely payments of principal and interest on the principal amount outstanding.</w:t>
      </w:r>
    </w:p>
    <w:p w14:paraId="3F33B7A0" w14:textId="77777777" w:rsidR="00AA6981"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Debt instruments that meet the following conditions are measured subsequently at fair value through other comprehensive income (FVTOCI):</w:t>
      </w:r>
    </w:p>
    <w:p w14:paraId="3E185901" w14:textId="77777777" w:rsidR="00AA6981" w:rsidRPr="004B28E4" w:rsidRDefault="00AA6981" w:rsidP="004E52CF">
      <w:pPr>
        <w:tabs>
          <w:tab w:val="left" w:pos="1620"/>
        </w:tabs>
        <w:spacing w:after="24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t>The financial asset is held within a business model whose objectives are to collect contractual cash flows and sell the financial assets; and</w:t>
      </w:r>
    </w:p>
    <w:p w14:paraId="471B5A13" w14:textId="77777777" w:rsidR="00AA6981" w:rsidRPr="004B28E4" w:rsidRDefault="00AA6981" w:rsidP="004E52CF">
      <w:pPr>
        <w:tabs>
          <w:tab w:val="left" w:pos="1620"/>
        </w:tabs>
        <w:spacing w:after="240" w:line="240" w:lineRule="auto"/>
        <w:ind w:left="1620" w:hanging="360"/>
        <w:jc w:val="thaiDistribute"/>
        <w:rPr>
          <w:rFonts w:cs="Times New Roman"/>
          <w:sz w:val="24"/>
          <w:szCs w:val="24"/>
        </w:rPr>
      </w:pPr>
      <w:r w:rsidRPr="004B28E4">
        <w:rPr>
          <w:rFonts w:cs="Times New Roman"/>
          <w:sz w:val="24"/>
          <w:szCs w:val="24"/>
        </w:rPr>
        <w:t>-</w:t>
      </w:r>
      <w:r w:rsidRPr="004B28E4">
        <w:rPr>
          <w:rFonts w:cs="Times New Roman"/>
          <w:sz w:val="24"/>
          <w:szCs w:val="24"/>
        </w:rPr>
        <w:tab/>
        <w:t>The contractual terms of the financial asset raise</w:t>
      </w:r>
      <w:r w:rsidR="00C94EFE" w:rsidRPr="004B28E4">
        <w:rPr>
          <w:rFonts w:cs="Times New Roman"/>
          <w:sz w:val="24"/>
          <w:szCs w:val="24"/>
        </w:rPr>
        <w:t>,</w:t>
      </w:r>
      <w:r w:rsidRPr="004B28E4">
        <w:rPr>
          <w:rFonts w:cs="Times New Roman"/>
          <w:sz w:val="24"/>
          <w:szCs w:val="24"/>
        </w:rPr>
        <w:t xml:space="preserve"> on specified dates, cash flows that are solely payments of principal and interest on the principal amount outstanding.</w:t>
      </w:r>
    </w:p>
    <w:p w14:paraId="7F5B5527" w14:textId="5DF49FE5" w:rsidR="007479EC"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By default, all other financial assets are measured subsequently at fair value through profit or loss (FVTPL).</w:t>
      </w:r>
    </w:p>
    <w:p w14:paraId="0CA6EF3C" w14:textId="77777777" w:rsidR="007479EC" w:rsidRPr="004B28E4" w:rsidRDefault="007479EC">
      <w:pPr>
        <w:spacing w:line="240" w:lineRule="auto"/>
        <w:rPr>
          <w:rFonts w:cs="Times New Roman"/>
          <w:sz w:val="24"/>
          <w:szCs w:val="24"/>
        </w:rPr>
      </w:pPr>
      <w:r w:rsidRPr="004B28E4">
        <w:rPr>
          <w:rFonts w:cs="Times New Roman"/>
          <w:sz w:val="24"/>
          <w:szCs w:val="24"/>
        </w:rPr>
        <w:br w:type="page"/>
      </w:r>
    </w:p>
    <w:p w14:paraId="6DDEB998" w14:textId="77777777" w:rsidR="009340F4" w:rsidRPr="004B28E4" w:rsidRDefault="009340F4" w:rsidP="004E52CF">
      <w:pPr>
        <w:pStyle w:val="ListParagraph"/>
        <w:numPr>
          <w:ilvl w:val="0"/>
          <w:numId w:val="13"/>
        </w:numPr>
        <w:tabs>
          <w:tab w:val="left" w:pos="1800"/>
        </w:tabs>
        <w:spacing w:after="240"/>
        <w:ind w:left="1800" w:hanging="540"/>
        <w:contextualSpacing w:val="0"/>
        <w:jc w:val="both"/>
        <w:rPr>
          <w:rFonts w:ascii="Times New Roman" w:hAnsi="Times New Roman" w:cs="Times New Roman"/>
          <w:sz w:val="24"/>
          <w:szCs w:val="24"/>
        </w:rPr>
      </w:pPr>
      <w:r w:rsidRPr="004B28E4">
        <w:rPr>
          <w:rFonts w:ascii="Times New Roman" w:hAnsi="Times New Roman" w:cs="Times New Roman"/>
          <w:sz w:val="24"/>
          <w:szCs w:val="24"/>
        </w:rPr>
        <w:lastRenderedPageBreak/>
        <w:t>Amortized cost and effective interest method</w:t>
      </w:r>
    </w:p>
    <w:p w14:paraId="1482E2F3" w14:textId="136205FE" w:rsidR="009340F4" w:rsidRPr="004B28E4" w:rsidRDefault="009340F4" w:rsidP="004E52CF">
      <w:pPr>
        <w:pStyle w:val="ListParagraph"/>
        <w:spacing w:after="240"/>
        <w:ind w:left="1800"/>
        <w:contextualSpacing w:val="0"/>
        <w:jc w:val="both"/>
        <w:rPr>
          <w:rFonts w:ascii="Times New Roman" w:hAnsi="Times New Roman" w:cs="Times New Roman"/>
          <w:sz w:val="24"/>
          <w:szCs w:val="24"/>
        </w:rPr>
      </w:pPr>
      <w:r w:rsidRPr="004B28E4">
        <w:rPr>
          <w:rFonts w:ascii="Times New Roman" w:hAnsi="Times New Roman" w:cs="Times New Roman"/>
          <w:sz w:val="24"/>
          <w:szCs w:val="24"/>
        </w:rPr>
        <w:t>The effective interest method is a method of calculating the amortized cost of a debt instrument and allocating interest income over the relevant period</w:t>
      </w:r>
      <w:r w:rsidRPr="004B28E4">
        <w:rPr>
          <w:rFonts w:ascii="Times New Roman" w:hAnsi="Times New Roman" w:cs="Times New Roman"/>
          <w:sz w:val="24"/>
          <w:szCs w:val="24"/>
          <w:cs/>
          <w:lang w:bidi="th-TH"/>
        </w:rPr>
        <w:t>.</w:t>
      </w:r>
    </w:p>
    <w:p w14:paraId="7C4938F3" w14:textId="77777777" w:rsidR="00690727" w:rsidRPr="004B28E4" w:rsidRDefault="009340F4" w:rsidP="004E52CF">
      <w:pPr>
        <w:pStyle w:val="ListParagraph"/>
        <w:spacing w:after="240"/>
        <w:ind w:left="1800"/>
        <w:contextualSpacing w:val="0"/>
        <w:jc w:val="both"/>
        <w:rPr>
          <w:rFonts w:ascii="Times New Roman" w:hAnsi="Times New Roman" w:cs="Times New Roman"/>
          <w:sz w:val="24"/>
          <w:szCs w:val="24"/>
          <w:lang w:bidi="th-TH"/>
        </w:rPr>
      </w:pPr>
      <w:r w:rsidRPr="004B28E4">
        <w:rPr>
          <w:rFonts w:ascii="Times New Roman" w:hAnsi="Times New Roman" w:cs="Times New Roman"/>
          <w:sz w:val="24"/>
          <w:szCs w:val="24"/>
        </w:rPr>
        <w:t xml:space="preserve">Interest income is recognized in profit or loss and included in the </w:t>
      </w:r>
      <w:r w:rsidRPr="004B28E4">
        <w:rPr>
          <w:rFonts w:ascii="Times New Roman" w:hAnsi="Times New Roman" w:cs="Times New Roman"/>
          <w:sz w:val="24"/>
          <w:szCs w:val="24"/>
          <w:cs/>
          <w:lang w:bidi="th-TH"/>
        </w:rPr>
        <w:t>“</w:t>
      </w:r>
      <w:r w:rsidRPr="004B28E4">
        <w:rPr>
          <w:rFonts w:ascii="Times New Roman" w:hAnsi="Times New Roman" w:cs="Times New Roman"/>
          <w:sz w:val="24"/>
          <w:szCs w:val="24"/>
        </w:rPr>
        <w:t xml:space="preserve">finance income </w:t>
      </w:r>
      <w:r w:rsidRPr="004B28E4">
        <w:rPr>
          <w:rFonts w:ascii="Times New Roman" w:hAnsi="Times New Roman" w:cs="Times New Roman"/>
          <w:sz w:val="24"/>
          <w:szCs w:val="24"/>
          <w:cs/>
          <w:lang w:bidi="th-TH"/>
        </w:rPr>
        <w:t xml:space="preserve">- </w:t>
      </w:r>
      <w:r w:rsidRPr="004B28E4">
        <w:rPr>
          <w:rFonts w:ascii="Times New Roman" w:hAnsi="Times New Roman" w:cs="Times New Roman"/>
          <w:sz w:val="24"/>
          <w:szCs w:val="24"/>
        </w:rPr>
        <w:t>interest income</w:t>
      </w:r>
      <w:r w:rsidRPr="004B28E4">
        <w:rPr>
          <w:rFonts w:ascii="Times New Roman" w:hAnsi="Times New Roman" w:cs="Times New Roman"/>
          <w:sz w:val="24"/>
          <w:szCs w:val="24"/>
          <w:cs/>
          <w:lang w:bidi="th-TH"/>
        </w:rPr>
        <w:t xml:space="preserve">” </w:t>
      </w:r>
      <w:r w:rsidRPr="004B28E4">
        <w:rPr>
          <w:rFonts w:ascii="Times New Roman" w:hAnsi="Times New Roman" w:cs="Times New Roman"/>
          <w:sz w:val="24"/>
          <w:szCs w:val="24"/>
        </w:rPr>
        <w:t>line item</w:t>
      </w:r>
      <w:r w:rsidRPr="004B28E4">
        <w:rPr>
          <w:rFonts w:ascii="Times New Roman" w:hAnsi="Times New Roman" w:cs="Times New Roman"/>
          <w:sz w:val="24"/>
          <w:szCs w:val="24"/>
          <w:cs/>
          <w:lang w:bidi="th-TH"/>
        </w:rPr>
        <w:t>.</w:t>
      </w:r>
    </w:p>
    <w:p w14:paraId="201AB6B8" w14:textId="77777777" w:rsidR="009340F4" w:rsidRPr="004B28E4" w:rsidRDefault="009340F4" w:rsidP="004E52CF">
      <w:pPr>
        <w:pStyle w:val="ListParagraph"/>
        <w:numPr>
          <w:ilvl w:val="0"/>
          <w:numId w:val="13"/>
        </w:numPr>
        <w:tabs>
          <w:tab w:val="left" w:pos="1800"/>
        </w:tabs>
        <w:spacing w:after="240"/>
        <w:ind w:left="1814" w:hanging="547"/>
        <w:contextualSpacing w:val="0"/>
        <w:jc w:val="both"/>
        <w:rPr>
          <w:rFonts w:ascii="Times New Roman" w:hAnsi="Times New Roman" w:cs="Times New Roman"/>
          <w:sz w:val="24"/>
          <w:szCs w:val="24"/>
        </w:rPr>
      </w:pPr>
      <w:r w:rsidRPr="004B28E4">
        <w:rPr>
          <w:rFonts w:ascii="Times New Roman" w:hAnsi="Times New Roman" w:cs="Times New Roman"/>
          <w:sz w:val="24"/>
          <w:szCs w:val="24"/>
        </w:rPr>
        <w:t>Financial assets at FVTPL</w:t>
      </w:r>
    </w:p>
    <w:p w14:paraId="3BE06ECF" w14:textId="77777777" w:rsidR="009340F4" w:rsidRPr="004B28E4" w:rsidRDefault="009340F4" w:rsidP="004E52CF">
      <w:pPr>
        <w:pStyle w:val="ListParagraph"/>
        <w:spacing w:after="240"/>
        <w:ind w:left="1800"/>
        <w:contextualSpacing w:val="0"/>
        <w:jc w:val="both"/>
        <w:rPr>
          <w:rFonts w:ascii="Times New Roman" w:hAnsi="Times New Roman" w:cs="Times New Roman"/>
          <w:sz w:val="24"/>
          <w:szCs w:val="24"/>
          <w:lang w:bidi="th-TH"/>
        </w:rPr>
      </w:pPr>
      <w:r w:rsidRPr="004B28E4">
        <w:rPr>
          <w:rFonts w:ascii="Times New Roman" w:hAnsi="Times New Roman" w:cs="Times New Roman"/>
          <w:sz w:val="24"/>
          <w:szCs w:val="24"/>
        </w:rPr>
        <w:t>Financial assets that do not meet the criteria for being measured at amortized cost or FVTOCI are measured at FVTPL</w:t>
      </w:r>
      <w:r w:rsidRPr="004B28E4">
        <w:rPr>
          <w:rFonts w:ascii="Times New Roman" w:hAnsi="Times New Roman" w:cs="Times New Roman"/>
          <w:sz w:val="24"/>
          <w:szCs w:val="24"/>
          <w:cs/>
          <w:lang w:bidi="th-TH"/>
        </w:rPr>
        <w:t>:</w:t>
      </w:r>
    </w:p>
    <w:p w14:paraId="2C07DD5B" w14:textId="77777777" w:rsidR="009340F4" w:rsidRPr="004B28E4" w:rsidRDefault="009340F4" w:rsidP="004E52CF">
      <w:pPr>
        <w:pStyle w:val="ListParagraph"/>
        <w:numPr>
          <w:ilvl w:val="0"/>
          <w:numId w:val="12"/>
        </w:numPr>
        <w:tabs>
          <w:tab w:val="left" w:pos="2160"/>
        </w:tabs>
        <w:spacing w:after="240"/>
        <w:ind w:left="2160"/>
        <w:contextualSpacing w:val="0"/>
        <w:jc w:val="both"/>
        <w:rPr>
          <w:rFonts w:ascii="Times New Roman" w:hAnsi="Times New Roman" w:cs="Times New Roman"/>
          <w:sz w:val="24"/>
          <w:szCs w:val="24"/>
        </w:rPr>
      </w:pPr>
      <w:r w:rsidRPr="004B28E4">
        <w:rPr>
          <w:rFonts w:ascii="Times New Roman" w:hAnsi="Times New Roman" w:cs="Times New Roman"/>
          <w:sz w:val="24"/>
          <w:szCs w:val="24"/>
        </w:rPr>
        <w:t>Investments in equity instruments are classified as at FVTPL</w:t>
      </w:r>
      <w:r w:rsidRPr="004B28E4">
        <w:rPr>
          <w:rFonts w:ascii="Times New Roman" w:hAnsi="Times New Roman" w:cs="Times New Roman"/>
          <w:sz w:val="24"/>
          <w:szCs w:val="24"/>
          <w:lang w:bidi="th-TH"/>
        </w:rPr>
        <w:t>; and</w:t>
      </w:r>
    </w:p>
    <w:p w14:paraId="44C3C3F3" w14:textId="77777777" w:rsidR="00EA7FDA" w:rsidRPr="004B28E4" w:rsidRDefault="009340F4" w:rsidP="004E52CF">
      <w:pPr>
        <w:pStyle w:val="ListParagraph"/>
        <w:numPr>
          <w:ilvl w:val="0"/>
          <w:numId w:val="12"/>
        </w:numPr>
        <w:tabs>
          <w:tab w:val="left" w:pos="2160"/>
        </w:tabs>
        <w:spacing w:after="240"/>
        <w:ind w:left="2160"/>
        <w:contextualSpacing w:val="0"/>
        <w:jc w:val="both"/>
        <w:rPr>
          <w:rFonts w:ascii="Times New Roman" w:hAnsi="Times New Roman" w:cs="Times New Roman"/>
          <w:sz w:val="24"/>
          <w:szCs w:val="24"/>
        </w:rPr>
      </w:pPr>
      <w:r w:rsidRPr="004B28E4">
        <w:rPr>
          <w:rFonts w:ascii="Times New Roman" w:hAnsi="Times New Roman" w:cs="Times New Roman"/>
          <w:sz w:val="24"/>
          <w:szCs w:val="24"/>
        </w:rPr>
        <w:t>Debt instruments that do not meet the amortized cost criteria or the FVTOCI criteria are classified as at FVTPL</w:t>
      </w:r>
      <w:r w:rsidRPr="004B28E4">
        <w:rPr>
          <w:rFonts w:ascii="Times New Roman" w:hAnsi="Times New Roman" w:cs="Times New Roman"/>
          <w:sz w:val="24"/>
          <w:szCs w:val="24"/>
          <w:cs/>
          <w:lang w:bidi="th-TH"/>
        </w:rPr>
        <w:t>.</w:t>
      </w:r>
    </w:p>
    <w:p w14:paraId="25411D97" w14:textId="77777777" w:rsidR="009340F4" w:rsidRPr="004B28E4" w:rsidRDefault="009340F4" w:rsidP="004E52CF">
      <w:pPr>
        <w:tabs>
          <w:tab w:val="left" w:pos="810"/>
        </w:tabs>
        <w:spacing w:after="240" w:line="240" w:lineRule="auto"/>
        <w:ind w:left="1260"/>
        <w:jc w:val="thaiDistribute"/>
        <w:rPr>
          <w:rFonts w:cs="Times New Roman"/>
          <w:sz w:val="24"/>
          <w:szCs w:val="24"/>
        </w:rPr>
      </w:pPr>
      <w:r w:rsidRPr="004B28E4">
        <w:rPr>
          <w:rFonts w:cs="Times New Roman"/>
          <w:sz w:val="24"/>
          <w:szCs w:val="24"/>
        </w:rPr>
        <w:t>Financial assets at FVTPL are measured at fair value at the end of each reporting period, with any fair value gains or losses recognized in profit or loss</w:t>
      </w:r>
      <w:r w:rsidRPr="004B28E4">
        <w:rPr>
          <w:rFonts w:cs="Times New Roman"/>
          <w:sz w:val="24"/>
          <w:szCs w:val="24"/>
          <w:cs/>
        </w:rPr>
        <w:t>.</w:t>
      </w:r>
    </w:p>
    <w:p w14:paraId="2F6DA3D2" w14:textId="77777777" w:rsidR="00AA6981" w:rsidRPr="004B28E4" w:rsidRDefault="00AA6981" w:rsidP="004E52CF">
      <w:pPr>
        <w:spacing w:after="240" w:line="240" w:lineRule="auto"/>
        <w:ind w:left="1267"/>
        <w:jc w:val="both"/>
        <w:rPr>
          <w:rFonts w:cs="Times New Roman"/>
          <w:i/>
          <w:iCs/>
          <w:sz w:val="24"/>
          <w:szCs w:val="24"/>
        </w:rPr>
      </w:pPr>
      <w:r w:rsidRPr="004B28E4">
        <w:rPr>
          <w:rFonts w:cs="Times New Roman"/>
          <w:i/>
          <w:iCs/>
          <w:sz w:val="24"/>
          <w:szCs w:val="24"/>
        </w:rPr>
        <w:t>Impairment of financial assets</w:t>
      </w:r>
    </w:p>
    <w:p w14:paraId="1C3289E1" w14:textId="1E1D7279" w:rsidR="00AA6981" w:rsidRPr="004B28E4" w:rsidRDefault="00AA6981" w:rsidP="004E52CF">
      <w:pPr>
        <w:spacing w:after="240" w:line="240" w:lineRule="auto"/>
        <w:ind w:left="1260"/>
        <w:jc w:val="both"/>
        <w:rPr>
          <w:rFonts w:cs="Times New Roman"/>
          <w:sz w:val="24"/>
          <w:szCs w:val="24"/>
        </w:rPr>
      </w:pPr>
      <w:r w:rsidRPr="004B28E4">
        <w:rPr>
          <w:rFonts w:cs="Times New Roman"/>
          <w:sz w:val="24"/>
          <w:szCs w:val="24"/>
        </w:rPr>
        <w:t>The Group recognizes a</w:t>
      </w:r>
      <w:r w:rsidR="00562E04" w:rsidRPr="004B28E4">
        <w:rPr>
          <w:rFonts w:cs="Times New Roman"/>
          <w:sz w:val="24"/>
          <w:szCs w:val="24"/>
        </w:rPr>
        <w:t xml:space="preserve">n </w:t>
      </w:r>
      <w:r w:rsidRPr="004B28E4">
        <w:rPr>
          <w:rFonts w:cs="Times New Roman"/>
          <w:sz w:val="24"/>
          <w:szCs w:val="24"/>
        </w:rPr>
        <w:t>allowance for expected credit losses on investments in debt instruments that are measured at amortized cost or FVTOCI, trade receivable</w:t>
      </w:r>
      <w:r w:rsidR="00240E69" w:rsidRPr="004B28E4">
        <w:rPr>
          <w:rFonts w:cs="Times New Roman"/>
          <w:sz w:val="24"/>
          <w:szCs w:val="24"/>
        </w:rPr>
        <w:t>s</w:t>
      </w:r>
      <w:r w:rsidRPr="004B28E4">
        <w:rPr>
          <w:rFonts w:cs="Times New Roman"/>
          <w:sz w:val="24"/>
          <w:szCs w:val="24"/>
        </w:rPr>
        <w:t>. The amount of the expected credit losses is updated at each reporting period date to reflect changes in credit risk since the initial recognition of the respective financial instruments.</w:t>
      </w:r>
    </w:p>
    <w:p w14:paraId="59E0475E" w14:textId="77777777" w:rsidR="00CD771B"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The Group always recognizes lifetime ECL for trade receivables. The expected credit losses on these financial assets are estimated using a provision matrix based on the Group’s historical credit loss experience, adjusted for factors that are specific to the debtors, general economic conditions and an assessment of both current and future direction forecasts at the reporting date, including time value of money where appropriate.</w:t>
      </w:r>
    </w:p>
    <w:p w14:paraId="0C1EB7B2" w14:textId="77777777" w:rsidR="00AA6981" w:rsidRPr="004B28E4" w:rsidRDefault="00AA1D31" w:rsidP="004E52CF">
      <w:pPr>
        <w:pStyle w:val="ListParagraph"/>
        <w:numPr>
          <w:ilvl w:val="0"/>
          <w:numId w:val="9"/>
        </w:numPr>
        <w:spacing w:after="240"/>
        <w:ind w:hanging="540"/>
        <w:contextualSpacing w:val="0"/>
        <w:jc w:val="both"/>
        <w:rPr>
          <w:rFonts w:ascii="Times New Roman" w:hAnsi="Times New Roman" w:cs="Times New Roman"/>
          <w:sz w:val="24"/>
          <w:szCs w:val="24"/>
        </w:rPr>
      </w:pPr>
      <w:r w:rsidRPr="004B28E4">
        <w:rPr>
          <w:rFonts w:ascii="Times New Roman" w:hAnsi="Times New Roman" w:cs="Times New Roman"/>
          <w:sz w:val="24"/>
          <w:szCs w:val="24"/>
        </w:rPr>
        <w:tab/>
      </w:r>
      <w:r w:rsidR="00AA6981" w:rsidRPr="004B28E4">
        <w:rPr>
          <w:rFonts w:ascii="Times New Roman" w:hAnsi="Times New Roman" w:cs="Times New Roman"/>
          <w:sz w:val="24"/>
          <w:szCs w:val="24"/>
        </w:rPr>
        <w:t>Write-off policy</w:t>
      </w:r>
    </w:p>
    <w:p w14:paraId="1179D347" w14:textId="1A870B49" w:rsidR="0097536A" w:rsidRPr="004B28E4" w:rsidRDefault="00AA6981" w:rsidP="004E52CF">
      <w:pPr>
        <w:spacing w:after="240" w:line="240" w:lineRule="auto"/>
        <w:ind w:left="1800"/>
        <w:jc w:val="thaiDistribute"/>
        <w:rPr>
          <w:rFonts w:cs="Times New Roman"/>
          <w:sz w:val="24"/>
          <w:szCs w:val="24"/>
        </w:rPr>
      </w:pPr>
      <w:r w:rsidRPr="004B28E4">
        <w:rPr>
          <w:rFonts w:cs="Times New Roman"/>
          <w:sz w:val="24"/>
          <w:szCs w:val="24"/>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 recovery procedures, taking into account legal advice where appropriate. Any recoveries made are recognized in profit or loss.</w:t>
      </w:r>
    </w:p>
    <w:p w14:paraId="49C8A6D1" w14:textId="77777777" w:rsidR="0097536A" w:rsidRPr="004B28E4" w:rsidRDefault="0097536A">
      <w:pPr>
        <w:spacing w:line="240" w:lineRule="auto"/>
        <w:rPr>
          <w:rFonts w:cs="Times New Roman"/>
          <w:sz w:val="24"/>
          <w:szCs w:val="24"/>
        </w:rPr>
      </w:pPr>
      <w:r w:rsidRPr="004B28E4">
        <w:rPr>
          <w:rFonts w:cs="Times New Roman"/>
          <w:sz w:val="24"/>
          <w:szCs w:val="24"/>
        </w:rPr>
        <w:br w:type="page"/>
      </w:r>
    </w:p>
    <w:p w14:paraId="09AAF355" w14:textId="77777777" w:rsidR="00AA6981" w:rsidRPr="004B28E4" w:rsidRDefault="00AA1D31" w:rsidP="004E52CF">
      <w:pPr>
        <w:pStyle w:val="ListParagraph"/>
        <w:numPr>
          <w:ilvl w:val="0"/>
          <w:numId w:val="9"/>
        </w:numPr>
        <w:spacing w:after="240"/>
        <w:ind w:hanging="540"/>
        <w:contextualSpacing w:val="0"/>
        <w:jc w:val="both"/>
        <w:rPr>
          <w:rFonts w:ascii="Times New Roman" w:hAnsi="Times New Roman" w:cs="Times New Roman"/>
          <w:sz w:val="24"/>
          <w:szCs w:val="24"/>
        </w:rPr>
      </w:pPr>
      <w:r w:rsidRPr="004B28E4">
        <w:rPr>
          <w:rFonts w:ascii="Times New Roman" w:hAnsi="Times New Roman" w:cs="Times New Roman"/>
          <w:sz w:val="24"/>
          <w:szCs w:val="24"/>
        </w:rPr>
        <w:lastRenderedPageBreak/>
        <w:tab/>
      </w:r>
      <w:r w:rsidR="00AA6981" w:rsidRPr="004B28E4">
        <w:rPr>
          <w:rFonts w:ascii="Times New Roman" w:hAnsi="Times New Roman" w:cs="Times New Roman"/>
          <w:sz w:val="24"/>
          <w:szCs w:val="24"/>
        </w:rPr>
        <w:t>Measurement and recognition of expected credit losses</w:t>
      </w:r>
    </w:p>
    <w:p w14:paraId="7E45C19E" w14:textId="77777777" w:rsidR="0051573A" w:rsidRPr="004B28E4" w:rsidRDefault="00AA6981" w:rsidP="004E52CF">
      <w:pPr>
        <w:spacing w:after="240" w:line="240" w:lineRule="auto"/>
        <w:ind w:left="1800"/>
        <w:jc w:val="thaiDistribute"/>
        <w:rPr>
          <w:rFonts w:cs="Times New Roman"/>
          <w:sz w:val="24"/>
          <w:szCs w:val="24"/>
        </w:rPr>
      </w:pPr>
      <w:r w:rsidRPr="004B28E4">
        <w:rPr>
          <w:rFonts w:cs="Times New Roman"/>
          <w:sz w:val="24"/>
          <w:szCs w:val="24"/>
        </w:rPr>
        <w:t>The measurement of expected credit losses is a function of the probability of default, loss given default (e.g. the magnitude of the loss if there is a default) and the exposure at default. The assessment of the probability of default and loss given default is based on historical data adjusted by forward-looking information. The exposure at default for financial assets is represented by the asset’s gross carrying amount as at the reporting date. For financial guarantee contracts, the exposure includes the amount drawn down as at the reporting date, together with any additional amounts expected to be drawn down in the future. The default date is determined based on the historical trend. The Group tries to understand the specific future financing needs of the debtors, and other relevant forward-looking information.</w:t>
      </w:r>
    </w:p>
    <w:p w14:paraId="5521BE03" w14:textId="77777777" w:rsidR="00AA6981" w:rsidRPr="004B28E4" w:rsidRDefault="00AA6981" w:rsidP="004E52CF">
      <w:pPr>
        <w:spacing w:after="240" w:line="240" w:lineRule="auto"/>
        <w:ind w:left="1267"/>
        <w:jc w:val="both"/>
        <w:rPr>
          <w:rFonts w:cs="Times New Roman"/>
          <w:i/>
          <w:iCs/>
          <w:sz w:val="24"/>
          <w:szCs w:val="24"/>
        </w:rPr>
      </w:pPr>
      <w:r w:rsidRPr="004B28E4">
        <w:rPr>
          <w:rFonts w:cs="Times New Roman"/>
          <w:i/>
          <w:iCs/>
          <w:sz w:val="24"/>
          <w:szCs w:val="24"/>
        </w:rPr>
        <w:t>Derecognition of financial assets</w:t>
      </w:r>
    </w:p>
    <w:p w14:paraId="0A835D6C" w14:textId="77777777" w:rsidR="00AA1D31"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the transferred financial asset, the Group continues to recognize the financial asset and a collateralized borrowing for the proceeds received.</w:t>
      </w:r>
    </w:p>
    <w:p w14:paraId="5F3E486F" w14:textId="77777777" w:rsidR="009C2B84" w:rsidRPr="004B28E4" w:rsidRDefault="00AA6981" w:rsidP="004E52CF">
      <w:pPr>
        <w:spacing w:after="240" w:line="240" w:lineRule="auto"/>
        <w:ind w:left="1267"/>
        <w:jc w:val="thaiDistribute"/>
        <w:rPr>
          <w:rFonts w:cs="Times New Roman"/>
          <w:sz w:val="24"/>
          <w:szCs w:val="24"/>
        </w:rPr>
      </w:pPr>
      <w:r w:rsidRPr="004B28E4">
        <w:rPr>
          <w:rFonts w:cs="Times New Roman"/>
          <w:sz w:val="24"/>
          <w:szCs w:val="24"/>
        </w:rPr>
        <w:t xml:space="preserve">On derecognition of a financial asset measured at amortized cost, the difference between the asset’s carrying amount and the sum of the consideration received and receivable is recognized in profit or loss. </w:t>
      </w:r>
    </w:p>
    <w:p w14:paraId="736DA6B5" w14:textId="77777777" w:rsidR="009C2B84" w:rsidRPr="004B28E4" w:rsidRDefault="009C2B84" w:rsidP="004E52CF">
      <w:pPr>
        <w:spacing w:after="240" w:line="240" w:lineRule="auto"/>
        <w:ind w:left="1266"/>
        <w:jc w:val="both"/>
        <w:rPr>
          <w:rFonts w:cs="Times New Roman"/>
          <w:sz w:val="24"/>
          <w:szCs w:val="24"/>
          <w:u w:val="single"/>
        </w:rPr>
      </w:pPr>
      <w:r w:rsidRPr="004B28E4">
        <w:rPr>
          <w:rFonts w:cs="Times New Roman"/>
          <w:sz w:val="24"/>
          <w:szCs w:val="24"/>
          <w:u w:val="single"/>
        </w:rPr>
        <w:t>Financial liabilities</w:t>
      </w:r>
    </w:p>
    <w:p w14:paraId="50A16C88" w14:textId="77777777" w:rsidR="006D7ADF" w:rsidRPr="004B28E4" w:rsidRDefault="006D7ADF" w:rsidP="004E52CF">
      <w:pPr>
        <w:spacing w:after="240" w:line="240" w:lineRule="auto"/>
        <w:ind w:left="1266"/>
        <w:jc w:val="both"/>
        <w:rPr>
          <w:rFonts w:cs="Times New Roman"/>
          <w:sz w:val="24"/>
          <w:szCs w:val="24"/>
          <w:lang w:val="en-US"/>
        </w:rPr>
      </w:pPr>
      <w:r w:rsidRPr="004B28E4">
        <w:rPr>
          <w:rFonts w:cs="Times New Roman"/>
          <w:sz w:val="24"/>
          <w:szCs w:val="24"/>
          <w:lang w:val="en-US"/>
        </w:rPr>
        <w:t xml:space="preserve">The </w:t>
      </w:r>
      <w:r w:rsidRPr="004B28E4">
        <w:rPr>
          <w:rFonts w:cs="Times New Roman"/>
          <w:sz w:val="24"/>
          <w:szCs w:val="24"/>
        </w:rPr>
        <w:t>fair value of financial liabilities denominated in a foreign currency is determined in that foreign currency and translated at the spot rate at the end of the reporting period. For financial liabilities that are measured as at FVTPL, the foreign exchange component forms part of the fair value gains or losses and is recognized in profit or loss for financial liabilities that are not part of a designated hedging relationship.</w:t>
      </w:r>
    </w:p>
    <w:p w14:paraId="5BCD8422" w14:textId="77777777" w:rsidR="009C2B84" w:rsidRPr="004B28E4" w:rsidRDefault="009C2B84" w:rsidP="004E52CF">
      <w:pPr>
        <w:spacing w:after="240" w:line="240" w:lineRule="auto"/>
        <w:ind w:left="1266"/>
        <w:jc w:val="both"/>
        <w:rPr>
          <w:rFonts w:cs="Times New Roman"/>
          <w:i/>
          <w:iCs/>
          <w:sz w:val="24"/>
          <w:szCs w:val="24"/>
        </w:rPr>
      </w:pPr>
      <w:r w:rsidRPr="004B28E4">
        <w:rPr>
          <w:rFonts w:cs="Times New Roman"/>
          <w:i/>
          <w:iCs/>
          <w:sz w:val="24"/>
          <w:szCs w:val="24"/>
        </w:rPr>
        <w:t>Derecognition of financial liabilities</w:t>
      </w:r>
    </w:p>
    <w:p w14:paraId="7652E750" w14:textId="20DE192C" w:rsidR="00EE1AD8" w:rsidRPr="004B28E4" w:rsidRDefault="009C2B84" w:rsidP="004E52CF">
      <w:pPr>
        <w:spacing w:after="240" w:line="240" w:lineRule="auto"/>
        <w:ind w:left="1266"/>
        <w:jc w:val="both"/>
        <w:rPr>
          <w:rFonts w:cs="Times New Roman"/>
          <w:sz w:val="24"/>
          <w:szCs w:val="24"/>
          <w:lang w:val="en-US"/>
        </w:rPr>
      </w:pPr>
      <w:r w:rsidRPr="004B28E4">
        <w:rPr>
          <w:rFonts w:cs="Times New Roman"/>
          <w:sz w:val="24"/>
          <w:szCs w:val="24"/>
          <w:lang w:val="en-US"/>
        </w:rPr>
        <w:t>The</w:t>
      </w:r>
      <w:r w:rsidR="006D7ADF" w:rsidRPr="004B28E4">
        <w:rPr>
          <w:rFonts w:cs="Times New Roman"/>
          <w:sz w:val="24"/>
          <w:szCs w:val="24"/>
          <w:lang w:val="en-US"/>
        </w:rPr>
        <w:t xml:space="preserve"> </w:t>
      </w:r>
      <w:r w:rsidRPr="004B28E4">
        <w:rPr>
          <w:rFonts w:cs="Times New Roman"/>
          <w:sz w:val="24"/>
          <w:szCs w:val="24"/>
          <w:lang w:val="en-US"/>
        </w:rPr>
        <w:t>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r w:rsidR="006D7ADF" w:rsidRPr="004B28E4">
        <w:rPr>
          <w:rFonts w:cs="Times New Roman"/>
          <w:sz w:val="24"/>
          <w:szCs w:val="24"/>
          <w:lang w:val="en-US"/>
        </w:rPr>
        <w:t>.</w:t>
      </w:r>
    </w:p>
    <w:p w14:paraId="03786004" w14:textId="77777777" w:rsidR="00EE1AD8" w:rsidRPr="004B28E4" w:rsidRDefault="00EE1AD8">
      <w:pPr>
        <w:spacing w:line="240" w:lineRule="auto"/>
        <w:rPr>
          <w:rFonts w:cs="Times New Roman"/>
          <w:sz w:val="24"/>
          <w:szCs w:val="24"/>
          <w:lang w:val="en-US"/>
        </w:rPr>
      </w:pPr>
      <w:r w:rsidRPr="004B28E4">
        <w:rPr>
          <w:rFonts w:cs="Times New Roman"/>
          <w:sz w:val="24"/>
          <w:szCs w:val="24"/>
          <w:lang w:val="en-US"/>
        </w:rPr>
        <w:br w:type="page"/>
      </w:r>
    </w:p>
    <w:p w14:paraId="6580D588" w14:textId="77777777" w:rsidR="00AA6981" w:rsidRPr="004B28E4" w:rsidRDefault="00AA6981" w:rsidP="004E52CF">
      <w:pPr>
        <w:spacing w:after="240" w:line="240" w:lineRule="auto"/>
        <w:ind w:left="1267"/>
        <w:jc w:val="thaiDistribute"/>
        <w:rPr>
          <w:rFonts w:cs="Times New Roman"/>
          <w:sz w:val="24"/>
          <w:szCs w:val="24"/>
          <w:u w:val="single"/>
        </w:rPr>
      </w:pPr>
      <w:r w:rsidRPr="004B28E4">
        <w:rPr>
          <w:rFonts w:cs="Times New Roman"/>
          <w:sz w:val="24"/>
          <w:szCs w:val="24"/>
          <w:u w:val="single"/>
        </w:rPr>
        <w:lastRenderedPageBreak/>
        <w:t>Derivative financial instruments</w:t>
      </w:r>
    </w:p>
    <w:p w14:paraId="1A8CAAC9" w14:textId="77777777" w:rsidR="00E5368D" w:rsidRPr="004B28E4" w:rsidRDefault="00AA6981" w:rsidP="004E52CF">
      <w:pPr>
        <w:spacing w:after="240" w:line="240" w:lineRule="auto"/>
        <w:ind w:left="1260"/>
        <w:jc w:val="thaiDistribute"/>
        <w:rPr>
          <w:rFonts w:cs="Times New Roman"/>
          <w:sz w:val="24"/>
          <w:szCs w:val="24"/>
          <w:cs/>
        </w:rPr>
      </w:pPr>
      <w:r w:rsidRPr="004B28E4">
        <w:rPr>
          <w:rFonts w:cs="Times New Roman"/>
          <w:sz w:val="24"/>
          <w:szCs w:val="24"/>
        </w:rPr>
        <w:t>The Group enters into derivative financial instruments which are foreign exchange forward contracts to manage its exposure to foreign exchange rate risks.</w:t>
      </w:r>
    </w:p>
    <w:p w14:paraId="21809579" w14:textId="77777777" w:rsidR="00AA6981"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Derivatives are recognized initially at fair value at the date a derivative contract is entered into and are subsequently remeasured to fair value at each reporting date. The resulting gain or loss is recognized in profit or loss immediately unless the derivative is designated and effective as a hedging instrument in the event that the timing of the recognition in profit or loss depends on the nature of the hedge relationship.</w:t>
      </w:r>
    </w:p>
    <w:p w14:paraId="5CF2FC20" w14:textId="7CAB42A0" w:rsidR="003D1C1B" w:rsidRPr="004B28E4" w:rsidRDefault="00AA6981" w:rsidP="004E52CF">
      <w:pPr>
        <w:spacing w:after="240" w:line="240" w:lineRule="auto"/>
        <w:ind w:left="1260"/>
        <w:jc w:val="thaiDistribute"/>
        <w:rPr>
          <w:rFonts w:cs="Times New Roman"/>
          <w:sz w:val="24"/>
          <w:szCs w:val="24"/>
        </w:rPr>
      </w:pPr>
      <w:r w:rsidRPr="004B28E4">
        <w:rPr>
          <w:rFonts w:cs="Times New Roman"/>
          <w:sz w:val="24"/>
          <w:szCs w:val="24"/>
        </w:rPr>
        <w:t xml:space="preserve">A derivative with a positive fair value is recognized as a financial asset whereas a derivative with a negative fair value is recognized as a financial liability. Derivatives are not offset in the financial statements unless the Group has both legal right and intention to offset. A derivative is presented as a non-current asset or non-current liability if the remaining maturity of the instrument is more than </w:t>
      </w:r>
      <w:r w:rsidR="00215A37" w:rsidRPr="004B28E4">
        <w:rPr>
          <w:rFonts w:cs="Times New Roman"/>
          <w:sz w:val="24"/>
          <w:szCs w:val="24"/>
          <w:lang w:val="en-US"/>
        </w:rPr>
        <w:t>12</w:t>
      </w:r>
      <w:r w:rsidRPr="004B28E4">
        <w:rPr>
          <w:rFonts w:cs="Times New Roman"/>
          <w:sz w:val="24"/>
          <w:szCs w:val="24"/>
        </w:rPr>
        <w:t xml:space="preserve"> months and it is not expected to be realized or settled within </w:t>
      </w:r>
      <w:r w:rsidR="00215A37" w:rsidRPr="004B28E4">
        <w:rPr>
          <w:rFonts w:cs="Times New Roman"/>
          <w:sz w:val="24"/>
          <w:szCs w:val="24"/>
          <w:lang w:val="en-US"/>
        </w:rPr>
        <w:t>12</w:t>
      </w:r>
      <w:r w:rsidRPr="004B28E4">
        <w:rPr>
          <w:rFonts w:cs="Times New Roman"/>
          <w:sz w:val="24"/>
          <w:szCs w:val="24"/>
        </w:rPr>
        <w:t xml:space="preserve"> months. Other derivatives are presented as current assets or current liabilities.</w:t>
      </w:r>
    </w:p>
    <w:p w14:paraId="70BF482A" w14:textId="77777777" w:rsidR="00DA2B36" w:rsidRPr="004B28E4" w:rsidRDefault="00DA2B36" w:rsidP="004E52CF">
      <w:pPr>
        <w:spacing w:after="240" w:line="240" w:lineRule="auto"/>
        <w:ind w:left="1267"/>
        <w:jc w:val="thaiDistribute"/>
        <w:rPr>
          <w:rFonts w:cs="Times New Roman"/>
          <w:sz w:val="24"/>
          <w:szCs w:val="24"/>
          <w:u w:val="single"/>
        </w:rPr>
      </w:pPr>
      <w:r w:rsidRPr="004B28E4">
        <w:rPr>
          <w:rFonts w:cs="Times New Roman"/>
          <w:sz w:val="24"/>
          <w:szCs w:val="24"/>
          <w:u w:val="single"/>
        </w:rPr>
        <w:t>Hedge accounting</w:t>
      </w:r>
    </w:p>
    <w:p w14:paraId="75406CB7" w14:textId="77777777" w:rsidR="00DA2B36" w:rsidRPr="004B28E4" w:rsidRDefault="00DA2B36" w:rsidP="004E52CF">
      <w:pPr>
        <w:spacing w:after="240" w:line="240" w:lineRule="auto"/>
        <w:ind w:left="1260"/>
        <w:jc w:val="thaiDistribute"/>
        <w:rPr>
          <w:rFonts w:cs="Times New Roman"/>
          <w:sz w:val="24"/>
          <w:szCs w:val="24"/>
        </w:rPr>
      </w:pPr>
      <w:r w:rsidRPr="004B28E4">
        <w:rPr>
          <w:rFonts w:cs="Times New Roman"/>
          <w:sz w:val="24"/>
          <w:szCs w:val="24"/>
        </w:rPr>
        <w:t>The Group designates the full change in the fair value of a forward contract (i.e. including the forward elements) as the hedging instrument for all of its hedging relationships involving forward contracts.</w:t>
      </w:r>
    </w:p>
    <w:p w14:paraId="43979341" w14:textId="341B7994" w:rsidR="00B96AFD" w:rsidRPr="004B28E4" w:rsidRDefault="00215A37" w:rsidP="006D7ADF">
      <w:pPr>
        <w:spacing w:after="240" w:line="240" w:lineRule="auto"/>
        <w:ind w:left="1260" w:hanging="713"/>
        <w:jc w:val="thaiDistribute"/>
        <w:rPr>
          <w:rFonts w:cs="Times New Roman"/>
          <w:sz w:val="24"/>
          <w:szCs w:val="24"/>
          <w:lang w:val="en-US"/>
        </w:rPr>
      </w:pPr>
      <w:r w:rsidRPr="004B28E4">
        <w:rPr>
          <w:rFonts w:cs="Times New Roman"/>
          <w:sz w:val="24"/>
          <w:szCs w:val="24"/>
          <w:lang w:val="en-US"/>
        </w:rPr>
        <w:t>3</w:t>
      </w:r>
      <w:r w:rsidR="00B96AFD" w:rsidRPr="004B28E4">
        <w:rPr>
          <w:rFonts w:cs="Times New Roman"/>
          <w:sz w:val="24"/>
          <w:szCs w:val="24"/>
          <w:cs/>
          <w:lang w:val="en-US"/>
        </w:rPr>
        <w:t>.</w:t>
      </w:r>
      <w:r w:rsidR="00EA7FDA" w:rsidRPr="004B28E4">
        <w:rPr>
          <w:rFonts w:cs="Times New Roman"/>
          <w:sz w:val="24"/>
          <w:szCs w:val="24"/>
          <w:lang w:val="en-US"/>
        </w:rPr>
        <w:t>2</w:t>
      </w:r>
      <w:r w:rsidR="001C1C5B" w:rsidRPr="004B28E4">
        <w:rPr>
          <w:rFonts w:cs="Times New Roman"/>
          <w:sz w:val="24"/>
          <w:szCs w:val="24"/>
          <w:lang w:val="en-US"/>
        </w:rPr>
        <w:t>1</w:t>
      </w:r>
      <w:r w:rsidR="00B96AFD" w:rsidRPr="004B28E4">
        <w:rPr>
          <w:rFonts w:cs="Times New Roman"/>
          <w:sz w:val="24"/>
          <w:szCs w:val="24"/>
          <w:lang w:val="en-US"/>
        </w:rPr>
        <w:tab/>
        <w:t>Fair value measurement</w:t>
      </w:r>
    </w:p>
    <w:p w14:paraId="28F8F84F" w14:textId="0C7D1845" w:rsidR="00CB1CCB" w:rsidRPr="004B28E4" w:rsidRDefault="00B96AFD" w:rsidP="00AA1D31">
      <w:pPr>
        <w:spacing w:after="240" w:line="240" w:lineRule="auto"/>
        <w:ind w:left="1260"/>
        <w:jc w:val="thaiDistribute"/>
        <w:rPr>
          <w:rFonts w:cs="Times New Roman"/>
          <w:sz w:val="24"/>
          <w:szCs w:val="24"/>
        </w:rPr>
      </w:pPr>
      <w:r w:rsidRPr="004B28E4">
        <w:rPr>
          <w:rFonts w:cs="Times New Roman"/>
          <w:sz w:val="24"/>
          <w:szCs w:val="24"/>
        </w:rPr>
        <w:t>Fair value is the</w:t>
      </w:r>
      <w:r w:rsidR="00D41FC8" w:rsidRPr="004B28E4">
        <w:rPr>
          <w:rFonts w:cs="Times New Roman"/>
          <w:sz w:val="24"/>
          <w:szCs w:val="24"/>
        </w:rPr>
        <w:t xml:space="preserve"> price that would be received from</w:t>
      </w:r>
      <w:r w:rsidRPr="004B28E4">
        <w:rPr>
          <w:rFonts w:cs="Times New Roman"/>
          <w:sz w:val="24"/>
          <w:szCs w:val="24"/>
        </w:rPr>
        <w:t xml:space="preserve"> sell</w:t>
      </w:r>
      <w:r w:rsidR="00D41FC8" w:rsidRPr="004B28E4">
        <w:rPr>
          <w:rFonts w:cs="Times New Roman"/>
          <w:sz w:val="24"/>
          <w:szCs w:val="24"/>
        </w:rPr>
        <w:t>ing an asset or paid for</w:t>
      </w:r>
      <w:r w:rsidRPr="004B28E4">
        <w:rPr>
          <w:rFonts w:cs="Times New Roman"/>
          <w:sz w:val="24"/>
          <w:szCs w:val="24"/>
        </w:rPr>
        <w:t xml:space="preserve"> transfer</w:t>
      </w:r>
      <w:r w:rsidR="00D41FC8" w:rsidRPr="004B28E4">
        <w:rPr>
          <w:rFonts w:cs="Times New Roman"/>
          <w:sz w:val="24"/>
          <w:szCs w:val="24"/>
        </w:rPr>
        <w:t>ring</w:t>
      </w:r>
      <w:r w:rsidRPr="004B28E4">
        <w:rPr>
          <w:rFonts w:cs="Times New Roman"/>
          <w:sz w:val="24"/>
          <w:szCs w:val="24"/>
        </w:rPr>
        <w:t xml:space="preserve"> a liability</w:t>
      </w:r>
      <w:r w:rsidR="00D41FC8" w:rsidRPr="004B28E4">
        <w:rPr>
          <w:rFonts w:cs="Times New Roman"/>
          <w:sz w:val="24"/>
          <w:szCs w:val="24"/>
        </w:rPr>
        <w:t>, which is</w:t>
      </w:r>
      <w:r w:rsidRPr="004B28E4">
        <w:rPr>
          <w:rFonts w:cs="Times New Roman"/>
          <w:sz w:val="24"/>
          <w:szCs w:val="24"/>
        </w:rPr>
        <w:t xml:space="preserve"> </w:t>
      </w:r>
      <w:r w:rsidR="00D41FC8" w:rsidRPr="004B28E4">
        <w:rPr>
          <w:rFonts w:cs="Times New Roman"/>
          <w:sz w:val="24"/>
          <w:szCs w:val="24"/>
        </w:rPr>
        <w:t xml:space="preserve">a </w:t>
      </w:r>
      <w:r w:rsidRPr="004B28E4">
        <w:rPr>
          <w:rFonts w:cs="Times New Roman"/>
          <w:sz w:val="24"/>
          <w:szCs w:val="24"/>
        </w:rPr>
        <w:t xml:space="preserve">transaction </w:t>
      </w:r>
      <w:r w:rsidR="00D41FC8" w:rsidRPr="004B28E4">
        <w:rPr>
          <w:rFonts w:cs="Times New Roman"/>
          <w:sz w:val="24"/>
          <w:szCs w:val="24"/>
        </w:rPr>
        <w:t xml:space="preserve">that occurs in the ordinary course of business </w:t>
      </w:r>
      <w:r w:rsidRPr="004B28E4">
        <w:rPr>
          <w:rFonts w:cs="Times New Roman"/>
          <w:sz w:val="24"/>
          <w:szCs w:val="24"/>
        </w:rPr>
        <w:t xml:space="preserve">between </w:t>
      </w:r>
      <w:r w:rsidR="00D41FC8" w:rsidRPr="004B28E4">
        <w:rPr>
          <w:rFonts w:cs="Times New Roman"/>
          <w:sz w:val="24"/>
          <w:szCs w:val="24"/>
        </w:rPr>
        <w:t xml:space="preserve">the </w:t>
      </w:r>
      <w:r w:rsidRPr="004B28E4">
        <w:rPr>
          <w:rFonts w:cs="Times New Roman"/>
          <w:sz w:val="24"/>
          <w:szCs w:val="24"/>
        </w:rPr>
        <w:t xml:space="preserve">buyer and </w:t>
      </w:r>
      <w:r w:rsidR="00D41FC8" w:rsidRPr="004B28E4">
        <w:rPr>
          <w:rFonts w:cs="Times New Roman"/>
          <w:sz w:val="24"/>
          <w:szCs w:val="24"/>
        </w:rPr>
        <w:t xml:space="preserve">the </w:t>
      </w:r>
      <w:r w:rsidRPr="004B28E4">
        <w:rPr>
          <w:rFonts w:cs="Times New Roman"/>
          <w:sz w:val="24"/>
          <w:szCs w:val="24"/>
        </w:rPr>
        <w:t>seller (market participants) at the measurement date. The Group applies a quoted market price in an active market to measure their assets and liabilities that are required to be measured at fair value by relevant finan</w:t>
      </w:r>
      <w:r w:rsidR="00D41FC8" w:rsidRPr="004B28E4">
        <w:rPr>
          <w:rFonts w:cs="Times New Roman"/>
          <w:sz w:val="24"/>
          <w:szCs w:val="24"/>
        </w:rPr>
        <w:t>cial reporting standards. In case of no active market for</w:t>
      </w:r>
      <w:r w:rsidRPr="004B28E4">
        <w:rPr>
          <w:rFonts w:cs="Times New Roman"/>
          <w:sz w:val="24"/>
          <w:szCs w:val="24"/>
        </w:rPr>
        <w:t xml:space="preserve"> an identical asset or liability or when a quoted market price is not available, the Group measures fair value using valuation technique</w:t>
      </w:r>
      <w:r w:rsidR="00D41FC8" w:rsidRPr="004B28E4">
        <w:rPr>
          <w:rFonts w:cs="Times New Roman"/>
          <w:sz w:val="24"/>
          <w:szCs w:val="24"/>
        </w:rPr>
        <w:t>s</w:t>
      </w:r>
      <w:r w:rsidRPr="004B28E4">
        <w:rPr>
          <w:rFonts w:cs="Times New Roman"/>
          <w:sz w:val="24"/>
          <w:szCs w:val="24"/>
        </w:rPr>
        <w:t xml:space="preserve"> that are appropriate in the circumstances and maximizes the use of relevant observable inputs related to assets and liabilities that are required to be measured at fair value.</w:t>
      </w:r>
    </w:p>
    <w:p w14:paraId="725AC46A" w14:textId="77777777" w:rsidR="00B96AFD" w:rsidRPr="004B28E4" w:rsidRDefault="00B96AFD" w:rsidP="00AA1D31">
      <w:pPr>
        <w:spacing w:after="240" w:line="240" w:lineRule="auto"/>
        <w:ind w:left="1260"/>
        <w:jc w:val="thaiDistribute"/>
        <w:rPr>
          <w:rFonts w:cs="Times New Roman"/>
          <w:sz w:val="24"/>
          <w:szCs w:val="24"/>
        </w:rPr>
      </w:pPr>
      <w:r w:rsidRPr="004B28E4">
        <w:rPr>
          <w:rFonts w:cs="Times New Roman"/>
          <w:sz w:val="24"/>
          <w:szCs w:val="24"/>
        </w:rPr>
        <w:tab/>
        <w:t xml:space="preserve">All assets and liabilities for which fair value is measured or disclosed in the financial statements are categorized within the fair value hierarchy into three levels based on categories of input to be used in </w:t>
      </w:r>
      <w:r w:rsidR="00372937" w:rsidRPr="004B28E4">
        <w:rPr>
          <w:rFonts w:cs="Times New Roman"/>
          <w:sz w:val="24"/>
          <w:szCs w:val="24"/>
        </w:rPr>
        <w:t xml:space="preserve">the </w:t>
      </w:r>
      <w:r w:rsidRPr="004B28E4">
        <w:rPr>
          <w:rFonts w:cs="Times New Roman"/>
          <w:sz w:val="24"/>
          <w:szCs w:val="24"/>
        </w:rPr>
        <w:t>fa</w:t>
      </w:r>
      <w:r w:rsidR="00372937" w:rsidRPr="004B28E4">
        <w:rPr>
          <w:rFonts w:cs="Times New Roman"/>
          <w:sz w:val="24"/>
          <w:szCs w:val="24"/>
        </w:rPr>
        <w:t>ir value measurement as follows:</w:t>
      </w:r>
    </w:p>
    <w:p w14:paraId="1F2E0EEB" w14:textId="77777777" w:rsidR="00B96AFD" w:rsidRPr="004B28E4" w:rsidRDefault="00B96AFD" w:rsidP="00AA1D31">
      <w:pPr>
        <w:tabs>
          <w:tab w:val="left" w:pos="2340"/>
        </w:tabs>
        <w:spacing w:after="240" w:line="240" w:lineRule="auto"/>
        <w:ind w:left="2340" w:hanging="1080"/>
        <w:jc w:val="thaiDistribute"/>
        <w:rPr>
          <w:rFonts w:cs="Times New Roman"/>
          <w:sz w:val="24"/>
          <w:szCs w:val="24"/>
        </w:rPr>
      </w:pPr>
      <w:r w:rsidRPr="004B28E4">
        <w:rPr>
          <w:rFonts w:cs="Times New Roman"/>
          <w:sz w:val="24"/>
          <w:szCs w:val="24"/>
        </w:rPr>
        <w:t xml:space="preserve">Level </w:t>
      </w:r>
      <w:r w:rsidR="00215A37" w:rsidRPr="004B28E4">
        <w:rPr>
          <w:rFonts w:cs="Times New Roman"/>
          <w:sz w:val="24"/>
          <w:szCs w:val="24"/>
          <w:lang w:val="en-US"/>
        </w:rPr>
        <w:t>1</w:t>
      </w:r>
      <w:r w:rsidRPr="004B28E4">
        <w:rPr>
          <w:rFonts w:cs="Times New Roman"/>
          <w:sz w:val="24"/>
          <w:szCs w:val="24"/>
        </w:rPr>
        <w:t xml:space="preserve"> </w:t>
      </w:r>
      <w:r w:rsidR="00A127F2" w:rsidRPr="004B28E4">
        <w:rPr>
          <w:rFonts w:cs="Times New Roman"/>
          <w:sz w:val="24"/>
          <w:szCs w:val="24"/>
        </w:rPr>
        <w:t xml:space="preserve"> </w:t>
      </w:r>
      <w:r w:rsidRPr="004B28E4">
        <w:rPr>
          <w:rFonts w:cs="Times New Roman"/>
          <w:sz w:val="24"/>
          <w:szCs w:val="24"/>
        </w:rPr>
        <w:t xml:space="preserve">- </w:t>
      </w:r>
      <w:r w:rsidRPr="004B28E4">
        <w:rPr>
          <w:rFonts w:cs="Times New Roman"/>
          <w:sz w:val="24"/>
          <w:szCs w:val="24"/>
        </w:rPr>
        <w:tab/>
      </w:r>
      <w:r w:rsidR="00B047D5" w:rsidRPr="004B28E4">
        <w:rPr>
          <w:rFonts w:cs="Times New Roman"/>
          <w:sz w:val="24"/>
          <w:szCs w:val="24"/>
          <w:lang w:val="en-US"/>
        </w:rPr>
        <w:t>F</w:t>
      </w:r>
      <w:r w:rsidR="00B047D5" w:rsidRPr="004B28E4">
        <w:rPr>
          <w:rFonts w:cs="Times New Roman"/>
          <w:sz w:val="24"/>
          <w:szCs w:val="24"/>
        </w:rPr>
        <w:t xml:space="preserve">air value measurements are those derived from quoted prices (unadjusted) in active markets for identical assets or liabilities </w:t>
      </w:r>
    </w:p>
    <w:p w14:paraId="44FF2350" w14:textId="7D1D1F6C" w:rsidR="00335C97" w:rsidRPr="004B28E4" w:rsidRDefault="00B96AFD" w:rsidP="00AA1D31">
      <w:pPr>
        <w:tabs>
          <w:tab w:val="left" w:pos="2340"/>
        </w:tabs>
        <w:spacing w:after="240" w:line="240" w:lineRule="auto"/>
        <w:ind w:left="2340" w:hanging="1080"/>
        <w:jc w:val="thaiDistribute"/>
        <w:rPr>
          <w:rFonts w:cs="Times New Roman"/>
          <w:sz w:val="24"/>
          <w:szCs w:val="24"/>
        </w:rPr>
      </w:pPr>
      <w:r w:rsidRPr="004B28E4">
        <w:rPr>
          <w:rFonts w:cs="Times New Roman"/>
          <w:sz w:val="24"/>
          <w:szCs w:val="24"/>
        </w:rPr>
        <w:t xml:space="preserve">Level </w:t>
      </w:r>
      <w:r w:rsidR="00215A37" w:rsidRPr="004B28E4">
        <w:rPr>
          <w:rFonts w:cs="Times New Roman"/>
          <w:sz w:val="24"/>
          <w:szCs w:val="24"/>
          <w:lang w:val="en-US"/>
        </w:rPr>
        <w:t>2</w:t>
      </w:r>
      <w:r w:rsidRPr="004B28E4">
        <w:rPr>
          <w:rFonts w:cs="Times New Roman"/>
          <w:sz w:val="24"/>
          <w:szCs w:val="24"/>
        </w:rPr>
        <w:t xml:space="preserve"> </w:t>
      </w:r>
      <w:r w:rsidR="00A127F2" w:rsidRPr="004B28E4">
        <w:rPr>
          <w:rFonts w:cs="Times New Roman"/>
          <w:sz w:val="24"/>
          <w:szCs w:val="24"/>
        </w:rPr>
        <w:t xml:space="preserve"> </w:t>
      </w:r>
      <w:r w:rsidRPr="004B28E4">
        <w:rPr>
          <w:rFonts w:cs="Times New Roman"/>
          <w:sz w:val="24"/>
          <w:szCs w:val="24"/>
        </w:rPr>
        <w:t xml:space="preserve">- </w:t>
      </w:r>
      <w:r w:rsidRPr="004B28E4">
        <w:rPr>
          <w:rFonts w:cs="Times New Roman"/>
          <w:sz w:val="24"/>
          <w:szCs w:val="24"/>
        </w:rPr>
        <w:tab/>
      </w:r>
      <w:r w:rsidR="00B047D5" w:rsidRPr="004B28E4">
        <w:rPr>
          <w:rFonts w:cs="Times New Roman"/>
          <w:sz w:val="24"/>
          <w:szCs w:val="24"/>
        </w:rPr>
        <w:t>Fair value measurements are those derived from inputs other than quoted prices included within Level 1, which are observable for the asset or liability, either directly or indirectly.</w:t>
      </w:r>
    </w:p>
    <w:p w14:paraId="614B5ECE" w14:textId="77777777" w:rsidR="00335C97" w:rsidRPr="004B28E4" w:rsidRDefault="00335C97">
      <w:pPr>
        <w:spacing w:line="240" w:lineRule="auto"/>
        <w:rPr>
          <w:rFonts w:cs="Times New Roman"/>
          <w:sz w:val="24"/>
          <w:szCs w:val="24"/>
        </w:rPr>
      </w:pPr>
      <w:r w:rsidRPr="004B28E4">
        <w:rPr>
          <w:rFonts w:cs="Times New Roman"/>
          <w:sz w:val="24"/>
          <w:szCs w:val="24"/>
        </w:rPr>
        <w:br w:type="page"/>
      </w:r>
    </w:p>
    <w:p w14:paraId="0AFA9B04" w14:textId="10BE7556" w:rsidR="00EA7FDA" w:rsidRPr="004B28E4" w:rsidRDefault="00B96AFD" w:rsidP="00F94B0D">
      <w:pPr>
        <w:tabs>
          <w:tab w:val="left" w:pos="2340"/>
        </w:tabs>
        <w:spacing w:after="240" w:line="240" w:lineRule="auto"/>
        <w:ind w:left="2340" w:hanging="1080"/>
        <w:jc w:val="thaiDistribute"/>
        <w:rPr>
          <w:rFonts w:cs="Times New Roman"/>
          <w:sz w:val="24"/>
          <w:szCs w:val="24"/>
        </w:rPr>
      </w:pPr>
      <w:r w:rsidRPr="004B28E4">
        <w:rPr>
          <w:rFonts w:cs="Times New Roman"/>
          <w:sz w:val="24"/>
          <w:szCs w:val="24"/>
        </w:rPr>
        <w:lastRenderedPageBreak/>
        <w:t xml:space="preserve">Level </w:t>
      </w:r>
      <w:r w:rsidR="00215A37" w:rsidRPr="004B28E4">
        <w:rPr>
          <w:rFonts w:cs="Times New Roman"/>
          <w:sz w:val="24"/>
          <w:szCs w:val="24"/>
          <w:lang w:val="en-US"/>
        </w:rPr>
        <w:t>3</w:t>
      </w:r>
      <w:r w:rsidRPr="004B28E4">
        <w:rPr>
          <w:rFonts w:cs="Times New Roman"/>
          <w:sz w:val="24"/>
          <w:szCs w:val="24"/>
        </w:rPr>
        <w:t xml:space="preserve"> </w:t>
      </w:r>
      <w:r w:rsidR="00A127F2" w:rsidRPr="004B28E4">
        <w:rPr>
          <w:rFonts w:cs="Times New Roman"/>
          <w:sz w:val="24"/>
          <w:szCs w:val="24"/>
        </w:rPr>
        <w:t xml:space="preserve"> </w:t>
      </w:r>
      <w:r w:rsidRPr="004B28E4">
        <w:rPr>
          <w:rFonts w:cs="Times New Roman"/>
          <w:sz w:val="24"/>
          <w:szCs w:val="24"/>
        </w:rPr>
        <w:t xml:space="preserve">- </w:t>
      </w:r>
      <w:r w:rsidRPr="004B28E4">
        <w:rPr>
          <w:rFonts w:cs="Times New Roman"/>
          <w:sz w:val="24"/>
          <w:szCs w:val="24"/>
        </w:rPr>
        <w:tab/>
      </w:r>
      <w:r w:rsidR="00B047D5" w:rsidRPr="004B28E4">
        <w:rPr>
          <w:rFonts w:cs="Times New Roman"/>
          <w:sz w:val="24"/>
          <w:szCs w:val="24"/>
        </w:rPr>
        <w:t>fair value measurements are those derived from valuation techniques that include inputs for the asset or liability that are not based on observable market data (unobservable inputs)</w:t>
      </w:r>
    </w:p>
    <w:p w14:paraId="4B19B1F5" w14:textId="77777777" w:rsidR="00F84A19" w:rsidRPr="004B28E4" w:rsidRDefault="00B96AFD" w:rsidP="00CB50DF">
      <w:pPr>
        <w:spacing w:line="240" w:lineRule="auto"/>
        <w:ind w:left="1267"/>
        <w:jc w:val="thaiDistribute"/>
        <w:rPr>
          <w:rFonts w:cs="Times New Roman"/>
          <w:sz w:val="24"/>
          <w:szCs w:val="24"/>
        </w:rPr>
      </w:pPr>
      <w:r w:rsidRPr="004B28E4">
        <w:rPr>
          <w:rFonts w:cs="Times New Roman"/>
          <w:sz w:val="24"/>
          <w:szCs w:val="24"/>
        </w:rPr>
        <w:tab/>
        <w:t>At the end of each reporting period, the Group d</w:t>
      </w:r>
      <w:r w:rsidR="00372937" w:rsidRPr="004B28E4">
        <w:rPr>
          <w:rFonts w:cs="Times New Roman"/>
          <w:sz w:val="24"/>
          <w:szCs w:val="24"/>
        </w:rPr>
        <w:t>etermines whether transfers that</w:t>
      </w:r>
      <w:r w:rsidRPr="004B28E4">
        <w:rPr>
          <w:rFonts w:cs="Times New Roman"/>
          <w:sz w:val="24"/>
          <w:szCs w:val="24"/>
        </w:rPr>
        <w:t xml:space="preserve"> occurred between levels within the fair value hierarchy for assets and liabilities held at the end of the reporting period that are measured at fair value on a recurring basis</w:t>
      </w:r>
      <w:r w:rsidR="00372937" w:rsidRPr="004B28E4">
        <w:rPr>
          <w:rFonts w:cs="Times New Roman"/>
          <w:sz w:val="24"/>
          <w:szCs w:val="24"/>
        </w:rPr>
        <w:t xml:space="preserve"> are necessary</w:t>
      </w:r>
      <w:r w:rsidRPr="004B28E4">
        <w:rPr>
          <w:rFonts w:cs="Times New Roman"/>
          <w:sz w:val="24"/>
          <w:szCs w:val="24"/>
        </w:rPr>
        <w:t>.</w:t>
      </w:r>
    </w:p>
    <w:p w14:paraId="33CCE51D" w14:textId="16244F2D" w:rsidR="006645BF" w:rsidRPr="004B28E4" w:rsidRDefault="004A268D" w:rsidP="006F6C5E">
      <w:pPr>
        <w:pStyle w:val="ListParagraph"/>
        <w:numPr>
          <w:ilvl w:val="0"/>
          <w:numId w:val="26"/>
        </w:numPr>
        <w:spacing w:before="480" w:after="240"/>
        <w:ind w:right="72"/>
        <w:contextualSpacing w:val="0"/>
        <w:jc w:val="both"/>
        <w:rPr>
          <w:rFonts w:ascii="Times New Roman" w:hAnsi="Times New Roman" w:cs="Times New Roman"/>
          <w:b/>
          <w:bCs/>
          <w:spacing w:val="-6"/>
          <w:lang w:val="en-US"/>
        </w:rPr>
      </w:pPr>
      <w:r w:rsidRPr="004B28E4">
        <w:rPr>
          <w:rFonts w:ascii="Times New Roman" w:hAnsi="Times New Roman" w:cs="Times New Roman"/>
          <w:b/>
          <w:bCs/>
          <w:spacing w:val="-6"/>
          <w:lang w:val="en-US"/>
        </w:rPr>
        <w:t xml:space="preserve">USE </w:t>
      </w:r>
      <w:r w:rsidRPr="004B28E4">
        <w:rPr>
          <w:rFonts w:ascii="Times New Roman" w:hAnsi="Times New Roman" w:cs="Times New Roman"/>
          <w:b/>
          <w:bCs/>
          <w:spacing w:val="-6"/>
          <w:cs/>
          <w:lang w:val="en-US"/>
        </w:rPr>
        <w:t xml:space="preserve"> </w:t>
      </w:r>
      <w:r w:rsidRPr="004B28E4">
        <w:rPr>
          <w:rFonts w:ascii="Times New Roman" w:hAnsi="Times New Roman" w:cs="Times New Roman"/>
          <w:b/>
          <w:bCs/>
          <w:spacing w:val="-6"/>
          <w:lang w:val="en-US"/>
        </w:rPr>
        <w:t xml:space="preserve">OF </w:t>
      </w:r>
      <w:r w:rsidRPr="004B28E4">
        <w:rPr>
          <w:rFonts w:ascii="Times New Roman" w:hAnsi="Times New Roman" w:cs="Times New Roman"/>
          <w:b/>
          <w:bCs/>
          <w:spacing w:val="-6"/>
          <w:cs/>
          <w:lang w:val="en-US"/>
        </w:rPr>
        <w:t xml:space="preserve"> </w:t>
      </w:r>
      <w:r w:rsidRPr="004B28E4">
        <w:rPr>
          <w:rFonts w:ascii="Times New Roman" w:hAnsi="Times New Roman" w:cs="Times New Roman"/>
          <w:b/>
          <w:bCs/>
          <w:spacing w:val="-6"/>
          <w:lang w:val="en-US"/>
        </w:rPr>
        <w:t xml:space="preserve">MANAGEMENT’S  JUDGMENTS  AND  KEY  SOURCE  OF  ESTIMATION  UNCERTAINTY </w:t>
      </w:r>
    </w:p>
    <w:p w14:paraId="567E4C98" w14:textId="4CB4D69C" w:rsidR="004A268D" w:rsidRPr="004B28E4" w:rsidRDefault="00215A37" w:rsidP="00216775">
      <w:pPr>
        <w:pStyle w:val="BodyText"/>
        <w:spacing w:after="240" w:line="240" w:lineRule="auto"/>
        <w:ind w:left="1260" w:right="11" w:hanging="713"/>
        <w:jc w:val="both"/>
        <w:rPr>
          <w:rFonts w:cs="Times New Roman"/>
          <w:b/>
          <w:bCs/>
          <w:sz w:val="24"/>
          <w:szCs w:val="24"/>
        </w:rPr>
      </w:pPr>
      <w:r w:rsidRPr="004B28E4">
        <w:rPr>
          <w:rFonts w:cs="Times New Roman"/>
          <w:sz w:val="24"/>
          <w:szCs w:val="24"/>
          <w:lang w:val="en-US"/>
        </w:rPr>
        <w:t>4</w:t>
      </w:r>
      <w:r w:rsidR="001A5AD3" w:rsidRPr="004B28E4">
        <w:rPr>
          <w:rFonts w:cs="Times New Roman"/>
          <w:sz w:val="24"/>
          <w:szCs w:val="24"/>
        </w:rPr>
        <w:t>.</w:t>
      </w:r>
      <w:r w:rsidRPr="004B28E4">
        <w:rPr>
          <w:rFonts w:cs="Times New Roman"/>
          <w:sz w:val="24"/>
          <w:szCs w:val="24"/>
          <w:lang w:val="en-US"/>
        </w:rPr>
        <w:t>1</w:t>
      </w:r>
      <w:r w:rsidR="001A5AD3" w:rsidRPr="004B28E4">
        <w:rPr>
          <w:rFonts w:cs="Times New Roman"/>
          <w:sz w:val="24"/>
          <w:szCs w:val="24"/>
        </w:rPr>
        <w:tab/>
      </w:r>
      <w:r w:rsidR="004A268D" w:rsidRPr="004B28E4">
        <w:rPr>
          <w:rFonts w:cs="Times New Roman"/>
          <w:sz w:val="24"/>
          <w:szCs w:val="24"/>
        </w:rPr>
        <w:t>Management’s judgements in applying accounting policies</w:t>
      </w:r>
    </w:p>
    <w:p w14:paraId="464D52DD" w14:textId="77777777" w:rsidR="006D7ADF" w:rsidRPr="004B28E4" w:rsidRDefault="001A5AD3" w:rsidP="00216775">
      <w:pPr>
        <w:spacing w:after="240" w:line="240" w:lineRule="auto"/>
        <w:ind w:left="1260"/>
        <w:jc w:val="thaiDistribute"/>
        <w:rPr>
          <w:rFonts w:cs="Times New Roman"/>
          <w:sz w:val="24"/>
          <w:szCs w:val="24"/>
        </w:rPr>
      </w:pPr>
      <w:r w:rsidRPr="004B28E4">
        <w:rPr>
          <w:rFonts w:cs="Times New Roman"/>
          <w:sz w:val="24"/>
          <w:szCs w:val="24"/>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r w:rsidR="00C46DDD" w:rsidRPr="004B28E4">
        <w:rPr>
          <w:rFonts w:cs="Times New Roman"/>
          <w:sz w:val="24"/>
          <w:szCs w:val="24"/>
        </w:rPr>
        <w:t xml:space="preserve"> Significant judgmen</w:t>
      </w:r>
      <w:r w:rsidR="000573D0" w:rsidRPr="004B28E4">
        <w:rPr>
          <w:rFonts w:cs="Times New Roman"/>
          <w:sz w:val="24"/>
          <w:szCs w:val="24"/>
        </w:rPr>
        <w:t>ts</w:t>
      </w:r>
      <w:r w:rsidR="00372937" w:rsidRPr="004B28E4">
        <w:rPr>
          <w:rFonts w:cs="Times New Roman"/>
          <w:sz w:val="24"/>
          <w:szCs w:val="24"/>
        </w:rPr>
        <w:t xml:space="preserve"> and estimates are as follows</w:t>
      </w:r>
      <w:r w:rsidR="000573D0" w:rsidRPr="004B28E4">
        <w:rPr>
          <w:rFonts w:cs="Times New Roman"/>
          <w:sz w:val="24"/>
          <w:szCs w:val="24"/>
        </w:rPr>
        <w:t>:</w:t>
      </w:r>
    </w:p>
    <w:p w14:paraId="1F70B47D" w14:textId="77777777" w:rsidR="00360703" w:rsidRPr="004B28E4" w:rsidRDefault="00360703" w:rsidP="00216775">
      <w:pPr>
        <w:tabs>
          <w:tab w:val="left" w:pos="990"/>
          <w:tab w:val="left" w:pos="1080"/>
        </w:tabs>
        <w:spacing w:after="240" w:line="240" w:lineRule="auto"/>
        <w:ind w:left="1260"/>
        <w:jc w:val="thaiDistribute"/>
        <w:rPr>
          <w:rFonts w:cs="Times New Roman"/>
          <w:i/>
          <w:iCs/>
          <w:sz w:val="24"/>
          <w:szCs w:val="24"/>
          <w:lang w:val="en-US"/>
        </w:rPr>
      </w:pPr>
      <w:r w:rsidRPr="004B28E4">
        <w:rPr>
          <w:rFonts w:cs="Times New Roman"/>
          <w:i/>
          <w:iCs/>
          <w:sz w:val="24"/>
          <w:szCs w:val="24"/>
          <w:lang w:val="en-US"/>
        </w:rPr>
        <w:t>Impairment of investments</w:t>
      </w:r>
    </w:p>
    <w:p w14:paraId="41C8EED6" w14:textId="6A7B44A8" w:rsidR="00CB50DF" w:rsidRPr="004B28E4" w:rsidRDefault="00360703" w:rsidP="00216775">
      <w:pPr>
        <w:tabs>
          <w:tab w:val="left" w:pos="990"/>
          <w:tab w:val="left" w:pos="1080"/>
        </w:tabs>
        <w:spacing w:after="240" w:line="240" w:lineRule="auto"/>
        <w:ind w:left="1260"/>
        <w:jc w:val="thaiDistribute"/>
        <w:rPr>
          <w:rFonts w:cs="Times New Roman"/>
          <w:sz w:val="24"/>
          <w:szCs w:val="24"/>
          <w:lang w:val="en-US"/>
        </w:rPr>
      </w:pPr>
      <w:r w:rsidRPr="004B28E4">
        <w:rPr>
          <w:rFonts w:cs="Times New Roman"/>
          <w:sz w:val="24"/>
          <w:szCs w:val="24"/>
          <w:lang w:val="en-US"/>
        </w:rPr>
        <w:t xml:space="preserve">The carrying amounts of the investments in subsidiaries </w:t>
      </w:r>
      <w:r w:rsidR="001E3E5C" w:rsidRPr="004B28E4">
        <w:rPr>
          <w:rFonts w:cs="Times New Roman"/>
          <w:sz w:val="24"/>
          <w:szCs w:val="30"/>
          <w:lang w:val="en-US"/>
        </w:rPr>
        <w:t xml:space="preserve">and associate </w:t>
      </w:r>
      <w:r w:rsidRPr="004B28E4">
        <w:rPr>
          <w:rFonts w:cs="Times New Roman"/>
          <w:sz w:val="24"/>
          <w:szCs w:val="24"/>
          <w:lang w:val="en-US"/>
        </w:rPr>
        <w:t>are reviewed at the end of each reporting period</w:t>
      </w:r>
      <w:r w:rsidR="007416FD" w:rsidRPr="004B28E4">
        <w:rPr>
          <w:rFonts w:cs="Times New Roman"/>
          <w:sz w:val="24"/>
          <w:szCs w:val="24"/>
          <w:lang w:val="en-US"/>
        </w:rPr>
        <w:t>. M</w:t>
      </w:r>
      <w:r w:rsidR="00B05FDA" w:rsidRPr="004B28E4">
        <w:rPr>
          <w:rFonts w:cs="Times New Roman"/>
          <w:sz w:val="24"/>
          <w:szCs w:val="24"/>
          <w:lang w:val="en-US"/>
        </w:rPr>
        <w:t>anagement</w:t>
      </w:r>
      <w:r w:rsidR="007416FD" w:rsidRPr="004B28E4">
        <w:rPr>
          <w:rFonts w:cs="Times New Roman"/>
          <w:sz w:val="24"/>
          <w:szCs w:val="24"/>
          <w:lang w:val="en-US"/>
        </w:rPr>
        <w:t xml:space="preserve"> estimates the</w:t>
      </w:r>
      <w:r w:rsidRPr="004B28E4">
        <w:rPr>
          <w:rFonts w:cs="Times New Roman"/>
          <w:sz w:val="24"/>
          <w:szCs w:val="24"/>
          <w:lang w:val="en-US"/>
        </w:rPr>
        <w:t xml:space="preserve"> recoverable amount</w:t>
      </w:r>
      <w:r w:rsidR="000927C4" w:rsidRPr="004B28E4">
        <w:rPr>
          <w:rFonts w:cs="Times New Roman"/>
          <w:sz w:val="24"/>
          <w:szCs w:val="24"/>
          <w:lang w:val="en-US"/>
        </w:rPr>
        <w:t xml:space="preserve"> from its value in use</w:t>
      </w:r>
      <w:r w:rsidR="00060055" w:rsidRPr="004B28E4">
        <w:rPr>
          <w:rFonts w:cs="Times New Roman"/>
          <w:sz w:val="24"/>
          <w:szCs w:val="24"/>
          <w:lang w:val="en-US"/>
        </w:rPr>
        <w:t>,</w:t>
      </w:r>
      <w:r w:rsidR="000927C4" w:rsidRPr="004B28E4">
        <w:rPr>
          <w:rFonts w:cs="Times New Roman"/>
          <w:sz w:val="24"/>
          <w:szCs w:val="24"/>
          <w:lang w:val="en-US"/>
        </w:rPr>
        <w:t xml:space="preserve"> which require</w:t>
      </w:r>
      <w:r w:rsidR="00060055" w:rsidRPr="004B28E4">
        <w:rPr>
          <w:rFonts w:cs="Times New Roman"/>
          <w:sz w:val="24"/>
          <w:szCs w:val="24"/>
          <w:lang w:val="en-US"/>
        </w:rPr>
        <w:t>s</w:t>
      </w:r>
      <w:r w:rsidR="000927C4" w:rsidRPr="004B28E4">
        <w:rPr>
          <w:rFonts w:cs="Times New Roman"/>
          <w:sz w:val="24"/>
          <w:szCs w:val="24"/>
          <w:lang w:val="en-US"/>
        </w:rPr>
        <w:t xml:space="preserve"> management to make estimate of cash flows to be generated and to choose a suitable discount rate in order to calculate the present value of those cash flows.</w:t>
      </w:r>
    </w:p>
    <w:p w14:paraId="547F4FE6" w14:textId="6EED8B1C" w:rsidR="00C46DDD" w:rsidRPr="004B28E4" w:rsidRDefault="00C46DDD" w:rsidP="00216775">
      <w:pPr>
        <w:tabs>
          <w:tab w:val="left" w:pos="990"/>
          <w:tab w:val="left" w:pos="1080"/>
        </w:tabs>
        <w:spacing w:after="240" w:line="240" w:lineRule="auto"/>
        <w:ind w:left="1260"/>
        <w:jc w:val="thaiDistribute"/>
        <w:rPr>
          <w:rFonts w:cs="Times New Roman"/>
          <w:sz w:val="24"/>
          <w:szCs w:val="24"/>
          <w:lang w:val="en-US"/>
        </w:rPr>
      </w:pPr>
      <w:r w:rsidRPr="004B28E4">
        <w:rPr>
          <w:rFonts w:cs="Times New Roman"/>
          <w:sz w:val="24"/>
          <w:szCs w:val="24"/>
          <w:lang w:val="en-US"/>
        </w:rPr>
        <w:tab/>
      </w:r>
      <w:r w:rsidRPr="004B28E4">
        <w:rPr>
          <w:rFonts w:cs="Times New Roman"/>
          <w:i/>
          <w:iCs/>
          <w:sz w:val="24"/>
          <w:szCs w:val="24"/>
          <w:lang w:val="en-US"/>
        </w:rPr>
        <w:t>Goodwill</w:t>
      </w:r>
    </w:p>
    <w:p w14:paraId="33290153" w14:textId="77777777" w:rsidR="000636C3" w:rsidRPr="004B28E4" w:rsidRDefault="00C46DDD" w:rsidP="00216775">
      <w:pPr>
        <w:tabs>
          <w:tab w:val="left" w:pos="540"/>
          <w:tab w:val="left" w:pos="990"/>
        </w:tabs>
        <w:spacing w:after="240" w:line="240" w:lineRule="auto"/>
        <w:ind w:left="1260"/>
        <w:jc w:val="thaiDistribute"/>
        <w:rPr>
          <w:rFonts w:cs="Times New Roman"/>
          <w:sz w:val="24"/>
          <w:szCs w:val="24"/>
          <w:lang w:val="en-US"/>
        </w:rPr>
      </w:pPr>
      <w:r w:rsidRPr="004B28E4">
        <w:rPr>
          <w:rFonts w:cs="Times New Roman"/>
          <w:sz w:val="24"/>
          <w:szCs w:val="24"/>
          <w:lang w:val="en-US"/>
        </w:rPr>
        <w:t xml:space="preserve">The initial recognition and measurement of goodwill as at the acquisition date, and </w:t>
      </w:r>
      <w:r w:rsidR="00372937" w:rsidRPr="004B28E4">
        <w:rPr>
          <w:rFonts w:cs="Times New Roman"/>
          <w:sz w:val="24"/>
          <w:szCs w:val="24"/>
          <w:lang w:val="en-US"/>
        </w:rPr>
        <w:t xml:space="preserve">the </w:t>
      </w:r>
      <w:r w:rsidRPr="004B28E4">
        <w:rPr>
          <w:rFonts w:cs="Times New Roman"/>
          <w:sz w:val="24"/>
          <w:szCs w:val="24"/>
          <w:lang w:val="en-US"/>
        </w:rPr>
        <w:t>subsequent impairment testing, require management to make estimates of cash flows to be generated by the assets or the cash generating units and to choose a suitable discount rate in order to calculate the present value of those cash flows.</w:t>
      </w:r>
    </w:p>
    <w:p w14:paraId="47248DAA" w14:textId="77777777" w:rsidR="00C46DDD" w:rsidRPr="004B28E4" w:rsidRDefault="00C46DDD" w:rsidP="00216775">
      <w:pPr>
        <w:tabs>
          <w:tab w:val="left" w:pos="540"/>
          <w:tab w:val="left" w:pos="990"/>
        </w:tabs>
        <w:spacing w:after="240" w:line="240" w:lineRule="auto"/>
        <w:ind w:left="1260"/>
        <w:jc w:val="thaiDistribute"/>
        <w:rPr>
          <w:rFonts w:cs="Times New Roman"/>
          <w:i/>
          <w:iCs/>
          <w:sz w:val="24"/>
          <w:szCs w:val="24"/>
          <w:lang w:val="en-US"/>
        </w:rPr>
      </w:pPr>
      <w:r w:rsidRPr="004B28E4">
        <w:rPr>
          <w:rFonts w:cs="Times New Roman"/>
          <w:i/>
          <w:iCs/>
          <w:sz w:val="24"/>
          <w:szCs w:val="24"/>
          <w:lang w:val="en-US"/>
        </w:rPr>
        <w:t>Deferred tax assets</w:t>
      </w:r>
    </w:p>
    <w:p w14:paraId="605B9BA8" w14:textId="77777777" w:rsidR="00690727" w:rsidRPr="004B28E4" w:rsidRDefault="00C46DDD" w:rsidP="00216775">
      <w:pPr>
        <w:tabs>
          <w:tab w:val="left" w:pos="990"/>
        </w:tabs>
        <w:spacing w:after="240" w:line="240" w:lineRule="auto"/>
        <w:ind w:left="1260"/>
        <w:jc w:val="thaiDistribute"/>
        <w:rPr>
          <w:rFonts w:cs="Times New Roman"/>
          <w:spacing w:val="-2"/>
          <w:sz w:val="24"/>
          <w:szCs w:val="24"/>
          <w:cs/>
          <w:lang w:val="en-US"/>
        </w:rPr>
      </w:pPr>
      <w:r w:rsidRPr="004B28E4">
        <w:rPr>
          <w:rFonts w:cs="Times New Roman"/>
          <w:spacing w:val="-2"/>
          <w:sz w:val="24"/>
          <w:szCs w:val="24"/>
          <w:lang w:val="en-US"/>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w:t>
      </w:r>
      <w:r w:rsidR="00C94EFE" w:rsidRPr="004B28E4">
        <w:rPr>
          <w:rFonts w:cs="Times New Roman"/>
          <w:spacing w:val="-2"/>
          <w:sz w:val="24"/>
          <w:szCs w:val="24"/>
          <w:lang w:val="en-US"/>
        </w:rPr>
        <w:t>d</w:t>
      </w:r>
      <w:r w:rsidRPr="004B28E4">
        <w:rPr>
          <w:rFonts w:cs="Times New Roman"/>
          <w:spacing w:val="-2"/>
          <w:sz w:val="24"/>
          <w:szCs w:val="24"/>
          <w:lang w:val="en-US"/>
        </w:rPr>
        <w:t xml:space="preserve"> future taxable profits.</w:t>
      </w:r>
    </w:p>
    <w:p w14:paraId="356F6143" w14:textId="77777777" w:rsidR="00C46DDD" w:rsidRPr="004B28E4" w:rsidRDefault="00C46DDD" w:rsidP="00216775">
      <w:pPr>
        <w:tabs>
          <w:tab w:val="left" w:pos="990"/>
        </w:tabs>
        <w:spacing w:after="240" w:line="240" w:lineRule="auto"/>
        <w:ind w:left="1260"/>
        <w:jc w:val="thaiDistribute"/>
        <w:rPr>
          <w:rFonts w:cs="Times New Roman"/>
          <w:i/>
          <w:iCs/>
          <w:sz w:val="24"/>
          <w:szCs w:val="24"/>
          <w:lang w:val="en-US"/>
        </w:rPr>
      </w:pPr>
      <w:r w:rsidRPr="004B28E4">
        <w:rPr>
          <w:rFonts w:cs="Times New Roman"/>
          <w:sz w:val="24"/>
          <w:szCs w:val="24"/>
          <w:lang w:val="en-US"/>
        </w:rPr>
        <w:tab/>
      </w:r>
      <w:r w:rsidRPr="004B28E4">
        <w:rPr>
          <w:rFonts w:cs="Times New Roman"/>
          <w:i/>
          <w:iCs/>
          <w:sz w:val="24"/>
          <w:szCs w:val="24"/>
          <w:lang w:val="en-US"/>
        </w:rPr>
        <w:t>Post-employment benefits under defined benefit plans</w:t>
      </w:r>
    </w:p>
    <w:p w14:paraId="0CF30A08" w14:textId="460B6336" w:rsidR="00AD6D3D" w:rsidRPr="004B28E4" w:rsidRDefault="00C46DDD" w:rsidP="00216775">
      <w:pPr>
        <w:tabs>
          <w:tab w:val="left" w:pos="990"/>
        </w:tabs>
        <w:spacing w:after="240" w:line="240" w:lineRule="auto"/>
        <w:ind w:left="1260"/>
        <w:jc w:val="thaiDistribute"/>
        <w:rPr>
          <w:rFonts w:cs="Times New Roman"/>
          <w:sz w:val="24"/>
          <w:szCs w:val="24"/>
          <w:lang w:val="en-US"/>
        </w:rPr>
      </w:pPr>
      <w:r w:rsidRPr="004B28E4">
        <w:rPr>
          <w:rFonts w:cs="Times New Roman"/>
          <w:sz w:val="24"/>
          <w:szCs w:val="24"/>
          <w:lang w:val="en-US"/>
        </w:rPr>
        <w:t>The obligation under the defined benefit plan is determined based on actuarial techniques. Such determination is made based on various assumptions, including discount rate, future salary increase rate, mortality rate and employee turnover rate.</w:t>
      </w:r>
    </w:p>
    <w:p w14:paraId="3DE9EC47" w14:textId="77777777" w:rsidR="00AD6D3D" w:rsidRPr="004B28E4" w:rsidRDefault="00AD6D3D">
      <w:pPr>
        <w:spacing w:line="240" w:lineRule="auto"/>
        <w:rPr>
          <w:rFonts w:cs="Times New Roman"/>
          <w:sz w:val="24"/>
          <w:szCs w:val="24"/>
          <w:lang w:val="en-US"/>
        </w:rPr>
      </w:pPr>
      <w:r w:rsidRPr="004B28E4">
        <w:rPr>
          <w:rFonts w:cs="Times New Roman"/>
          <w:sz w:val="24"/>
          <w:szCs w:val="24"/>
          <w:lang w:val="en-US"/>
        </w:rPr>
        <w:br w:type="page"/>
      </w:r>
    </w:p>
    <w:p w14:paraId="62D47B58" w14:textId="77777777" w:rsidR="00145C31" w:rsidRPr="004B28E4" w:rsidRDefault="00215A37" w:rsidP="007B1077">
      <w:pPr>
        <w:pStyle w:val="BodyText"/>
        <w:spacing w:after="240" w:line="240" w:lineRule="auto"/>
        <w:ind w:left="1260" w:right="11" w:hanging="713"/>
        <w:jc w:val="both"/>
        <w:rPr>
          <w:rFonts w:cs="Times New Roman"/>
          <w:sz w:val="24"/>
          <w:szCs w:val="24"/>
        </w:rPr>
      </w:pPr>
      <w:r w:rsidRPr="004B28E4">
        <w:rPr>
          <w:rFonts w:cs="Times New Roman"/>
          <w:sz w:val="24"/>
          <w:szCs w:val="24"/>
          <w:lang w:val="en-US"/>
        </w:rPr>
        <w:lastRenderedPageBreak/>
        <w:t>4</w:t>
      </w:r>
      <w:r w:rsidR="00145C31" w:rsidRPr="004B28E4">
        <w:rPr>
          <w:rFonts w:cs="Times New Roman"/>
          <w:sz w:val="24"/>
          <w:szCs w:val="24"/>
        </w:rPr>
        <w:t>.</w:t>
      </w:r>
      <w:r w:rsidRPr="004B28E4">
        <w:rPr>
          <w:rFonts w:cs="Times New Roman"/>
          <w:sz w:val="24"/>
          <w:szCs w:val="24"/>
          <w:lang w:val="en-US"/>
        </w:rPr>
        <w:t>2</w:t>
      </w:r>
      <w:r w:rsidR="00145C31" w:rsidRPr="004B28E4">
        <w:rPr>
          <w:rFonts w:cs="Times New Roman"/>
          <w:sz w:val="24"/>
          <w:szCs w:val="24"/>
        </w:rPr>
        <w:tab/>
      </w:r>
      <w:r w:rsidR="00145C31" w:rsidRPr="004B28E4">
        <w:rPr>
          <w:rFonts w:cs="Times New Roman"/>
          <w:sz w:val="24"/>
          <w:szCs w:val="24"/>
        </w:rPr>
        <w:tab/>
        <w:t>Key sources of estimation uncertainty</w:t>
      </w:r>
    </w:p>
    <w:p w14:paraId="0C8CBFC8" w14:textId="77777777" w:rsidR="003D1C1B" w:rsidRPr="004B28E4" w:rsidRDefault="00145C31" w:rsidP="007B1077">
      <w:pPr>
        <w:tabs>
          <w:tab w:val="left" w:pos="990"/>
        </w:tabs>
        <w:spacing w:after="240" w:line="240" w:lineRule="auto"/>
        <w:ind w:left="1260"/>
        <w:jc w:val="thaiDistribute"/>
        <w:rPr>
          <w:rFonts w:cs="Times New Roman"/>
          <w:sz w:val="24"/>
          <w:szCs w:val="24"/>
          <w:cs/>
        </w:rPr>
      </w:pPr>
      <w:r w:rsidRPr="004B28E4">
        <w:rPr>
          <w:rFonts w:cs="Times New Roman"/>
          <w:sz w:val="24"/>
          <w:szCs w:val="24"/>
        </w:rPr>
        <w:t>The Group ha</w:t>
      </w:r>
      <w:r w:rsidR="00BB1B19" w:rsidRPr="004B28E4">
        <w:rPr>
          <w:rFonts w:cs="Times New Roman"/>
          <w:sz w:val="24"/>
          <w:szCs w:val="24"/>
        </w:rPr>
        <w:t>s</w:t>
      </w:r>
      <w:r w:rsidRPr="004B28E4">
        <w:rPr>
          <w:rFonts w:cs="Times New Roman"/>
          <w:sz w:val="24"/>
          <w:szCs w:val="24"/>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r w:rsidR="00B22779" w:rsidRPr="004B28E4">
        <w:rPr>
          <w:rFonts w:cs="Times New Roman"/>
          <w:sz w:val="24"/>
          <w:szCs w:val="24"/>
        </w:rPr>
        <w:t>.</w:t>
      </w:r>
    </w:p>
    <w:p w14:paraId="0EA602D9" w14:textId="77777777" w:rsidR="00145C31" w:rsidRPr="004B28E4" w:rsidRDefault="00215A37" w:rsidP="007B1077">
      <w:pPr>
        <w:spacing w:after="240" w:line="240" w:lineRule="auto"/>
        <w:ind w:left="1980" w:hanging="720"/>
        <w:jc w:val="thaiDistribute"/>
        <w:rPr>
          <w:rFonts w:cs="Times New Roman"/>
          <w:sz w:val="24"/>
          <w:szCs w:val="24"/>
        </w:rPr>
      </w:pPr>
      <w:r w:rsidRPr="004B28E4">
        <w:rPr>
          <w:rFonts w:cs="Times New Roman"/>
          <w:sz w:val="24"/>
          <w:szCs w:val="24"/>
          <w:lang w:val="en-US"/>
        </w:rPr>
        <w:t>4</w:t>
      </w:r>
      <w:r w:rsidR="00145C31" w:rsidRPr="004B28E4">
        <w:rPr>
          <w:rFonts w:cs="Times New Roman"/>
          <w:sz w:val="24"/>
          <w:szCs w:val="24"/>
        </w:rPr>
        <w:t>.</w:t>
      </w:r>
      <w:r w:rsidRPr="004B28E4">
        <w:rPr>
          <w:rFonts w:cs="Times New Roman"/>
          <w:sz w:val="24"/>
          <w:szCs w:val="24"/>
          <w:lang w:val="en-US"/>
        </w:rPr>
        <w:t>2</w:t>
      </w:r>
      <w:r w:rsidR="00145C31" w:rsidRPr="004B28E4">
        <w:rPr>
          <w:rFonts w:cs="Times New Roman"/>
          <w:sz w:val="24"/>
          <w:szCs w:val="24"/>
        </w:rPr>
        <w:t>.</w:t>
      </w:r>
      <w:r w:rsidRPr="004B28E4">
        <w:rPr>
          <w:rFonts w:cs="Times New Roman"/>
          <w:sz w:val="24"/>
          <w:szCs w:val="24"/>
          <w:lang w:val="en-US"/>
        </w:rPr>
        <w:t>1</w:t>
      </w:r>
      <w:r w:rsidR="00145C31" w:rsidRPr="004B28E4">
        <w:rPr>
          <w:rFonts w:cs="Times New Roman"/>
          <w:sz w:val="24"/>
          <w:szCs w:val="24"/>
        </w:rPr>
        <w:tab/>
        <w:t>Fair value measurements and valuation processes</w:t>
      </w:r>
    </w:p>
    <w:p w14:paraId="11C7F23C" w14:textId="77777777" w:rsidR="00CA7199" w:rsidRPr="004B28E4" w:rsidRDefault="00145C31" w:rsidP="007B1077">
      <w:pPr>
        <w:pStyle w:val="BodyText"/>
        <w:tabs>
          <w:tab w:val="left" w:pos="9360"/>
        </w:tabs>
        <w:spacing w:after="240" w:line="240" w:lineRule="auto"/>
        <w:ind w:left="1987" w:right="14"/>
        <w:jc w:val="thaiDistribute"/>
        <w:rPr>
          <w:rFonts w:cs="Times New Roman"/>
          <w:sz w:val="24"/>
          <w:szCs w:val="24"/>
        </w:rPr>
      </w:pPr>
      <w:r w:rsidRPr="004B28E4">
        <w:rPr>
          <w:rFonts w:cs="Times New Roman"/>
          <w:sz w:val="24"/>
          <w:szCs w:val="24"/>
        </w:rPr>
        <w:t>Some of the Group’s assets and liabilities are measured at fair value for financial reporting purposes</w:t>
      </w:r>
      <w:r w:rsidR="005966FA" w:rsidRPr="004B28E4">
        <w:rPr>
          <w:rFonts w:cs="Times New Roman"/>
          <w:sz w:val="24"/>
          <w:szCs w:val="24"/>
        </w:rPr>
        <w:t xml:space="preserve">, </w:t>
      </w:r>
      <w:r w:rsidRPr="004B28E4">
        <w:rPr>
          <w:rFonts w:cs="Times New Roman"/>
          <w:sz w:val="24"/>
          <w:szCs w:val="24"/>
        </w:rPr>
        <w:t>which is headed by the Chief Financial Officer, to determine appropriate valuation techniques and inputs for fair value measurements.</w:t>
      </w:r>
    </w:p>
    <w:p w14:paraId="3EA4B280" w14:textId="77777777" w:rsidR="003A7745" w:rsidRPr="004B28E4" w:rsidRDefault="00145C31" w:rsidP="007B1077">
      <w:pPr>
        <w:pStyle w:val="BodyText"/>
        <w:tabs>
          <w:tab w:val="left" w:pos="9360"/>
        </w:tabs>
        <w:spacing w:after="240" w:line="240" w:lineRule="auto"/>
        <w:ind w:left="1980" w:right="14"/>
        <w:jc w:val="thaiDistribute"/>
        <w:rPr>
          <w:rFonts w:cs="Times New Roman"/>
          <w:sz w:val="24"/>
          <w:szCs w:val="24"/>
        </w:rPr>
      </w:pPr>
      <w:r w:rsidRPr="004B28E4">
        <w:rPr>
          <w:rFonts w:cs="Times New Roman"/>
          <w:sz w:val="24"/>
          <w:szCs w:val="24"/>
        </w:rPr>
        <w:t xml:space="preserve">In estimating the fair value of an asset or liability, the Group uses market-observable data to the extent it is available. Where Level </w:t>
      </w:r>
      <w:r w:rsidR="00215A37" w:rsidRPr="004B28E4">
        <w:rPr>
          <w:rFonts w:cs="Times New Roman"/>
          <w:sz w:val="24"/>
          <w:szCs w:val="24"/>
          <w:lang w:val="en-US"/>
        </w:rPr>
        <w:t>1</w:t>
      </w:r>
      <w:r w:rsidRPr="004B28E4">
        <w:rPr>
          <w:rFonts w:cs="Times New Roman"/>
          <w:sz w:val="24"/>
          <w:szCs w:val="24"/>
        </w:rPr>
        <w:t xml:space="preserve"> inputs are not available, the Group uses other observable information either directly or indirectly.</w:t>
      </w:r>
    </w:p>
    <w:p w14:paraId="4F60B603" w14:textId="77777777" w:rsidR="005966FA" w:rsidRPr="004B28E4" w:rsidRDefault="00145C31" w:rsidP="007B1077">
      <w:pPr>
        <w:pStyle w:val="BodyText"/>
        <w:tabs>
          <w:tab w:val="left" w:pos="9360"/>
        </w:tabs>
        <w:spacing w:after="240" w:line="240" w:lineRule="auto"/>
        <w:ind w:left="1980" w:right="9"/>
        <w:jc w:val="thaiDistribute"/>
        <w:rPr>
          <w:rFonts w:cs="Times New Roman"/>
          <w:sz w:val="24"/>
          <w:szCs w:val="24"/>
        </w:rPr>
      </w:pPr>
      <w:r w:rsidRPr="004B28E4">
        <w:rPr>
          <w:rFonts w:cs="Times New Roman"/>
          <w:sz w:val="24"/>
          <w:szCs w:val="24"/>
        </w:rPr>
        <w:t>Information about valuation techniques and inputs used in determining the fair value of various assets and liabilities are disclosed in Note</w:t>
      </w:r>
      <w:r w:rsidR="003010AA" w:rsidRPr="004B28E4">
        <w:rPr>
          <w:rFonts w:cs="Times New Roman"/>
          <w:sz w:val="24"/>
          <w:szCs w:val="24"/>
        </w:rPr>
        <w:t xml:space="preserve"> </w:t>
      </w:r>
      <w:r w:rsidR="00215A37" w:rsidRPr="004B28E4">
        <w:rPr>
          <w:rFonts w:cs="Times New Roman"/>
          <w:sz w:val="24"/>
          <w:szCs w:val="24"/>
          <w:lang w:val="en-US"/>
        </w:rPr>
        <w:t>3</w:t>
      </w:r>
      <w:r w:rsidR="00CB50DF" w:rsidRPr="004B28E4">
        <w:rPr>
          <w:rFonts w:cs="Times New Roman"/>
          <w:sz w:val="24"/>
          <w:szCs w:val="24"/>
          <w:lang w:val="en-US"/>
        </w:rPr>
        <w:t>3</w:t>
      </w:r>
      <w:r w:rsidR="00D8745E" w:rsidRPr="004B28E4">
        <w:rPr>
          <w:rFonts w:cs="Times New Roman"/>
          <w:sz w:val="24"/>
          <w:szCs w:val="24"/>
        </w:rPr>
        <w:t>.</w:t>
      </w:r>
    </w:p>
    <w:p w14:paraId="4C335EF1" w14:textId="77777777" w:rsidR="00145C31" w:rsidRPr="004B28E4" w:rsidRDefault="00215A37" w:rsidP="007B1077">
      <w:pPr>
        <w:spacing w:after="240" w:line="240" w:lineRule="auto"/>
        <w:ind w:left="1980" w:hanging="720"/>
        <w:jc w:val="thaiDistribute"/>
        <w:rPr>
          <w:rFonts w:cs="Times New Roman"/>
          <w:sz w:val="24"/>
          <w:szCs w:val="24"/>
          <w:lang w:val="en-US"/>
        </w:rPr>
      </w:pPr>
      <w:r w:rsidRPr="004B28E4">
        <w:rPr>
          <w:rFonts w:cs="Times New Roman"/>
          <w:sz w:val="24"/>
          <w:szCs w:val="24"/>
          <w:lang w:val="en-US"/>
        </w:rPr>
        <w:t>4</w:t>
      </w:r>
      <w:r w:rsidR="00145C31" w:rsidRPr="004B28E4">
        <w:rPr>
          <w:rFonts w:cs="Times New Roman"/>
          <w:sz w:val="24"/>
          <w:szCs w:val="24"/>
          <w:lang w:val="en-US"/>
        </w:rPr>
        <w:t>.</w:t>
      </w:r>
      <w:r w:rsidRPr="004B28E4">
        <w:rPr>
          <w:rFonts w:cs="Times New Roman"/>
          <w:sz w:val="24"/>
          <w:szCs w:val="24"/>
          <w:lang w:val="en-US"/>
        </w:rPr>
        <w:t>2</w:t>
      </w:r>
      <w:r w:rsidR="00145C31" w:rsidRPr="004B28E4">
        <w:rPr>
          <w:rFonts w:cs="Times New Roman"/>
          <w:sz w:val="24"/>
          <w:szCs w:val="24"/>
          <w:lang w:val="en-US"/>
        </w:rPr>
        <w:t>.</w:t>
      </w:r>
      <w:r w:rsidRPr="004B28E4">
        <w:rPr>
          <w:rFonts w:cs="Times New Roman"/>
          <w:sz w:val="24"/>
          <w:szCs w:val="24"/>
          <w:lang w:val="en-US"/>
        </w:rPr>
        <w:t>2</w:t>
      </w:r>
      <w:r w:rsidR="00145C31" w:rsidRPr="004B28E4">
        <w:rPr>
          <w:rFonts w:cs="Times New Roman"/>
          <w:sz w:val="24"/>
          <w:szCs w:val="24"/>
          <w:lang w:val="en-US"/>
        </w:rPr>
        <w:tab/>
        <w:t>Calculation of recoverable amount</w:t>
      </w:r>
    </w:p>
    <w:p w14:paraId="69CE12D3" w14:textId="77777777" w:rsidR="000636C3" w:rsidRPr="004B28E4" w:rsidRDefault="00145C31" w:rsidP="007B1077">
      <w:pPr>
        <w:pStyle w:val="BodyText"/>
        <w:tabs>
          <w:tab w:val="left" w:pos="9360"/>
        </w:tabs>
        <w:spacing w:after="240" w:line="240" w:lineRule="auto"/>
        <w:ind w:left="1980" w:right="9"/>
        <w:jc w:val="thaiDistribute"/>
        <w:rPr>
          <w:rFonts w:cs="Times New Roman"/>
          <w:sz w:val="24"/>
          <w:szCs w:val="24"/>
        </w:rPr>
      </w:pPr>
      <w:r w:rsidRPr="004B28E4">
        <w:rPr>
          <w:rFonts w:cs="Times New Roman"/>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1B5093D" w14:textId="77777777" w:rsidR="00145C31" w:rsidRPr="004B28E4" w:rsidRDefault="00215A37" w:rsidP="007B1077">
      <w:pPr>
        <w:spacing w:after="240" w:line="240" w:lineRule="auto"/>
        <w:ind w:left="1980" w:hanging="720"/>
        <w:jc w:val="thaiDistribute"/>
        <w:rPr>
          <w:rFonts w:cs="Times New Roman"/>
          <w:sz w:val="24"/>
          <w:szCs w:val="24"/>
        </w:rPr>
      </w:pPr>
      <w:r w:rsidRPr="004B28E4">
        <w:rPr>
          <w:rFonts w:cs="Times New Roman"/>
          <w:sz w:val="24"/>
          <w:szCs w:val="24"/>
          <w:lang w:val="en-US"/>
        </w:rPr>
        <w:t>4</w:t>
      </w:r>
      <w:r w:rsidR="00145C31" w:rsidRPr="004B28E4">
        <w:rPr>
          <w:rFonts w:cs="Times New Roman"/>
          <w:sz w:val="24"/>
          <w:szCs w:val="24"/>
        </w:rPr>
        <w:t>.</w:t>
      </w:r>
      <w:r w:rsidRPr="004B28E4">
        <w:rPr>
          <w:rFonts w:cs="Times New Roman"/>
          <w:sz w:val="24"/>
          <w:szCs w:val="24"/>
          <w:lang w:val="en-US"/>
        </w:rPr>
        <w:t>2</w:t>
      </w:r>
      <w:r w:rsidR="00145C31" w:rsidRPr="004B28E4">
        <w:rPr>
          <w:rFonts w:cs="Times New Roman"/>
          <w:sz w:val="24"/>
          <w:szCs w:val="24"/>
        </w:rPr>
        <w:t>.</w:t>
      </w:r>
      <w:r w:rsidRPr="004B28E4">
        <w:rPr>
          <w:rFonts w:cs="Times New Roman"/>
          <w:sz w:val="24"/>
          <w:szCs w:val="24"/>
          <w:lang w:val="en-US"/>
        </w:rPr>
        <w:t>3</w:t>
      </w:r>
      <w:r w:rsidR="00145C31" w:rsidRPr="004B28E4">
        <w:rPr>
          <w:rFonts w:cs="Times New Roman"/>
          <w:sz w:val="24"/>
          <w:szCs w:val="24"/>
        </w:rPr>
        <w:t xml:space="preserve"> </w:t>
      </w:r>
      <w:r w:rsidR="00145C31" w:rsidRPr="004B28E4">
        <w:rPr>
          <w:rFonts w:cs="Times New Roman"/>
          <w:sz w:val="24"/>
          <w:szCs w:val="24"/>
          <w:cs/>
        </w:rPr>
        <w:tab/>
      </w:r>
      <w:r w:rsidR="00145C31" w:rsidRPr="004B28E4">
        <w:rPr>
          <w:rFonts w:cs="Times New Roman"/>
          <w:sz w:val="24"/>
          <w:szCs w:val="24"/>
        </w:rPr>
        <w:t>Impairment of goodwill</w:t>
      </w:r>
    </w:p>
    <w:p w14:paraId="393021CF" w14:textId="77777777" w:rsidR="00F94B0D" w:rsidRPr="004B28E4" w:rsidRDefault="00145C31" w:rsidP="007B1077">
      <w:pPr>
        <w:spacing w:after="240" w:line="240" w:lineRule="auto"/>
        <w:ind w:left="1980" w:firstLine="9"/>
        <w:jc w:val="thaiDistribute"/>
        <w:rPr>
          <w:rFonts w:cs="Times New Roman"/>
          <w:sz w:val="24"/>
          <w:szCs w:val="24"/>
        </w:rPr>
      </w:pPr>
      <w:r w:rsidRPr="004B28E4">
        <w:rPr>
          <w:rFonts w:cs="Times New Roman"/>
          <w:sz w:val="24"/>
          <w:szCs w:val="24"/>
        </w:rPr>
        <w:t xml:space="preserve">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w:t>
      </w:r>
      <w:r w:rsidR="00B85388" w:rsidRPr="004B28E4">
        <w:rPr>
          <w:rFonts w:cs="Times New Roman"/>
          <w:sz w:val="24"/>
          <w:szCs w:val="24"/>
        </w:rPr>
        <w:t xml:space="preserve">requires </w:t>
      </w:r>
      <w:r w:rsidRPr="004B28E4">
        <w:rPr>
          <w:rFonts w:cs="Times New Roman"/>
          <w:sz w:val="24"/>
          <w:szCs w:val="24"/>
        </w:rPr>
        <w:t xml:space="preserve">a suitable discount rate </w:t>
      </w:r>
      <w:r w:rsidR="00656D6E" w:rsidRPr="004B28E4">
        <w:rPr>
          <w:rFonts w:cs="Times New Roman"/>
          <w:sz w:val="24"/>
          <w:szCs w:val="24"/>
        </w:rPr>
        <w:t>for</w:t>
      </w:r>
      <w:r w:rsidRPr="004B28E4">
        <w:rPr>
          <w:rFonts w:cs="Times New Roman"/>
          <w:sz w:val="24"/>
          <w:szCs w:val="24"/>
        </w:rPr>
        <w:t xml:space="preserve"> calculat</w:t>
      </w:r>
      <w:r w:rsidR="00656D6E" w:rsidRPr="004B28E4">
        <w:rPr>
          <w:rFonts w:cs="Times New Roman"/>
          <w:sz w:val="24"/>
          <w:szCs w:val="24"/>
        </w:rPr>
        <w:t>ing the</w:t>
      </w:r>
      <w:r w:rsidRPr="004B28E4">
        <w:rPr>
          <w:rFonts w:cs="Times New Roman"/>
          <w:sz w:val="24"/>
          <w:szCs w:val="24"/>
        </w:rPr>
        <w:t xml:space="preserve"> present value</w:t>
      </w:r>
      <w:r w:rsidR="00B85388" w:rsidRPr="004B28E4">
        <w:rPr>
          <w:rFonts w:cs="Times New Roman"/>
          <w:sz w:val="24"/>
          <w:szCs w:val="30"/>
          <w:lang w:val="en-US"/>
        </w:rPr>
        <w:t>. If</w:t>
      </w:r>
      <w:r w:rsidRPr="004B28E4">
        <w:rPr>
          <w:rFonts w:cs="Times New Roman"/>
          <w:sz w:val="24"/>
          <w:szCs w:val="24"/>
        </w:rPr>
        <w:t xml:space="preserve"> the actual future cash flows are less than expected, a material impairment loss may arise.</w:t>
      </w:r>
    </w:p>
    <w:p w14:paraId="068DC1F8" w14:textId="77777777" w:rsidR="00145C31" w:rsidRPr="004B28E4" w:rsidRDefault="00215A37" w:rsidP="007B1077">
      <w:pPr>
        <w:spacing w:after="240" w:line="240" w:lineRule="auto"/>
        <w:ind w:left="1980" w:hanging="720"/>
        <w:jc w:val="thaiDistribute"/>
        <w:rPr>
          <w:rFonts w:cs="Times New Roman"/>
          <w:sz w:val="24"/>
          <w:szCs w:val="24"/>
        </w:rPr>
      </w:pPr>
      <w:r w:rsidRPr="004B28E4">
        <w:rPr>
          <w:rFonts w:cs="Times New Roman"/>
          <w:sz w:val="24"/>
          <w:szCs w:val="24"/>
          <w:lang w:val="en-US"/>
        </w:rPr>
        <w:t>4</w:t>
      </w:r>
      <w:r w:rsidR="00145C31" w:rsidRPr="004B28E4">
        <w:rPr>
          <w:rFonts w:cs="Times New Roman"/>
          <w:sz w:val="24"/>
          <w:szCs w:val="24"/>
        </w:rPr>
        <w:t>.</w:t>
      </w:r>
      <w:r w:rsidRPr="004B28E4">
        <w:rPr>
          <w:rFonts w:cs="Times New Roman"/>
          <w:sz w:val="24"/>
          <w:szCs w:val="24"/>
          <w:lang w:val="en-US"/>
        </w:rPr>
        <w:t>2</w:t>
      </w:r>
      <w:r w:rsidR="00145C31" w:rsidRPr="004B28E4">
        <w:rPr>
          <w:rFonts w:cs="Times New Roman"/>
          <w:sz w:val="24"/>
          <w:szCs w:val="24"/>
        </w:rPr>
        <w:t>.</w:t>
      </w:r>
      <w:r w:rsidRPr="004B28E4">
        <w:rPr>
          <w:rFonts w:cs="Times New Roman"/>
          <w:sz w:val="24"/>
          <w:szCs w:val="24"/>
          <w:lang w:val="en-US"/>
        </w:rPr>
        <w:t>4</w:t>
      </w:r>
      <w:r w:rsidR="00145C31" w:rsidRPr="004B28E4">
        <w:rPr>
          <w:rFonts w:cs="Times New Roman"/>
          <w:sz w:val="24"/>
          <w:szCs w:val="24"/>
        </w:rPr>
        <w:tab/>
        <w:t>Allowance for obsolete and slow-moving inventories</w:t>
      </w:r>
    </w:p>
    <w:p w14:paraId="0756EA50" w14:textId="463A455A" w:rsidR="00545E46" w:rsidRPr="004B28E4" w:rsidRDefault="00145C31" w:rsidP="007B1077">
      <w:pPr>
        <w:spacing w:after="240" w:line="240" w:lineRule="auto"/>
        <w:ind w:left="1980" w:firstLine="9"/>
        <w:jc w:val="thaiDistribute"/>
        <w:rPr>
          <w:rFonts w:cs="Times New Roman"/>
          <w:sz w:val="24"/>
          <w:szCs w:val="24"/>
        </w:rPr>
      </w:pPr>
      <w:r w:rsidRPr="004B28E4">
        <w:rPr>
          <w:rFonts w:cs="Times New Roman"/>
          <w:sz w:val="24"/>
          <w:szCs w:val="24"/>
        </w:rPr>
        <w:t>The Group has provided allowance for obsolete and slow-moving inventories based on management’s best estimate of net realizable value of damaged, obsolete or deteriorated inventories and review of the aging analysis at the end of each reporting period</w:t>
      </w:r>
      <w:r w:rsidR="000741A5" w:rsidRPr="004B28E4">
        <w:rPr>
          <w:rFonts w:cs="Times New Roman"/>
          <w:sz w:val="24"/>
          <w:szCs w:val="24"/>
        </w:rPr>
        <w:t>.</w:t>
      </w:r>
    </w:p>
    <w:p w14:paraId="448365A9" w14:textId="77777777" w:rsidR="00545E46" w:rsidRPr="004B28E4" w:rsidRDefault="00545E46">
      <w:pPr>
        <w:spacing w:line="240" w:lineRule="auto"/>
        <w:rPr>
          <w:rFonts w:cs="Times New Roman"/>
          <w:sz w:val="24"/>
          <w:szCs w:val="24"/>
        </w:rPr>
      </w:pPr>
      <w:r w:rsidRPr="004B28E4">
        <w:rPr>
          <w:rFonts w:cs="Times New Roman"/>
          <w:sz w:val="24"/>
          <w:szCs w:val="24"/>
        </w:rPr>
        <w:br w:type="page"/>
      </w:r>
    </w:p>
    <w:p w14:paraId="2C67C0C7" w14:textId="096CF3CC" w:rsidR="00E630FC" w:rsidRPr="004B28E4" w:rsidRDefault="00E630FC" w:rsidP="007B1077">
      <w:pPr>
        <w:spacing w:after="240" w:line="240" w:lineRule="auto"/>
        <w:ind w:left="1980" w:hanging="720"/>
        <w:jc w:val="thaiDistribute"/>
        <w:rPr>
          <w:rFonts w:cs="Times New Roman"/>
          <w:sz w:val="24"/>
          <w:szCs w:val="24"/>
          <w:lang w:val="en-US"/>
        </w:rPr>
      </w:pPr>
      <w:r w:rsidRPr="004B28E4">
        <w:rPr>
          <w:rFonts w:cs="Times New Roman"/>
          <w:sz w:val="24"/>
          <w:szCs w:val="24"/>
          <w:lang w:val="en-US"/>
        </w:rPr>
        <w:lastRenderedPageBreak/>
        <w:t xml:space="preserve">4.2.5 </w:t>
      </w:r>
      <w:r w:rsidRPr="004B28E4">
        <w:rPr>
          <w:rFonts w:cs="Times New Roman"/>
          <w:sz w:val="24"/>
          <w:szCs w:val="24"/>
          <w:lang w:val="en-US"/>
        </w:rPr>
        <w:tab/>
        <w:t>Calculation of allowance</w:t>
      </w:r>
      <w:r w:rsidR="009B13E3" w:rsidRPr="004B28E4">
        <w:rPr>
          <w:rFonts w:cs="Times New Roman"/>
          <w:sz w:val="24"/>
          <w:szCs w:val="24"/>
          <w:lang w:val="en-US"/>
        </w:rPr>
        <w:t xml:space="preserve"> for expected credit losses</w:t>
      </w:r>
    </w:p>
    <w:p w14:paraId="235B513C" w14:textId="77777777" w:rsidR="00E630FC" w:rsidRPr="004B28E4" w:rsidRDefault="00E630FC"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When measuring expected credit losses the Group uses reasonable and supportable forward looking information, which is based on assumptions for the future movement of different economic drivers and how these drivers will affect each other.</w:t>
      </w:r>
    </w:p>
    <w:p w14:paraId="01483475" w14:textId="77777777" w:rsidR="00E630FC" w:rsidRPr="004B28E4" w:rsidRDefault="00E630FC"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4A110ED2" w14:textId="77777777" w:rsidR="00E630FC" w:rsidRPr="004B28E4" w:rsidRDefault="00E630FC"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 xml:space="preserve">Probability of default constitutes a key input in measuring ECL. Probability of defaults is an estimate of the likelihood of default over a given time horizon, the calculation of which includes historical data, assumptions and expectations of future conditions which </w:t>
      </w:r>
      <w:r w:rsidRPr="004B28E4">
        <w:rPr>
          <w:rFonts w:cs="Times New Roman"/>
          <w:sz w:val="24"/>
          <w:szCs w:val="24"/>
        </w:rPr>
        <w:t xml:space="preserve">are disclosed in Note </w:t>
      </w:r>
      <w:r w:rsidRPr="004B28E4">
        <w:rPr>
          <w:rFonts w:cs="Times New Roman"/>
          <w:sz w:val="24"/>
          <w:szCs w:val="24"/>
          <w:lang w:val="en-US"/>
        </w:rPr>
        <w:t>6.</w:t>
      </w:r>
    </w:p>
    <w:p w14:paraId="0B726F7A" w14:textId="77777777" w:rsidR="00300C3B" w:rsidRPr="004B28E4" w:rsidRDefault="00300C3B" w:rsidP="007B1077">
      <w:pPr>
        <w:spacing w:after="240" w:line="240" w:lineRule="auto"/>
        <w:ind w:left="1980" w:hanging="720"/>
        <w:jc w:val="thaiDistribute"/>
        <w:rPr>
          <w:rFonts w:cs="Times New Roman"/>
          <w:sz w:val="24"/>
          <w:szCs w:val="24"/>
          <w:lang w:val="en-US"/>
        </w:rPr>
      </w:pPr>
      <w:r w:rsidRPr="004B28E4">
        <w:rPr>
          <w:rFonts w:cs="Times New Roman"/>
          <w:sz w:val="24"/>
          <w:szCs w:val="24"/>
          <w:lang w:val="en-US"/>
        </w:rPr>
        <w:t>4.2.6</w:t>
      </w:r>
      <w:r w:rsidRPr="004B28E4">
        <w:rPr>
          <w:rFonts w:cs="Times New Roman"/>
          <w:sz w:val="24"/>
          <w:szCs w:val="24"/>
          <w:lang w:val="en-US"/>
        </w:rPr>
        <w:tab/>
        <w:t xml:space="preserve">Discount rate used to determine the carrying amount of the Group’s defined benefit obligation </w:t>
      </w:r>
    </w:p>
    <w:p w14:paraId="402B4A73" w14:textId="68058773" w:rsidR="00E630FC" w:rsidRPr="004B28E4" w:rsidRDefault="00300C3B" w:rsidP="007B1077">
      <w:pPr>
        <w:spacing w:after="240" w:line="240" w:lineRule="auto"/>
        <w:ind w:left="1980"/>
        <w:jc w:val="thaiDistribute"/>
        <w:rPr>
          <w:rFonts w:cs="Times New Roman"/>
          <w:sz w:val="24"/>
          <w:szCs w:val="24"/>
          <w:lang w:val="en-US"/>
        </w:rPr>
      </w:pPr>
      <w:r w:rsidRPr="004B28E4">
        <w:rPr>
          <w:rFonts w:cs="Times New Roman"/>
          <w:sz w:val="24"/>
          <w:szCs w:val="24"/>
          <w:lang w:val="en-US"/>
        </w:rPr>
        <w:t>The determination of the Group’s defined benefit obligation depends on certain assumptions, which include selection of the discount rate. The discount rate is set by reference to government bond yields at the end of the reporting period. This assumptions is considered to be a key source of estimation uncertainty as relatively small changes in the assumptions used may have a significant effect on the Group’s financial statements within the next year. Further information on the carrying amounts of the Group’s defined benefit obligation and the sensitivity of those amounts to changes in discount rate are provided in Note 21.</w:t>
      </w:r>
    </w:p>
    <w:p w14:paraId="4F72EBFE" w14:textId="5EAF80C3" w:rsidR="009E74DF" w:rsidRPr="004B28E4" w:rsidRDefault="009E74DF"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cs/>
          <w:lang w:val="en-US"/>
        </w:rPr>
        <w:tab/>
      </w:r>
      <w:r w:rsidR="006645BF" w:rsidRPr="004B28E4">
        <w:rPr>
          <w:rFonts w:ascii="Times New Roman" w:hAnsi="Times New Roman" w:cs="Times New Roman"/>
          <w:b/>
          <w:bCs/>
          <w:lang w:val="en-US"/>
        </w:rPr>
        <w:t>SUP</w:t>
      </w:r>
      <w:r w:rsidRPr="004B28E4">
        <w:rPr>
          <w:rFonts w:ascii="Times New Roman" w:hAnsi="Times New Roman" w:cs="Times New Roman"/>
          <w:b/>
          <w:bCs/>
          <w:lang w:val="en-US"/>
        </w:rPr>
        <w:t xml:space="preserve">PLEMENTAL  </w:t>
      </w:r>
      <w:r w:rsidR="0088399F" w:rsidRPr="004B28E4">
        <w:rPr>
          <w:rFonts w:ascii="Times New Roman" w:hAnsi="Times New Roman" w:cs="Times New Roman"/>
          <w:b/>
          <w:bCs/>
          <w:lang w:val="en-US"/>
        </w:rPr>
        <w:t>DISCLOSURE</w:t>
      </w:r>
      <w:r w:rsidR="008520AC" w:rsidRPr="004B28E4">
        <w:rPr>
          <w:rFonts w:ascii="Times New Roman" w:hAnsi="Times New Roman" w:cs="Times New Roman"/>
          <w:b/>
          <w:bCs/>
          <w:cs/>
          <w:lang w:val="en-US"/>
        </w:rPr>
        <w:t xml:space="preserve"> </w:t>
      </w:r>
      <w:r w:rsidR="0088399F" w:rsidRPr="004B28E4">
        <w:rPr>
          <w:rFonts w:ascii="Times New Roman" w:hAnsi="Times New Roman" w:cs="Times New Roman"/>
          <w:b/>
          <w:bCs/>
          <w:lang w:val="en-US"/>
        </w:rPr>
        <w:t xml:space="preserve"> OF </w:t>
      </w:r>
      <w:r w:rsidR="008520AC" w:rsidRPr="004B28E4">
        <w:rPr>
          <w:rFonts w:ascii="Times New Roman" w:hAnsi="Times New Roman" w:cs="Times New Roman"/>
          <w:b/>
          <w:bCs/>
          <w:cs/>
          <w:lang w:val="en-US"/>
        </w:rPr>
        <w:t xml:space="preserve"> </w:t>
      </w:r>
      <w:r w:rsidR="0088399F" w:rsidRPr="004B28E4">
        <w:rPr>
          <w:rFonts w:ascii="Times New Roman" w:hAnsi="Times New Roman" w:cs="Times New Roman"/>
          <w:b/>
          <w:bCs/>
          <w:lang w:val="en-US"/>
        </w:rPr>
        <w:t>CASH</w:t>
      </w:r>
      <w:r w:rsidR="008520AC" w:rsidRPr="004B28E4">
        <w:rPr>
          <w:rFonts w:ascii="Times New Roman" w:hAnsi="Times New Roman" w:cs="Times New Roman"/>
          <w:b/>
          <w:bCs/>
          <w:cs/>
          <w:lang w:val="en-US"/>
        </w:rPr>
        <w:t xml:space="preserve"> </w:t>
      </w:r>
      <w:r w:rsidR="0088399F" w:rsidRPr="004B28E4">
        <w:rPr>
          <w:rFonts w:ascii="Times New Roman" w:hAnsi="Times New Roman" w:cs="Times New Roman"/>
          <w:b/>
          <w:bCs/>
          <w:cs/>
          <w:lang w:val="en-US"/>
        </w:rPr>
        <w:t xml:space="preserve"> </w:t>
      </w:r>
      <w:r w:rsidR="00453B82" w:rsidRPr="004B28E4">
        <w:rPr>
          <w:rFonts w:ascii="Times New Roman" w:hAnsi="Times New Roman" w:cs="Times New Roman"/>
          <w:b/>
          <w:bCs/>
          <w:lang w:val="en-US"/>
        </w:rPr>
        <w:t>FLOW</w:t>
      </w:r>
      <w:r w:rsidR="003C00FC" w:rsidRPr="004B28E4">
        <w:rPr>
          <w:rFonts w:ascii="Times New Roman" w:hAnsi="Times New Roman" w:cs="Times New Roman"/>
          <w:b/>
          <w:bCs/>
          <w:lang w:val="en-US"/>
        </w:rPr>
        <w:t xml:space="preserve">  </w:t>
      </w:r>
      <w:r w:rsidR="0088399F" w:rsidRPr="004B28E4">
        <w:rPr>
          <w:rFonts w:ascii="Times New Roman" w:hAnsi="Times New Roman" w:cs="Times New Roman"/>
          <w:b/>
          <w:bCs/>
          <w:lang w:val="en-US"/>
        </w:rPr>
        <w:t>INFORMATION</w:t>
      </w:r>
    </w:p>
    <w:p w14:paraId="06D44F09" w14:textId="77777777" w:rsidR="00990FDF" w:rsidRPr="004B28E4" w:rsidRDefault="00215A37" w:rsidP="000636C3">
      <w:pPr>
        <w:spacing w:after="240" w:line="240" w:lineRule="auto"/>
        <w:ind w:left="1260" w:hanging="720"/>
        <w:jc w:val="thaiDistribute"/>
        <w:rPr>
          <w:rFonts w:cs="Times New Roman"/>
          <w:sz w:val="24"/>
          <w:szCs w:val="24"/>
          <w:lang w:val="en-US"/>
        </w:rPr>
      </w:pPr>
      <w:r w:rsidRPr="004B28E4">
        <w:rPr>
          <w:rFonts w:cs="Times New Roman"/>
          <w:sz w:val="24"/>
          <w:szCs w:val="24"/>
          <w:lang w:val="en-US"/>
        </w:rPr>
        <w:t>5</w:t>
      </w:r>
      <w:r w:rsidR="005D0EB8" w:rsidRPr="004B28E4">
        <w:rPr>
          <w:rFonts w:cs="Times New Roman"/>
          <w:sz w:val="24"/>
          <w:szCs w:val="24"/>
          <w:cs/>
          <w:lang w:val="en-US"/>
        </w:rPr>
        <w:t>.</w:t>
      </w:r>
      <w:r w:rsidRPr="004B28E4">
        <w:rPr>
          <w:rFonts w:cs="Times New Roman"/>
          <w:sz w:val="24"/>
          <w:szCs w:val="24"/>
          <w:lang w:val="en-US"/>
        </w:rPr>
        <w:t>1</w:t>
      </w:r>
      <w:r w:rsidR="005D0EB8" w:rsidRPr="004B28E4">
        <w:rPr>
          <w:rFonts w:cs="Times New Roman"/>
          <w:sz w:val="24"/>
          <w:szCs w:val="24"/>
          <w:lang w:val="en-US"/>
        </w:rPr>
        <w:tab/>
      </w:r>
      <w:r w:rsidR="00990FDF" w:rsidRPr="004B28E4">
        <w:rPr>
          <w:rFonts w:cs="Times New Roman"/>
          <w:sz w:val="24"/>
          <w:szCs w:val="24"/>
          <w:lang w:val="en-US"/>
        </w:rPr>
        <w:t>Cash and cash equivalents</w:t>
      </w:r>
    </w:p>
    <w:p w14:paraId="19E8C4FE" w14:textId="77777777" w:rsidR="005D0EB8" w:rsidRPr="004B28E4" w:rsidRDefault="006645BF" w:rsidP="000636C3">
      <w:pPr>
        <w:spacing w:after="240" w:line="240" w:lineRule="auto"/>
        <w:ind w:left="1260"/>
        <w:jc w:val="thaiDistribute"/>
        <w:rPr>
          <w:rFonts w:cs="Times New Roman"/>
          <w:b/>
          <w:bCs/>
          <w:sz w:val="24"/>
          <w:szCs w:val="24"/>
        </w:rPr>
      </w:pPr>
      <w:r w:rsidRPr="004B28E4">
        <w:rPr>
          <w:rFonts w:cs="Times New Roman"/>
          <w:sz w:val="24"/>
          <w:szCs w:val="24"/>
        </w:rPr>
        <w:t>Cash and cash equivalents as at</w:t>
      </w:r>
      <w:r w:rsidR="005D0EB8" w:rsidRPr="004B28E4">
        <w:rPr>
          <w:rFonts w:cs="Times New Roman"/>
          <w:sz w:val="24"/>
          <w:szCs w:val="24"/>
        </w:rPr>
        <w:t xml:space="preserve"> </w:t>
      </w:r>
      <w:r w:rsidR="005D0EB8" w:rsidRPr="004B28E4">
        <w:rPr>
          <w:rFonts w:cs="Times New Roman"/>
          <w:sz w:val="24"/>
          <w:szCs w:val="24"/>
          <w:lang w:val="en-US"/>
        </w:rPr>
        <w:t xml:space="preserve">December </w:t>
      </w:r>
      <w:r w:rsidR="00215A37" w:rsidRPr="004B28E4">
        <w:rPr>
          <w:rFonts w:cs="Times New Roman"/>
          <w:sz w:val="24"/>
          <w:szCs w:val="24"/>
          <w:lang w:val="en-US"/>
        </w:rPr>
        <w:t>31</w:t>
      </w:r>
      <w:r w:rsidR="005D0EB8" w:rsidRPr="004B28E4">
        <w:rPr>
          <w:rFonts w:cs="Times New Roman"/>
          <w:sz w:val="24"/>
          <w:szCs w:val="24"/>
          <w:lang w:val="en-US"/>
        </w:rPr>
        <w:t xml:space="preserve">, </w:t>
      </w:r>
      <w:r w:rsidR="005D0EB8" w:rsidRPr="004B28E4">
        <w:rPr>
          <w:rFonts w:cs="Times New Roman"/>
          <w:sz w:val="24"/>
          <w:szCs w:val="24"/>
        </w:rPr>
        <w:t>consist of</w:t>
      </w:r>
      <w:r w:rsidR="005D0EB8" w:rsidRPr="004B28E4">
        <w:rPr>
          <w:rFonts w:cs="Times New Roman"/>
          <w:sz w:val="24"/>
          <w:szCs w:val="24"/>
          <w:cs/>
        </w:rPr>
        <w:t>:</w:t>
      </w:r>
    </w:p>
    <w:p w14:paraId="11DA0B02" w14:textId="77777777" w:rsidR="005D0EB8" w:rsidRPr="004B28E4" w:rsidRDefault="005D0EB8" w:rsidP="007A4457">
      <w:pPr>
        <w:spacing w:line="240" w:lineRule="exact"/>
        <w:ind w:left="990" w:right="-7" w:hanging="440"/>
        <w:jc w:val="right"/>
        <w:rPr>
          <w:rFonts w:cs="Times New Roman"/>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001" w:type="dxa"/>
        <w:tblInd w:w="1265" w:type="dxa"/>
        <w:tblBorders>
          <w:bottom w:val="single" w:sz="4" w:space="0" w:color="auto"/>
        </w:tblBorders>
        <w:tblLayout w:type="fixed"/>
        <w:tblCellMar>
          <w:left w:w="0" w:type="dxa"/>
          <w:right w:w="0" w:type="dxa"/>
        </w:tblCellMar>
        <w:tblLook w:val="0000" w:firstRow="0" w:lastRow="0" w:firstColumn="0" w:lastColumn="0" w:noHBand="0" w:noVBand="0"/>
      </w:tblPr>
      <w:tblGrid>
        <w:gridCol w:w="4132"/>
        <w:gridCol w:w="901"/>
        <w:gridCol w:w="88"/>
        <w:gridCol w:w="902"/>
        <w:gridCol w:w="85"/>
        <w:gridCol w:w="904"/>
        <w:gridCol w:w="75"/>
        <w:gridCol w:w="914"/>
      </w:tblGrid>
      <w:tr w:rsidR="004B28E4" w:rsidRPr="004B28E4" w14:paraId="25CD50A5" w14:textId="77777777" w:rsidTr="00774EC9">
        <w:trPr>
          <w:cantSplit/>
        </w:trPr>
        <w:tc>
          <w:tcPr>
            <w:tcW w:w="4132" w:type="dxa"/>
            <w:tcBorders>
              <w:top w:val="nil"/>
              <w:left w:val="nil"/>
              <w:bottom w:val="nil"/>
              <w:right w:val="nil"/>
            </w:tcBorders>
            <w:shd w:val="clear" w:color="auto" w:fill="auto"/>
          </w:tcPr>
          <w:p w14:paraId="74E5112F" w14:textId="77777777" w:rsidR="005D0EB8" w:rsidRPr="004B28E4" w:rsidRDefault="005D0EB8" w:rsidP="00BC27E5">
            <w:pPr>
              <w:spacing w:line="260" w:lineRule="exact"/>
              <w:ind w:left="341" w:right="5"/>
              <w:rPr>
                <w:rFonts w:cs="Times New Roman"/>
                <w:sz w:val="18"/>
                <w:szCs w:val="18"/>
                <w:lang w:val="en-US"/>
              </w:rPr>
            </w:pPr>
          </w:p>
        </w:tc>
        <w:tc>
          <w:tcPr>
            <w:tcW w:w="1891" w:type="dxa"/>
            <w:gridSpan w:val="3"/>
            <w:tcBorders>
              <w:top w:val="nil"/>
              <w:left w:val="nil"/>
              <w:bottom w:val="nil"/>
              <w:right w:val="nil"/>
            </w:tcBorders>
            <w:shd w:val="clear" w:color="auto" w:fill="auto"/>
          </w:tcPr>
          <w:p w14:paraId="12D12087" w14:textId="77777777" w:rsidR="005D0EB8" w:rsidRPr="004B28E4" w:rsidRDefault="005D0EB8" w:rsidP="00BC27E5">
            <w:pPr>
              <w:spacing w:line="260" w:lineRule="exact"/>
              <w:ind w:left="-128" w:right="5" w:firstLine="128"/>
              <w:jc w:val="center"/>
              <w:rPr>
                <w:rFonts w:cs="Times New Roman"/>
                <w:sz w:val="18"/>
                <w:szCs w:val="18"/>
              </w:rPr>
            </w:pPr>
            <w:r w:rsidRPr="004B28E4">
              <w:rPr>
                <w:rFonts w:cs="Times New Roman"/>
                <w:b/>
                <w:bCs/>
                <w:sz w:val="18"/>
                <w:szCs w:val="18"/>
              </w:rPr>
              <w:t>Consolidated</w:t>
            </w:r>
          </w:p>
        </w:tc>
        <w:tc>
          <w:tcPr>
            <w:tcW w:w="85" w:type="dxa"/>
            <w:tcBorders>
              <w:top w:val="nil"/>
              <w:left w:val="nil"/>
              <w:bottom w:val="nil"/>
              <w:right w:val="nil"/>
            </w:tcBorders>
            <w:shd w:val="clear" w:color="auto" w:fill="auto"/>
          </w:tcPr>
          <w:p w14:paraId="7BD9969C" w14:textId="77777777" w:rsidR="005D0EB8" w:rsidRPr="004B28E4" w:rsidRDefault="005D0EB8" w:rsidP="00BC27E5">
            <w:pPr>
              <w:spacing w:line="260" w:lineRule="exact"/>
              <w:ind w:left="18" w:right="-9" w:hanging="18"/>
              <w:jc w:val="center"/>
              <w:rPr>
                <w:rFonts w:cs="Times New Roman"/>
                <w:b/>
                <w:bCs/>
                <w:sz w:val="18"/>
                <w:szCs w:val="18"/>
              </w:rPr>
            </w:pPr>
          </w:p>
        </w:tc>
        <w:tc>
          <w:tcPr>
            <w:tcW w:w="1893" w:type="dxa"/>
            <w:gridSpan w:val="3"/>
            <w:tcBorders>
              <w:top w:val="nil"/>
              <w:left w:val="nil"/>
              <w:bottom w:val="nil"/>
              <w:right w:val="nil"/>
            </w:tcBorders>
            <w:shd w:val="clear" w:color="auto" w:fill="auto"/>
          </w:tcPr>
          <w:p w14:paraId="6573C805" w14:textId="77777777" w:rsidR="005D0EB8" w:rsidRPr="004B28E4" w:rsidRDefault="005D0EB8" w:rsidP="00BC27E5">
            <w:pPr>
              <w:spacing w:line="260" w:lineRule="exact"/>
              <w:ind w:left="-90" w:right="-9" w:firstLine="90"/>
              <w:jc w:val="center"/>
              <w:rPr>
                <w:rFonts w:cs="Times New Roman"/>
                <w:b/>
                <w:bCs/>
                <w:sz w:val="18"/>
                <w:szCs w:val="18"/>
                <w:cs/>
              </w:rPr>
            </w:pPr>
            <w:r w:rsidRPr="004B28E4">
              <w:rPr>
                <w:rFonts w:cs="Times New Roman"/>
                <w:b/>
                <w:bCs/>
                <w:sz w:val="18"/>
                <w:szCs w:val="18"/>
              </w:rPr>
              <w:t>Separate</w:t>
            </w:r>
          </w:p>
        </w:tc>
      </w:tr>
      <w:tr w:rsidR="004B28E4" w:rsidRPr="004B28E4" w14:paraId="70AD62E5" w14:textId="77777777" w:rsidTr="00774EC9">
        <w:trPr>
          <w:cantSplit/>
        </w:trPr>
        <w:tc>
          <w:tcPr>
            <w:tcW w:w="4132" w:type="dxa"/>
            <w:tcBorders>
              <w:top w:val="nil"/>
              <w:left w:val="nil"/>
              <w:bottom w:val="nil"/>
              <w:right w:val="nil"/>
            </w:tcBorders>
            <w:shd w:val="clear" w:color="auto" w:fill="auto"/>
          </w:tcPr>
          <w:p w14:paraId="509B81D6" w14:textId="77777777" w:rsidR="005D0EB8" w:rsidRPr="004B28E4" w:rsidRDefault="005D0EB8" w:rsidP="00BC27E5">
            <w:pPr>
              <w:spacing w:line="260" w:lineRule="exact"/>
              <w:ind w:left="341" w:right="90"/>
              <w:rPr>
                <w:rFonts w:cs="Times New Roman"/>
                <w:sz w:val="18"/>
                <w:szCs w:val="18"/>
                <w:lang w:val="en-US"/>
              </w:rPr>
            </w:pPr>
          </w:p>
        </w:tc>
        <w:tc>
          <w:tcPr>
            <w:tcW w:w="1891" w:type="dxa"/>
            <w:gridSpan w:val="3"/>
            <w:tcBorders>
              <w:top w:val="nil"/>
              <w:left w:val="nil"/>
              <w:bottom w:val="nil"/>
              <w:right w:val="nil"/>
            </w:tcBorders>
            <w:shd w:val="clear" w:color="auto" w:fill="auto"/>
          </w:tcPr>
          <w:p w14:paraId="78D0DBE9" w14:textId="77777777" w:rsidR="005D0EB8" w:rsidRPr="004B28E4" w:rsidRDefault="005D0EB8" w:rsidP="00BC27E5">
            <w:pPr>
              <w:spacing w:line="260" w:lineRule="exact"/>
              <w:ind w:left="-128" w:right="5" w:firstLine="128"/>
              <w:jc w:val="center"/>
              <w:rPr>
                <w:rFonts w:cs="Times New Roman"/>
                <w:b/>
                <w:bCs/>
                <w:sz w:val="18"/>
                <w:szCs w:val="18"/>
              </w:rPr>
            </w:pPr>
            <w:r w:rsidRPr="004B28E4">
              <w:rPr>
                <w:rFonts w:cs="Times New Roman"/>
                <w:b/>
                <w:bCs/>
                <w:sz w:val="18"/>
                <w:szCs w:val="18"/>
              </w:rPr>
              <w:t>Financial Statements</w:t>
            </w:r>
          </w:p>
        </w:tc>
        <w:tc>
          <w:tcPr>
            <w:tcW w:w="85" w:type="dxa"/>
            <w:tcBorders>
              <w:top w:val="nil"/>
              <w:left w:val="nil"/>
              <w:bottom w:val="nil"/>
              <w:right w:val="nil"/>
            </w:tcBorders>
            <w:shd w:val="clear" w:color="auto" w:fill="auto"/>
          </w:tcPr>
          <w:p w14:paraId="7F916C6E" w14:textId="77777777" w:rsidR="005D0EB8" w:rsidRPr="004B28E4" w:rsidRDefault="005D0EB8" w:rsidP="00BC27E5">
            <w:pPr>
              <w:spacing w:line="260" w:lineRule="exact"/>
              <w:ind w:left="18" w:right="-9" w:hanging="18"/>
              <w:jc w:val="center"/>
              <w:rPr>
                <w:rFonts w:cs="Times New Roman"/>
                <w:b/>
                <w:bCs/>
                <w:sz w:val="18"/>
                <w:szCs w:val="18"/>
              </w:rPr>
            </w:pPr>
          </w:p>
        </w:tc>
        <w:tc>
          <w:tcPr>
            <w:tcW w:w="1893" w:type="dxa"/>
            <w:gridSpan w:val="3"/>
            <w:tcBorders>
              <w:top w:val="nil"/>
              <w:left w:val="nil"/>
              <w:bottom w:val="nil"/>
              <w:right w:val="nil"/>
            </w:tcBorders>
            <w:shd w:val="clear" w:color="auto" w:fill="auto"/>
          </w:tcPr>
          <w:p w14:paraId="08F9C2A8" w14:textId="77777777" w:rsidR="005D0EB8" w:rsidRPr="004B28E4" w:rsidRDefault="005D0EB8" w:rsidP="00BC27E5">
            <w:pPr>
              <w:spacing w:line="260" w:lineRule="exact"/>
              <w:ind w:left="-90" w:right="-9" w:firstLine="90"/>
              <w:jc w:val="center"/>
              <w:rPr>
                <w:rFonts w:cs="Times New Roman"/>
                <w:b/>
                <w:bCs/>
                <w:sz w:val="18"/>
                <w:szCs w:val="18"/>
              </w:rPr>
            </w:pPr>
            <w:r w:rsidRPr="004B28E4">
              <w:rPr>
                <w:rFonts w:cs="Times New Roman"/>
                <w:b/>
                <w:bCs/>
                <w:sz w:val="18"/>
                <w:szCs w:val="18"/>
              </w:rPr>
              <w:t>Financial Statements</w:t>
            </w:r>
          </w:p>
        </w:tc>
      </w:tr>
      <w:tr w:rsidR="004B28E4" w:rsidRPr="004B28E4" w14:paraId="1DDF853F" w14:textId="77777777" w:rsidTr="00774EC9">
        <w:trPr>
          <w:cantSplit/>
        </w:trPr>
        <w:tc>
          <w:tcPr>
            <w:tcW w:w="4132" w:type="dxa"/>
            <w:tcBorders>
              <w:top w:val="nil"/>
              <w:left w:val="nil"/>
              <w:bottom w:val="nil"/>
              <w:right w:val="nil"/>
            </w:tcBorders>
            <w:shd w:val="clear" w:color="auto" w:fill="auto"/>
          </w:tcPr>
          <w:p w14:paraId="46B7F06A" w14:textId="77777777" w:rsidR="00954D58" w:rsidRPr="004B28E4" w:rsidRDefault="00954D58" w:rsidP="00BC27E5">
            <w:pPr>
              <w:spacing w:line="260" w:lineRule="exact"/>
              <w:ind w:left="341" w:right="5"/>
              <w:rPr>
                <w:rFonts w:cs="Times New Roman"/>
                <w:sz w:val="18"/>
                <w:szCs w:val="18"/>
                <w:lang w:val="en-US"/>
              </w:rPr>
            </w:pPr>
          </w:p>
        </w:tc>
        <w:tc>
          <w:tcPr>
            <w:tcW w:w="901" w:type="dxa"/>
            <w:tcBorders>
              <w:top w:val="nil"/>
              <w:left w:val="nil"/>
              <w:bottom w:val="nil"/>
              <w:right w:val="nil"/>
            </w:tcBorders>
            <w:shd w:val="clear" w:color="auto" w:fill="auto"/>
          </w:tcPr>
          <w:p w14:paraId="198EEADA" w14:textId="77777777" w:rsidR="00954D58" w:rsidRPr="004B28E4" w:rsidRDefault="00880FD6" w:rsidP="00BC27E5">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2024</w:t>
            </w:r>
          </w:p>
        </w:tc>
        <w:tc>
          <w:tcPr>
            <w:tcW w:w="88" w:type="dxa"/>
            <w:tcBorders>
              <w:top w:val="nil"/>
              <w:left w:val="nil"/>
              <w:bottom w:val="nil"/>
              <w:right w:val="nil"/>
            </w:tcBorders>
            <w:shd w:val="clear" w:color="auto" w:fill="auto"/>
          </w:tcPr>
          <w:p w14:paraId="1AD46698" w14:textId="77777777" w:rsidR="00954D58" w:rsidRPr="004B28E4" w:rsidRDefault="00954D58" w:rsidP="00BC27E5">
            <w:pPr>
              <w:tabs>
                <w:tab w:val="decimal" w:pos="360"/>
              </w:tabs>
              <w:spacing w:line="260" w:lineRule="exact"/>
              <w:ind w:left="-115" w:right="5"/>
              <w:rPr>
                <w:rFonts w:cs="Times New Roman"/>
                <w:b/>
                <w:bCs/>
                <w:sz w:val="18"/>
                <w:szCs w:val="18"/>
                <w:lang w:val="en-US"/>
              </w:rPr>
            </w:pPr>
          </w:p>
        </w:tc>
        <w:tc>
          <w:tcPr>
            <w:tcW w:w="902" w:type="dxa"/>
            <w:tcBorders>
              <w:top w:val="nil"/>
              <w:left w:val="nil"/>
              <w:bottom w:val="nil"/>
              <w:right w:val="nil"/>
            </w:tcBorders>
            <w:shd w:val="clear" w:color="auto" w:fill="auto"/>
          </w:tcPr>
          <w:p w14:paraId="61708DF0" w14:textId="77777777" w:rsidR="00954D58" w:rsidRPr="004B28E4" w:rsidRDefault="00880FD6" w:rsidP="00BC27E5">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2023</w:t>
            </w:r>
          </w:p>
        </w:tc>
        <w:tc>
          <w:tcPr>
            <w:tcW w:w="85" w:type="dxa"/>
            <w:tcBorders>
              <w:top w:val="nil"/>
              <w:left w:val="nil"/>
              <w:bottom w:val="nil"/>
              <w:right w:val="nil"/>
            </w:tcBorders>
            <w:shd w:val="clear" w:color="auto" w:fill="auto"/>
          </w:tcPr>
          <w:p w14:paraId="36021D49" w14:textId="77777777" w:rsidR="00954D58" w:rsidRPr="004B28E4" w:rsidRDefault="00954D58" w:rsidP="00BC27E5">
            <w:pPr>
              <w:spacing w:line="260" w:lineRule="exact"/>
              <w:ind w:left="18" w:right="-9" w:hanging="18"/>
              <w:jc w:val="center"/>
              <w:rPr>
                <w:rFonts w:cs="Times New Roman"/>
                <w:b/>
                <w:bCs/>
                <w:sz w:val="18"/>
                <w:szCs w:val="18"/>
              </w:rPr>
            </w:pPr>
          </w:p>
        </w:tc>
        <w:tc>
          <w:tcPr>
            <w:tcW w:w="904" w:type="dxa"/>
            <w:tcBorders>
              <w:top w:val="nil"/>
              <w:left w:val="nil"/>
              <w:bottom w:val="nil"/>
              <w:right w:val="nil"/>
            </w:tcBorders>
            <w:shd w:val="clear" w:color="auto" w:fill="auto"/>
          </w:tcPr>
          <w:p w14:paraId="0A2A3EFB" w14:textId="77777777" w:rsidR="00954D58" w:rsidRPr="004B28E4" w:rsidRDefault="00880FD6" w:rsidP="00BC27E5">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2024</w:t>
            </w:r>
          </w:p>
        </w:tc>
        <w:tc>
          <w:tcPr>
            <w:tcW w:w="75" w:type="dxa"/>
            <w:tcBorders>
              <w:top w:val="nil"/>
              <w:left w:val="nil"/>
              <w:bottom w:val="nil"/>
              <w:right w:val="nil"/>
            </w:tcBorders>
            <w:shd w:val="clear" w:color="auto" w:fill="auto"/>
          </w:tcPr>
          <w:p w14:paraId="11BEE546" w14:textId="77777777" w:rsidR="00954D58" w:rsidRPr="004B28E4" w:rsidRDefault="00954D58" w:rsidP="00BC27E5">
            <w:pPr>
              <w:tabs>
                <w:tab w:val="decimal" w:pos="360"/>
              </w:tabs>
              <w:spacing w:line="260" w:lineRule="exact"/>
              <w:ind w:left="-115" w:right="5"/>
              <w:rPr>
                <w:rFonts w:cs="Times New Roman"/>
                <w:b/>
                <w:bCs/>
                <w:sz w:val="18"/>
                <w:szCs w:val="18"/>
                <w:lang w:val="en-US"/>
              </w:rPr>
            </w:pPr>
          </w:p>
        </w:tc>
        <w:tc>
          <w:tcPr>
            <w:tcW w:w="914" w:type="dxa"/>
            <w:tcBorders>
              <w:top w:val="nil"/>
              <w:left w:val="nil"/>
              <w:bottom w:val="nil"/>
              <w:right w:val="nil"/>
            </w:tcBorders>
            <w:shd w:val="clear" w:color="auto" w:fill="auto"/>
          </w:tcPr>
          <w:p w14:paraId="636E69D9" w14:textId="77777777" w:rsidR="00954D58" w:rsidRPr="004B28E4" w:rsidRDefault="00880FD6" w:rsidP="00BC27E5">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2023</w:t>
            </w:r>
          </w:p>
        </w:tc>
      </w:tr>
      <w:tr w:rsidR="004B28E4" w:rsidRPr="004B28E4" w14:paraId="6941C88C" w14:textId="77777777" w:rsidTr="00774EC9">
        <w:trPr>
          <w:cantSplit/>
        </w:trPr>
        <w:tc>
          <w:tcPr>
            <w:tcW w:w="4132" w:type="dxa"/>
            <w:tcBorders>
              <w:top w:val="nil"/>
              <w:left w:val="nil"/>
              <w:bottom w:val="nil"/>
              <w:right w:val="nil"/>
            </w:tcBorders>
            <w:shd w:val="clear" w:color="auto" w:fill="auto"/>
          </w:tcPr>
          <w:p w14:paraId="23078C71" w14:textId="77777777" w:rsidR="00C6214D" w:rsidRPr="004B28E4" w:rsidRDefault="00C6214D" w:rsidP="00BC27E5">
            <w:pPr>
              <w:spacing w:line="260" w:lineRule="exact"/>
              <w:ind w:left="341" w:right="5"/>
              <w:rPr>
                <w:rFonts w:cs="Times New Roman"/>
                <w:sz w:val="18"/>
                <w:szCs w:val="18"/>
              </w:rPr>
            </w:pPr>
          </w:p>
        </w:tc>
        <w:tc>
          <w:tcPr>
            <w:tcW w:w="901" w:type="dxa"/>
            <w:tcBorders>
              <w:top w:val="nil"/>
              <w:left w:val="nil"/>
              <w:bottom w:val="nil"/>
              <w:right w:val="nil"/>
            </w:tcBorders>
            <w:shd w:val="clear" w:color="auto" w:fill="auto"/>
            <w:vAlign w:val="bottom"/>
          </w:tcPr>
          <w:p w14:paraId="73A39A9F" w14:textId="77777777" w:rsidR="00C6214D" w:rsidRPr="004B28E4" w:rsidRDefault="00C6214D" w:rsidP="00BC27E5">
            <w:pPr>
              <w:tabs>
                <w:tab w:val="decimal" w:pos="800"/>
              </w:tabs>
              <w:spacing w:line="260" w:lineRule="exact"/>
              <w:rPr>
                <w:rFonts w:cs="Times New Roman"/>
                <w:sz w:val="18"/>
                <w:szCs w:val="18"/>
                <w:lang w:val="en-US"/>
              </w:rPr>
            </w:pPr>
          </w:p>
        </w:tc>
        <w:tc>
          <w:tcPr>
            <w:tcW w:w="88" w:type="dxa"/>
            <w:tcBorders>
              <w:top w:val="nil"/>
              <w:left w:val="nil"/>
              <w:bottom w:val="nil"/>
              <w:right w:val="nil"/>
            </w:tcBorders>
            <w:shd w:val="clear" w:color="auto" w:fill="auto"/>
            <w:vAlign w:val="bottom"/>
          </w:tcPr>
          <w:p w14:paraId="666FC237" w14:textId="77777777" w:rsidR="00C6214D" w:rsidRPr="004B28E4" w:rsidRDefault="00C6214D" w:rsidP="00BC27E5">
            <w:pPr>
              <w:spacing w:line="260" w:lineRule="exact"/>
              <w:jc w:val="center"/>
              <w:rPr>
                <w:rFonts w:cs="Times New Roman"/>
                <w:sz w:val="18"/>
                <w:szCs w:val="18"/>
              </w:rPr>
            </w:pPr>
          </w:p>
        </w:tc>
        <w:tc>
          <w:tcPr>
            <w:tcW w:w="902" w:type="dxa"/>
            <w:tcBorders>
              <w:top w:val="nil"/>
              <w:left w:val="nil"/>
              <w:bottom w:val="nil"/>
              <w:right w:val="nil"/>
            </w:tcBorders>
            <w:shd w:val="clear" w:color="auto" w:fill="auto"/>
            <w:vAlign w:val="bottom"/>
          </w:tcPr>
          <w:p w14:paraId="687AACF1" w14:textId="77777777" w:rsidR="00C6214D" w:rsidRPr="004B28E4" w:rsidRDefault="00C6214D" w:rsidP="00BC27E5">
            <w:pPr>
              <w:tabs>
                <w:tab w:val="decimal" w:pos="800"/>
              </w:tabs>
              <w:spacing w:line="260" w:lineRule="exact"/>
              <w:rPr>
                <w:rFonts w:cs="Times New Roman"/>
                <w:sz w:val="18"/>
                <w:szCs w:val="18"/>
                <w:lang w:val="en-US"/>
              </w:rPr>
            </w:pPr>
          </w:p>
        </w:tc>
        <w:tc>
          <w:tcPr>
            <w:tcW w:w="85" w:type="dxa"/>
            <w:tcBorders>
              <w:top w:val="nil"/>
              <w:left w:val="nil"/>
              <w:bottom w:val="nil"/>
              <w:right w:val="nil"/>
            </w:tcBorders>
            <w:shd w:val="clear" w:color="auto" w:fill="auto"/>
            <w:vAlign w:val="bottom"/>
          </w:tcPr>
          <w:p w14:paraId="45498825" w14:textId="77777777" w:rsidR="00C6214D" w:rsidRPr="004B28E4" w:rsidRDefault="00C6214D" w:rsidP="00BC27E5">
            <w:pPr>
              <w:spacing w:line="260" w:lineRule="exact"/>
              <w:jc w:val="center"/>
              <w:rPr>
                <w:rFonts w:cs="Times New Roman"/>
                <w:sz w:val="18"/>
                <w:szCs w:val="18"/>
              </w:rPr>
            </w:pPr>
          </w:p>
        </w:tc>
        <w:tc>
          <w:tcPr>
            <w:tcW w:w="904" w:type="dxa"/>
            <w:tcBorders>
              <w:top w:val="nil"/>
              <w:left w:val="nil"/>
              <w:bottom w:val="nil"/>
              <w:right w:val="nil"/>
            </w:tcBorders>
            <w:shd w:val="clear" w:color="auto" w:fill="auto"/>
            <w:vAlign w:val="bottom"/>
          </w:tcPr>
          <w:p w14:paraId="30F8D12E" w14:textId="77777777" w:rsidR="00C6214D" w:rsidRPr="004B28E4" w:rsidRDefault="00C6214D" w:rsidP="00BC27E5">
            <w:pPr>
              <w:tabs>
                <w:tab w:val="decimal" w:pos="800"/>
              </w:tabs>
              <w:spacing w:line="260" w:lineRule="exact"/>
              <w:rPr>
                <w:rFonts w:cs="Times New Roman"/>
                <w:sz w:val="18"/>
                <w:szCs w:val="18"/>
                <w:lang w:val="en-US"/>
              </w:rPr>
            </w:pPr>
          </w:p>
        </w:tc>
        <w:tc>
          <w:tcPr>
            <w:tcW w:w="75" w:type="dxa"/>
            <w:tcBorders>
              <w:top w:val="nil"/>
              <w:left w:val="nil"/>
              <w:bottom w:val="nil"/>
              <w:right w:val="nil"/>
            </w:tcBorders>
            <w:shd w:val="clear" w:color="auto" w:fill="auto"/>
            <w:vAlign w:val="bottom"/>
          </w:tcPr>
          <w:p w14:paraId="547D8E1A" w14:textId="77777777" w:rsidR="00C6214D" w:rsidRPr="004B28E4" w:rsidRDefault="00C6214D" w:rsidP="00BC27E5">
            <w:pPr>
              <w:tabs>
                <w:tab w:val="decimal" w:pos="1084"/>
              </w:tabs>
              <w:spacing w:line="260" w:lineRule="exact"/>
              <w:ind w:right="-180"/>
              <w:jc w:val="center"/>
              <w:rPr>
                <w:rFonts w:cs="Times New Roman"/>
                <w:sz w:val="18"/>
                <w:szCs w:val="18"/>
                <w:lang w:val="en-US"/>
              </w:rPr>
            </w:pPr>
          </w:p>
        </w:tc>
        <w:tc>
          <w:tcPr>
            <w:tcW w:w="914" w:type="dxa"/>
            <w:tcBorders>
              <w:top w:val="nil"/>
              <w:left w:val="nil"/>
              <w:bottom w:val="nil"/>
              <w:right w:val="nil"/>
            </w:tcBorders>
            <w:shd w:val="clear" w:color="auto" w:fill="auto"/>
            <w:vAlign w:val="bottom"/>
          </w:tcPr>
          <w:p w14:paraId="6FC164B8" w14:textId="77777777" w:rsidR="00C6214D" w:rsidRPr="004B28E4" w:rsidRDefault="00C6214D" w:rsidP="00BC27E5">
            <w:pPr>
              <w:tabs>
                <w:tab w:val="decimal" w:pos="800"/>
              </w:tabs>
              <w:spacing w:line="260" w:lineRule="exact"/>
              <w:rPr>
                <w:rFonts w:cs="Times New Roman"/>
                <w:sz w:val="18"/>
                <w:szCs w:val="18"/>
                <w:lang w:val="en-US"/>
              </w:rPr>
            </w:pPr>
          </w:p>
        </w:tc>
      </w:tr>
      <w:tr w:rsidR="004B28E4" w:rsidRPr="004B28E4" w14:paraId="5CF37306" w14:textId="77777777" w:rsidTr="00774EC9">
        <w:trPr>
          <w:cantSplit/>
        </w:trPr>
        <w:tc>
          <w:tcPr>
            <w:tcW w:w="4132" w:type="dxa"/>
            <w:tcBorders>
              <w:top w:val="nil"/>
              <w:left w:val="nil"/>
              <w:bottom w:val="nil"/>
              <w:right w:val="nil"/>
            </w:tcBorders>
            <w:shd w:val="clear" w:color="auto" w:fill="auto"/>
          </w:tcPr>
          <w:p w14:paraId="1BB79DAB" w14:textId="77777777" w:rsidR="008D717D" w:rsidRPr="004B28E4" w:rsidRDefault="008D717D" w:rsidP="00BC27E5">
            <w:pPr>
              <w:spacing w:line="260" w:lineRule="exact"/>
              <w:ind w:right="5"/>
              <w:rPr>
                <w:rFonts w:cs="Times New Roman"/>
                <w:sz w:val="18"/>
                <w:szCs w:val="18"/>
                <w:cs/>
              </w:rPr>
            </w:pPr>
            <w:r w:rsidRPr="004B28E4">
              <w:rPr>
                <w:rFonts w:cs="Times New Roman"/>
                <w:sz w:val="18"/>
                <w:szCs w:val="18"/>
              </w:rPr>
              <w:t>Cash on hand</w:t>
            </w:r>
          </w:p>
        </w:tc>
        <w:tc>
          <w:tcPr>
            <w:tcW w:w="901" w:type="dxa"/>
            <w:tcBorders>
              <w:top w:val="nil"/>
              <w:left w:val="nil"/>
              <w:bottom w:val="nil"/>
              <w:right w:val="nil"/>
            </w:tcBorders>
            <w:shd w:val="clear" w:color="auto" w:fill="auto"/>
            <w:vAlign w:val="bottom"/>
          </w:tcPr>
          <w:p w14:paraId="6E2877CB" w14:textId="0048ED36" w:rsidR="008D717D" w:rsidRPr="004B28E4" w:rsidRDefault="0036208D" w:rsidP="00BC27E5">
            <w:pPr>
              <w:tabs>
                <w:tab w:val="decimal" w:pos="800"/>
              </w:tabs>
              <w:spacing w:line="260" w:lineRule="exact"/>
              <w:rPr>
                <w:rFonts w:cs="Times New Roman"/>
                <w:sz w:val="18"/>
                <w:szCs w:val="18"/>
                <w:lang w:val="en-US"/>
              </w:rPr>
            </w:pPr>
            <w:r w:rsidRPr="004B28E4">
              <w:rPr>
                <w:rFonts w:cs="Times New Roman"/>
                <w:sz w:val="18"/>
                <w:szCs w:val="18"/>
                <w:lang w:val="en-US"/>
              </w:rPr>
              <w:t>693</w:t>
            </w:r>
          </w:p>
        </w:tc>
        <w:tc>
          <w:tcPr>
            <w:tcW w:w="88" w:type="dxa"/>
            <w:tcBorders>
              <w:top w:val="nil"/>
              <w:left w:val="nil"/>
              <w:bottom w:val="nil"/>
              <w:right w:val="nil"/>
            </w:tcBorders>
            <w:shd w:val="clear" w:color="auto" w:fill="auto"/>
            <w:vAlign w:val="bottom"/>
          </w:tcPr>
          <w:p w14:paraId="21889C50" w14:textId="77777777" w:rsidR="008D717D" w:rsidRPr="004B28E4" w:rsidRDefault="008D717D" w:rsidP="00BC27E5">
            <w:pPr>
              <w:spacing w:line="260" w:lineRule="exact"/>
              <w:jc w:val="center"/>
              <w:rPr>
                <w:rFonts w:cs="Times New Roman"/>
                <w:sz w:val="18"/>
                <w:szCs w:val="18"/>
              </w:rPr>
            </w:pPr>
          </w:p>
        </w:tc>
        <w:tc>
          <w:tcPr>
            <w:tcW w:w="902" w:type="dxa"/>
            <w:tcBorders>
              <w:top w:val="nil"/>
              <w:left w:val="nil"/>
              <w:bottom w:val="nil"/>
              <w:right w:val="nil"/>
            </w:tcBorders>
            <w:shd w:val="clear" w:color="auto" w:fill="auto"/>
            <w:vAlign w:val="bottom"/>
          </w:tcPr>
          <w:p w14:paraId="10E15C64" w14:textId="77777777" w:rsidR="008D717D" w:rsidRPr="004B28E4" w:rsidRDefault="008D717D" w:rsidP="00BC27E5">
            <w:pPr>
              <w:tabs>
                <w:tab w:val="decimal" w:pos="800"/>
              </w:tabs>
              <w:spacing w:line="260" w:lineRule="exact"/>
              <w:rPr>
                <w:rFonts w:cs="Times New Roman"/>
                <w:sz w:val="18"/>
                <w:szCs w:val="18"/>
                <w:lang w:val="en-US"/>
              </w:rPr>
            </w:pPr>
            <w:r w:rsidRPr="004B28E4">
              <w:rPr>
                <w:rFonts w:cs="Times New Roman"/>
                <w:sz w:val="18"/>
                <w:szCs w:val="18"/>
                <w:lang w:val="en-US"/>
              </w:rPr>
              <w:t>747</w:t>
            </w:r>
          </w:p>
        </w:tc>
        <w:tc>
          <w:tcPr>
            <w:tcW w:w="85" w:type="dxa"/>
            <w:tcBorders>
              <w:top w:val="nil"/>
              <w:left w:val="nil"/>
              <w:bottom w:val="nil"/>
              <w:right w:val="nil"/>
            </w:tcBorders>
            <w:shd w:val="clear" w:color="auto" w:fill="auto"/>
            <w:vAlign w:val="bottom"/>
          </w:tcPr>
          <w:p w14:paraId="30A22C11" w14:textId="77777777" w:rsidR="008D717D" w:rsidRPr="004B28E4" w:rsidRDefault="008D717D" w:rsidP="00BC27E5">
            <w:pPr>
              <w:spacing w:line="260" w:lineRule="exact"/>
              <w:jc w:val="center"/>
              <w:rPr>
                <w:rFonts w:cs="Times New Roman"/>
                <w:sz w:val="18"/>
                <w:szCs w:val="18"/>
              </w:rPr>
            </w:pPr>
          </w:p>
        </w:tc>
        <w:tc>
          <w:tcPr>
            <w:tcW w:w="904" w:type="dxa"/>
            <w:tcBorders>
              <w:top w:val="nil"/>
              <w:left w:val="nil"/>
              <w:bottom w:val="nil"/>
              <w:right w:val="nil"/>
            </w:tcBorders>
            <w:shd w:val="clear" w:color="auto" w:fill="auto"/>
            <w:vAlign w:val="bottom"/>
          </w:tcPr>
          <w:p w14:paraId="58814371" w14:textId="7A75B241" w:rsidR="008D717D" w:rsidRPr="004B28E4" w:rsidRDefault="001E6DD8" w:rsidP="00BC27E5">
            <w:pPr>
              <w:tabs>
                <w:tab w:val="decimal" w:pos="800"/>
              </w:tabs>
              <w:spacing w:line="260" w:lineRule="exact"/>
              <w:rPr>
                <w:rFonts w:cs="Times New Roman"/>
                <w:sz w:val="18"/>
                <w:szCs w:val="18"/>
                <w:lang w:val="en-US"/>
              </w:rPr>
            </w:pPr>
            <w:r w:rsidRPr="004B28E4">
              <w:rPr>
                <w:rFonts w:cs="Times New Roman"/>
                <w:sz w:val="18"/>
                <w:szCs w:val="18"/>
                <w:lang w:val="en-US"/>
              </w:rPr>
              <w:t>1</w:t>
            </w:r>
            <w:r w:rsidR="00D154AF" w:rsidRPr="004B28E4">
              <w:rPr>
                <w:rFonts w:cs="Times New Roman"/>
                <w:sz w:val="18"/>
                <w:szCs w:val="18"/>
                <w:lang w:val="en-US"/>
              </w:rPr>
              <w:t>2</w:t>
            </w:r>
          </w:p>
        </w:tc>
        <w:tc>
          <w:tcPr>
            <w:tcW w:w="75" w:type="dxa"/>
            <w:tcBorders>
              <w:top w:val="nil"/>
              <w:left w:val="nil"/>
              <w:bottom w:val="nil"/>
              <w:right w:val="nil"/>
            </w:tcBorders>
            <w:shd w:val="clear" w:color="auto" w:fill="auto"/>
            <w:vAlign w:val="bottom"/>
          </w:tcPr>
          <w:p w14:paraId="720539E3" w14:textId="77777777" w:rsidR="008D717D" w:rsidRPr="004B28E4" w:rsidRDefault="008D717D" w:rsidP="00BC27E5">
            <w:pPr>
              <w:tabs>
                <w:tab w:val="decimal" w:pos="1084"/>
              </w:tabs>
              <w:spacing w:line="260" w:lineRule="exact"/>
              <w:ind w:right="-180"/>
              <w:jc w:val="center"/>
              <w:rPr>
                <w:rFonts w:cs="Times New Roman"/>
                <w:sz w:val="18"/>
                <w:szCs w:val="18"/>
                <w:lang w:val="en-US"/>
              </w:rPr>
            </w:pPr>
          </w:p>
        </w:tc>
        <w:tc>
          <w:tcPr>
            <w:tcW w:w="914" w:type="dxa"/>
            <w:tcBorders>
              <w:top w:val="nil"/>
              <w:left w:val="nil"/>
              <w:bottom w:val="nil"/>
              <w:right w:val="nil"/>
            </w:tcBorders>
            <w:shd w:val="clear" w:color="auto" w:fill="auto"/>
            <w:vAlign w:val="bottom"/>
          </w:tcPr>
          <w:p w14:paraId="4D8AB2A0" w14:textId="77777777" w:rsidR="008D717D" w:rsidRPr="004B28E4" w:rsidRDefault="008D717D" w:rsidP="00BC27E5">
            <w:pPr>
              <w:tabs>
                <w:tab w:val="decimal" w:pos="800"/>
              </w:tabs>
              <w:spacing w:line="260" w:lineRule="exact"/>
              <w:rPr>
                <w:rFonts w:cs="Times New Roman"/>
                <w:sz w:val="18"/>
                <w:szCs w:val="18"/>
                <w:lang w:val="en-US"/>
              </w:rPr>
            </w:pPr>
            <w:r w:rsidRPr="004B28E4">
              <w:rPr>
                <w:rFonts w:cs="Times New Roman"/>
                <w:sz w:val="18"/>
                <w:szCs w:val="18"/>
                <w:lang w:val="en-US"/>
              </w:rPr>
              <w:t>184</w:t>
            </w:r>
          </w:p>
        </w:tc>
      </w:tr>
      <w:tr w:rsidR="004B28E4" w:rsidRPr="004B28E4" w14:paraId="2D58600E" w14:textId="77777777" w:rsidTr="00774EC9">
        <w:trPr>
          <w:cantSplit/>
        </w:trPr>
        <w:tc>
          <w:tcPr>
            <w:tcW w:w="4132" w:type="dxa"/>
            <w:tcBorders>
              <w:top w:val="nil"/>
              <w:left w:val="nil"/>
              <w:bottom w:val="nil"/>
              <w:right w:val="nil"/>
            </w:tcBorders>
            <w:shd w:val="clear" w:color="auto" w:fill="auto"/>
          </w:tcPr>
          <w:p w14:paraId="0290914A" w14:textId="77777777" w:rsidR="008D717D" w:rsidRPr="004B28E4" w:rsidRDefault="008D717D" w:rsidP="00BC27E5">
            <w:pPr>
              <w:spacing w:line="260" w:lineRule="exact"/>
              <w:ind w:right="-180"/>
              <w:rPr>
                <w:rFonts w:cs="Times New Roman"/>
                <w:sz w:val="18"/>
                <w:szCs w:val="18"/>
              </w:rPr>
            </w:pPr>
            <w:r w:rsidRPr="004B28E4">
              <w:rPr>
                <w:rFonts w:cs="Times New Roman"/>
                <w:sz w:val="18"/>
                <w:szCs w:val="18"/>
              </w:rPr>
              <w:t>Bank deposits -</w:t>
            </w:r>
            <w:r w:rsidRPr="004B28E4">
              <w:rPr>
                <w:rFonts w:cs="Times New Roman"/>
                <w:sz w:val="18"/>
                <w:szCs w:val="18"/>
                <w:cs/>
              </w:rPr>
              <w:t xml:space="preserve"> </w:t>
            </w:r>
            <w:r w:rsidRPr="004B28E4">
              <w:rPr>
                <w:rFonts w:cs="Times New Roman"/>
                <w:sz w:val="18"/>
                <w:szCs w:val="18"/>
              </w:rPr>
              <w:t>savings and current accounts</w:t>
            </w:r>
          </w:p>
        </w:tc>
        <w:tc>
          <w:tcPr>
            <w:tcW w:w="901" w:type="dxa"/>
            <w:tcBorders>
              <w:top w:val="nil"/>
              <w:left w:val="nil"/>
              <w:bottom w:val="single" w:sz="4" w:space="0" w:color="auto"/>
              <w:right w:val="nil"/>
            </w:tcBorders>
            <w:shd w:val="clear" w:color="auto" w:fill="auto"/>
            <w:vAlign w:val="bottom"/>
          </w:tcPr>
          <w:p w14:paraId="7F226AC4" w14:textId="10A3F213" w:rsidR="008D717D" w:rsidRPr="004B28E4" w:rsidRDefault="00EB10B1" w:rsidP="00BC27E5">
            <w:pPr>
              <w:tabs>
                <w:tab w:val="decimal" w:pos="800"/>
              </w:tabs>
              <w:spacing w:line="260" w:lineRule="exact"/>
              <w:rPr>
                <w:rFonts w:cs="Times New Roman"/>
                <w:sz w:val="18"/>
                <w:szCs w:val="18"/>
                <w:lang w:val="en-US"/>
              </w:rPr>
            </w:pPr>
            <w:r w:rsidRPr="004B28E4">
              <w:rPr>
                <w:rFonts w:cs="Times New Roman"/>
                <w:sz w:val="18"/>
                <w:szCs w:val="18"/>
                <w:lang w:val="en-US"/>
              </w:rPr>
              <w:t>415,299</w:t>
            </w:r>
          </w:p>
        </w:tc>
        <w:tc>
          <w:tcPr>
            <w:tcW w:w="88" w:type="dxa"/>
            <w:tcBorders>
              <w:top w:val="nil"/>
              <w:left w:val="nil"/>
              <w:bottom w:val="nil"/>
              <w:right w:val="nil"/>
            </w:tcBorders>
            <w:shd w:val="clear" w:color="auto" w:fill="auto"/>
            <w:vAlign w:val="bottom"/>
          </w:tcPr>
          <w:p w14:paraId="6666EBD2" w14:textId="77777777" w:rsidR="008D717D" w:rsidRPr="004B28E4" w:rsidRDefault="008D717D" w:rsidP="00BC27E5">
            <w:pPr>
              <w:spacing w:line="260" w:lineRule="exact"/>
              <w:jc w:val="center"/>
              <w:rPr>
                <w:rFonts w:cs="Times New Roman"/>
                <w:sz w:val="18"/>
                <w:szCs w:val="18"/>
              </w:rPr>
            </w:pPr>
          </w:p>
        </w:tc>
        <w:tc>
          <w:tcPr>
            <w:tcW w:w="902" w:type="dxa"/>
            <w:tcBorders>
              <w:top w:val="nil"/>
              <w:left w:val="nil"/>
              <w:bottom w:val="nil"/>
              <w:right w:val="nil"/>
            </w:tcBorders>
            <w:shd w:val="clear" w:color="auto" w:fill="auto"/>
            <w:vAlign w:val="bottom"/>
          </w:tcPr>
          <w:p w14:paraId="1571C98F" w14:textId="77777777" w:rsidR="008D717D" w:rsidRPr="004B28E4" w:rsidRDefault="008D717D" w:rsidP="00BC27E5">
            <w:pPr>
              <w:tabs>
                <w:tab w:val="decimal" w:pos="800"/>
              </w:tabs>
              <w:spacing w:line="260" w:lineRule="exact"/>
              <w:rPr>
                <w:rFonts w:cs="Times New Roman"/>
                <w:sz w:val="18"/>
                <w:szCs w:val="18"/>
                <w:lang w:val="en-US"/>
              </w:rPr>
            </w:pPr>
            <w:r w:rsidRPr="004B28E4">
              <w:rPr>
                <w:rFonts w:cs="Times New Roman"/>
                <w:sz w:val="18"/>
                <w:szCs w:val="18"/>
                <w:lang w:val="en-US"/>
              </w:rPr>
              <w:t>296,017</w:t>
            </w:r>
          </w:p>
        </w:tc>
        <w:tc>
          <w:tcPr>
            <w:tcW w:w="85" w:type="dxa"/>
            <w:tcBorders>
              <w:top w:val="nil"/>
              <w:left w:val="nil"/>
              <w:bottom w:val="nil"/>
              <w:right w:val="nil"/>
            </w:tcBorders>
            <w:shd w:val="clear" w:color="auto" w:fill="auto"/>
            <w:vAlign w:val="bottom"/>
          </w:tcPr>
          <w:p w14:paraId="494E2680" w14:textId="77777777" w:rsidR="008D717D" w:rsidRPr="004B28E4" w:rsidRDefault="008D717D" w:rsidP="00BC27E5">
            <w:pPr>
              <w:spacing w:line="260" w:lineRule="exact"/>
              <w:jc w:val="center"/>
              <w:rPr>
                <w:rFonts w:cs="Times New Roman"/>
                <w:sz w:val="18"/>
                <w:szCs w:val="18"/>
              </w:rPr>
            </w:pPr>
          </w:p>
        </w:tc>
        <w:tc>
          <w:tcPr>
            <w:tcW w:w="904" w:type="dxa"/>
            <w:tcBorders>
              <w:top w:val="nil"/>
              <w:left w:val="nil"/>
              <w:bottom w:val="nil"/>
              <w:right w:val="nil"/>
            </w:tcBorders>
            <w:shd w:val="clear" w:color="auto" w:fill="auto"/>
            <w:vAlign w:val="bottom"/>
          </w:tcPr>
          <w:p w14:paraId="5627D524" w14:textId="2AABE6D8" w:rsidR="008D717D" w:rsidRPr="004B28E4" w:rsidRDefault="004B2F52" w:rsidP="00BC27E5">
            <w:pPr>
              <w:tabs>
                <w:tab w:val="decimal" w:pos="800"/>
              </w:tabs>
              <w:spacing w:line="260" w:lineRule="exact"/>
              <w:rPr>
                <w:rFonts w:cs="Times New Roman"/>
                <w:sz w:val="18"/>
                <w:szCs w:val="18"/>
                <w:lang w:val="en-US"/>
              </w:rPr>
            </w:pPr>
            <w:r w:rsidRPr="004B28E4">
              <w:rPr>
                <w:rFonts w:cs="Times New Roman"/>
                <w:sz w:val="18"/>
                <w:szCs w:val="18"/>
                <w:lang w:val="en-US"/>
              </w:rPr>
              <w:t>354,184</w:t>
            </w:r>
          </w:p>
        </w:tc>
        <w:tc>
          <w:tcPr>
            <w:tcW w:w="75" w:type="dxa"/>
            <w:tcBorders>
              <w:top w:val="nil"/>
              <w:left w:val="nil"/>
              <w:bottom w:val="nil"/>
              <w:right w:val="nil"/>
            </w:tcBorders>
            <w:shd w:val="clear" w:color="auto" w:fill="auto"/>
            <w:vAlign w:val="bottom"/>
          </w:tcPr>
          <w:p w14:paraId="51289B59" w14:textId="77777777" w:rsidR="008D717D" w:rsidRPr="004B28E4" w:rsidRDefault="008D717D" w:rsidP="00BC27E5">
            <w:pPr>
              <w:tabs>
                <w:tab w:val="decimal" w:pos="1084"/>
              </w:tabs>
              <w:spacing w:line="260" w:lineRule="exact"/>
              <w:ind w:right="-180"/>
              <w:jc w:val="center"/>
              <w:rPr>
                <w:rFonts w:cs="Times New Roman"/>
                <w:sz w:val="18"/>
                <w:szCs w:val="18"/>
                <w:lang w:val="en-US"/>
              </w:rPr>
            </w:pPr>
          </w:p>
        </w:tc>
        <w:tc>
          <w:tcPr>
            <w:tcW w:w="914" w:type="dxa"/>
            <w:tcBorders>
              <w:top w:val="nil"/>
              <w:left w:val="nil"/>
              <w:bottom w:val="nil"/>
              <w:right w:val="nil"/>
            </w:tcBorders>
            <w:shd w:val="clear" w:color="auto" w:fill="auto"/>
            <w:vAlign w:val="bottom"/>
          </w:tcPr>
          <w:p w14:paraId="1DDC73EF" w14:textId="77777777" w:rsidR="008D717D" w:rsidRPr="004B28E4" w:rsidRDefault="008D717D" w:rsidP="00BC27E5">
            <w:pPr>
              <w:tabs>
                <w:tab w:val="decimal" w:pos="800"/>
              </w:tabs>
              <w:spacing w:line="260" w:lineRule="exact"/>
              <w:rPr>
                <w:rFonts w:cs="Times New Roman"/>
                <w:sz w:val="18"/>
                <w:szCs w:val="18"/>
                <w:lang w:val="en-US"/>
              </w:rPr>
            </w:pPr>
            <w:r w:rsidRPr="004B28E4">
              <w:rPr>
                <w:rFonts w:cs="Times New Roman"/>
                <w:sz w:val="18"/>
                <w:szCs w:val="18"/>
                <w:lang w:val="en-US"/>
              </w:rPr>
              <w:t>240,028</w:t>
            </w:r>
          </w:p>
        </w:tc>
      </w:tr>
      <w:tr w:rsidR="004B28E4" w:rsidRPr="004B28E4" w14:paraId="66D6F0D5" w14:textId="77777777" w:rsidTr="00774EC9">
        <w:trPr>
          <w:cantSplit/>
        </w:trPr>
        <w:tc>
          <w:tcPr>
            <w:tcW w:w="4132" w:type="dxa"/>
            <w:tcBorders>
              <w:top w:val="nil"/>
              <w:left w:val="nil"/>
              <w:bottom w:val="nil"/>
              <w:right w:val="nil"/>
            </w:tcBorders>
            <w:shd w:val="clear" w:color="auto" w:fill="auto"/>
          </w:tcPr>
          <w:p w14:paraId="3269D6D3" w14:textId="77777777" w:rsidR="008D717D" w:rsidRPr="004B28E4" w:rsidRDefault="008D717D" w:rsidP="00BC27E5">
            <w:pPr>
              <w:spacing w:line="260" w:lineRule="exact"/>
              <w:ind w:left="341" w:right="5"/>
              <w:jc w:val="thaiDistribute"/>
              <w:rPr>
                <w:rFonts w:cs="Times New Roman"/>
                <w:sz w:val="18"/>
                <w:szCs w:val="18"/>
              </w:rPr>
            </w:pPr>
          </w:p>
        </w:tc>
        <w:tc>
          <w:tcPr>
            <w:tcW w:w="901" w:type="dxa"/>
            <w:tcBorders>
              <w:top w:val="single" w:sz="4" w:space="0" w:color="auto"/>
              <w:left w:val="nil"/>
              <w:bottom w:val="double" w:sz="4" w:space="0" w:color="auto"/>
              <w:right w:val="nil"/>
            </w:tcBorders>
            <w:shd w:val="clear" w:color="auto" w:fill="auto"/>
            <w:vAlign w:val="bottom"/>
          </w:tcPr>
          <w:p w14:paraId="2163190C" w14:textId="27955F24" w:rsidR="008D717D" w:rsidRPr="004B28E4" w:rsidRDefault="00FC527F" w:rsidP="00BC27E5">
            <w:pPr>
              <w:tabs>
                <w:tab w:val="decimal" w:pos="800"/>
              </w:tabs>
              <w:spacing w:line="260" w:lineRule="exact"/>
              <w:rPr>
                <w:rFonts w:cs="Times New Roman"/>
                <w:sz w:val="18"/>
                <w:szCs w:val="18"/>
                <w:lang w:val="en-US"/>
              </w:rPr>
            </w:pPr>
            <w:r w:rsidRPr="004B28E4">
              <w:rPr>
                <w:rFonts w:cs="Times New Roman"/>
                <w:sz w:val="18"/>
                <w:szCs w:val="18"/>
                <w:lang w:val="en-US"/>
              </w:rPr>
              <w:t>415,992</w:t>
            </w:r>
          </w:p>
        </w:tc>
        <w:tc>
          <w:tcPr>
            <w:tcW w:w="88" w:type="dxa"/>
            <w:tcBorders>
              <w:top w:val="nil"/>
              <w:left w:val="nil"/>
              <w:bottom w:val="nil"/>
              <w:right w:val="nil"/>
            </w:tcBorders>
            <w:shd w:val="clear" w:color="auto" w:fill="auto"/>
            <w:vAlign w:val="bottom"/>
          </w:tcPr>
          <w:p w14:paraId="71C4A445" w14:textId="77777777" w:rsidR="008D717D" w:rsidRPr="004B28E4" w:rsidRDefault="008D717D" w:rsidP="00BC27E5">
            <w:pPr>
              <w:spacing w:line="260" w:lineRule="exact"/>
              <w:jc w:val="center"/>
              <w:rPr>
                <w:rFonts w:cs="Times New Roman"/>
                <w:sz w:val="18"/>
                <w:szCs w:val="18"/>
              </w:rPr>
            </w:pPr>
          </w:p>
        </w:tc>
        <w:tc>
          <w:tcPr>
            <w:tcW w:w="902" w:type="dxa"/>
            <w:tcBorders>
              <w:top w:val="single" w:sz="4" w:space="0" w:color="auto"/>
              <w:left w:val="nil"/>
              <w:bottom w:val="double" w:sz="4" w:space="0" w:color="auto"/>
              <w:right w:val="nil"/>
            </w:tcBorders>
            <w:shd w:val="clear" w:color="auto" w:fill="auto"/>
            <w:vAlign w:val="bottom"/>
          </w:tcPr>
          <w:p w14:paraId="1FDECCC6" w14:textId="77777777" w:rsidR="008D717D" w:rsidRPr="004B28E4" w:rsidRDefault="008D717D" w:rsidP="00BC27E5">
            <w:pPr>
              <w:tabs>
                <w:tab w:val="decimal" w:pos="800"/>
              </w:tabs>
              <w:spacing w:line="260" w:lineRule="exact"/>
              <w:rPr>
                <w:rFonts w:cs="Times New Roman"/>
                <w:sz w:val="18"/>
                <w:szCs w:val="18"/>
                <w:lang w:val="en-US"/>
              </w:rPr>
            </w:pPr>
            <w:r w:rsidRPr="004B28E4">
              <w:rPr>
                <w:rFonts w:cs="Times New Roman"/>
                <w:sz w:val="18"/>
                <w:szCs w:val="18"/>
                <w:lang w:val="en-US"/>
              </w:rPr>
              <w:t>296,764</w:t>
            </w:r>
          </w:p>
        </w:tc>
        <w:tc>
          <w:tcPr>
            <w:tcW w:w="85" w:type="dxa"/>
            <w:tcBorders>
              <w:top w:val="nil"/>
              <w:left w:val="nil"/>
              <w:bottom w:val="nil"/>
              <w:right w:val="nil"/>
            </w:tcBorders>
            <w:shd w:val="clear" w:color="auto" w:fill="auto"/>
            <w:vAlign w:val="bottom"/>
          </w:tcPr>
          <w:p w14:paraId="41629C60" w14:textId="77777777" w:rsidR="008D717D" w:rsidRPr="004B28E4" w:rsidRDefault="008D717D" w:rsidP="00BC27E5">
            <w:pPr>
              <w:spacing w:line="260" w:lineRule="exact"/>
              <w:jc w:val="center"/>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bottom"/>
          </w:tcPr>
          <w:p w14:paraId="7F15DD8C" w14:textId="715C584E" w:rsidR="008D717D" w:rsidRPr="004B28E4" w:rsidRDefault="003B1E84" w:rsidP="00BC27E5">
            <w:pPr>
              <w:tabs>
                <w:tab w:val="decimal" w:pos="800"/>
              </w:tabs>
              <w:spacing w:line="260" w:lineRule="exact"/>
              <w:rPr>
                <w:rFonts w:cs="Times New Roman"/>
                <w:sz w:val="18"/>
                <w:szCs w:val="18"/>
                <w:lang w:val="en-US"/>
              </w:rPr>
            </w:pPr>
            <w:r w:rsidRPr="004B28E4">
              <w:rPr>
                <w:rFonts w:cs="Times New Roman"/>
                <w:sz w:val="18"/>
                <w:szCs w:val="18"/>
                <w:lang w:val="en-US"/>
              </w:rPr>
              <w:t>354,19</w:t>
            </w:r>
            <w:r w:rsidR="00B076EF" w:rsidRPr="004B28E4">
              <w:rPr>
                <w:rFonts w:cs="Times New Roman"/>
                <w:sz w:val="18"/>
                <w:szCs w:val="18"/>
                <w:lang w:val="en-US"/>
              </w:rPr>
              <w:t>6</w:t>
            </w:r>
          </w:p>
        </w:tc>
        <w:tc>
          <w:tcPr>
            <w:tcW w:w="75" w:type="dxa"/>
            <w:tcBorders>
              <w:top w:val="nil"/>
              <w:left w:val="nil"/>
              <w:bottom w:val="nil"/>
              <w:right w:val="nil"/>
            </w:tcBorders>
            <w:shd w:val="clear" w:color="auto" w:fill="auto"/>
            <w:vAlign w:val="bottom"/>
          </w:tcPr>
          <w:p w14:paraId="04E1396D" w14:textId="77777777" w:rsidR="008D717D" w:rsidRPr="004B28E4" w:rsidRDefault="008D717D" w:rsidP="00BC27E5">
            <w:pPr>
              <w:tabs>
                <w:tab w:val="decimal" w:pos="1084"/>
              </w:tabs>
              <w:spacing w:line="260" w:lineRule="exact"/>
              <w:ind w:right="-180"/>
              <w:jc w:val="center"/>
              <w:rPr>
                <w:rFonts w:cs="Times New Roman"/>
                <w:sz w:val="18"/>
                <w:szCs w:val="18"/>
                <w:lang w:val="en-US"/>
              </w:rPr>
            </w:pPr>
          </w:p>
        </w:tc>
        <w:tc>
          <w:tcPr>
            <w:tcW w:w="914" w:type="dxa"/>
            <w:tcBorders>
              <w:top w:val="single" w:sz="4" w:space="0" w:color="auto"/>
              <w:left w:val="nil"/>
              <w:bottom w:val="double" w:sz="4" w:space="0" w:color="auto"/>
              <w:right w:val="nil"/>
            </w:tcBorders>
            <w:shd w:val="clear" w:color="auto" w:fill="auto"/>
            <w:vAlign w:val="bottom"/>
          </w:tcPr>
          <w:p w14:paraId="4F64BDEC" w14:textId="77777777" w:rsidR="008D717D" w:rsidRPr="004B28E4" w:rsidRDefault="008D717D" w:rsidP="00BC27E5">
            <w:pPr>
              <w:tabs>
                <w:tab w:val="decimal" w:pos="800"/>
              </w:tabs>
              <w:spacing w:line="260" w:lineRule="exact"/>
              <w:rPr>
                <w:rFonts w:cs="Times New Roman"/>
                <w:sz w:val="18"/>
                <w:szCs w:val="18"/>
                <w:lang w:val="en-US"/>
              </w:rPr>
            </w:pPr>
            <w:r w:rsidRPr="004B28E4">
              <w:rPr>
                <w:rFonts w:cs="Times New Roman"/>
                <w:sz w:val="18"/>
                <w:szCs w:val="18"/>
                <w:lang w:val="en-US"/>
              </w:rPr>
              <w:t>240,212</w:t>
            </w:r>
          </w:p>
        </w:tc>
      </w:tr>
    </w:tbl>
    <w:p w14:paraId="3C39046E" w14:textId="77777777" w:rsidR="007A4457" w:rsidRPr="004B28E4" w:rsidRDefault="007A4457">
      <w:pPr>
        <w:spacing w:line="240" w:lineRule="auto"/>
        <w:rPr>
          <w:rFonts w:cs="Times New Roman"/>
          <w:sz w:val="24"/>
          <w:szCs w:val="24"/>
          <w:lang w:val="en-US"/>
        </w:rPr>
      </w:pPr>
      <w:r w:rsidRPr="004B28E4">
        <w:rPr>
          <w:rFonts w:cs="Times New Roman"/>
          <w:sz w:val="24"/>
          <w:szCs w:val="24"/>
          <w:lang w:val="en-US"/>
        </w:rPr>
        <w:br w:type="page"/>
      </w:r>
    </w:p>
    <w:p w14:paraId="5EE1FD02" w14:textId="54618505" w:rsidR="0074566E" w:rsidRPr="004B28E4" w:rsidRDefault="00215A37" w:rsidP="00D85626">
      <w:pPr>
        <w:spacing w:before="240" w:after="240" w:line="240" w:lineRule="auto"/>
        <w:ind w:left="1267" w:hanging="720"/>
        <w:jc w:val="thaiDistribute"/>
        <w:rPr>
          <w:rFonts w:cs="Times New Roman"/>
          <w:sz w:val="24"/>
          <w:szCs w:val="24"/>
          <w:lang w:val="en-US"/>
        </w:rPr>
      </w:pPr>
      <w:r w:rsidRPr="004B28E4">
        <w:rPr>
          <w:rFonts w:cs="Times New Roman"/>
          <w:sz w:val="24"/>
          <w:szCs w:val="24"/>
          <w:lang w:val="en-US"/>
        </w:rPr>
        <w:lastRenderedPageBreak/>
        <w:t>5</w:t>
      </w:r>
      <w:r w:rsidR="00712CB9" w:rsidRPr="004B28E4">
        <w:rPr>
          <w:rFonts w:cs="Times New Roman"/>
          <w:sz w:val="24"/>
          <w:szCs w:val="24"/>
          <w:lang w:val="en-US"/>
        </w:rPr>
        <w:t>.</w:t>
      </w:r>
      <w:r w:rsidRPr="004B28E4">
        <w:rPr>
          <w:rFonts w:cs="Times New Roman"/>
          <w:sz w:val="24"/>
          <w:szCs w:val="24"/>
          <w:lang w:val="en-US"/>
        </w:rPr>
        <w:t>2</w:t>
      </w:r>
      <w:r w:rsidR="0074566E" w:rsidRPr="004B28E4">
        <w:rPr>
          <w:rFonts w:cs="Times New Roman"/>
          <w:sz w:val="24"/>
          <w:szCs w:val="24"/>
          <w:lang w:val="en-US"/>
        </w:rPr>
        <w:tab/>
        <w:t xml:space="preserve">Non-cash transactions </w:t>
      </w:r>
      <w:r w:rsidR="007275F2" w:rsidRPr="004B28E4">
        <w:rPr>
          <w:rFonts w:cs="Times New Roman"/>
          <w:sz w:val="24"/>
          <w:szCs w:val="24"/>
          <w:lang w:val="en-US"/>
        </w:rPr>
        <w:t>consist of</w:t>
      </w:r>
      <w:r w:rsidR="0074566E" w:rsidRPr="004B28E4">
        <w:rPr>
          <w:rFonts w:cs="Times New Roman"/>
          <w:sz w:val="24"/>
          <w:szCs w:val="24"/>
          <w:lang w:val="en-US"/>
        </w:rPr>
        <w:t>:</w:t>
      </w:r>
    </w:p>
    <w:p w14:paraId="1EB42991" w14:textId="77777777" w:rsidR="00296E3A" w:rsidRPr="004B28E4" w:rsidRDefault="00215A37" w:rsidP="000636C3">
      <w:pPr>
        <w:tabs>
          <w:tab w:val="left" w:pos="1980"/>
        </w:tabs>
        <w:spacing w:after="120" w:line="240" w:lineRule="auto"/>
        <w:ind w:left="1980" w:hanging="720"/>
        <w:jc w:val="thaiDistribute"/>
        <w:rPr>
          <w:rFonts w:cs="Times New Roman"/>
          <w:sz w:val="24"/>
          <w:szCs w:val="24"/>
          <w:lang w:val="en-US"/>
        </w:rPr>
      </w:pPr>
      <w:r w:rsidRPr="004B28E4">
        <w:rPr>
          <w:rFonts w:cs="Times New Roman"/>
          <w:sz w:val="24"/>
          <w:szCs w:val="24"/>
          <w:lang w:val="en-US"/>
        </w:rPr>
        <w:t>5</w:t>
      </w:r>
      <w:r w:rsidR="000275B4" w:rsidRPr="004B28E4">
        <w:rPr>
          <w:rFonts w:cs="Times New Roman"/>
          <w:sz w:val="24"/>
          <w:szCs w:val="24"/>
          <w:cs/>
          <w:lang w:val="en-US"/>
        </w:rPr>
        <w:t>.</w:t>
      </w:r>
      <w:r w:rsidRPr="004B28E4">
        <w:rPr>
          <w:rFonts w:cs="Times New Roman"/>
          <w:sz w:val="24"/>
          <w:szCs w:val="24"/>
          <w:lang w:val="en-US"/>
        </w:rPr>
        <w:t>2</w:t>
      </w:r>
      <w:r w:rsidR="000275B4" w:rsidRPr="004B28E4">
        <w:rPr>
          <w:rFonts w:cs="Times New Roman"/>
          <w:sz w:val="24"/>
          <w:szCs w:val="24"/>
          <w:cs/>
          <w:lang w:val="en-US"/>
        </w:rPr>
        <w:t>.</w:t>
      </w:r>
      <w:r w:rsidRPr="004B28E4">
        <w:rPr>
          <w:rFonts w:cs="Times New Roman"/>
          <w:sz w:val="24"/>
          <w:szCs w:val="24"/>
          <w:lang w:val="en-US"/>
        </w:rPr>
        <w:t>1</w:t>
      </w:r>
      <w:r w:rsidR="00B07F1E" w:rsidRPr="004B28E4">
        <w:rPr>
          <w:rFonts w:cs="Times New Roman"/>
          <w:sz w:val="24"/>
          <w:szCs w:val="24"/>
          <w:lang w:val="en-US"/>
        </w:rPr>
        <w:tab/>
      </w:r>
      <w:r w:rsidR="00887357" w:rsidRPr="004B28E4">
        <w:rPr>
          <w:rFonts w:cs="Times New Roman"/>
          <w:spacing w:val="-2"/>
          <w:sz w:val="24"/>
          <w:szCs w:val="24"/>
          <w:lang w:val="en-US"/>
        </w:rPr>
        <w:t xml:space="preserve">Cash payments </w:t>
      </w:r>
      <w:r w:rsidR="004B5AD3" w:rsidRPr="004B28E4">
        <w:rPr>
          <w:rFonts w:cs="Times New Roman"/>
          <w:spacing w:val="-2"/>
          <w:sz w:val="24"/>
          <w:szCs w:val="24"/>
          <w:lang w:val="en-US"/>
        </w:rPr>
        <w:t>for acquisition of fixed</w:t>
      </w:r>
      <w:r w:rsidR="00B67679" w:rsidRPr="004B28E4">
        <w:rPr>
          <w:rFonts w:cs="Times New Roman"/>
          <w:spacing w:val="-2"/>
          <w:sz w:val="24"/>
          <w:szCs w:val="24"/>
          <w:lang w:val="en-US"/>
        </w:rPr>
        <w:t xml:space="preserve"> and intangible assets </w:t>
      </w:r>
      <w:r w:rsidR="00887357" w:rsidRPr="004B28E4">
        <w:rPr>
          <w:rFonts w:cs="Times New Roman"/>
          <w:spacing w:val="-2"/>
          <w:sz w:val="24"/>
          <w:szCs w:val="24"/>
          <w:lang w:val="en-US"/>
        </w:rPr>
        <w:t xml:space="preserve">for the </w:t>
      </w:r>
      <w:r w:rsidR="00905B19" w:rsidRPr="004B28E4">
        <w:rPr>
          <w:rFonts w:cs="Times New Roman"/>
          <w:spacing w:val="-2"/>
          <w:sz w:val="24"/>
          <w:szCs w:val="30"/>
          <w:lang w:val="en-US"/>
        </w:rPr>
        <w:t>year</w:t>
      </w:r>
      <w:r w:rsidR="003F4E32" w:rsidRPr="004B28E4">
        <w:rPr>
          <w:rFonts w:cs="Times New Roman"/>
          <w:spacing w:val="-2"/>
          <w:sz w:val="24"/>
          <w:szCs w:val="30"/>
          <w:lang w:val="en-US"/>
        </w:rPr>
        <w:t>s</w:t>
      </w:r>
      <w:r w:rsidR="00905B19" w:rsidRPr="004B28E4">
        <w:rPr>
          <w:rFonts w:cs="Times New Roman"/>
          <w:sz w:val="24"/>
          <w:szCs w:val="24"/>
          <w:lang w:val="en-US"/>
        </w:rPr>
        <w:t xml:space="preserve"> </w:t>
      </w:r>
      <w:r w:rsidR="00887357" w:rsidRPr="004B28E4">
        <w:rPr>
          <w:rFonts w:cs="Times New Roman"/>
          <w:sz w:val="24"/>
          <w:szCs w:val="24"/>
          <w:lang w:val="en-US"/>
        </w:rPr>
        <w:t xml:space="preserve">ended </w:t>
      </w:r>
      <w:r w:rsidR="00905B19" w:rsidRPr="004B28E4">
        <w:rPr>
          <w:rFonts w:cs="Times New Roman"/>
          <w:sz w:val="24"/>
          <w:szCs w:val="24"/>
          <w:lang w:val="en-US"/>
        </w:rPr>
        <w:t xml:space="preserve">December </w:t>
      </w:r>
      <w:r w:rsidRPr="004B28E4">
        <w:rPr>
          <w:rFonts w:cs="Times New Roman"/>
          <w:sz w:val="24"/>
          <w:szCs w:val="24"/>
          <w:lang w:val="en-US"/>
        </w:rPr>
        <w:t>31</w:t>
      </w:r>
      <w:r w:rsidR="00905B19" w:rsidRPr="004B28E4">
        <w:rPr>
          <w:rFonts w:cs="Times New Roman"/>
          <w:sz w:val="24"/>
          <w:szCs w:val="24"/>
          <w:lang w:val="en-US"/>
        </w:rPr>
        <w:t>,</w:t>
      </w:r>
      <w:r w:rsidR="00887357" w:rsidRPr="004B28E4">
        <w:rPr>
          <w:rFonts w:cs="Times New Roman"/>
          <w:sz w:val="24"/>
          <w:szCs w:val="24"/>
          <w:lang w:val="en-US"/>
        </w:rPr>
        <w:t xml:space="preserve"> are as follows</w:t>
      </w:r>
      <w:r w:rsidR="00887357" w:rsidRPr="004B28E4">
        <w:rPr>
          <w:rFonts w:cs="Times New Roman"/>
          <w:sz w:val="24"/>
          <w:szCs w:val="24"/>
          <w:cs/>
          <w:lang w:val="en-US"/>
        </w:rPr>
        <w:t>:</w:t>
      </w:r>
    </w:p>
    <w:p w14:paraId="00AB727A" w14:textId="77777777" w:rsidR="00E67E5F" w:rsidRPr="004B28E4" w:rsidRDefault="00E67E5F" w:rsidP="002D07AD">
      <w:pPr>
        <w:spacing w:line="240" w:lineRule="auto"/>
        <w:ind w:left="990" w:right="-25" w:hanging="440"/>
        <w:jc w:val="right"/>
        <w:rPr>
          <w:rFonts w:cs="Times New Roman"/>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7293" w:type="dxa"/>
        <w:tblInd w:w="1980" w:type="dxa"/>
        <w:tblLayout w:type="fixed"/>
        <w:tblCellMar>
          <w:left w:w="0" w:type="dxa"/>
          <w:right w:w="0" w:type="dxa"/>
        </w:tblCellMar>
        <w:tblLook w:val="04A0" w:firstRow="1" w:lastRow="0" w:firstColumn="1" w:lastColumn="0" w:noHBand="0" w:noVBand="1"/>
      </w:tblPr>
      <w:tblGrid>
        <w:gridCol w:w="3420"/>
        <w:gridCol w:w="900"/>
        <w:gridCol w:w="90"/>
        <w:gridCol w:w="900"/>
        <w:gridCol w:w="90"/>
        <w:gridCol w:w="900"/>
        <w:gridCol w:w="90"/>
        <w:gridCol w:w="891"/>
        <w:gridCol w:w="12"/>
      </w:tblGrid>
      <w:tr w:rsidR="004B28E4" w:rsidRPr="004B28E4" w14:paraId="57991C6C" w14:textId="77777777" w:rsidTr="00BF53CC">
        <w:trPr>
          <w:trHeight w:val="70"/>
        </w:trPr>
        <w:tc>
          <w:tcPr>
            <w:tcW w:w="3420" w:type="dxa"/>
            <w:tcBorders>
              <w:top w:val="nil"/>
              <w:left w:val="nil"/>
              <w:bottom w:val="nil"/>
              <w:right w:val="nil"/>
            </w:tcBorders>
            <w:shd w:val="clear" w:color="auto" w:fill="auto"/>
            <w:hideMark/>
          </w:tcPr>
          <w:p w14:paraId="4C535AC8" w14:textId="77777777" w:rsidR="006D224F" w:rsidRPr="004B28E4" w:rsidRDefault="006D224F" w:rsidP="00BC27E5">
            <w:pPr>
              <w:spacing w:line="260" w:lineRule="exact"/>
              <w:ind w:firstLineChars="500" w:firstLine="900"/>
              <w:rPr>
                <w:rFonts w:cs="Times New Roman"/>
                <w:sz w:val="18"/>
                <w:szCs w:val="18"/>
              </w:rPr>
            </w:pPr>
          </w:p>
        </w:tc>
        <w:tc>
          <w:tcPr>
            <w:tcW w:w="1890" w:type="dxa"/>
            <w:gridSpan w:val="3"/>
            <w:tcBorders>
              <w:top w:val="nil"/>
              <w:left w:val="nil"/>
              <w:bottom w:val="nil"/>
              <w:right w:val="nil"/>
            </w:tcBorders>
            <w:shd w:val="clear" w:color="auto" w:fill="auto"/>
            <w:hideMark/>
          </w:tcPr>
          <w:p w14:paraId="34CE87CB"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Consolidated</w:t>
            </w:r>
          </w:p>
        </w:tc>
        <w:tc>
          <w:tcPr>
            <w:tcW w:w="90" w:type="dxa"/>
            <w:tcBorders>
              <w:top w:val="nil"/>
              <w:left w:val="nil"/>
              <w:bottom w:val="nil"/>
              <w:right w:val="nil"/>
            </w:tcBorders>
            <w:shd w:val="clear" w:color="auto" w:fill="auto"/>
            <w:hideMark/>
          </w:tcPr>
          <w:p w14:paraId="723C5394" w14:textId="77777777" w:rsidR="006D224F" w:rsidRPr="004B28E4" w:rsidRDefault="006D224F" w:rsidP="00BC27E5">
            <w:pPr>
              <w:tabs>
                <w:tab w:val="left" w:pos="540"/>
              </w:tabs>
              <w:spacing w:line="260" w:lineRule="exact"/>
              <w:ind w:left="-108" w:right="5" w:firstLine="115"/>
              <w:jc w:val="right"/>
              <w:rPr>
                <w:rFonts w:cs="Times New Roman"/>
                <w:b/>
                <w:bCs/>
                <w:sz w:val="18"/>
                <w:szCs w:val="18"/>
                <w:lang w:val="en-US"/>
              </w:rPr>
            </w:pPr>
          </w:p>
        </w:tc>
        <w:tc>
          <w:tcPr>
            <w:tcW w:w="1893" w:type="dxa"/>
            <w:gridSpan w:val="4"/>
            <w:tcBorders>
              <w:top w:val="nil"/>
              <w:left w:val="nil"/>
              <w:bottom w:val="nil"/>
              <w:right w:val="nil"/>
            </w:tcBorders>
            <w:shd w:val="clear" w:color="auto" w:fill="auto"/>
            <w:hideMark/>
          </w:tcPr>
          <w:p w14:paraId="0F5F56FF"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Separate</w:t>
            </w:r>
          </w:p>
        </w:tc>
      </w:tr>
      <w:tr w:rsidR="004B28E4" w:rsidRPr="004B28E4" w14:paraId="72009E72" w14:textId="77777777" w:rsidTr="00BF53CC">
        <w:trPr>
          <w:trHeight w:val="171"/>
        </w:trPr>
        <w:tc>
          <w:tcPr>
            <w:tcW w:w="3420" w:type="dxa"/>
            <w:tcBorders>
              <w:top w:val="nil"/>
              <w:left w:val="nil"/>
              <w:bottom w:val="nil"/>
              <w:right w:val="nil"/>
            </w:tcBorders>
            <w:shd w:val="clear" w:color="auto" w:fill="auto"/>
            <w:hideMark/>
          </w:tcPr>
          <w:p w14:paraId="27E44662" w14:textId="77777777" w:rsidR="006D224F" w:rsidRPr="004B28E4" w:rsidRDefault="006D224F" w:rsidP="00BC27E5">
            <w:pPr>
              <w:spacing w:line="260" w:lineRule="exact"/>
              <w:ind w:firstLineChars="500" w:firstLine="900"/>
              <w:rPr>
                <w:rFonts w:cs="Times New Roman"/>
                <w:sz w:val="18"/>
                <w:szCs w:val="18"/>
              </w:rPr>
            </w:pPr>
          </w:p>
        </w:tc>
        <w:tc>
          <w:tcPr>
            <w:tcW w:w="1890" w:type="dxa"/>
            <w:gridSpan w:val="3"/>
            <w:tcBorders>
              <w:top w:val="nil"/>
              <w:left w:val="nil"/>
              <w:bottom w:val="nil"/>
              <w:right w:val="nil"/>
            </w:tcBorders>
            <w:shd w:val="clear" w:color="auto" w:fill="auto"/>
            <w:hideMark/>
          </w:tcPr>
          <w:p w14:paraId="7B6CEDB2"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Financial Statements</w:t>
            </w:r>
          </w:p>
        </w:tc>
        <w:tc>
          <w:tcPr>
            <w:tcW w:w="90" w:type="dxa"/>
            <w:tcBorders>
              <w:top w:val="nil"/>
              <w:left w:val="nil"/>
              <w:bottom w:val="nil"/>
              <w:right w:val="nil"/>
            </w:tcBorders>
            <w:shd w:val="clear" w:color="auto" w:fill="auto"/>
            <w:hideMark/>
          </w:tcPr>
          <w:p w14:paraId="1CE7CC8A" w14:textId="77777777" w:rsidR="006D224F" w:rsidRPr="004B28E4" w:rsidRDefault="006D224F" w:rsidP="00BC27E5">
            <w:pPr>
              <w:tabs>
                <w:tab w:val="left" w:pos="540"/>
              </w:tabs>
              <w:spacing w:line="260" w:lineRule="exact"/>
              <w:ind w:left="-108" w:right="5" w:firstLine="115"/>
              <w:jc w:val="right"/>
              <w:rPr>
                <w:rFonts w:cs="Times New Roman"/>
                <w:b/>
                <w:bCs/>
                <w:sz w:val="18"/>
                <w:szCs w:val="18"/>
                <w:lang w:val="en-US"/>
              </w:rPr>
            </w:pPr>
          </w:p>
        </w:tc>
        <w:tc>
          <w:tcPr>
            <w:tcW w:w="1893" w:type="dxa"/>
            <w:gridSpan w:val="4"/>
            <w:tcBorders>
              <w:top w:val="nil"/>
              <w:left w:val="nil"/>
              <w:bottom w:val="nil"/>
              <w:right w:val="nil"/>
            </w:tcBorders>
            <w:shd w:val="clear" w:color="auto" w:fill="auto"/>
            <w:hideMark/>
          </w:tcPr>
          <w:p w14:paraId="039E7BD0" w14:textId="77777777" w:rsidR="006D224F" w:rsidRPr="004B28E4" w:rsidRDefault="006D224F"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Financial Statements</w:t>
            </w:r>
          </w:p>
        </w:tc>
      </w:tr>
      <w:tr w:rsidR="004B28E4" w:rsidRPr="004B28E4" w14:paraId="00BF38AD" w14:textId="77777777" w:rsidTr="00BF53CC">
        <w:trPr>
          <w:gridAfter w:val="1"/>
          <w:wAfter w:w="12" w:type="dxa"/>
          <w:trHeight w:val="70"/>
        </w:trPr>
        <w:tc>
          <w:tcPr>
            <w:tcW w:w="3420" w:type="dxa"/>
            <w:tcBorders>
              <w:top w:val="nil"/>
              <w:left w:val="nil"/>
              <w:bottom w:val="nil"/>
              <w:right w:val="nil"/>
            </w:tcBorders>
            <w:shd w:val="clear" w:color="auto" w:fill="auto"/>
            <w:hideMark/>
          </w:tcPr>
          <w:p w14:paraId="1CCB6AFC" w14:textId="77777777" w:rsidR="00954D58" w:rsidRPr="004B28E4" w:rsidRDefault="00954D58" w:rsidP="00BC27E5">
            <w:pPr>
              <w:spacing w:line="260" w:lineRule="exact"/>
              <w:ind w:firstLineChars="500" w:firstLine="900"/>
              <w:rPr>
                <w:rFonts w:cs="Times New Roman"/>
                <w:sz w:val="18"/>
                <w:szCs w:val="18"/>
              </w:rPr>
            </w:pPr>
          </w:p>
        </w:tc>
        <w:tc>
          <w:tcPr>
            <w:tcW w:w="900" w:type="dxa"/>
            <w:tcBorders>
              <w:top w:val="nil"/>
              <w:left w:val="nil"/>
              <w:bottom w:val="nil"/>
              <w:right w:val="nil"/>
            </w:tcBorders>
            <w:shd w:val="clear" w:color="auto" w:fill="auto"/>
            <w:hideMark/>
          </w:tcPr>
          <w:p w14:paraId="42D40ADB" w14:textId="77777777" w:rsidR="00954D58" w:rsidRPr="004B28E4" w:rsidRDefault="00880FD6" w:rsidP="00BC27E5">
            <w:pPr>
              <w:spacing w:line="260" w:lineRule="exact"/>
              <w:ind w:left="-115" w:right="5" w:firstLine="115"/>
              <w:jc w:val="center"/>
              <w:rPr>
                <w:rFonts w:cs="Times New Roman"/>
                <w:sz w:val="18"/>
                <w:szCs w:val="18"/>
                <w:lang w:val="en-US"/>
              </w:rPr>
            </w:pPr>
            <w:r w:rsidRPr="004B28E4">
              <w:rPr>
                <w:rFonts w:cs="Times New Roman"/>
                <w:b/>
                <w:bCs/>
                <w:sz w:val="18"/>
                <w:szCs w:val="18"/>
                <w:lang w:val="en-US"/>
              </w:rPr>
              <w:t>2024</w:t>
            </w:r>
          </w:p>
        </w:tc>
        <w:tc>
          <w:tcPr>
            <w:tcW w:w="90" w:type="dxa"/>
            <w:tcBorders>
              <w:top w:val="nil"/>
              <w:left w:val="nil"/>
              <w:bottom w:val="nil"/>
              <w:right w:val="nil"/>
            </w:tcBorders>
            <w:shd w:val="clear" w:color="auto" w:fill="auto"/>
            <w:hideMark/>
          </w:tcPr>
          <w:p w14:paraId="5BB14E12" w14:textId="77777777" w:rsidR="00954D58" w:rsidRPr="004B28E4" w:rsidRDefault="00954D58" w:rsidP="00BC27E5">
            <w:pPr>
              <w:tabs>
                <w:tab w:val="decimal" w:pos="360"/>
              </w:tabs>
              <w:spacing w:line="260" w:lineRule="exact"/>
              <w:ind w:left="-115" w:right="5"/>
              <w:rPr>
                <w:rFonts w:cs="Times New Roman"/>
                <w:sz w:val="18"/>
                <w:szCs w:val="18"/>
                <w:lang w:val="en-US"/>
              </w:rPr>
            </w:pPr>
          </w:p>
        </w:tc>
        <w:tc>
          <w:tcPr>
            <w:tcW w:w="900" w:type="dxa"/>
            <w:tcBorders>
              <w:top w:val="nil"/>
              <w:left w:val="nil"/>
              <w:bottom w:val="nil"/>
              <w:right w:val="nil"/>
            </w:tcBorders>
            <w:shd w:val="clear" w:color="auto" w:fill="auto"/>
            <w:hideMark/>
          </w:tcPr>
          <w:p w14:paraId="3C0CF290" w14:textId="77777777" w:rsidR="00954D58" w:rsidRPr="004B28E4" w:rsidRDefault="00880FD6" w:rsidP="00BC27E5">
            <w:pPr>
              <w:spacing w:line="260" w:lineRule="exact"/>
              <w:ind w:left="-115" w:right="5" w:firstLine="115"/>
              <w:jc w:val="center"/>
              <w:rPr>
                <w:rFonts w:cs="Times New Roman"/>
                <w:sz w:val="18"/>
                <w:szCs w:val="18"/>
                <w:lang w:val="en-US"/>
              </w:rPr>
            </w:pPr>
            <w:r w:rsidRPr="004B28E4">
              <w:rPr>
                <w:rFonts w:cs="Times New Roman"/>
                <w:b/>
                <w:bCs/>
                <w:sz w:val="18"/>
                <w:szCs w:val="18"/>
                <w:lang w:val="en-US"/>
              </w:rPr>
              <w:t>2023</w:t>
            </w:r>
          </w:p>
        </w:tc>
        <w:tc>
          <w:tcPr>
            <w:tcW w:w="90" w:type="dxa"/>
            <w:tcBorders>
              <w:top w:val="nil"/>
              <w:left w:val="nil"/>
              <w:bottom w:val="nil"/>
              <w:right w:val="nil"/>
            </w:tcBorders>
            <w:shd w:val="clear" w:color="auto" w:fill="auto"/>
            <w:hideMark/>
          </w:tcPr>
          <w:p w14:paraId="57C258F9" w14:textId="77777777" w:rsidR="00954D58" w:rsidRPr="004B28E4" w:rsidRDefault="00954D58" w:rsidP="00BC27E5">
            <w:pPr>
              <w:tabs>
                <w:tab w:val="left" w:pos="540"/>
              </w:tabs>
              <w:spacing w:line="260" w:lineRule="exact"/>
              <w:ind w:left="-108" w:right="5" w:firstLine="115"/>
              <w:jc w:val="right"/>
              <w:rPr>
                <w:rFonts w:cs="Times New Roman"/>
                <w:b/>
                <w:bCs/>
                <w:sz w:val="18"/>
                <w:szCs w:val="18"/>
                <w:lang w:val="en-US"/>
              </w:rPr>
            </w:pPr>
          </w:p>
        </w:tc>
        <w:tc>
          <w:tcPr>
            <w:tcW w:w="900" w:type="dxa"/>
            <w:tcBorders>
              <w:top w:val="nil"/>
              <w:left w:val="nil"/>
              <w:bottom w:val="nil"/>
              <w:right w:val="nil"/>
            </w:tcBorders>
            <w:shd w:val="clear" w:color="auto" w:fill="auto"/>
            <w:hideMark/>
          </w:tcPr>
          <w:p w14:paraId="55DC406B" w14:textId="77777777" w:rsidR="00954D58" w:rsidRPr="004B28E4" w:rsidRDefault="00880FD6" w:rsidP="00BC27E5">
            <w:pPr>
              <w:spacing w:line="260" w:lineRule="exact"/>
              <w:ind w:left="-115" w:right="5" w:firstLine="115"/>
              <w:jc w:val="center"/>
              <w:rPr>
                <w:rFonts w:cs="Times New Roman"/>
                <w:sz w:val="18"/>
                <w:szCs w:val="18"/>
                <w:lang w:val="en-US"/>
              </w:rPr>
            </w:pPr>
            <w:r w:rsidRPr="004B28E4">
              <w:rPr>
                <w:rFonts w:cs="Times New Roman"/>
                <w:b/>
                <w:bCs/>
                <w:sz w:val="18"/>
                <w:szCs w:val="18"/>
                <w:lang w:val="en-US"/>
              </w:rPr>
              <w:t>2024</w:t>
            </w:r>
          </w:p>
        </w:tc>
        <w:tc>
          <w:tcPr>
            <w:tcW w:w="90" w:type="dxa"/>
            <w:tcBorders>
              <w:top w:val="nil"/>
              <w:left w:val="nil"/>
              <w:bottom w:val="nil"/>
              <w:right w:val="nil"/>
            </w:tcBorders>
            <w:shd w:val="clear" w:color="auto" w:fill="auto"/>
            <w:hideMark/>
          </w:tcPr>
          <w:p w14:paraId="7DA01B4A" w14:textId="77777777" w:rsidR="00954D58" w:rsidRPr="004B28E4" w:rsidRDefault="00954D58" w:rsidP="00BC27E5">
            <w:pPr>
              <w:tabs>
                <w:tab w:val="decimal" w:pos="360"/>
              </w:tabs>
              <w:spacing w:line="260" w:lineRule="exact"/>
              <w:ind w:left="-115" w:right="5"/>
              <w:rPr>
                <w:rFonts w:cs="Times New Roman"/>
                <w:sz w:val="18"/>
                <w:szCs w:val="18"/>
                <w:lang w:val="en-US"/>
              </w:rPr>
            </w:pPr>
          </w:p>
        </w:tc>
        <w:tc>
          <w:tcPr>
            <w:tcW w:w="891" w:type="dxa"/>
            <w:tcBorders>
              <w:top w:val="nil"/>
              <w:left w:val="nil"/>
              <w:bottom w:val="nil"/>
              <w:right w:val="nil"/>
            </w:tcBorders>
            <w:shd w:val="clear" w:color="auto" w:fill="auto"/>
            <w:hideMark/>
          </w:tcPr>
          <w:p w14:paraId="0243DE99" w14:textId="77777777" w:rsidR="00954D58" w:rsidRPr="004B28E4" w:rsidRDefault="00880FD6" w:rsidP="00BC27E5">
            <w:pPr>
              <w:spacing w:line="260" w:lineRule="exact"/>
              <w:ind w:left="-115" w:right="5" w:firstLine="115"/>
              <w:jc w:val="center"/>
              <w:rPr>
                <w:rFonts w:cs="Times New Roman"/>
                <w:sz w:val="18"/>
                <w:szCs w:val="18"/>
                <w:lang w:val="en-US"/>
              </w:rPr>
            </w:pPr>
            <w:r w:rsidRPr="004B28E4">
              <w:rPr>
                <w:rFonts w:cs="Times New Roman"/>
                <w:b/>
                <w:bCs/>
                <w:sz w:val="18"/>
                <w:szCs w:val="18"/>
                <w:lang w:val="en-US"/>
              </w:rPr>
              <w:t>2023</w:t>
            </w:r>
          </w:p>
        </w:tc>
      </w:tr>
      <w:tr w:rsidR="004B28E4" w:rsidRPr="004B28E4" w14:paraId="29613CA6" w14:textId="77777777" w:rsidTr="00BF53CC">
        <w:trPr>
          <w:gridAfter w:val="1"/>
          <w:wAfter w:w="12" w:type="dxa"/>
          <w:trHeight w:val="70"/>
        </w:trPr>
        <w:tc>
          <w:tcPr>
            <w:tcW w:w="3420" w:type="dxa"/>
            <w:tcBorders>
              <w:top w:val="nil"/>
              <w:left w:val="nil"/>
              <w:bottom w:val="nil"/>
              <w:right w:val="nil"/>
            </w:tcBorders>
            <w:shd w:val="clear" w:color="auto" w:fill="auto"/>
            <w:vAlign w:val="center"/>
            <w:hideMark/>
          </w:tcPr>
          <w:p w14:paraId="42EDF4F4" w14:textId="7E81449F" w:rsidR="00954D58" w:rsidRPr="004B28E4" w:rsidRDefault="00954D58" w:rsidP="00BC27E5">
            <w:pPr>
              <w:tabs>
                <w:tab w:val="left" w:pos="351"/>
              </w:tabs>
              <w:spacing w:line="260" w:lineRule="exact"/>
              <w:ind w:left="180" w:firstLineChars="11" w:firstLine="20"/>
              <w:rPr>
                <w:rFonts w:cs="Times New Roman"/>
                <w:sz w:val="18"/>
                <w:szCs w:val="18"/>
              </w:rPr>
            </w:pPr>
          </w:p>
        </w:tc>
        <w:tc>
          <w:tcPr>
            <w:tcW w:w="900" w:type="dxa"/>
            <w:tcBorders>
              <w:top w:val="nil"/>
              <w:left w:val="nil"/>
              <w:bottom w:val="nil"/>
              <w:right w:val="nil"/>
            </w:tcBorders>
            <w:shd w:val="clear" w:color="auto" w:fill="auto"/>
            <w:vAlign w:val="bottom"/>
          </w:tcPr>
          <w:p w14:paraId="3DDB16A4" w14:textId="77777777" w:rsidR="00954D58" w:rsidRPr="004B28E4" w:rsidRDefault="00954D58" w:rsidP="00BC27E5">
            <w:pPr>
              <w:tabs>
                <w:tab w:val="decimal" w:pos="800"/>
              </w:tabs>
              <w:spacing w:line="26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19006ECB" w14:textId="77777777" w:rsidR="00954D58" w:rsidRPr="004B28E4" w:rsidRDefault="00954D58" w:rsidP="00BC27E5">
            <w:pPr>
              <w:spacing w:line="260" w:lineRule="exact"/>
              <w:ind w:left="180" w:firstLineChars="11" w:firstLine="20"/>
              <w:rPr>
                <w:rFonts w:cs="Times New Roman"/>
                <w:sz w:val="18"/>
                <w:szCs w:val="18"/>
              </w:rPr>
            </w:pPr>
          </w:p>
        </w:tc>
        <w:tc>
          <w:tcPr>
            <w:tcW w:w="900" w:type="dxa"/>
            <w:tcBorders>
              <w:top w:val="nil"/>
              <w:left w:val="nil"/>
              <w:bottom w:val="nil"/>
              <w:right w:val="nil"/>
            </w:tcBorders>
            <w:shd w:val="clear" w:color="auto" w:fill="auto"/>
            <w:vAlign w:val="bottom"/>
          </w:tcPr>
          <w:p w14:paraId="40A713B9" w14:textId="77777777" w:rsidR="00954D58" w:rsidRPr="004B28E4" w:rsidRDefault="00954D58" w:rsidP="00BC27E5">
            <w:pPr>
              <w:tabs>
                <w:tab w:val="decimal" w:pos="800"/>
              </w:tabs>
              <w:spacing w:line="26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64AC7FF7" w14:textId="77777777" w:rsidR="00954D58" w:rsidRPr="004B28E4" w:rsidRDefault="00954D58" w:rsidP="00BC27E5">
            <w:pPr>
              <w:spacing w:line="260" w:lineRule="exact"/>
              <w:ind w:left="180" w:firstLineChars="11" w:firstLine="20"/>
              <w:rPr>
                <w:rFonts w:cs="Times New Roman"/>
                <w:sz w:val="18"/>
                <w:szCs w:val="18"/>
              </w:rPr>
            </w:pPr>
          </w:p>
        </w:tc>
        <w:tc>
          <w:tcPr>
            <w:tcW w:w="900" w:type="dxa"/>
            <w:tcBorders>
              <w:top w:val="nil"/>
              <w:left w:val="nil"/>
              <w:bottom w:val="nil"/>
              <w:right w:val="nil"/>
            </w:tcBorders>
            <w:shd w:val="clear" w:color="auto" w:fill="auto"/>
            <w:vAlign w:val="bottom"/>
          </w:tcPr>
          <w:p w14:paraId="48B605D0" w14:textId="77777777" w:rsidR="00954D58" w:rsidRPr="004B28E4" w:rsidRDefault="00954D58" w:rsidP="00BC27E5">
            <w:pPr>
              <w:tabs>
                <w:tab w:val="decimal" w:pos="800"/>
              </w:tabs>
              <w:spacing w:line="260" w:lineRule="exact"/>
              <w:rPr>
                <w:rFonts w:cs="Times New Roman"/>
                <w:sz w:val="18"/>
                <w:szCs w:val="18"/>
                <w:cs/>
                <w:lang w:val="en-US"/>
              </w:rPr>
            </w:pPr>
          </w:p>
        </w:tc>
        <w:tc>
          <w:tcPr>
            <w:tcW w:w="90" w:type="dxa"/>
            <w:tcBorders>
              <w:top w:val="nil"/>
              <w:left w:val="nil"/>
              <w:bottom w:val="nil"/>
              <w:right w:val="nil"/>
            </w:tcBorders>
            <w:shd w:val="clear" w:color="auto" w:fill="auto"/>
            <w:vAlign w:val="bottom"/>
          </w:tcPr>
          <w:p w14:paraId="0A09E9A9" w14:textId="77777777" w:rsidR="00954D58" w:rsidRPr="004B28E4" w:rsidRDefault="00954D58" w:rsidP="00BC27E5">
            <w:pPr>
              <w:spacing w:line="260" w:lineRule="exact"/>
              <w:ind w:left="180" w:firstLineChars="11" w:firstLine="20"/>
              <w:rPr>
                <w:rFonts w:cs="Times New Roman"/>
                <w:sz w:val="18"/>
                <w:szCs w:val="18"/>
              </w:rPr>
            </w:pPr>
          </w:p>
        </w:tc>
        <w:tc>
          <w:tcPr>
            <w:tcW w:w="891" w:type="dxa"/>
            <w:tcBorders>
              <w:top w:val="nil"/>
              <w:left w:val="nil"/>
              <w:bottom w:val="nil"/>
              <w:right w:val="nil"/>
            </w:tcBorders>
            <w:shd w:val="clear" w:color="auto" w:fill="auto"/>
            <w:vAlign w:val="bottom"/>
          </w:tcPr>
          <w:p w14:paraId="3955BDDB" w14:textId="77777777" w:rsidR="00954D58" w:rsidRPr="004B28E4" w:rsidRDefault="00954D58" w:rsidP="00BC27E5">
            <w:pPr>
              <w:tabs>
                <w:tab w:val="decimal" w:pos="800"/>
              </w:tabs>
              <w:spacing w:line="260" w:lineRule="exact"/>
              <w:rPr>
                <w:rFonts w:cs="Times New Roman"/>
                <w:sz w:val="18"/>
                <w:szCs w:val="18"/>
                <w:cs/>
                <w:lang w:val="en-US"/>
              </w:rPr>
            </w:pPr>
          </w:p>
        </w:tc>
      </w:tr>
      <w:tr w:rsidR="004B28E4" w:rsidRPr="004B28E4" w14:paraId="75B8AD83" w14:textId="77777777" w:rsidTr="00BF53CC">
        <w:trPr>
          <w:gridAfter w:val="1"/>
          <w:wAfter w:w="12" w:type="dxa"/>
          <w:trHeight w:val="171"/>
        </w:trPr>
        <w:tc>
          <w:tcPr>
            <w:tcW w:w="3420" w:type="dxa"/>
            <w:tcBorders>
              <w:top w:val="nil"/>
              <w:left w:val="nil"/>
              <w:bottom w:val="nil"/>
              <w:right w:val="nil"/>
            </w:tcBorders>
            <w:shd w:val="clear" w:color="auto" w:fill="auto"/>
            <w:vAlign w:val="center"/>
            <w:hideMark/>
          </w:tcPr>
          <w:p w14:paraId="126067BA" w14:textId="40327DC6" w:rsidR="00607A9A" w:rsidRPr="004B28E4" w:rsidRDefault="00607A9A" w:rsidP="00607A9A">
            <w:pPr>
              <w:spacing w:line="260" w:lineRule="exact"/>
              <w:ind w:leftChars="1" w:left="175" w:hangingChars="96" w:hanging="173"/>
              <w:rPr>
                <w:rFonts w:cs="Times New Roman"/>
                <w:sz w:val="18"/>
                <w:szCs w:val="18"/>
              </w:rPr>
            </w:pPr>
            <w:r w:rsidRPr="004B28E4">
              <w:rPr>
                <w:rFonts w:cs="Times New Roman"/>
                <w:sz w:val="18"/>
                <w:szCs w:val="18"/>
              </w:rPr>
              <w:t>Liabilities incurred from</w:t>
            </w:r>
            <w:r w:rsidRPr="004B28E4">
              <w:rPr>
                <w:rFonts w:cs="Times New Roman"/>
                <w:sz w:val="18"/>
                <w:szCs w:val="18"/>
                <w:cs/>
              </w:rPr>
              <w:t xml:space="preserve"> </w:t>
            </w:r>
            <w:r w:rsidRPr="004B28E4">
              <w:rPr>
                <w:rFonts w:cs="Times New Roman"/>
                <w:sz w:val="18"/>
                <w:szCs w:val="18"/>
              </w:rPr>
              <w:t xml:space="preserve">acquisition of fixed and intangible assets as at January </w:t>
            </w:r>
            <w:r w:rsidRPr="004B28E4">
              <w:rPr>
                <w:rFonts w:cs="Times New Roman"/>
                <w:sz w:val="18"/>
                <w:szCs w:val="18"/>
                <w:lang w:val="en-US"/>
              </w:rPr>
              <w:t>1</w:t>
            </w:r>
            <w:r w:rsidRPr="004B28E4">
              <w:rPr>
                <w:rFonts w:cs="Times New Roman"/>
                <w:sz w:val="18"/>
                <w:szCs w:val="18"/>
              </w:rPr>
              <w:t>,</w:t>
            </w:r>
          </w:p>
        </w:tc>
        <w:tc>
          <w:tcPr>
            <w:tcW w:w="900" w:type="dxa"/>
            <w:tcBorders>
              <w:top w:val="nil"/>
              <w:left w:val="nil"/>
              <w:bottom w:val="nil"/>
              <w:right w:val="nil"/>
            </w:tcBorders>
            <w:shd w:val="clear" w:color="auto" w:fill="auto"/>
            <w:vAlign w:val="bottom"/>
          </w:tcPr>
          <w:p w14:paraId="1777FF9F" w14:textId="228BD85D"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11,830</w:t>
            </w:r>
          </w:p>
        </w:tc>
        <w:tc>
          <w:tcPr>
            <w:tcW w:w="90" w:type="dxa"/>
            <w:tcBorders>
              <w:top w:val="nil"/>
              <w:left w:val="nil"/>
              <w:bottom w:val="nil"/>
              <w:right w:val="nil"/>
            </w:tcBorders>
            <w:shd w:val="clear" w:color="auto" w:fill="auto"/>
            <w:vAlign w:val="bottom"/>
          </w:tcPr>
          <w:p w14:paraId="71964150"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top w:val="nil"/>
              <w:left w:val="nil"/>
              <w:bottom w:val="nil"/>
              <w:right w:val="nil"/>
            </w:tcBorders>
            <w:shd w:val="clear" w:color="auto" w:fill="auto"/>
            <w:vAlign w:val="bottom"/>
          </w:tcPr>
          <w:p w14:paraId="2C549000" w14:textId="77777777"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6,017</w:t>
            </w:r>
          </w:p>
        </w:tc>
        <w:tc>
          <w:tcPr>
            <w:tcW w:w="90" w:type="dxa"/>
            <w:tcBorders>
              <w:top w:val="nil"/>
              <w:left w:val="nil"/>
              <w:bottom w:val="nil"/>
              <w:right w:val="nil"/>
            </w:tcBorders>
            <w:shd w:val="clear" w:color="auto" w:fill="auto"/>
            <w:vAlign w:val="bottom"/>
          </w:tcPr>
          <w:p w14:paraId="4325263E"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top w:val="nil"/>
              <w:left w:val="nil"/>
              <w:bottom w:val="nil"/>
              <w:right w:val="nil"/>
            </w:tcBorders>
            <w:shd w:val="clear" w:color="auto" w:fill="auto"/>
            <w:vAlign w:val="bottom"/>
          </w:tcPr>
          <w:p w14:paraId="0338F4FD" w14:textId="3F5D5887"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9,346</w:t>
            </w:r>
          </w:p>
        </w:tc>
        <w:tc>
          <w:tcPr>
            <w:tcW w:w="90" w:type="dxa"/>
            <w:tcBorders>
              <w:top w:val="nil"/>
              <w:left w:val="nil"/>
              <w:bottom w:val="nil"/>
              <w:right w:val="nil"/>
            </w:tcBorders>
            <w:shd w:val="clear" w:color="auto" w:fill="auto"/>
            <w:vAlign w:val="bottom"/>
          </w:tcPr>
          <w:p w14:paraId="3B1B46EE" w14:textId="77777777" w:rsidR="00607A9A" w:rsidRPr="004B28E4" w:rsidRDefault="00607A9A" w:rsidP="00607A9A">
            <w:pPr>
              <w:tabs>
                <w:tab w:val="decimal" w:pos="800"/>
              </w:tabs>
              <w:spacing w:line="260" w:lineRule="exact"/>
              <w:rPr>
                <w:rFonts w:cs="Times New Roman"/>
                <w:sz w:val="18"/>
                <w:szCs w:val="18"/>
                <w:lang w:val="en-US"/>
              </w:rPr>
            </w:pPr>
          </w:p>
        </w:tc>
        <w:tc>
          <w:tcPr>
            <w:tcW w:w="891" w:type="dxa"/>
            <w:tcBorders>
              <w:top w:val="nil"/>
              <w:left w:val="nil"/>
              <w:bottom w:val="nil"/>
              <w:right w:val="nil"/>
            </w:tcBorders>
            <w:shd w:val="clear" w:color="auto" w:fill="auto"/>
            <w:vAlign w:val="bottom"/>
          </w:tcPr>
          <w:p w14:paraId="207CFB12" w14:textId="77777777"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5,513</w:t>
            </w:r>
          </w:p>
        </w:tc>
      </w:tr>
      <w:tr w:rsidR="004B28E4" w:rsidRPr="004B28E4" w14:paraId="68B75402" w14:textId="77777777" w:rsidTr="00BF53CC">
        <w:trPr>
          <w:gridAfter w:val="1"/>
          <w:wAfter w:w="12" w:type="dxa"/>
          <w:trHeight w:val="70"/>
        </w:trPr>
        <w:tc>
          <w:tcPr>
            <w:tcW w:w="3420" w:type="dxa"/>
            <w:tcBorders>
              <w:top w:val="nil"/>
              <w:left w:val="nil"/>
              <w:bottom w:val="nil"/>
              <w:right w:val="nil"/>
            </w:tcBorders>
            <w:shd w:val="clear" w:color="auto" w:fill="auto"/>
            <w:vAlign w:val="center"/>
            <w:hideMark/>
          </w:tcPr>
          <w:p w14:paraId="48E581D6" w14:textId="79EFF50C" w:rsidR="00607A9A" w:rsidRPr="004B28E4" w:rsidRDefault="00607A9A" w:rsidP="00607A9A">
            <w:pPr>
              <w:tabs>
                <w:tab w:val="left" w:pos="452"/>
              </w:tabs>
              <w:spacing w:line="260" w:lineRule="exact"/>
              <w:ind w:left="632" w:hanging="632"/>
              <w:rPr>
                <w:rFonts w:cs="Times New Roman"/>
                <w:sz w:val="18"/>
                <w:szCs w:val="18"/>
              </w:rPr>
            </w:pPr>
            <w:r w:rsidRPr="004B28E4">
              <w:rPr>
                <w:rFonts w:cs="Times New Roman"/>
                <w:sz w:val="18"/>
                <w:szCs w:val="18"/>
                <w:u w:val="single"/>
              </w:rPr>
              <w:t>Add</w:t>
            </w:r>
            <w:r w:rsidRPr="004B28E4">
              <w:rPr>
                <w:rFonts w:cs="Times New Roman"/>
                <w:sz w:val="18"/>
                <w:szCs w:val="18"/>
              </w:rPr>
              <w:tab/>
              <w:t>Purchase of fixed and intangible assets during the years</w:t>
            </w:r>
          </w:p>
        </w:tc>
        <w:tc>
          <w:tcPr>
            <w:tcW w:w="900" w:type="dxa"/>
            <w:tcBorders>
              <w:top w:val="nil"/>
              <w:left w:val="nil"/>
              <w:bottom w:val="nil"/>
              <w:right w:val="nil"/>
            </w:tcBorders>
            <w:shd w:val="clear" w:color="auto" w:fill="auto"/>
            <w:vAlign w:val="bottom"/>
          </w:tcPr>
          <w:p w14:paraId="27B2C357" w14:textId="79EE883C"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204,08</w:t>
            </w:r>
            <w:r w:rsidR="00AA2CBF" w:rsidRPr="004B28E4">
              <w:rPr>
                <w:rFonts w:cs="Times New Roman"/>
                <w:sz w:val="18"/>
                <w:szCs w:val="18"/>
                <w:lang w:val="en-US"/>
              </w:rPr>
              <w:t>4</w:t>
            </w:r>
          </w:p>
        </w:tc>
        <w:tc>
          <w:tcPr>
            <w:tcW w:w="90" w:type="dxa"/>
            <w:tcBorders>
              <w:top w:val="nil"/>
              <w:left w:val="nil"/>
              <w:bottom w:val="nil"/>
              <w:right w:val="nil"/>
            </w:tcBorders>
            <w:shd w:val="clear" w:color="auto" w:fill="auto"/>
            <w:vAlign w:val="bottom"/>
          </w:tcPr>
          <w:p w14:paraId="0FFC96DB" w14:textId="77777777" w:rsidR="00607A9A" w:rsidRPr="004B28E4" w:rsidRDefault="00607A9A" w:rsidP="00607A9A">
            <w:pPr>
              <w:tabs>
                <w:tab w:val="decimal" w:pos="800"/>
              </w:tabs>
              <w:spacing w:line="260" w:lineRule="exact"/>
              <w:ind w:left="180" w:firstLineChars="11" w:firstLine="20"/>
              <w:rPr>
                <w:rFonts w:cs="Times New Roman"/>
                <w:sz w:val="18"/>
                <w:szCs w:val="18"/>
                <w:lang w:val="en-US"/>
              </w:rPr>
            </w:pPr>
          </w:p>
        </w:tc>
        <w:tc>
          <w:tcPr>
            <w:tcW w:w="900" w:type="dxa"/>
            <w:tcBorders>
              <w:top w:val="nil"/>
              <w:left w:val="nil"/>
              <w:bottom w:val="nil"/>
              <w:right w:val="nil"/>
            </w:tcBorders>
            <w:shd w:val="clear" w:color="auto" w:fill="auto"/>
            <w:vAlign w:val="bottom"/>
          </w:tcPr>
          <w:p w14:paraId="68341683" w14:textId="1452F9F2"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125,221</w:t>
            </w:r>
          </w:p>
        </w:tc>
        <w:tc>
          <w:tcPr>
            <w:tcW w:w="90" w:type="dxa"/>
            <w:tcBorders>
              <w:top w:val="nil"/>
              <w:left w:val="nil"/>
              <w:bottom w:val="nil"/>
              <w:right w:val="nil"/>
            </w:tcBorders>
            <w:shd w:val="clear" w:color="auto" w:fill="auto"/>
            <w:vAlign w:val="bottom"/>
          </w:tcPr>
          <w:p w14:paraId="3150A051" w14:textId="77777777" w:rsidR="00607A9A" w:rsidRPr="004B28E4" w:rsidRDefault="00607A9A" w:rsidP="00607A9A">
            <w:pPr>
              <w:tabs>
                <w:tab w:val="decimal" w:pos="800"/>
              </w:tabs>
              <w:spacing w:line="260" w:lineRule="exact"/>
              <w:ind w:left="180" w:firstLineChars="11" w:firstLine="20"/>
              <w:rPr>
                <w:rFonts w:cs="Times New Roman"/>
                <w:sz w:val="18"/>
                <w:szCs w:val="18"/>
                <w:lang w:val="en-US"/>
              </w:rPr>
            </w:pPr>
          </w:p>
        </w:tc>
        <w:tc>
          <w:tcPr>
            <w:tcW w:w="900" w:type="dxa"/>
            <w:tcBorders>
              <w:top w:val="nil"/>
              <w:left w:val="nil"/>
              <w:bottom w:val="nil"/>
              <w:right w:val="nil"/>
            </w:tcBorders>
            <w:shd w:val="clear" w:color="auto" w:fill="auto"/>
            <w:vAlign w:val="bottom"/>
          </w:tcPr>
          <w:p w14:paraId="7D231F82" w14:textId="7B1A0F93" w:rsidR="00607A9A" w:rsidRPr="004B28E4" w:rsidRDefault="00607A9A" w:rsidP="00607A9A">
            <w:pPr>
              <w:tabs>
                <w:tab w:val="decimal" w:pos="800"/>
              </w:tabs>
              <w:spacing w:line="260" w:lineRule="exact"/>
              <w:rPr>
                <w:rFonts w:cs="Times New Roman"/>
                <w:sz w:val="18"/>
                <w:szCs w:val="18"/>
                <w:cs/>
                <w:lang w:val="en-US"/>
              </w:rPr>
            </w:pPr>
            <w:r w:rsidRPr="004B28E4">
              <w:rPr>
                <w:rFonts w:cs="Times New Roman"/>
                <w:sz w:val="18"/>
                <w:szCs w:val="18"/>
                <w:lang w:val="en-US"/>
              </w:rPr>
              <w:t>182,263</w:t>
            </w:r>
          </w:p>
        </w:tc>
        <w:tc>
          <w:tcPr>
            <w:tcW w:w="90" w:type="dxa"/>
            <w:tcBorders>
              <w:top w:val="nil"/>
              <w:left w:val="nil"/>
              <w:bottom w:val="nil"/>
              <w:right w:val="nil"/>
            </w:tcBorders>
            <w:shd w:val="clear" w:color="auto" w:fill="auto"/>
            <w:vAlign w:val="bottom"/>
          </w:tcPr>
          <w:p w14:paraId="477CC77F" w14:textId="77777777" w:rsidR="00607A9A" w:rsidRPr="004B28E4" w:rsidRDefault="00607A9A" w:rsidP="00607A9A">
            <w:pPr>
              <w:tabs>
                <w:tab w:val="decimal" w:pos="800"/>
              </w:tabs>
              <w:spacing w:line="260" w:lineRule="exact"/>
              <w:ind w:left="180" w:firstLineChars="11" w:firstLine="20"/>
              <w:rPr>
                <w:rFonts w:cs="Times New Roman"/>
                <w:sz w:val="18"/>
                <w:szCs w:val="18"/>
                <w:lang w:val="en-US"/>
              </w:rPr>
            </w:pPr>
          </w:p>
        </w:tc>
        <w:tc>
          <w:tcPr>
            <w:tcW w:w="891" w:type="dxa"/>
            <w:tcBorders>
              <w:top w:val="nil"/>
              <w:left w:val="nil"/>
              <w:bottom w:val="nil"/>
              <w:right w:val="nil"/>
            </w:tcBorders>
            <w:shd w:val="clear" w:color="auto" w:fill="auto"/>
            <w:vAlign w:val="bottom"/>
          </w:tcPr>
          <w:p w14:paraId="18FE23FD" w14:textId="4E4B7B60" w:rsidR="00607A9A" w:rsidRPr="004B28E4" w:rsidRDefault="00607A9A" w:rsidP="00607A9A">
            <w:pPr>
              <w:tabs>
                <w:tab w:val="decimal" w:pos="800"/>
              </w:tabs>
              <w:spacing w:line="260" w:lineRule="exact"/>
              <w:rPr>
                <w:rFonts w:cs="Times New Roman"/>
                <w:sz w:val="18"/>
                <w:szCs w:val="18"/>
                <w:cs/>
                <w:lang w:val="en-US"/>
              </w:rPr>
            </w:pPr>
            <w:r w:rsidRPr="004B28E4">
              <w:rPr>
                <w:rFonts w:cs="Times New Roman"/>
                <w:sz w:val="18"/>
                <w:szCs w:val="18"/>
                <w:lang w:val="en-US"/>
              </w:rPr>
              <w:t>111,643</w:t>
            </w:r>
          </w:p>
        </w:tc>
      </w:tr>
      <w:tr w:rsidR="004B28E4" w:rsidRPr="004B28E4" w14:paraId="5AC9FB00" w14:textId="77777777" w:rsidTr="00BF53CC">
        <w:trPr>
          <w:gridAfter w:val="1"/>
          <w:wAfter w:w="12" w:type="dxa"/>
          <w:trHeight w:val="70"/>
        </w:trPr>
        <w:tc>
          <w:tcPr>
            <w:tcW w:w="3420" w:type="dxa"/>
            <w:shd w:val="clear" w:color="auto" w:fill="auto"/>
            <w:noWrap/>
            <w:vAlign w:val="center"/>
          </w:tcPr>
          <w:p w14:paraId="70B62369" w14:textId="6285C8AC" w:rsidR="00607A9A" w:rsidRPr="004B28E4" w:rsidRDefault="00607A9A" w:rsidP="00607A9A">
            <w:pPr>
              <w:tabs>
                <w:tab w:val="left" w:pos="452"/>
              </w:tabs>
              <w:spacing w:line="260" w:lineRule="exact"/>
              <w:ind w:left="632" w:hanging="632"/>
              <w:rPr>
                <w:rFonts w:cs="Times New Roman"/>
                <w:sz w:val="18"/>
                <w:szCs w:val="18"/>
              </w:rPr>
            </w:pPr>
            <w:r w:rsidRPr="004B28E4">
              <w:rPr>
                <w:rFonts w:cs="Times New Roman"/>
                <w:sz w:val="18"/>
                <w:szCs w:val="18"/>
                <w:u w:val="single"/>
              </w:rPr>
              <w:t>Less</w:t>
            </w:r>
            <w:r w:rsidRPr="004B28E4">
              <w:rPr>
                <w:rFonts w:cs="Times New Roman"/>
                <w:sz w:val="18"/>
                <w:szCs w:val="18"/>
              </w:rPr>
              <w:tab/>
              <w:t>Cash payments</w:t>
            </w:r>
          </w:p>
        </w:tc>
        <w:tc>
          <w:tcPr>
            <w:tcW w:w="900" w:type="dxa"/>
            <w:shd w:val="clear" w:color="auto" w:fill="auto"/>
            <w:vAlign w:val="bottom"/>
          </w:tcPr>
          <w:p w14:paraId="16795813" w14:textId="5722C190" w:rsidR="00607A9A" w:rsidRPr="004B28E4" w:rsidRDefault="00607A9A" w:rsidP="00607A9A">
            <w:pPr>
              <w:tabs>
                <w:tab w:val="decimal" w:pos="800"/>
              </w:tabs>
              <w:spacing w:line="260" w:lineRule="exact"/>
              <w:rPr>
                <w:rFonts w:cs="Times New Roman"/>
                <w:sz w:val="18"/>
                <w:szCs w:val="18"/>
                <w:cs/>
                <w:lang w:val="en-US"/>
              </w:rPr>
            </w:pPr>
            <w:r w:rsidRPr="004B28E4">
              <w:rPr>
                <w:rFonts w:cs="Times New Roman"/>
                <w:sz w:val="18"/>
                <w:szCs w:val="18"/>
                <w:lang w:val="en-US"/>
              </w:rPr>
              <w:t>(</w:t>
            </w:r>
            <w:r w:rsidR="00C05153">
              <w:rPr>
                <w:rFonts w:cs="Times New Roman"/>
                <w:sz w:val="18"/>
                <w:szCs w:val="18"/>
                <w:lang w:val="en-US"/>
              </w:rPr>
              <w:t>180,174</w:t>
            </w:r>
            <w:r w:rsidRPr="004B28E4">
              <w:rPr>
                <w:rFonts w:cs="Times New Roman"/>
                <w:sz w:val="18"/>
                <w:szCs w:val="18"/>
                <w:lang w:val="en-US"/>
              </w:rPr>
              <w:t>)</w:t>
            </w:r>
          </w:p>
        </w:tc>
        <w:tc>
          <w:tcPr>
            <w:tcW w:w="90" w:type="dxa"/>
            <w:shd w:val="clear" w:color="auto" w:fill="auto"/>
            <w:vAlign w:val="bottom"/>
          </w:tcPr>
          <w:p w14:paraId="48349E27"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shd w:val="clear" w:color="auto" w:fill="auto"/>
            <w:vAlign w:val="bottom"/>
          </w:tcPr>
          <w:p w14:paraId="25A4226D" w14:textId="77777777" w:rsidR="00607A9A" w:rsidRPr="004B28E4" w:rsidRDefault="00607A9A" w:rsidP="00607A9A">
            <w:pPr>
              <w:tabs>
                <w:tab w:val="decimal" w:pos="800"/>
              </w:tabs>
              <w:spacing w:line="260" w:lineRule="exact"/>
              <w:rPr>
                <w:rFonts w:cs="Times New Roman"/>
                <w:sz w:val="18"/>
                <w:szCs w:val="18"/>
                <w:cs/>
                <w:lang w:val="en-US"/>
              </w:rPr>
            </w:pPr>
            <w:r w:rsidRPr="004B28E4">
              <w:rPr>
                <w:rFonts w:cs="Times New Roman"/>
                <w:sz w:val="18"/>
                <w:szCs w:val="18"/>
                <w:lang w:val="en-US"/>
              </w:rPr>
              <w:t>(97,298)</w:t>
            </w:r>
          </w:p>
        </w:tc>
        <w:tc>
          <w:tcPr>
            <w:tcW w:w="90" w:type="dxa"/>
            <w:shd w:val="clear" w:color="auto" w:fill="auto"/>
            <w:vAlign w:val="bottom"/>
          </w:tcPr>
          <w:p w14:paraId="24C9646D"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top w:val="nil"/>
              <w:left w:val="nil"/>
              <w:right w:val="nil"/>
            </w:tcBorders>
            <w:shd w:val="clear" w:color="auto" w:fill="auto"/>
            <w:vAlign w:val="bottom"/>
          </w:tcPr>
          <w:p w14:paraId="5D1E5F3F" w14:textId="31D4871E"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(162,351)</w:t>
            </w:r>
          </w:p>
        </w:tc>
        <w:tc>
          <w:tcPr>
            <w:tcW w:w="90" w:type="dxa"/>
            <w:shd w:val="clear" w:color="auto" w:fill="auto"/>
            <w:vAlign w:val="bottom"/>
          </w:tcPr>
          <w:p w14:paraId="7138CFD2" w14:textId="77777777" w:rsidR="00607A9A" w:rsidRPr="004B28E4" w:rsidRDefault="00607A9A" w:rsidP="00607A9A">
            <w:pPr>
              <w:tabs>
                <w:tab w:val="decimal" w:pos="800"/>
              </w:tabs>
              <w:spacing w:line="260" w:lineRule="exact"/>
              <w:rPr>
                <w:rFonts w:cs="Times New Roman"/>
                <w:sz w:val="18"/>
                <w:szCs w:val="18"/>
                <w:lang w:val="en-US"/>
              </w:rPr>
            </w:pPr>
          </w:p>
        </w:tc>
        <w:tc>
          <w:tcPr>
            <w:tcW w:w="891" w:type="dxa"/>
            <w:shd w:val="clear" w:color="auto" w:fill="auto"/>
            <w:vAlign w:val="bottom"/>
          </w:tcPr>
          <w:p w14:paraId="2B89A69F" w14:textId="77777777"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(91,773)</w:t>
            </w:r>
          </w:p>
        </w:tc>
      </w:tr>
      <w:tr w:rsidR="004B28E4" w:rsidRPr="004B28E4" w14:paraId="24F9DB7A" w14:textId="77777777" w:rsidTr="00BF53CC">
        <w:trPr>
          <w:gridAfter w:val="1"/>
          <w:wAfter w:w="12" w:type="dxa"/>
          <w:trHeight w:val="480"/>
        </w:trPr>
        <w:tc>
          <w:tcPr>
            <w:tcW w:w="3420" w:type="dxa"/>
            <w:shd w:val="clear" w:color="auto" w:fill="auto"/>
            <w:noWrap/>
            <w:vAlign w:val="center"/>
          </w:tcPr>
          <w:p w14:paraId="11AF15A8" w14:textId="79013F1E" w:rsidR="00607A9A" w:rsidRPr="004B28E4" w:rsidRDefault="00607A9A" w:rsidP="00607A9A">
            <w:pPr>
              <w:tabs>
                <w:tab w:val="left" w:pos="452"/>
              </w:tabs>
              <w:spacing w:line="260" w:lineRule="exact"/>
              <w:ind w:left="632" w:hanging="632"/>
              <w:rPr>
                <w:rFonts w:cs="Times New Roman"/>
                <w:sz w:val="18"/>
                <w:szCs w:val="18"/>
              </w:rPr>
            </w:pPr>
            <w:r w:rsidRPr="004B28E4">
              <w:rPr>
                <w:rFonts w:cs="Times New Roman"/>
                <w:sz w:val="18"/>
                <w:szCs w:val="18"/>
                <w:u w:val="single"/>
              </w:rPr>
              <w:t>Less</w:t>
            </w:r>
            <w:r w:rsidRPr="004B28E4">
              <w:rPr>
                <w:rFonts w:cs="Times New Roman"/>
                <w:sz w:val="18"/>
                <w:szCs w:val="18"/>
              </w:rPr>
              <w:tab/>
              <w:t>Advance payments for purchase of fixed assets paid in the prior year</w:t>
            </w:r>
          </w:p>
        </w:tc>
        <w:tc>
          <w:tcPr>
            <w:tcW w:w="900" w:type="dxa"/>
            <w:tcBorders>
              <w:bottom w:val="single" w:sz="4" w:space="0" w:color="auto"/>
            </w:tcBorders>
            <w:shd w:val="clear" w:color="auto" w:fill="auto"/>
            <w:vAlign w:val="bottom"/>
          </w:tcPr>
          <w:p w14:paraId="04DE7BAB" w14:textId="280D820B"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(21,89</w:t>
            </w:r>
            <w:r w:rsidR="00C05153">
              <w:rPr>
                <w:rFonts w:cs="Times New Roman"/>
                <w:sz w:val="18"/>
                <w:szCs w:val="18"/>
                <w:lang w:val="en-US"/>
              </w:rPr>
              <w:t>2</w:t>
            </w:r>
            <w:r w:rsidRPr="004B28E4">
              <w:rPr>
                <w:rFonts w:cs="Times New Roman"/>
                <w:sz w:val="18"/>
                <w:szCs w:val="18"/>
                <w:lang w:val="en-US"/>
              </w:rPr>
              <w:t>)</w:t>
            </w:r>
          </w:p>
        </w:tc>
        <w:tc>
          <w:tcPr>
            <w:tcW w:w="90" w:type="dxa"/>
            <w:shd w:val="clear" w:color="auto" w:fill="auto"/>
            <w:vAlign w:val="bottom"/>
          </w:tcPr>
          <w:p w14:paraId="663AF3FC"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bottom w:val="single" w:sz="4" w:space="0" w:color="auto"/>
            </w:tcBorders>
            <w:shd w:val="clear" w:color="auto" w:fill="auto"/>
            <w:vAlign w:val="bottom"/>
          </w:tcPr>
          <w:p w14:paraId="7EAEF278" w14:textId="44D5BF79"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(22,110)</w:t>
            </w:r>
          </w:p>
        </w:tc>
        <w:tc>
          <w:tcPr>
            <w:tcW w:w="90" w:type="dxa"/>
            <w:shd w:val="clear" w:color="auto" w:fill="auto"/>
            <w:vAlign w:val="bottom"/>
          </w:tcPr>
          <w:p w14:paraId="1898E353"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top w:val="nil"/>
              <w:left w:val="nil"/>
              <w:bottom w:val="single" w:sz="4" w:space="0" w:color="auto"/>
              <w:right w:val="nil"/>
            </w:tcBorders>
            <w:shd w:val="clear" w:color="auto" w:fill="auto"/>
            <w:vAlign w:val="bottom"/>
          </w:tcPr>
          <w:p w14:paraId="3C55B933" w14:textId="41506888"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(21,743)</w:t>
            </w:r>
          </w:p>
        </w:tc>
        <w:tc>
          <w:tcPr>
            <w:tcW w:w="90" w:type="dxa"/>
            <w:shd w:val="clear" w:color="auto" w:fill="auto"/>
            <w:vAlign w:val="bottom"/>
          </w:tcPr>
          <w:p w14:paraId="3FAEAF65" w14:textId="77777777" w:rsidR="00607A9A" w:rsidRPr="004B28E4" w:rsidRDefault="00607A9A" w:rsidP="00607A9A">
            <w:pPr>
              <w:tabs>
                <w:tab w:val="decimal" w:pos="800"/>
              </w:tabs>
              <w:spacing w:line="260" w:lineRule="exact"/>
              <w:rPr>
                <w:rFonts w:cs="Times New Roman"/>
                <w:sz w:val="18"/>
                <w:szCs w:val="18"/>
                <w:lang w:val="en-US"/>
              </w:rPr>
            </w:pPr>
          </w:p>
        </w:tc>
        <w:tc>
          <w:tcPr>
            <w:tcW w:w="891" w:type="dxa"/>
            <w:tcBorders>
              <w:bottom w:val="single" w:sz="4" w:space="0" w:color="auto"/>
            </w:tcBorders>
            <w:shd w:val="clear" w:color="auto" w:fill="auto"/>
            <w:vAlign w:val="bottom"/>
          </w:tcPr>
          <w:p w14:paraId="2B8B95AD" w14:textId="571F659D"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(16,037)</w:t>
            </w:r>
          </w:p>
        </w:tc>
      </w:tr>
      <w:tr w:rsidR="004B28E4" w:rsidRPr="004B28E4" w14:paraId="5A078DEE" w14:textId="77777777" w:rsidTr="00BF53CC">
        <w:trPr>
          <w:gridAfter w:val="1"/>
          <w:wAfter w:w="12" w:type="dxa"/>
          <w:trHeight w:val="480"/>
        </w:trPr>
        <w:tc>
          <w:tcPr>
            <w:tcW w:w="3420" w:type="dxa"/>
            <w:tcBorders>
              <w:top w:val="nil"/>
              <w:left w:val="nil"/>
              <w:bottom w:val="nil"/>
              <w:right w:val="nil"/>
            </w:tcBorders>
            <w:shd w:val="clear" w:color="auto" w:fill="auto"/>
            <w:noWrap/>
            <w:vAlign w:val="center"/>
            <w:hideMark/>
          </w:tcPr>
          <w:p w14:paraId="13C88870" w14:textId="36DF271D" w:rsidR="00607A9A" w:rsidRPr="004B28E4" w:rsidRDefault="00607A9A" w:rsidP="00607A9A">
            <w:pPr>
              <w:spacing w:line="260" w:lineRule="exact"/>
              <w:ind w:leftChars="1" w:left="175" w:hangingChars="96" w:hanging="173"/>
              <w:rPr>
                <w:rFonts w:cs="Times New Roman"/>
                <w:sz w:val="18"/>
                <w:szCs w:val="18"/>
              </w:rPr>
            </w:pPr>
            <w:r w:rsidRPr="004B28E4">
              <w:rPr>
                <w:rFonts w:cs="Times New Roman"/>
                <w:sz w:val="18"/>
                <w:szCs w:val="18"/>
              </w:rPr>
              <w:t>Liabilities incurred from</w:t>
            </w:r>
            <w:r w:rsidRPr="004B28E4">
              <w:rPr>
                <w:rFonts w:cs="Times New Roman"/>
                <w:sz w:val="18"/>
                <w:szCs w:val="18"/>
                <w:cs/>
              </w:rPr>
              <w:t xml:space="preserve"> </w:t>
            </w:r>
            <w:r w:rsidRPr="004B28E4">
              <w:rPr>
                <w:rFonts w:cs="Times New Roman"/>
                <w:sz w:val="18"/>
                <w:szCs w:val="18"/>
              </w:rPr>
              <w:t xml:space="preserve">acquisition of fixed and intangible assets as at December </w:t>
            </w:r>
            <w:r w:rsidRPr="004B28E4">
              <w:rPr>
                <w:rFonts w:cs="Times New Roman"/>
                <w:sz w:val="18"/>
                <w:szCs w:val="18"/>
                <w:lang w:val="en-US"/>
              </w:rPr>
              <w:t>31</w:t>
            </w:r>
            <w:r w:rsidRPr="004B28E4">
              <w:rPr>
                <w:rFonts w:cs="Times New Roman"/>
                <w:sz w:val="18"/>
                <w:szCs w:val="18"/>
              </w:rPr>
              <w:t>,</w:t>
            </w:r>
          </w:p>
        </w:tc>
        <w:tc>
          <w:tcPr>
            <w:tcW w:w="900" w:type="dxa"/>
            <w:tcBorders>
              <w:top w:val="single" w:sz="4" w:space="0" w:color="auto"/>
              <w:left w:val="nil"/>
              <w:bottom w:val="double" w:sz="6" w:space="0" w:color="auto"/>
              <w:right w:val="nil"/>
            </w:tcBorders>
            <w:shd w:val="clear" w:color="auto" w:fill="auto"/>
            <w:vAlign w:val="bottom"/>
          </w:tcPr>
          <w:p w14:paraId="0F26EFC8" w14:textId="4999F901" w:rsidR="00607A9A" w:rsidRPr="004B28E4" w:rsidRDefault="00C05153" w:rsidP="00607A9A">
            <w:pPr>
              <w:tabs>
                <w:tab w:val="decimal" w:pos="800"/>
              </w:tabs>
              <w:spacing w:line="260" w:lineRule="exact"/>
              <w:rPr>
                <w:rFonts w:cs="Times New Roman"/>
                <w:sz w:val="18"/>
                <w:szCs w:val="18"/>
                <w:lang w:val="en-US"/>
              </w:rPr>
            </w:pPr>
            <w:r>
              <w:rPr>
                <w:rFonts w:cs="Times New Roman"/>
                <w:sz w:val="18"/>
                <w:szCs w:val="18"/>
                <w:lang w:val="en-US"/>
              </w:rPr>
              <w:t>13,848</w:t>
            </w:r>
          </w:p>
        </w:tc>
        <w:tc>
          <w:tcPr>
            <w:tcW w:w="90" w:type="dxa"/>
            <w:tcBorders>
              <w:left w:val="nil"/>
              <w:bottom w:val="nil"/>
              <w:right w:val="nil"/>
            </w:tcBorders>
            <w:shd w:val="clear" w:color="auto" w:fill="auto"/>
            <w:vAlign w:val="bottom"/>
          </w:tcPr>
          <w:p w14:paraId="63C97CE2"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top w:val="single" w:sz="4" w:space="0" w:color="auto"/>
              <w:left w:val="nil"/>
              <w:bottom w:val="double" w:sz="6" w:space="0" w:color="auto"/>
              <w:right w:val="nil"/>
            </w:tcBorders>
            <w:shd w:val="clear" w:color="auto" w:fill="auto"/>
            <w:vAlign w:val="bottom"/>
          </w:tcPr>
          <w:p w14:paraId="43C8D0E7" w14:textId="77777777" w:rsidR="00607A9A" w:rsidRPr="004B28E4" w:rsidRDefault="00607A9A" w:rsidP="00607A9A">
            <w:pPr>
              <w:tabs>
                <w:tab w:val="decimal" w:pos="800"/>
              </w:tabs>
              <w:spacing w:line="260" w:lineRule="exact"/>
              <w:rPr>
                <w:rFonts w:cs="Times New Roman"/>
                <w:sz w:val="18"/>
                <w:szCs w:val="18"/>
                <w:lang w:val="en-US"/>
              </w:rPr>
            </w:pPr>
            <w:r w:rsidRPr="004B28E4">
              <w:rPr>
                <w:rFonts w:cs="Times New Roman"/>
                <w:sz w:val="18"/>
                <w:szCs w:val="18"/>
                <w:lang w:val="en-US"/>
              </w:rPr>
              <w:t>11,83</w:t>
            </w:r>
            <w:r w:rsidRPr="004B28E4">
              <w:rPr>
                <w:rFonts w:cs="Times New Roman"/>
                <w:sz w:val="18"/>
                <w:szCs w:val="18"/>
                <w:cs/>
                <w:lang w:val="en-US"/>
              </w:rPr>
              <w:t>0</w:t>
            </w:r>
          </w:p>
        </w:tc>
        <w:tc>
          <w:tcPr>
            <w:tcW w:w="90" w:type="dxa"/>
            <w:tcBorders>
              <w:left w:val="nil"/>
              <w:bottom w:val="nil"/>
              <w:right w:val="nil"/>
            </w:tcBorders>
            <w:shd w:val="clear" w:color="auto" w:fill="auto"/>
            <w:vAlign w:val="bottom"/>
          </w:tcPr>
          <w:p w14:paraId="0A030FDA" w14:textId="77777777" w:rsidR="00607A9A" w:rsidRPr="004B28E4" w:rsidRDefault="00607A9A" w:rsidP="00607A9A">
            <w:pPr>
              <w:tabs>
                <w:tab w:val="decimal" w:pos="800"/>
              </w:tabs>
              <w:spacing w:line="260" w:lineRule="exact"/>
              <w:rPr>
                <w:rFonts w:cs="Times New Roman"/>
                <w:sz w:val="18"/>
                <w:szCs w:val="18"/>
                <w:lang w:val="en-US"/>
              </w:rPr>
            </w:pPr>
          </w:p>
        </w:tc>
        <w:tc>
          <w:tcPr>
            <w:tcW w:w="900" w:type="dxa"/>
            <w:tcBorders>
              <w:top w:val="single" w:sz="4" w:space="0" w:color="auto"/>
              <w:left w:val="nil"/>
              <w:bottom w:val="double" w:sz="6" w:space="0" w:color="auto"/>
              <w:right w:val="nil"/>
            </w:tcBorders>
            <w:shd w:val="clear" w:color="auto" w:fill="auto"/>
            <w:vAlign w:val="bottom"/>
          </w:tcPr>
          <w:p w14:paraId="3283E12F" w14:textId="44C7130E" w:rsidR="00607A9A" w:rsidRPr="004B28E4" w:rsidRDefault="00607A9A" w:rsidP="00607A9A">
            <w:pPr>
              <w:tabs>
                <w:tab w:val="decimal" w:pos="800"/>
              </w:tabs>
              <w:spacing w:line="260" w:lineRule="exact"/>
              <w:rPr>
                <w:rFonts w:cs="Times New Roman"/>
                <w:sz w:val="18"/>
                <w:szCs w:val="18"/>
                <w:cs/>
                <w:lang w:val="en-US"/>
              </w:rPr>
            </w:pPr>
            <w:r w:rsidRPr="004B28E4">
              <w:rPr>
                <w:rFonts w:cs="Times New Roman"/>
                <w:sz w:val="18"/>
                <w:szCs w:val="18"/>
                <w:lang w:val="en-US"/>
              </w:rPr>
              <w:t>7,515</w:t>
            </w:r>
          </w:p>
        </w:tc>
        <w:tc>
          <w:tcPr>
            <w:tcW w:w="90" w:type="dxa"/>
            <w:tcBorders>
              <w:left w:val="nil"/>
              <w:bottom w:val="nil"/>
              <w:right w:val="nil"/>
            </w:tcBorders>
            <w:shd w:val="clear" w:color="auto" w:fill="auto"/>
            <w:vAlign w:val="bottom"/>
          </w:tcPr>
          <w:p w14:paraId="08628A64" w14:textId="77777777" w:rsidR="00607A9A" w:rsidRPr="004B28E4" w:rsidRDefault="00607A9A" w:rsidP="00607A9A">
            <w:pPr>
              <w:tabs>
                <w:tab w:val="decimal" w:pos="800"/>
              </w:tabs>
              <w:spacing w:line="260" w:lineRule="exact"/>
              <w:rPr>
                <w:rFonts w:cs="Times New Roman"/>
                <w:sz w:val="18"/>
                <w:szCs w:val="18"/>
                <w:lang w:val="en-US"/>
              </w:rPr>
            </w:pPr>
          </w:p>
        </w:tc>
        <w:tc>
          <w:tcPr>
            <w:tcW w:w="891" w:type="dxa"/>
            <w:tcBorders>
              <w:top w:val="single" w:sz="4" w:space="0" w:color="auto"/>
              <w:left w:val="nil"/>
              <w:bottom w:val="double" w:sz="6" w:space="0" w:color="auto"/>
              <w:right w:val="nil"/>
            </w:tcBorders>
            <w:shd w:val="clear" w:color="auto" w:fill="auto"/>
            <w:vAlign w:val="bottom"/>
          </w:tcPr>
          <w:p w14:paraId="4763C84A" w14:textId="77777777" w:rsidR="00607A9A" w:rsidRPr="004B28E4" w:rsidRDefault="00607A9A" w:rsidP="00607A9A">
            <w:pPr>
              <w:tabs>
                <w:tab w:val="decimal" w:pos="800"/>
              </w:tabs>
              <w:spacing w:line="260" w:lineRule="exact"/>
              <w:rPr>
                <w:rFonts w:cs="Times New Roman"/>
                <w:sz w:val="18"/>
                <w:szCs w:val="18"/>
                <w:cs/>
                <w:lang w:val="en-US"/>
              </w:rPr>
            </w:pPr>
            <w:r w:rsidRPr="004B28E4">
              <w:rPr>
                <w:rFonts w:cs="Times New Roman"/>
                <w:sz w:val="18"/>
                <w:szCs w:val="18"/>
                <w:lang w:val="en-US"/>
              </w:rPr>
              <w:t>9,346</w:t>
            </w:r>
          </w:p>
        </w:tc>
      </w:tr>
    </w:tbl>
    <w:p w14:paraId="6EDCD580" w14:textId="77777777" w:rsidR="008B7BF6" w:rsidRPr="004B28E4" w:rsidRDefault="00215A37" w:rsidP="00E84DD4">
      <w:pPr>
        <w:tabs>
          <w:tab w:val="left" w:pos="1980"/>
        </w:tabs>
        <w:spacing w:before="240" w:after="240" w:line="240" w:lineRule="auto"/>
        <w:ind w:left="1987" w:hanging="720"/>
        <w:jc w:val="thaiDistribute"/>
        <w:rPr>
          <w:rFonts w:cs="Times New Roman"/>
          <w:sz w:val="24"/>
          <w:szCs w:val="24"/>
          <w:lang w:val="en-US"/>
        </w:rPr>
      </w:pPr>
      <w:r w:rsidRPr="004B28E4">
        <w:rPr>
          <w:rFonts w:cs="Times New Roman"/>
          <w:sz w:val="24"/>
          <w:szCs w:val="24"/>
          <w:lang w:val="en-US"/>
        </w:rPr>
        <w:t>5</w:t>
      </w:r>
      <w:r w:rsidR="008B7BF6" w:rsidRPr="004B28E4">
        <w:rPr>
          <w:rFonts w:cs="Times New Roman"/>
          <w:sz w:val="24"/>
          <w:szCs w:val="24"/>
          <w:cs/>
          <w:lang w:val="en-US"/>
        </w:rPr>
        <w:t>.</w:t>
      </w:r>
      <w:r w:rsidRPr="004B28E4">
        <w:rPr>
          <w:rFonts w:cs="Times New Roman"/>
          <w:sz w:val="24"/>
          <w:szCs w:val="24"/>
          <w:lang w:val="en-US"/>
        </w:rPr>
        <w:t>2</w:t>
      </w:r>
      <w:r w:rsidR="008B7BF6" w:rsidRPr="004B28E4">
        <w:rPr>
          <w:rFonts w:cs="Times New Roman"/>
          <w:sz w:val="24"/>
          <w:szCs w:val="24"/>
          <w:cs/>
          <w:lang w:val="en-US"/>
        </w:rPr>
        <w:t>.</w:t>
      </w:r>
      <w:r w:rsidRPr="004B28E4">
        <w:rPr>
          <w:rFonts w:cs="Times New Roman"/>
          <w:sz w:val="24"/>
          <w:szCs w:val="24"/>
          <w:lang w:val="en-US"/>
        </w:rPr>
        <w:t>2</w:t>
      </w:r>
      <w:r w:rsidR="008B7BF6" w:rsidRPr="004B28E4">
        <w:rPr>
          <w:rFonts w:cs="Times New Roman"/>
          <w:sz w:val="24"/>
          <w:szCs w:val="24"/>
          <w:lang w:val="en-US"/>
        </w:rPr>
        <w:tab/>
      </w:r>
      <w:r w:rsidR="0054681C" w:rsidRPr="004B28E4">
        <w:rPr>
          <w:rFonts w:cs="Times New Roman"/>
          <w:sz w:val="24"/>
          <w:szCs w:val="24"/>
          <w:lang w:val="en-US"/>
        </w:rPr>
        <w:t xml:space="preserve">Significant non-cash items for the years ended December </w:t>
      </w:r>
      <w:r w:rsidRPr="004B28E4">
        <w:rPr>
          <w:rFonts w:cs="Times New Roman"/>
          <w:sz w:val="24"/>
          <w:szCs w:val="24"/>
          <w:lang w:val="en-US"/>
        </w:rPr>
        <w:t>31</w:t>
      </w:r>
      <w:r w:rsidR="0054681C" w:rsidRPr="004B28E4">
        <w:rPr>
          <w:rFonts w:cs="Times New Roman"/>
          <w:sz w:val="24"/>
          <w:szCs w:val="24"/>
          <w:lang w:val="en-US"/>
        </w:rPr>
        <w:t>, are as follows:</w:t>
      </w:r>
    </w:p>
    <w:p w14:paraId="28F77AE0" w14:textId="77777777" w:rsidR="008B7BF6" w:rsidRPr="004B28E4" w:rsidRDefault="00835400" w:rsidP="000636C3">
      <w:pPr>
        <w:spacing w:line="220" w:lineRule="exact"/>
        <w:ind w:left="1890" w:firstLine="90"/>
        <w:rPr>
          <w:rFonts w:cs="Times New Roman"/>
          <w:b/>
          <w:bCs/>
          <w:sz w:val="18"/>
          <w:szCs w:val="18"/>
        </w:rPr>
      </w:pPr>
      <w:r w:rsidRPr="004B28E4">
        <w:rPr>
          <w:rFonts w:cs="Times New Roman"/>
          <w:b/>
          <w:bCs/>
          <w:sz w:val="18"/>
          <w:szCs w:val="18"/>
        </w:rPr>
        <w:t xml:space="preserve">As at December </w:t>
      </w:r>
      <w:r w:rsidR="00215A37" w:rsidRPr="004B28E4">
        <w:rPr>
          <w:rFonts w:cs="Times New Roman"/>
          <w:b/>
          <w:bCs/>
          <w:sz w:val="18"/>
          <w:szCs w:val="18"/>
          <w:lang w:val="en-US"/>
        </w:rPr>
        <w:t>31</w:t>
      </w:r>
      <w:r w:rsidRPr="004B28E4">
        <w:rPr>
          <w:rFonts w:cs="Times New Roman"/>
          <w:b/>
          <w:bCs/>
          <w:sz w:val="18"/>
          <w:szCs w:val="18"/>
        </w:rPr>
        <w:t xml:space="preserve">, </w:t>
      </w:r>
      <w:r w:rsidR="00215A37" w:rsidRPr="004B28E4">
        <w:rPr>
          <w:rFonts w:cs="Times New Roman"/>
          <w:b/>
          <w:bCs/>
          <w:sz w:val="18"/>
          <w:szCs w:val="18"/>
          <w:lang w:val="en-US"/>
        </w:rPr>
        <w:t>202</w:t>
      </w:r>
      <w:r w:rsidR="008D717D" w:rsidRPr="004B28E4">
        <w:rPr>
          <w:rFonts w:cs="Times New Roman"/>
          <w:b/>
          <w:bCs/>
          <w:sz w:val="18"/>
          <w:szCs w:val="18"/>
          <w:lang w:val="en-US"/>
        </w:rPr>
        <w:t>4</w:t>
      </w:r>
    </w:p>
    <w:p w14:paraId="3931A217" w14:textId="77777777" w:rsidR="008B7BF6" w:rsidRPr="004B28E4" w:rsidRDefault="008B7BF6" w:rsidP="008B7BF6">
      <w:pPr>
        <w:spacing w:line="220" w:lineRule="exact"/>
        <w:ind w:left="6984" w:firstLine="331"/>
        <w:jc w:val="right"/>
        <w:rPr>
          <w:rFonts w:cs="Times New Roman"/>
          <w:b/>
          <w:bCs/>
          <w:sz w:val="18"/>
          <w:szCs w:val="18"/>
          <w:cs/>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4B28E4" w:rsidRPr="004B28E4" w14:paraId="2E647C46" w14:textId="77777777" w:rsidTr="006C2FB9">
        <w:trPr>
          <w:trHeight w:val="70"/>
          <w:tblHeader/>
        </w:trPr>
        <w:tc>
          <w:tcPr>
            <w:tcW w:w="2432" w:type="dxa"/>
          </w:tcPr>
          <w:p w14:paraId="40242778" w14:textId="77777777" w:rsidR="00F91CA0" w:rsidRPr="004B28E4" w:rsidRDefault="00F91CA0" w:rsidP="00BC27E5">
            <w:pPr>
              <w:spacing w:line="260" w:lineRule="exact"/>
              <w:ind w:right="14" w:firstLine="90"/>
              <w:rPr>
                <w:rFonts w:cs="Times New Roman"/>
                <w:b/>
                <w:bCs/>
                <w:sz w:val="18"/>
                <w:szCs w:val="18"/>
              </w:rPr>
            </w:pPr>
          </w:p>
        </w:tc>
        <w:tc>
          <w:tcPr>
            <w:tcW w:w="5098" w:type="dxa"/>
            <w:gridSpan w:val="9"/>
            <w:tcBorders>
              <w:bottom w:val="single" w:sz="4" w:space="0" w:color="auto"/>
            </w:tcBorders>
            <w:vAlign w:val="center"/>
          </w:tcPr>
          <w:p w14:paraId="460AFBA3" w14:textId="77777777" w:rsidR="00F91CA0" w:rsidRPr="004B28E4" w:rsidRDefault="00F91CA0" w:rsidP="00BC27E5">
            <w:pPr>
              <w:spacing w:line="260" w:lineRule="exact"/>
              <w:jc w:val="center"/>
              <w:rPr>
                <w:rFonts w:cs="Times New Roman"/>
                <w:sz w:val="18"/>
                <w:szCs w:val="18"/>
                <w:lang w:val="en-US"/>
              </w:rPr>
            </w:pPr>
            <w:r w:rsidRPr="004B28E4">
              <w:rPr>
                <w:rFonts w:cs="Times New Roman"/>
                <w:b/>
                <w:bCs/>
                <w:sz w:val="18"/>
                <w:szCs w:val="18"/>
              </w:rPr>
              <w:t>Consolidated Financial Statements</w:t>
            </w:r>
          </w:p>
        </w:tc>
      </w:tr>
      <w:tr w:rsidR="004B28E4" w:rsidRPr="004B28E4" w14:paraId="4AD19A6B" w14:textId="77777777" w:rsidTr="006C2FB9">
        <w:trPr>
          <w:trHeight w:val="98"/>
          <w:tblHeader/>
        </w:trPr>
        <w:tc>
          <w:tcPr>
            <w:tcW w:w="2432" w:type="dxa"/>
          </w:tcPr>
          <w:p w14:paraId="51F15B58" w14:textId="77777777" w:rsidR="006F37DE" w:rsidRPr="004B28E4" w:rsidRDefault="006F37DE">
            <w:pPr>
              <w:spacing w:line="260" w:lineRule="exact"/>
              <w:ind w:right="14" w:firstLine="90"/>
              <w:rPr>
                <w:rFonts w:cs="Times New Roman"/>
                <w:b/>
                <w:bCs/>
                <w:sz w:val="18"/>
                <w:szCs w:val="18"/>
              </w:rPr>
            </w:pPr>
          </w:p>
        </w:tc>
        <w:tc>
          <w:tcPr>
            <w:tcW w:w="991" w:type="dxa"/>
            <w:vMerge w:val="restart"/>
            <w:tcBorders>
              <w:top w:val="single" w:sz="4" w:space="0" w:color="auto"/>
            </w:tcBorders>
            <w:vAlign w:val="bottom"/>
          </w:tcPr>
          <w:p w14:paraId="334A320F" w14:textId="77777777" w:rsidR="006F37DE" w:rsidRPr="004B28E4" w:rsidRDefault="006F37DE">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January </w:t>
            </w:r>
            <w:r w:rsidRPr="004B28E4">
              <w:rPr>
                <w:rFonts w:eastAsia="Times New Roman" w:cs="Times New Roman"/>
                <w:b/>
                <w:bCs/>
                <w:sz w:val="18"/>
                <w:szCs w:val="18"/>
                <w:lang w:val="en-US"/>
              </w:rPr>
              <w:t>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2024</w:t>
            </w:r>
          </w:p>
        </w:tc>
        <w:tc>
          <w:tcPr>
            <w:tcW w:w="119" w:type="dxa"/>
            <w:tcBorders>
              <w:top w:val="single" w:sz="4" w:space="0" w:color="auto"/>
              <w:left w:val="nil"/>
            </w:tcBorders>
            <w:vAlign w:val="bottom"/>
          </w:tcPr>
          <w:p w14:paraId="406F434A" w14:textId="77777777" w:rsidR="006F37DE" w:rsidRPr="004B28E4" w:rsidRDefault="006F37DE">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07753F8F" w14:textId="3B6AC98F" w:rsidR="006F37DE" w:rsidRPr="004B28E4" w:rsidRDefault="006F37DE">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Cash flows from investing activities</w:t>
            </w:r>
          </w:p>
        </w:tc>
        <w:tc>
          <w:tcPr>
            <w:tcW w:w="120" w:type="dxa"/>
            <w:tcBorders>
              <w:top w:val="single" w:sz="4" w:space="0" w:color="auto"/>
            </w:tcBorders>
            <w:vAlign w:val="bottom"/>
          </w:tcPr>
          <w:p w14:paraId="381403FA" w14:textId="77777777" w:rsidR="006F37DE" w:rsidRPr="004B28E4" w:rsidRDefault="006F37DE">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2A0A5D7C" w14:textId="49957C0F" w:rsidR="006F37DE" w:rsidRPr="004B28E4" w:rsidRDefault="006F37DE">
            <w:pPr>
              <w:spacing w:line="260" w:lineRule="exact"/>
              <w:ind w:right="1"/>
              <w:jc w:val="center"/>
              <w:rPr>
                <w:rFonts w:cs="Times New Roman"/>
                <w:b/>
                <w:bCs/>
                <w:sz w:val="18"/>
                <w:szCs w:val="18"/>
              </w:rPr>
            </w:pPr>
            <w:r w:rsidRPr="004B28E4">
              <w:rPr>
                <w:rFonts w:eastAsia="Times New Roman" w:cs="Times New Roman"/>
                <w:b/>
                <w:bCs/>
                <w:sz w:val="18"/>
                <w:szCs w:val="18"/>
              </w:rPr>
              <w:t>Non-</w:t>
            </w:r>
            <w:r w:rsidR="00993D91" w:rsidRPr="004B28E4">
              <w:rPr>
                <w:rFonts w:eastAsia="Times New Roman" w:cs="Times New Roman"/>
                <w:b/>
                <w:bCs/>
                <w:sz w:val="18"/>
                <w:szCs w:val="18"/>
              </w:rPr>
              <w:t>c</w:t>
            </w:r>
            <w:r w:rsidRPr="004B28E4">
              <w:rPr>
                <w:rFonts w:eastAsia="Times New Roman" w:cs="Times New Roman"/>
                <w:b/>
                <w:bCs/>
                <w:sz w:val="18"/>
                <w:szCs w:val="18"/>
              </w:rPr>
              <w:t xml:space="preserve">ash </w:t>
            </w:r>
            <w:r w:rsidR="00BB3646" w:rsidRPr="004B28E4">
              <w:rPr>
                <w:rFonts w:eastAsia="Times New Roman" w:cs="Times New Roman"/>
                <w:b/>
                <w:bCs/>
                <w:sz w:val="18"/>
                <w:szCs w:val="18"/>
              </w:rPr>
              <w:t>transaction</w:t>
            </w:r>
            <w:r w:rsidR="00600D6E" w:rsidRPr="004B28E4">
              <w:rPr>
                <w:rFonts w:eastAsia="Times New Roman" w:cs="Times New Roman"/>
                <w:b/>
                <w:bCs/>
                <w:sz w:val="18"/>
                <w:szCs w:val="18"/>
              </w:rPr>
              <w:t>s</w:t>
            </w:r>
          </w:p>
        </w:tc>
        <w:tc>
          <w:tcPr>
            <w:tcW w:w="90" w:type="dxa"/>
            <w:tcBorders>
              <w:top w:val="single" w:sz="4" w:space="0" w:color="auto"/>
            </w:tcBorders>
            <w:vAlign w:val="bottom"/>
          </w:tcPr>
          <w:p w14:paraId="7D7D041C" w14:textId="0EF6B855" w:rsidR="006F37DE" w:rsidRPr="004B28E4" w:rsidRDefault="006F37DE">
            <w:pPr>
              <w:spacing w:line="260" w:lineRule="exact"/>
              <w:ind w:right="1"/>
              <w:jc w:val="center"/>
              <w:rPr>
                <w:rFonts w:cs="Times New Roman"/>
                <w:b/>
                <w:bCs/>
                <w:sz w:val="18"/>
                <w:szCs w:val="18"/>
              </w:rPr>
            </w:pPr>
          </w:p>
        </w:tc>
        <w:tc>
          <w:tcPr>
            <w:tcW w:w="991" w:type="dxa"/>
            <w:tcBorders>
              <w:top w:val="single" w:sz="4" w:space="0" w:color="auto"/>
            </w:tcBorders>
            <w:vAlign w:val="bottom"/>
          </w:tcPr>
          <w:p w14:paraId="40139896" w14:textId="77777777" w:rsidR="006F37DE" w:rsidRPr="004B28E4" w:rsidRDefault="006F37DE">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December </w:t>
            </w:r>
            <w:r w:rsidRPr="004B28E4">
              <w:rPr>
                <w:rFonts w:eastAsia="Times New Roman" w:cs="Times New Roman"/>
                <w:b/>
                <w:bCs/>
                <w:sz w:val="18"/>
                <w:szCs w:val="18"/>
                <w:lang w:val="en-US"/>
              </w:rPr>
              <w:t>31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2024</w:t>
            </w:r>
          </w:p>
        </w:tc>
      </w:tr>
      <w:tr w:rsidR="004B28E4" w:rsidRPr="004B28E4" w14:paraId="2B937B8F" w14:textId="77777777" w:rsidTr="006C2FB9">
        <w:trPr>
          <w:trHeight w:val="60"/>
          <w:tblHeader/>
        </w:trPr>
        <w:tc>
          <w:tcPr>
            <w:tcW w:w="2432" w:type="dxa"/>
          </w:tcPr>
          <w:p w14:paraId="661DD23C" w14:textId="77777777" w:rsidR="006F37DE" w:rsidRPr="004B28E4" w:rsidRDefault="006F37DE">
            <w:pPr>
              <w:spacing w:line="260" w:lineRule="exact"/>
              <w:ind w:right="14" w:firstLine="90"/>
              <w:rPr>
                <w:rFonts w:cs="Times New Roman"/>
                <w:b/>
                <w:bCs/>
                <w:sz w:val="18"/>
                <w:szCs w:val="18"/>
              </w:rPr>
            </w:pPr>
          </w:p>
        </w:tc>
        <w:tc>
          <w:tcPr>
            <w:tcW w:w="991" w:type="dxa"/>
            <w:vMerge/>
            <w:vAlign w:val="bottom"/>
          </w:tcPr>
          <w:p w14:paraId="2117400F" w14:textId="77777777" w:rsidR="006F37DE" w:rsidRPr="004B28E4" w:rsidRDefault="006F37DE">
            <w:pPr>
              <w:tabs>
                <w:tab w:val="decimal" w:pos="800"/>
              </w:tabs>
              <w:spacing w:line="260" w:lineRule="exact"/>
              <w:rPr>
                <w:rFonts w:cs="Times New Roman"/>
                <w:sz w:val="18"/>
                <w:szCs w:val="18"/>
                <w:lang w:val="en-US"/>
              </w:rPr>
            </w:pPr>
          </w:p>
        </w:tc>
        <w:tc>
          <w:tcPr>
            <w:tcW w:w="119" w:type="dxa"/>
            <w:tcBorders>
              <w:left w:val="nil"/>
            </w:tcBorders>
            <w:vAlign w:val="bottom"/>
          </w:tcPr>
          <w:p w14:paraId="14014762" w14:textId="77777777" w:rsidR="006F37DE" w:rsidRPr="004B28E4" w:rsidRDefault="006F37DE">
            <w:pPr>
              <w:spacing w:line="260" w:lineRule="exact"/>
              <w:ind w:right="14"/>
              <w:jc w:val="center"/>
              <w:rPr>
                <w:rFonts w:eastAsia="Times New Roman" w:cs="Times New Roman"/>
                <w:b/>
                <w:bCs/>
                <w:sz w:val="18"/>
                <w:szCs w:val="18"/>
              </w:rPr>
            </w:pPr>
          </w:p>
        </w:tc>
        <w:tc>
          <w:tcPr>
            <w:tcW w:w="1020" w:type="dxa"/>
            <w:vMerge/>
            <w:vAlign w:val="bottom"/>
          </w:tcPr>
          <w:p w14:paraId="101C3C77" w14:textId="77777777" w:rsidR="006F37DE" w:rsidRPr="004B28E4" w:rsidRDefault="006F37DE">
            <w:pPr>
              <w:spacing w:line="260" w:lineRule="exact"/>
              <w:ind w:right="14"/>
              <w:jc w:val="center"/>
              <w:rPr>
                <w:rFonts w:eastAsia="Times New Roman" w:cs="Times New Roman"/>
                <w:b/>
                <w:bCs/>
                <w:sz w:val="18"/>
                <w:szCs w:val="18"/>
              </w:rPr>
            </w:pPr>
          </w:p>
        </w:tc>
        <w:tc>
          <w:tcPr>
            <w:tcW w:w="120" w:type="dxa"/>
            <w:vAlign w:val="bottom"/>
          </w:tcPr>
          <w:p w14:paraId="26486E1C" w14:textId="77777777" w:rsidR="006F37DE" w:rsidRPr="004B28E4" w:rsidRDefault="006F37DE">
            <w:pPr>
              <w:spacing w:line="260" w:lineRule="exact"/>
              <w:ind w:right="1"/>
              <w:jc w:val="center"/>
              <w:rPr>
                <w:rFonts w:cs="Times New Roman"/>
                <w:b/>
                <w:bCs/>
                <w:sz w:val="18"/>
                <w:szCs w:val="18"/>
              </w:rPr>
            </w:pPr>
          </w:p>
        </w:tc>
        <w:tc>
          <w:tcPr>
            <w:tcW w:w="869" w:type="dxa"/>
            <w:vAlign w:val="bottom"/>
          </w:tcPr>
          <w:p w14:paraId="43B4E996" w14:textId="77777777" w:rsidR="006F37DE" w:rsidRPr="004B28E4" w:rsidRDefault="006F37DE" w:rsidP="006F37DE">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Accrued interest</w:t>
            </w:r>
          </w:p>
        </w:tc>
        <w:tc>
          <w:tcPr>
            <w:tcW w:w="90" w:type="dxa"/>
            <w:vAlign w:val="bottom"/>
          </w:tcPr>
          <w:p w14:paraId="72520964" w14:textId="77777777" w:rsidR="006F37DE" w:rsidRPr="004B28E4" w:rsidRDefault="006F37DE" w:rsidP="006F37DE">
            <w:pPr>
              <w:spacing w:line="260" w:lineRule="exact"/>
              <w:ind w:right="1"/>
              <w:jc w:val="center"/>
              <w:rPr>
                <w:rFonts w:cs="Times New Roman"/>
                <w:b/>
                <w:bCs/>
                <w:sz w:val="18"/>
                <w:szCs w:val="18"/>
              </w:rPr>
            </w:pPr>
          </w:p>
        </w:tc>
        <w:tc>
          <w:tcPr>
            <w:tcW w:w="810" w:type="dxa"/>
            <w:vAlign w:val="bottom"/>
          </w:tcPr>
          <w:p w14:paraId="23E33C0D" w14:textId="30EC1D2D" w:rsidR="006F37DE" w:rsidRPr="004B28E4" w:rsidRDefault="009113CF" w:rsidP="006F37DE">
            <w:pPr>
              <w:spacing w:line="260" w:lineRule="exact"/>
              <w:ind w:right="1"/>
              <w:jc w:val="center"/>
              <w:rPr>
                <w:rFonts w:cs="Times New Roman"/>
                <w:b/>
                <w:bCs/>
                <w:sz w:val="18"/>
                <w:szCs w:val="18"/>
              </w:rPr>
            </w:pPr>
            <w:r w:rsidRPr="004B28E4">
              <w:rPr>
                <w:rFonts w:eastAsia="Times New Roman" w:cs="Times New Roman"/>
                <w:b/>
                <w:bCs/>
                <w:sz w:val="18"/>
                <w:szCs w:val="18"/>
              </w:rPr>
              <w:t>Other changes</w:t>
            </w:r>
          </w:p>
        </w:tc>
        <w:tc>
          <w:tcPr>
            <w:tcW w:w="90" w:type="dxa"/>
            <w:vAlign w:val="bottom"/>
          </w:tcPr>
          <w:p w14:paraId="0E71E8ED" w14:textId="39F9168F" w:rsidR="006F37DE" w:rsidRPr="004B28E4" w:rsidRDefault="006F37DE">
            <w:pPr>
              <w:spacing w:line="260" w:lineRule="exact"/>
              <w:ind w:right="1"/>
              <w:jc w:val="center"/>
              <w:rPr>
                <w:rFonts w:cs="Times New Roman"/>
                <w:b/>
                <w:bCs/>
                <w:sz w:val="18"/>
                <w:szCs w:val="18"/>
              </w:rPr>
            </w:pPr>
          </w:p>
        </w:tc>
        <w:tc>
          <w:tcPr>
            <w:tcW w:w="991" w:type="dxa"/>
            <w:vAlign w:val="bottom"/>
          </w:tcPr>
          <w:p w14:paraId="43017FE0" w14:textId="77777777" w:rsidR="006F37DE" w:rsidRPr="004B28E4" w:rsidRDefault="006F37DE">
            <w:pPr>
              <w:spacing w:line="260" w:lineRule="exact"/>
              <w:ind w:right="14"/>
              <w:jc w:val="center"/>
              <w:rPr>
                <w:rFonts w:eastAsia="Times New Roman" w:cs="Times New Roman"/>
                <w:b/>
                <w:bCs/>
                <w:sz w:val="18"/>
                <w:szCs w:val="18"/>
              </w:rPr>
            </w:pPr>
          </w:p>
        </w:tc>
      </w:tr>
      <w:tr w:rsidR="004B28E4" w:rsidRPr="004B28E4" w14:paraId="356E8B28" w14:textId="77777777" w:rsidTr="006C2FB9">
        <w:trPr>
          <w:trHeight w:val="70"/>
          <w:tblHeader/>
        </w:trPr>
        <w:tc>
          <w:tcPr>
            <w:tcW w:w="2432" w:type="dxa"/>
          </w:tcPr>
          <w:p w14:paraId="53F7E5DB" w14:textId="77777777" w:rsidR="006F37DE" w:rsidRPr="004B28E4" w:rsidRDefault="006F37DE">
            <w:pPr>
              <w:spacing w:line="260" w:lineRule="exact"/>
              <w:ind w:right="14" w:firstLine="90"/>
              <w:rPr>
                <w:rFonts w:cs="Times New Roman"/>
                <w:b/>
                <w:bCs/>
                <w:sz w:val="18"/>
                <w:szCs w:val="18"/>
              </w:rPr>
            </w:pPr>
          </w:p>
        </w:tc>
        <w:tc>
          <w:tcPr>
            <w:tcW w:w="991" w:type="dxa"/>
          </w:tcPr>
          <w:p w14:paraId="6839D248" w14:textId="77777777" w:rsidR="006F37DE" w:rsidRPr="004B28E4" w:rsidRDefault="006F37DE">
            <w:pPr>
              <w:tabs>
                <w:tab w:val="decimal" w:pos="800"/>
              </w:tabs>
              <w:spacing w:line="260" w:lineRule="exact"/>
              <w:rPr>
                <w:rFonts w:cs="Times New Roman"/>
                <w:sz w:val="18"/>
                <w:szCs w:val="18"/>
                <w:lang w:val="en-US"/>
              </w:rPr>
            </w:pPr>
          </w:p>
        </w:tc>
        <w:tc>
          <w:tcPr>
            <w:tcW w:w="119" w:type="dxa"/>
            <w:tcBorders>
              <w:left w:val="nil"/>
            </w:tcBorders>
          </w:tcPr>
          <w:p w14:paraId="0D44F830" w14:textId="77777777" w:rsidR="006F37DE" w:rsidRPr="004B28E4" w:rsidRDefault="006F37DE">
            <w:pPr>
              <w:spacing w:line="260" w:lineRule="exact"/>
              <w:ind w:right="14"/>
              <w:jc w:val="center"/>
              <w:rPr>
                <w:rFonts w:eastAsia="Times New Roman" w:cs="Times New Roman"/>
                <w:b/>
                <w:bCs/>
                <w:sz w:val="18"/>
                <w:szCs w:val="18"/>
                <w:lang w:val="en-US"/>
              </w:rPr>
            </w:pPr>
          </w:p>
        </w:tc>
        <w:tc>
          <w:tcPr>
            <w:tcW w:w="1020" w:type="dxa"/>
          </w:tcPr>
          <w:p w14:paraId="29F20FB9" w14:textId="77777777" w:rsidR="006F37DE" w:rsidRPr="004B28E4" w:rsidRDefault="006F37DE">
            <w:pPr>
              <w:tabs>
                <w:tab w:val="decimal" w:pos="800"/>
              </w:tabs>
              <w:spacing w:line="260" w:lineRule="exact"/>
              <w:rPr>
                <w:rFonts w:cs="Times New Roman"/>
                <w:sz w:val="18"/>
                <w:szCs w:val="18"/>
                <w:lang w:val="en-US"/>
              </w:rPr>
            </w:pPr>
          </w:p>
        </w:tc>
        <w:tc>
          <w:tcPr>
            <w:tcW w:w="120" w:type="dxa"/>
          </w:tcPr>
          <w:p w14:paraId="4651EE38" w14:textId="77777777" w:rsidR="006F37DE" w:rsidRPr="004B28E4" w:rsidRDefault="006F37DE">
            <w:pPr>
              <w:spacing w:line="260" w:lineRule="exact"/>
              <w:ind w:right="1"/>
              <w:jc w:val="center"/>
              <w:rPr>
                <w:rFonts w:cs="Times New Roman"/>
                <w:b/>
                <w:bCs/>
                <w:sz w:val="18"/>
                <w:szCs w:val="18"/>
              </w:rPr>
            </w:pPr>
          </w:p>
        </w:tc>
        <w:tc>
          <w:tcPr>
            <w:tcW w:w="869" w:type="dxa"/>
          </w:tcPr>
          <w:p w14:paraId="502CB528" w14:textId="77777777" w:rsidR="006F37DE" w:rsidRPr="004B28E4" w:rsidRDefault="006F37DE">
            <w:pPr>
              <w:tabs>
                <w:tab w:val="decimal" w:pos="800"/>
              </w:tabs>
              <w:spacing w:line="260" w:lineRule="exact"/>
              <w:rPr>
                <w:rFonts w:cs="Times New Roman"/>
                <w:sz w:val="18"/>
                <w:szCs w:val="18"/>
                <w:lang w:val="en-US"/>
              </w:rPr>
            </w:pPr>
          </w:p>
        </w:tc>
        <w:tc>
          <w:tcPr>
            <w:tcW w:w="90" w:type="dxa"/>
          </w:tcPr>
          <w:p w14:paraId="18302A19" w14:textId="77777777" w:rsidR="006F37DE" w:rsidRPr="004B28E4" w:rsidRDefault="006F37DE">
            <w:pPr>
              <w:spacing w:line="260" w:lineRule="exact"/>
              <w:ind w:right="1"/>
              <w:jc w:val="center"/>
              <w:rPr>
                <w:rFonts w:cs="Times New Roman"/>
                <w:b/>
                <w:bCs/>
                <w:sz w:val="18"/>
                <w:szCs w:val="18"/>
              </w:rPr>
            </w:pPr>
          </w:p>
        </w:tc>
        <w:tc>
          <w:tcPr>
            <w:tcW w:w="810" w:type="dxa"/>
          </w:tcPr>
          <w:p w14:paraId="0E8730A5" w14:textId="77777777" w:rsidR="006F37DE" w:rsidRPr="004B28E4" w:rsidRDefault="006F37DE">
            <w:pPr>
              <w:spacing w:line="260" w:lineRule="exact"/>
              <w:ind w:right="1"/>
              <w:jc w:val="center"/>
              <w:rPr>
                <w:rFonts w:cs="Times New Roman"/>
                <w:b/>
                <w:bCs/>
                <w:sz w:val="18"/>
                <w:szCs w:val="18"/>
              </w:rPr>
            </w:pPr>
          </w:p>
        </w:tc>
        <w:tc>
          <w:tcPr>
            <w:tcW w:w="90" w:type="dxa"/>
          </w:tcPr>
          <w:p w14:paraId="5E2E9F10" w14:textId="68E0AE2F" w:rsidR="006F37DE" w:rsidRPr="004B28E4" w:rsidRDefault="006F37DE">
            <w:pPr>
              <w:spacing w:line="260" w:lineRule="exact"/>
              <w:ind w:right="1"/>
              <w:jc w:val="center"/>
              <w:rPr>
                <w:rFonts w:cs="Times New Roman"/>
                <w:b/>
                <w:bCs/>
                <w:sz w:val="18"/>
                <w:szCs w:val="18"/>
              </w:rPr>
            </w:pPr>
          </w:p>
        </w:tc>
        <w:tc>
          <w:tcPr>
            <w:tcW w:w="991" w:type="dxa"/>
          </w:tcPr>
          <w:p w14:paraId="3D99195B" w14:textId="77777777" w:rsidR="006F37DE" w:rsidRPr="004B28E4" w:rsidRDefault="006F37DE">
            <w:pPr>
              <w:tabs>
                <w:tab w:val="decimal" w:pos="800"/>
              </w:tabs>
              <w:spacing w:line="260" w:lineRule="exact"/>
              <w:rPr>
                <w:rFonts w:cs="Times New Roman"/>
                <w:sz w:val="18"/>
                <w:szCs w:val="18"/>
                <w:lang w:val="en-US"/>
              </w:rPr>
            </w:pPr>
          </w:p>
        </w:tc>
      </w:tr>
      <w:tr w:rsidR="004B28E4" w:rsidRPr="004B28E4" w14:paraId="7B534240" w14:textId="77777777" w:rsidTr="006C2FB9">
        <w:trPr>
          <w:trHeight w:val="70"/>
        </w:trPr>
        <w:tc>
          <w:tcPr>
            <w:tcW w:w="2432" w:type="dxa"/>
          </w:tcPr>
          <w:p w14:paraId="6CDD41DD" w14:textId="77777777" w:rsidR="006B04E0" w:rsidRPr="004B28E4" w:rsidRDefault="006B04E0" w:rsidP="006B04E0">
            <w:pPr>
              <w:spacing w:line="260" w:lineRule="exact"/>
              <w:ind w:right="1" w:hanging="3"/>
              <w:outlineLvl w:val="5"/>
              <w:rPr>
                <w:rFonts w:cs="Times New Roman"/>
                <w:sz w:val="18"/>
                <w:szCs w:val="18"/>
                <w:cs/>
              </w:rPr>
            </w:pPr>
            <w:r w:rsidRPr="004B28E4">
              <w:rPr>
                <w:rFonts w:cs="Times New Roman"/>
                <w:sz w:val="18"/>
                <w:szCs w:val="18"/>
                <w:lang w:val="en-US"/>
              </w:rPr>
              <w:t>Long-term loans to an associate</w:t>
            </w:r>
          </w:p>
        </w:tc>
        <w:tc>
          <w:tcPr>
            <w:tcW w:w="991" w:type="dxa"/>
          </w:tcPr>
          <w:p w14:paraId="7F34AE4C" w14:textId="77777777" w:rsidR="006B04E0" w:rsidRPr="004B28E4" w:rsidRDefault="006B04E0" w:rsidP="006B04E0">
            <w:pPr>
              <w:tabs>
                <w:tab w:val="decimal" w:pos="807"/>
              </w:tabs>
              <w:spacing w:line="260" w:lineRule="exact"/>
              <w:rPr>
                <w:rFonts w:cs="Times New Roman"/>
                <w:sz w:val="18"/>
                <w:szCs w:val="18"/>
                <w:lang w:val="en-US"/>
              </w:rPr>
            </w:pPr>
            <w:r w:rsidRPr="004B28E4">
              <w:rPr>
                <w:rFonts w:cs="Times New Roman"/>
                <w:sz w:val="18"/>
                <w:szCs w:val="18"/>
                <w:lang w:val="en-US"/>
              </w:rPr>
              <w:t>7,124</w:t>
            </w:r>
          </w:p>
        </w:tc>
        <w:tc>
          <w:tcPr>
            <w:tcW w:w="119" w:type="dxa"/>
            <w:tcBorders>
              <w:left w:val="nil"/>
            </w:tcBorders>
          </w:tcPr>
          <w:p w14:paraId="230F92EC" w14:textId="77777777" w:rsidR="006B04E0" w:rsidRPr="004B28E4" w:rsidRDefault="006B04E0" w:rsidP="006B04E0">
            <w:pPr>
              <w:tabs>
                <w:tab w:val="decimal" w:pos="989"/>
              </w:tabs>
              <w:spacing w:line="260" w:lineRule="exact"/>
              <w:ind w:right="-162"/>
              <w:rPr>
                <w:rFonts w:cs="Times New Roman"/>
                <w:sz w:val="18"/>
                <w:szCs w:val="18"/>
                <w:lang w:val="en-US"/>
              </w:rPr>
            </w:pPr>
          </w:p>
        </w:tc>
        <w:tc>
          <w:tcPr>
            <w:tcW w:w="1020" w:type="dxa"/>
            <w:shd w:val="clear" w:color="auto" w:fill="auto"/>
          </w:tcPr>
          <w:p w14:paraId="27841E36" w14:textId="1944FD74" w:rsidR="006B04E0" w:rsidRPr="004B28E4" w:rsidRDefault="003E6168" w:rsidP="003E6168">
            <w:pPr>
              <w:tabs>
                <w:tab w:val="decimal" w:pos="774"/>
              </w:tabs>
              <w:spacing w:line="260" w:lineRule="exact"/>
              <w:rPr>
                <w:rFonts w:cs="Times New Roman"/>
                <w:sz w:val="18"/>
                <w:szCs w:val="18"/>
                <w:lang w:val="en-US"/>
              </w:rPr>
            </w:pPr>
            <w:r w:rsidRPr="004B28E4">
              <w:rPr>
                <w:rFonts w:cs="Times New Roman"/>
                <w:sz w:val="18"/>
                <w:szCs w:val="18"/>
                <w:lang w:val="en-US"/>
              </w:rPr>
              <w:t>(24)</w:t>
            </w:r>
          </w:p>
        </w:tc>
        <w:tc>
          <w:tcPr>
            <w:tcW w:w="120" w:type="dxa"/>
            <w:shd w:val="clear" w:color="auto" w:fill="auto"/>
          </w:tcPr>
          <w:p w14:paraId="1287B31E" w14:textId="77777777" w:rsidR="006B04E0" w:rsidRPr="004B28E4" w:rsidRDefault="006B04E0" w:rsidP="006B04E0">
            <w:pPr>
              <w:tabs>
                <w:tab w:val="decimal" w:pos="990"/>
              </w:tabs>
              <w:spacing w:line="260" w:lineRule="exact"/>
              <w:ind w:right="66"/>
              <w:rPr>
                <w:rFonts w:cs="Times New Roman"/>
                <w:sz w:val="18"/>
                <w:szCs w:val="18"/>
              </w:rPr>
            </w:pPr>
          </w:p>
        </w:tc>
        <w:tc>
          <w:tcPr>
            <w:tcW w:w="869" w:type="dxa"/>
            <w:shd w:val="clear" w:color="auto" w:fill="auto"/>
          </w:tcPr>
          <w:p w14:paraId="7AEF53E5" w14:textId="01525399" w:rsidR="006B04E0" w:rsidRPr="004B28E4" w:rsidRDefault="003E6168" w:rsidP="003E6168">
            <w:pPr>
              <w:tabs>
                <w:tab w:val="decimal" w:pos="809"/>
              </w:tabs>
              <w:spacing w:line="260" w:lineRule="exact"/>
              <w:rPr>
                <w:rFonts w:cs="Times New Roman"/>
                <w:sz w:val="18"/>
                <w:szCs w:val="18"/>
                <w:lang w:val="en-US"/>
              </w:rPr>
            </w:pPr>
            <w:r w:rsidRPr="004B28E4">
              <w:rPr>
                <w:rFonts w:cs="Times New Roman"/>
                <w:sz w:val="18"/>
                <w:szCs w:val="18"/>
                <w:lang w:val="en-US"/>
              </w:rPr>
              <w:t>24</w:t>
            </w:r>
          </w:p>
        </w:tc>
        <w:tc>
          <w:tcPr>
            <w:tcW w:w="90" w:type="dxa"/>
          </w:tcPr>
          <w:p w14:paraId="7AEB662B" w14:textId="77777777" w:rsidR="006B04E0" w:rsidRPr="004B28E4" w:rsidRDefault="006B04E0" w:rsidP="006B04E0">
            <w:pPr>
              <w:spacing w:line="260" w:lineRule="exact"/>
              <w:ind w:right="66"/>
              <w:rPr>
                <w:rFonts w:cs="Times New Roman"/>
                <w:sz w:val="18"/>
                <w:szCs w:val="18"/>
              </w:rPr>
            </w:pPr>
          </w:p>
        </w:tc>
        <w:tc>
          <w:tcPr>
            <w:tcW w:w="810" w:type="dxa"/>
          </w:tcPr>
          <w:p w14:paraId="1CEC469E" w14:textId="4309F31A" w:rsidR="006B04E0" w:rsidRPr="004B28E4" w:rsidRDefault="006B04E0" w:rsidP="006B04E0">
            <w:pPr>
              <w:tabs>
                <w:tab w:val="decimal" w:pos="634"/>
              </w:tabs>
              <w:spacing w:line="260" w:lineRule="exact"/>
              <w:rPr>
                <w:rFonts w:cs="Times New Roman"/>
                <w:sz w:val="18"/>
                <w:szCs w:val="18"/>
              </w:rPr>
            </w:pPr>
            <w:r w:rsidRPr="004B28E4">
              <w:rPr>
                <w:rFonts w:cs="Times New Roman"/>
                <w:sz w:val="18"/>
                <w:szCs w:val="18"/>
                <w:lang w:val="en-US"/>
              </w:rPr>
              <w:t>-</w:t>
            </w:r>
          </w:p>
        </w:tc>
        <w:tc>
          <w:tcPr>
            <w:tcW w:w="90" w:type="dxa"/>
            <w:shd w:val="clear" w:color="auto" w:fill="auto"/>
          </w:tcPr>
          <w:p w14:paraId="4A727BC4" w14:textId="0F286D0D" w:rsidR="006B04E0" w:rsidRPr="004B28E4" w:rsidRDefault="006B04E0" w:rsidP="006B04E0">
            <w:pPr>
              <w:spacing w:line="260" w:lineRule="exact"/>
              <w:ind w:right="66"/>
              <w:rPr>
                <w:rFonts w:cs="Times New Roman"/>
                <w:sz w:val="18"/>
                <w:szCs w:val="18"/>
              </w:rPr>
            </w:pPr>
          </w:p>
        </w:tc>
        <w:tc>
          <w:tcPr>
            <w:tcW w:w="991" w:type="dxa"/>
            <w:shd w:val="clear" w:color="auto" w:fill="auto"/>
          </w:tcPr>
          <w:p w14:paraId="2502E68C" w14:textId="77777777" w:rsidR="006B04E0" w:rsidRPr="004B28E4" w:rsidRDefault="006B04E0" w:rsidP="006B04E0">
            <w:pPr>
              <w:tabs>
                <w:tab w:val="decimal" w:pos="800"/>
              </w:tabs>
              <w:spacing w:line="260" w:lineRule="exact"/>
              <w:rPr>
                <w:rFonts w:cs="Times New Roman"/>
                <w:sz w:val="18"/>
                <w:szCs w:val="18"/>
                <w:lang w:val="en-US"/>
              </w:rPr>
            </w:pPr>
            <w:r w:rsidRPr="004B28E4">
              <w:rPr>
                <w:rFonts w:cs="Times New Roman"/>
                <w:sz w:val="18"/>
                <w:szCs w:val="18"/>
                <w:lang w:val="en-US"/>
              </w:rPr>
              <w:t>7,124</w:t>
            </w:r>
          </w:p>
        </w:tc>
      </w:tr>
    </w:tbl>
    <w:p w14:paraId="4BF3E81D" w14:textId="1D97DA42" w:rsidR="00777FCA" w:rsidRPr="004B28E4" w:rsidRDefault="00777FCA" w:rsidP="00777FCA">
      <w:pPr>
        <w:spacing w:before="240" w:line="240" w:lineRule="auto"/>
        <w:ind w:left="1886" w:firstLine="86"/>
        <w:rPr>
          <w:rFonts w:cs="Times New Roman"/>
          <w:b/>
          <w:bCs/>
          <w:sz w:val="18"/>
          <w:szCs w:val="18"/>
        </w:rPr>
      </w:pPr>
      <w:r w:rsidRPr="004B28E4">
        <w:rPr>
          <w:rFonts w:cs="Times New Roman"/>
          <w:b/>
          <w:bCs/>
          <w:sz w:val="18"/>
          <w:szCs w:val="18"/>
        </w:rPr>
        <w:t xml:space="preserve">As at December </w:t>
      </w:r>
      <w:r w:rsidRPr="004B28E4">
        <w:rPr>
          <w:rFonts w:cs="Times New Roman"/>
          <w:b/>
          <w:bCs/>
          <w:sz w:val="18"/>
          <w:szCs w:val="18"/>
          <w:lang w:val="en-US"/>
        </w:rPr>
        <w:t>31</w:t>
      </w:r>
      <w:r w:rsidRPr="004B28E4">
        <w:rPr>
          <w:rFonts w:cs="Times New Roman"/>
          <w:b/>
          <w:bCs/>
          <w:sz w:val="18"/>
          <w:szCs w:val="18"/>
        </w:rPr>
        <w:t xml:space="preserve">, </w:t>
      </w:r>
      <w:r w:rsidRPr="004B28E4">
        <w:rPr>
          <w:rFonts w:cs="Times New Roman"/>
          <w:b/>
          <w:bCs/>
          <w:sz w:val="18"/>
          <w:szCs w:val="18"/>
          <w:lang w:val="en-US"/>
        </w:rPr>
        <w:t>202</w:t>
      </w:r>
      <w:r w:rsidR="00C05153">
        <w:rPr>
          <w:rFonts w:cs="Times New Roman"/>
          <w:b/>
          <w:bCs/>
          <w:sz w:val="18"/>
          <w:szCs w:val="18"/>
          <w:lang w:val="en-US"/>
        </w:rPr>
        <w:t>3</w:t>
      </w:r>
    </w:p>
    <w:p w14:paraId="671C8C6E" w14:textId="77777777" w:rsidR="00777FCA" w:rsidRPr="004B28E4" w:rsidRDefault="00777FCA" w:rsidP="00777FCA">
      <w:pPr>
        <w:spacing w:line="220" w:lineRule="exact"/>
        <w:ind w:left="6984" w:firstLine="331"/>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4B28E4" w:rsidRPr="004B28E4" w14:paraId="1EA96177" w14:textId="77777777">
        <w:trPr>
          <w:trHeight w:val="70"/>
          <w:tblHeader/>
        </w:trPr>
        <w:tc>
          <w:tcPr>
            <w:tcW w:w="2432" w:type="dxa"/>
          </w:tcPr>
          <w:p w14:paraId="0AA35AE8" w14:textId="77777777" w:rsidR="0010186C" w:rsidRPr="004B28E4" w:rsidRDefault="0010186C">
            <w:pPr>
              <w:spacing w:line="260" w:lineRule="exact"/>
              <w:ind w:right="14" w:firstLine="90"/>
              <w:rPr>
                <w:rFonts w:cs="Times New Roman"/>
                <w:b/>
                <w:bCs/>
                <w:sz w:val="18"/>
                <w:szCs w:val="18"/>
              </w:rPr>
            </w:pPr>
          </w:p>
        </w:tc>
        <w:tc>
          <w:tcPr>
            <w:tcW w:w="5098" w:type="dxa"/>
            <w:gridSpan w:val="9"/>
            <w:tcBorders>
              <w:bottom w:val="single" w:sz="4" w:space="0" w:color="auto"/>
            </w:tcBorders>
            <w:vAlign w:val="center"/>
          </w:tcPr>
          <w:p w14:paraId="37E31BAC" w14:textId="77777777" w:rsidR="0010186C" w:rsidRPr="004B28E4" w:rsidRDefault="0010186C">
            <w:pPr>
              <w:spacing w:line="260" w:lineRule="exact"/>
              <w:jc w:val="center"/>
              <w:rPr>
                <w:rFonts w:cs="Times New Roman"/>
                <w:sz w:val="18"/>
                <w:szCs w:val="18"/>
                <w:lang w:val="en-US"/>
              </w:rPr>
            </w:pPr>
            <w:r w:rsidRPr="004B28E4">
              <w:rPr>
                <w:rFonts w:cs="Times New Roman"/>
                <w:b/>
                <w:bCs/>
                <w:sz w:val="18"/>
                <w:szCs w:val="18"/>
              </w:rPr>
              <w:t>Consolidated Financial Statements</w:t>
            </w:r>
          </w:p>
        </w:tc>
      </w:tr>
      <w:tr w:rsidR="004B28E4" w:rsidRPr="004B28E4" w14:paraId="61537728" w14:textId="77777777">
        <w:trPr>
          <w:trHeight w:val="98"/>
          <w:tblHeader/>
        </w:trPr>
        <w:tc>
          <w:tcPr>
            <w:tcW w:w="2432" w:type="dxa"/>
          </w:tcPr>
          <w:p w14:paraId="630CCCBF" w14:textId="77777777" w:rsidR="0010186C" w:rsidRPr="004B28E4" w:rsidRDefault="0010186C">
            <w:pPr>
              <w:spacing w:line="260" w:lineRule="exact"/>
              <w:ind w:right="14" w:firstLine="90"/>
              <w:rPr>
                <w:rFonts w:cs="Times New Roman"/>
                <w:b/>
                <w:bCs/>
                <w:sz w:val="18"/>
                <w:szCs w:val="18"/>
              </w:rPr>
            </w:pPr>
          </w:p>
        </w:tc>
        <w:tc>
          <w:tcPr>
            <w:tcW w:w="991" w:type="dxa"/>
            <w:vMerge w:val="restart"/>
            <w:tcBorders>
              <w:top w:val="single" w:sz="4" w:space="0" w:color="auto"/>
            </w:tcBorders>
            <w:vAlign w:val="bottom"/>
          </w:tcPr>
          <w:p w14:paraId="7D17B644" w14:textId="00CD15F1" w:rsidR="0010186C" w:rsidRPr="004B28E4" w:rsidRDefault="0010186C">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January </w:t>
            </w:r>
            <w:r w:rsidRPr="004B28E4">
              <w:rPr>
                <w:rFonts w:eastAsia="Times New Roman" w:cs="Times New Roman"/>
                <w:b/>
                <w:bCs/>
                <w:sz w:val="18"/>
                <w:szCs w:val="18"/>
                <w:lang w:val="en-US"/>
              </w:rPr>
              <w:t>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w:t>
            </w:r>
            <w:r w:rsidR="00120C3A" w:rsidRPr="004B28E4">
              <w:rPr>
                <w:rFonts w:eastAsia="Times New Roman" w:cs="Times New Roman"/>
                <w:b/>
                <w:bCs/>
                <w:sz w:val="18"/>
                <w:szCs w:val="18"/>
                <w:lang w:val="en-US"/>
              </w:rPr>
              <w:t>3</w:t>
            </w:r>
          </w:p>
        </w:tc>
        <w:tc>
          <w:tcPr>
            <w:tcW w:w="119" w:type="dxa"/>
            <w:tcBorders>
              <w:top w:val="single" w:sz="4" w:space="0" w:color="auto"/>
              <w:left w:val="nil"/>
            </w:tcBorders>
            <w:vAlign w:val="bottom"/>
          </w:tcPr>
          <w:p w14:paraId="11B84AB6" w14:textId="77777777" w:rsidR="0010186C" w:rsidRPr="004B28E4" w:rsidRDefault="0010186C">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6616F345" w14:textId="77777777" w:rsidR="0010186C" w:rsidRPr="004B28E4" w:rsidRDefault="0010186C">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Cash flows from investing activities</w:t>
            </w:r>
          </w:p>
        </w:tc>
        <w:tc>
          <w:tcPr>
            <w:tcW w:w="120" w:type="dxa"/>
            <w:tcBorders>
              <w:top w:val="single" w:sz="4" w:space="0" w:color="auto"/>
            </w:tcBorders>
            <w:vAlign w:val="bottom"/>
          </w:tcPr>
          <w:p w14:paraId="197F7F07" w14:textId="77777777" w:rsidR="0010186C" w:rsidRPr="004B28E4" w:rsidRDefault="0010186C">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4B38E4AB" w14:textId="14B8640A" w:rsidR="0010186C" w:rsidRPr="004B28E4" w:rsidRDefault="00993D91">
            <w:pPr>
              <w:spacing w:line="260" w:lineRule="exact"/>
              <w:ind w:right="1"/>
              <w:jc w:val="center"/>
              <w:rPr>
                <w:rFonts w:cs="Times New Roman"/>
                <w:b/>
                <w:bCs/>
                <w:sz w:val="18"/>
                <w:szCs w:val="18"/>
              </w:rPr>
            </w:pPr>
            <w:r w:rsidRPr="004B28E4">
              <w:rPr>
                <w:rFonts w:eastAsia="Times New Roman" w:cs="Times New Roman"/>
                <w:b/>
                <w:bCs/>
                <w:sz w:val="18"/>
                <w:szCs w:val="18"/>
              </w:rPr>
              <w:t>Non-cash transactions</w:t>
            </w:r>
          </w:p>
        </w:tc>
        <w:tc>
          <w:tcPr>
            <w:tcW w:w="90" w:type="dxa"/>
            <w:tcBorders>
              <w:top w:val="single" w:sz="4" w:space="0" w:color="auto"/>
            </w:tcBorders>
            <w:vAlign w:val="bottom"/>
          </w:tcPr>
          <w:p w14:paraId="60A945A4" w14:textId="77777777" w:rsidR="0010186C" w:rsidRPr="004B28E4" w:rsidRDefault="0010186C">
            <w:pPr>
              <w:spacing w:line="260" w:lineRule="exact"/>
              <w:ind w:right="1"/>
              <w:jc w:val="center"/>
              <w:rPr>
                <w:rFonts w:cs="Times New Roman"/>
                <w:b/>
                <w:bCs/>
                <w:sz w:val="18"/>
                <w:szCs w:val="18"/>
              </w:rPr>
            </w:pPr>
          </w:p>
        </w:tc>
        <w:tc>
          <w:tcPr>
            <w:tcW w:w="991" w:type="dxa"/>
            <w:vMerge w:val="restart"/>
            <w:tcBorders>
              <w:top w:val="single" w:sz="4" w:space="0" w:color="auto"/>
            </w:tcBorders>
            <w:vAlign w:val="bottom"/>
          </w:tcPr>
          <w:p w14:paraId="58E19665" w14:textId="6D3700A8" w:rsidR="0010186C" w:rsidRPr="004B28E4" w:rsidRDefault="0010186C">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December </w:t>
            </w:r>
            <w:r w:rsidRPr="004B28E4">
              <w:rPr>
                <w:rFonts w:eastAsia="Times New Roman" w:cs="Times New Roman"/>
                <w:b/>
                <w:bCs/>
                <w:sz w:val="18"/>
                <w:szCs w:val="18"/>
                <w:lang w:val="en-US"/>
              </w:rPr>
              <w:t>31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w:t>
            </w:r>
            <w:r w:rsidR="00120C3A" w:rsidRPr="004B28E4">
              <w:rPr>
                <w:rFonts w:eastAsia="Times New Roman" w:cs="Times New Roman"/>
                <w:b/>
                <w:bCs/>
                <w:sz w:val="18"/>
                <w:szCs w:val="18"/>
                <w:lang w:val="en-US"/>
              </w:rPr>
              <w:t>3</w:t>
            </w:r>
          </w:p>
        </w:tc>
      </w:tr>
      <w:tr w:rsidR="004B28E4" w:rsidRPr="004B28E4" w14:paraId="77256982" w14:textId="77777777">
        <w:trPr>
          <w:trHeight w:val="60"/>
          <w:tblHeader/>
        </w:trPr>
        <w:tc>
          <w:tcPr>
            <w:tcW w:w="2432" w:type="dxa"/>
          </w:tcPr>
          <w:p w14:paraId="5A0F2AE6" w14:textId="77777777" w:rsidR="0010186C" w:rsidRPr="004B28E4" w:rsidRDefault="0010186C">
            <w:pPr>
              <w:spacing w:line="260" w:lineRule="exact"/>
              <w:ind w:right="14" w:firstLine="90"/>
              <w:rPr>
                <w:rFonts w:cs="Times New Roman"/>
                <w:b/>
                <w:bCs/>
                <w:sz w:val="18"/>
                <w:szCs w:val="18"/>
              </w:rPr>
            </w:pPr>
          </w:p>
        </w:tc>
        <w:tc>
          <w:tcPr>
            <w:tcW w:w="991" w:type="dxa"/>
            <w:vMerge/>
            <w:vAlign w:val="bottom"/>
          </w:tcPr>
          <w:p w14:paraId="12ED8C94" w14:textId="77777777" w:rsidR="0010186C" w:rsidRPr="004B28E4" w:rsidRDefault="0010186C">
            <w:pPr>
              <w:tabs>
                <w:tab w:val="decimal" w:pos="800"/>
              </w:tabs>
              <w:spacing w:line="260" w:lineRule="exact"/>
              <w:rPr>
                <w:rFonts w:cs="Times New Roman"/>
                <w:sz w:val="18"/>
                <w:szCs w:val="18"/>
                <w:lang w:val="en-US"/>
              </w:rPr>
            </w:pPr>
          </w:p>
        </w:tc>
        <w:tc>
          <w:tcPr>
            <w:tcW w:w="119" w:type="dxa"/>
            <w:tcBorders>
              <w:left w:val="nil"/>
            </w:tcBorders>
            <w:vAlign w:val="bottom"/>
          </w:tcPr>
          <w:p w14:paraId="3E36C722" w14:textId="77777777" w:rsidR="0010186C" w:rsidRPr="004B28E4" w:rsidRDefault="0010186C">
            <w:pPr>
              <w:spacing w:line="260" w:lineRule="exact"/>
              <w:ind w:right="14"/>
              <w:jc w:val="center"/>
              <w:rPr>
                <w:rFonts w:eastAsia="Times New Roman" w:cs="Times New Roman"/>
                <w:b/>
                <w:bCs/>
                <w:sz w:val="18"/>
                <w:szCs w:val="18"/>
              </w:rPr>
            </w:pPr>
          </w:p>
        </w:tc>
        <w:tc>
          <w:tcPr>
            <w:tcW w:w="1020" w:type="dxa"/>
            <w:vMerge/>
            <w:vAlign w:val="bottom"/>
          </w:tcPr>
          <w:p w14:paraId="56823420" w14:textId="77777777" w:rsidR="0010186C" w:rsidRPr="004B28E4" w:rsidRDefault="0010186C">
            <w:pPr>
              <w:spacing w:line="260" w:lineRule="exact"/>
              <w:ind w:right="14"/>
              <w:jc w:val="center"/>
              <w:rPr>
                <w:rFonts w:eastAsia="Times New Roman" w:cs="Times New Roman"/>
                <w:b/>
                <w:bCs/>
                <w:sz w:val="18"/>
                <w:szCs w:val="18"/>
              </w:rPr>
            </w:pPr>
          </w:p>
        </w:tc>
        <w:tc>
          <w:tcPr>
            <w:tcW w:w="120" w:type="dxa"/>
            <w:vAlign w:val="bottom"/>
          </w:tcPr>
          <w:p w14:paraId="5C16821F" w14:textId="77777777" w:rsidR="0010186C" w:rsidRPr="004B28E4" w:rsidRDefault="0010186C">
            <w:pPr>
              <w:spacing w:line="260" w:lineRule="exact"/>
              <w:ind w:right="1"/>
              <w:jc w:val="center"/>
              <w:rPr>
                <w:rFonts w:cs="Times New Roman"/>
                <w:b/>
                <w:bCs/>
                <w:sz w:val="18"/>
                <w:szCs w:val="18"/>
              </w:rPr>
            </w:pPr>
          </w:p>
        </w:tc>
        <w:tc>
          <w:tcPr>
            <w:tcW w:w="869" w:type="dxa"/>
            <w:vAlign w:val="bottom"/>
          </w:tcPr>
          <w:p w14:paraId="668AB893" w14:textId="77777777" w:rsidR="0010186C" w:rsidRPr="004B28E4" w:rsidRDefault="0010186C">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Accrued interest</w:t>
            </w:r>
          </w:p>
        </w:tc>
        <w:tc>
          <w:tcPr>
            <w:tcW w:w="90" w:type="dxa"/>
            <w:vAlign w:val="bottom"/>
          </w:tcPr>
          <w:p w14:paraId="72D7CD05" w14:textId="77777777" w:rsidR="0010186C" w:rsidRPr="004B28E4" w:rsidRDefault="0010186C">
            <w:pPr>
              <w:spacing w:line="260" w:lineRule="exact"/>
              <w:ind w:right="1"/>
              <w:jc w:val="center"/>
              <w:rPr>
                <w:rFonts w:cs="Times New Roman"/>
                <w:b/>
                <w:bCs/>
                <w:sz w:val="18"/>
                <w:szCs w:val="18"/>
              </w:rPr>
            </w:pPr>
          </w:p>
        </w:tc>
        <w:tc>
          <w:tcPr>
            <w:tcW w:w="810" w:type="dxa"/>
            <w:vAlign w:val="bottom"/>
          </w:tcPr>
          <w:p w14:paraId="5BE12F0D" w14:textId="7DCF4A2B" w:rsidR="0010186C" w:rsidRPr="004B28E4" w:rsidRDefault="009113CF">
            <w:pPr>
              <w:spacing w:line="260" w:lineRule="exact"/>
              <w:ind w:right="1"/>
              <w:jc w:val="center"/>
              <w:rPr>
                <w:rFonts w:cs="Times New Roman"/>
                <w:b/>
                <w:bCs/>
                <w:sz w:val="18"/>
                <w:szCs w:val="18"/>
              </w:rPr>
            </w:pPr>
            <w:r w:rsidRPr="004B28E4">
              <w:rPr>
                <w:rFonts w:eastAsia="Times New Roman" w:cs="Times New Roman"/>
                <w:b/>
                <w:bCs/>
                <w:sz w:val="18"/>
                <w:szCs w:val="18"/>
              </w:rPr>
              <w:t>Other changes</w:t>
            </w:r>
          </w:p>
        </w:tc>
        <w:tc>
          <w:tcPr>
            <w:tcW w:w="90" w:type="dxa"/>
            <w:vAlign w:val="bottom"/>
          </w:tcPr>
          <w:p w14:paraId="68D6F7D6" w14:textId="77777777" w:rsidR="0010186C" w:rsidRPr="004B28E4" w:rsidRDefault="0010186C">
            <w:pPr>
              <w:spacing w:line="260" w:lineRule="exact"/>
              <w:ind w:right="1"/>
              <w:jc w:val="center"/>
              <w:rPr>
                <w:rFonts w:cs="Times New Roman"/>
                <w:b/>
                <w:bCs/>
                <w:sz w:val="18"/>
                <w:szCs w:val="18"/>
              </w:rPr>
            </w:pPr>
          </w:p>
        </w:tc>
        <w:tc>
          <w:tcPr>
            <w:tcW w:w="991" w:type="dxa"/>
            <w:vMerge/>
            <w:vAlign w:val="bottom"/>
          </w:tcPr>
          <w:p w14:paraId="19EEBF16" w14:textId="77777777" w:rsidR="0010186C" w:rsidRPr="004B28E4" w:rsidRDefault="0010186C">
            <w:pPr>
              <w:spacing w:line="260" w:lineRule="exact"/>
              <w:ind w:right="14"/>
              <w:jc w:val="center"/>
              <w:rPr>
                <w:rFonts w:eastAsia="Times New Roman" w:cs="Times New Roman"/>
                <w:b/>
                <w:bCs/>
                <w:sz w:val="18"/>
                <w:szCs w:val="18"/>
              </w:rPr>
            </w:pPr>
          </w:p>
        </w:tc>
      </w:tr>
      <w:tr w:rsidR="004B28E4" w:rsidRPr="004B28E4" w14:paraId="2131B852" w14:textId="77777777">
        <w:trPr>
          <w:trHeight w:val="70"/>
          <w:tblHeader/>
        </w:trPr>
        <w:tc>
          <w:tcPr>
            <w:tcW w:w="2432" w:type="dxa"/>
          </w:tcPr>
          <w:p w14:paraId="714D9B1B" w14:textId="77777777" w:rsidR="0010186C" w:rsidRPr="004B28E4" w:rsidRDefault="0010186C">
            <w:pPr>
              <w:spacing w:line="260" w:lineRule="exact"/>
              <w:ind w:right="14" w:firstLine="90"/>
              <w:rPr>
                <w:rFonts w:cs="Times New Roman"/>
                <w:b/>
                <w:bCs/>
                <w:sz w:val="18"/>
                <w:szCs w:val="18"/>
              </w:rPr>
            </w:pPr>
          </w:p>
        </w:tc>
        <w:tc>
          <w:tcPr>
            <w:tcW w:w="991" w:type="dxa"/>
          </w:tcPr>
          <w:p w14:paraId="494456D1" w14:textId="77777777" w:rsidR="0010186C" w:rsidRPr="004B28E4" w:rsidRDefault="0010186C">
            <w:pPr>
              <w:tabs>
                <w:tab w:val="decimal" w:pos="800"/>
              </w:tabs>
              <w:spacing w:line="260" w:lineRule="exact"/>
              <w:rPr>
                <w:rFonts w:cs="Times New Roman"/>
                <w:sz w:val="18"/>
                <w:szCs w:val="18"/>
                <w:lang w:val="en-US"/>
              </w:rPr>
            </w:pPr>
          </w:p>
        </w:tc>
        <w:tc>
          <w:tcPr>
            <w:tcW w:w="119" w:type="dxa"/>
            <w:tcBorders>
              <w:left w:val="nil"/>
            </w:tcBorders>
          </w:tcPr>
          <w:p w14:paraId="5DC35B14" w14:textId="77777777" w:rsidR="0010186C" w:rsidRPr="004B28E4" w:rsidRDefault="0010186C">
            <w:pPr>
              <w:spacing w:line="260" w:lineRule="exact"/>
              <w:ind w:right="14"/>
              <w:jc w:val="center"/>
              <w:rPr>
                <w:rFonts w:eastAsia="Times New Roman" w:cs="Times New Roman"/>
                <w:b/>
                <w:bCs/>
                <w:sz w:val="18"/>
                <w:szCs w:val="18"/>
                <w:lang w:val="en-US"/>
              </w:rPr>
            </w:pPr>
          </w:p>
        </w:tc>
        <w:tc>
          <w:tcPr>
            <w:tcW w:w="1020" w:type="dxa"/>
          </w:tcPr>
          <w:p w14:paraId="2A89EF39" w14:textId="77777777" w:rsidR="0010186C" w:rsidRPr="004B28E4" w:rsidRDefault="0010186C">
            <w:pPr>
              <w:tabs>
                <w:tab w:val="decimal" w:pos="800"/>
              </w:tabs>
              <w:spacing w:line="260" w:lineRule="exact"/>
              <w:rPr>
                <w:rFonts w:cs="Times New Roman"/>
                <w:sz w:val="18"/>
                <w:szCs w:val="18"/>
                <w:lang w:val="en-US"/>
              </w:rPr>
            </w:pPr>
          </w:p>
        </w:tc>
        <w:tc>
          <w:tcPr>
            <w:tcW w:w="120" w:type="dxa"/>
          </w:tcPr>
          <w:p w14:paraId="08AB3933" w14:textId="77777777" w:rsidR="0010186C" w:rsidRPr="004B28E4" w:rsidRDefault="0010186C">
            <w:pPr>
              <w:spacing w:line="260" w:lineRule="exact"/>
              <w:ind w:right="1"/>
              <w:jc w:val="center"/>
              <w:rPr>
                <w:rFonts w:cs="Times New Roman"/>
                <w:b/>
                <w:bCs/>
                <w:sz w:val="18"/>
                <w:szCs w:val="18"/>
              </w:rPr>
            </w:pPr>
          </w:p>
        </w:tc>
        <w:tc>
          <w:tcPr>
            <w:tcW w:w="869" w:type="dxa"/>
          </w:tcPr>
          <w:p w14:paraId="2BBE04B0" w14:textId="77777777" w:rsidR="0010186C" w:rsidRPr="004B28E4" w:rsidRDefault="0010186C">
            <w:pPr>
              <w:tabs>
                <w:tab w:val="decimal" w:pos="800"/>
              </w:tabs>
              <w:spacing w:line="260" w:lineRule="exact"/>
              <w:rPr>
                <w:rFonts w:cs="Times New Roman"/>
                <w:sz w:val="18"/>
                <w:szCs w:val="18"/>
                <w:lang w:val="en-US"/>
              </w:rPr>
            </w:pPr>
          </w:p>
        </w:tc>
        <w:tc>
          <w:tcPr>
            <w:tcW w:w="90" w:type="dxa"/>
          </w:tcPr>
          <w:p w14:paraId="33C69F64" w14:textId="77777777" w:rsidR="0010186C" w:rsidRPr="004B28E4" w:rsidRDefault="0010186C">
            <w:pPr>
              <w:spacing w:line="260" w:lineRule="exact"/>
              <w:ind w:right="1"/>
              <w:jc w:val="center"/>
              <w:rPr>
                <w:rFonts w:cs="Times New Roman"/>
                <w:b/>
                <w:bCs/>
                <w:sz w:val="18"/>
                <w:szCs w:val="18"/>
              </w:rPr>
            </w:pPr>
          </w:p>
        </w:tc>
        <w:tc>
          <w:tcPr>
            <w:tcW w:w="810" w:type="dxa"/>
          </w:tcPr>
          <w:p w14:paraId="65DD95CB" w14:textId="77777777" w:rsidR="0010186C" w:rsidRPr="004B28E4" w:rsidRDefault="0010186C">
            <w:pPr>
              <w:spacing w:line="260" w:lineRule="exact"/>
              <w:ind w:right="1"/>
              <w:jc w:val="center"/>
              <w:rPr>
                <w:rFonts w:cs="Times New Roman"/>
                <w:b/>
                <w:bCs/>
                <w:sz w:val="18"/>
                <w:szCs w:val="18"/>
              </w:rPr>
            </w:pPr>
          </w:p>
        </w:tc>
        <w:tc>
          <w:tcPr>
            <w:tcW w:w="90" w:type="dxa"/>
          </w:tcPr>
          <w:p w14:paraId="00C87E1E" w14:textId="77777777" w:rsidR="0010186C" w:rsidRPr="004B28E4" w:rsidRDefault="0010186C">
            <w:pPr>
              <w:spacing w:line="260" w:lineRule="exact"/>
              <w:ind w:right="1"/>
              <w:jc w:val="center"/>
              <w:rPr>
                <w:rFonts w:cs="Times New Roman"/>
                <w:b/>
                <w:bCs/>
                <w:sz w:val="18"/>
                <w:szCs w:val="18"/>
              </w:rPr>
            </w:pPr>
          </w:p>
        </w:tc>
        <w:tc>
          <w:tcPr>
            <w:tcW w:w="991" w:type="dxa"/>
          </w:tcPr>
          <w:p w14:paraId="269AF18F" w14:textId="77777777" w:rsidR="0010186C" w:rsidRPr="004B28E4" w:rsidRDefault="0010186C">
            <w:pPr>
              <w:tabs>
                <w:tab w:val="decimal" w:pos="800"/>
              </w:tabs>
              <w:spacing w:line="260" w:lineRule="exact"/>
              <w:rPr>
                <w:rFonts w:cs="Times New Roman"/>
                <w:sz w:val="18"/>
                <w:szCs w:val="18"/>
                <w:lang w:val="en-US"/>
              </w:rPr>
            </w:pPr>
          </w:p>
        </w:tc>
      </w:tr>
      <w:tr w:rsidR="0010186C" w:rsidRPr="004B28E4" w14:paraId="0DF5168E" w14:textId="77777777">
        <w:trPr>
          <w:trHeight w:val="70"/>
        </w:trPr>
        <w:tc>
          <w:tcPr>
            <w:tcW w:w="2432" w:type="dxa"/>
          </w:tcPr>
          <w:p w14:paraId="0B78D7B4" w14:textId="77777777" w:rsidR="0010186C" w:rsidRPr="004B28E4" w:rsidRDefault="0010186C">
            <w:pPr>
              <w:spacing w:line="260" w:lineRule="exact"/>
              <w:ind w:right="1" w:hanging="3"/>
              <w:outlineLvl w:val="5"/>
              <w:rPr>
                <w:rFonts w:cs="Times New Roman"/>
                <w:sz w:val="18"/>
                <w:szCs w:val="18"/>
                <w:cs/>
              </w:rPr>
            </w:pPr>
            <w:r w:rsidRPr="004B28E4">
              <w:rPr>
                <w:rFonts w:cs="Times New Roman"/>
                <w:sz w:val="18"/>
                <w:szCs w:val="18"/>
                <w:lang w:val="en-US"/>
              </w:rPr>
              <w:t>Long-term loans to an associate</w:t>
            </w:r>
          </w:p>
        </w:tc>
        <w:tc>
          <w:tcPr>
            <w:tcW w:w="991" w:type="dxa"/>
          </w:tcPr>
          <w:p w14:paraId="35F7CF2C" w14:textId="53D9BB06" w:rsidR="0010186C" w:rsidRPr="004B28E4" w:rsidRDefault="0010186C" w:rsidP="0010186C">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119" w:type="dxa"/>
            <w:tcBorders>
              <w:left w:val="nil"/>
            </w:tcBorders>
          </w:tcPr>
          <w:p w14:paraId="7ED3A4B5" w14:textId="77777777" w:rsidR="0010186C" w:rsidRPr="004B28E4" w:rsidRDefault="0010186C">
            <w:pPr>
              <w:tabs>
                <w:tab w:val="decimal" w:pos="989"/>
              </w:tabs>
              <w:spacing w:line="260" w:lineRule="exact"/>
              <w:ind w:right="-162"/>
              <w:rPr>
                <w:rFonts w:cs="Times New Roman"/>
                <w:sz w:val="18"/>
                <w:szCs w:val="18"/>
                <w:lang w:val="en-US"/>
              </w:rPr>
            </w:pPr>
          </w:p>
        </w:tc>
        <w:tc>
          <w:tcPr>
            <w:tcW w:w="1020" w:type="dxa"/>
            <w:shd w:val="clear" w:color="auto" w:fill="auto"/>
          </w:tcPr>
          <w:p w14:paraId="1862B47C" w14:textId="37F4A793" w:rsidR="0010186C" w:rsidRPr="004B28E4" w:rsidRDefault="0010186C" w:rsidP="0010186C">
            <w:pPr>
              <w:tabs>
                <w:tab w:val="decimal" w:pos="800"/>
              </w:tabs>
              <w:spacing w:line="260" w:lineRule="exact"/>
              <w:rPr>
                <w:rFonts w:cs="Times New Roman"/>
                <w:sz w:val="18"/>
                <w:szCs w:val="18"/>
                <w:lang w:val="en-US"/>
              </w:rPr>
            </w:pPr>
            <w:r w:rsidRPr="004B28E4">
              <w:rPr>
                <w:rFonts w:cs="Times New Roman"/>
                <w:sz w:val="18"/>
                <w:szCs w:val="18"/>
                <w:lang w:val="en-US"/>
              </w:rPr>
              <w:t>7,100</w:t>
            </w:r>
          </w:p>
        </w:tc>
        <w:tc>
          <w:tcPr>
            <w:tcW w:w="120" w:type="dxa"/>
            <w:shd w:val="clear" w:color="auto" w:fill="auto"/>
          </w:tcPr>
          <w:p w14:paraId="1DB2AEEC" w14:textId="77777777" w:rsidR="0010186C" w:rsidRPr="004B28E4" w:rsidRDefault="0010186C">
            <w:pPr>
              <w:tabs>
                <w:tab w:val="decimal" w:pos="990"/>
              </w:tabs>
              <w:spacing w:line="260" w:lineRule="exact"/>
              <w:ind w:right="66"/>
              <w:rPr>
                <w:rFonts w:cs="Times New Roman"/>
                <w:sz w:val="18"/>
                <w:szCs w:val="18"/>
              </w:rPr>
            </w:pPr>
          </w:p>
        </w:tc>
        <w:tc>
          <w:tcPr>
            <w:tcW w:w="869" w:type="dxa"/>
            <w:shd w:val="clear" w:color="auto" w:fill="auto"/>
          </w:tcPr>
          <w:p w14:paraId="6AED5E36" w14:textId="03881633" w:rsidR="0010186C" w:rsidRPr="004B28E4" w:rsidRDefault="0010186C" w:rsidP="0010186C">
            <w:pPr>
              <w:tabs>
                <w:tab w:val="decimal" w:pos="800"/>
              </w:tabs>
              <w:spacing w:line="260" w:lineRule="exact"/>
              <w:rPr>
                <w:rFonts w:cs="Times New Roman"/>
                <w:sz w:val="18"/>
                <w:szCs w:val="18"/>
                <w:lang w:val="en-US"/>
              </w:rPr>
            </w:pPr>
            <w:r w:rsidRPr="004B28E4">
              <w:rPr>
                <w:rFonts w:cs="Times New Roman"/>
                <w:sz w:val="18"/>
                <w:szCs w:val="18"/>
                <w:lang w:val="en-US"/>
              </w:rPr>
              <w:t>24</w:t>
            </w:r>
          </w:p>
        </w:tc>
        <w:tc>
          <w:tcPr>
            <w:tcW w:w="90" w:type="dxa"/>
          </w:tcPr>
          <w:p w14:paraId="2F442C96" w14:textId="77777777" w:rsidR="0010186C" w:rsidRPr="004B28E4" w:rsidRDefault="0010186C">
            <w:pPr>
              <w:spacing w:line="260" w:lineRule="exact"/>
              <w:ind w:right="66"/>
              <w:rPr>
                <w:rFonts w:cs="Times New Roman"/>
                <w:sz w:val="18"/>
                <w:szCs w:val="18"/>
              </w:rPr>
            </w:pPr>
          </w:p>
        </w:tc>
        <w:tc>
          <w:tcPr>
            <w:tcW w:w="810" w:type="dxa"/>
          </w:tcPr>
          <w:p w14:paraId="656F50C7" w14:textId="77777777" w:rsidR="0010186C" w:rsidRPr="004B28E4" w:rsidRDefault="0010186C">
            <w:pPr>
              <w:tabs>
                <w:tab w:val="decimal" w:pos="634"/>
              </w:tabs>
              <w:spacing w:line="260" w:lineRule="exact"/>
              <w:rPr>
                <w:rFonts w:cs="Times New Roman"/>
                <w:sz w:val="18"/>
                <w:szCs w:val="18"/>
              </w:rPr>
            </w:pPr>
            <w:r w:rsidRPr="004B28E4">
              <w:rPr>
                <w:rFonts w:cs="Times New Roman"/>
                <w:sz w:val="18"/>
                <w:szCs w:val="18"/>
                <w:lang w:val="en-US"/>
              </w:rPr>
              <w:t>-</w:t>
            </w:r>
          </w:p>
        </w:tc>
        <w:tc>
          <w:tcPr>
            <w:tcW w:w="90" w:type="dxa"/>
            <w:shd w:val="clear" w:color="auto" w:fill="auto"/>
          </w:tcPr>
          <w:p w14:paraId="7A7ADDC6" w14:textId="77777777" w:rsidR="0010186C" w:rsidRPr="004B28E4" w:rsidRDefault="0010186C">
            <w:pPr>
              <w:spacing w:line="260" w:lineRule="exact"/>
              <w:ind w:right="66"/>
              <w:rPr>
                <w:rFonts w:cs="Times New Roman"/>
                <w:sz w:val="18"/>
                <w:szCs w:val="18"/>
              </w:rPr>
            </w:pPr>
          </w:p>
        </w:tc>
        <w:tc>
          <w:tcPr>
            <w:tcW w:w="991" w:type="dxa"/>
            <w:shd w:val="clear" w:color="auto" w:fill="auto"/>
          </w:tcPr>
          <w:p w14:paraId="569ADBF4" w14:textId="77777777" w:rsidR="0010186C" w:rsidRPr="004B28E4" w:rsidRDefault="0010186C">
            <w:pPr>
              <w:tabs>
                <w:tab w:val="decimal" w:pos="800"/>
              </w:tabs>
              <w:spacing w:line="260" w:lineRule="exact"/>
              <w:rPr>
                <w:rFonts w:cs="Times New Roman"/>
                <w:sz w:val="18"/>
                <w:szCs w:val="18"/>
                <w:lang w:val="en-US"/>
              </w:rPr>
            </w:pPr>
            <w:r w:rsidRPr="004B28E4">
              <w:rPr>
                <w:rFonts w:cs="Times New Roman"/>
                <w:sz w:val="18"/>
                <w:szCs w:val="18"/>
                <w:lang w:val="en-US"/>
              </w:rPr>
              <w:t>7,124</w:t>
            </w:r>
          </w:p>
        </w:tc>
      </w:tr>
    </w:tbl>
    <w:p w14:paraId="6DF113B9" w14:textId="77777777" w:rsidR="0010186C" w:rsidRPr="004B28E4" w:rsidRDefault="0010186C" w:rsidP="00494E4C">
      <w:pPr>
        <w:spacing w:line="240" w:lineRule="auto"/>
        <w:ind w:left="1886" w:firstLine="86"/>
        <w:rPr>
          <w:rFonts w:cs="Times New Roman"/>
          <w:sz w:val="18"/>
          <w:szCs w:val="18"/>
        </w:rPr>
      </w:pPr>
    </w:p>
    <w:p w14:paraId="736F6A58" w14:textId="77777777" w:rsidR="00362A7D" w:rsidRPr="004B28E4" w:rsidRDefault="00D85626" w:rsidP="00356B1A">
      <w:pPr>
        <w:spacing w:line="220" w:lineRule="exact"/>
        <w:ind w:left="1890" w:firstLine="90"/>
        <w:rPr>
          <w:rFonts w:cs="Times New Roman"/>
          <w:b/>
          <w:bCs/>
          <w:sz w:val="16"/>
          <w:szCs w:val="16"/>
        </w:rPr>
      </w:pPr>
      <w:r w:rsidRPr="004B28E4">
        <w:rPr>
          <w:rFonts w:cs="Times New Roman"/>
          <w:b/>
          <w:bCs/>
          <w:sz w:val="16"/>
          <w:szCs w:val="16"/>
        </w:rPr>
        <w:br w:type="page"/>
      </w:r>
    </w:p>
    <w:p w14:paraId="5641B86C" w14:textId="77777777" w:rsidR="002206EB" w:rsidRPr="004B28E4" w:rsidRDefault="002206EB" w:rsidP="002206EB">
      <w:pPr>
        <w:spacing w:line="220" w:lineRule="exact"/>
        <w:ind w:left="1890" w:firstLine="90"/>
        <w:rPr>
          <w:rFonts w:cs="Times New Roman"/>
          <w:b/>
          <w:bCs/>
          <w:sz w:val="18"/>
          <w:szCs w:val="18"/>
        </w:rPr>
      </w:pPr>
      <w:r w:rsidRPr="004B28E4">
        <w:rPr>
          <w:rFonts w:cs="Times New Roman"/>
          <w:b/>
          <w:bCs/>
          <w:sz w:val="18"/>
          <w:szCs w:val="18"/>
        </w:rPr>
        <w:lastRenderedPageBreak/>
        <w:t xml:space="preserve">As at December </w:t>
      </w:r>
      <w:r w:rsidRPr="004B28E4">
        <w:rPr>
          <w:rFonts w:cs="Times New Roman"/>
          <w:b/>
          <w:bCs/>
          <w:sz w:val="18"/>
          <w:szCs w:val="18"/>
          <w:lang w:val="en-US"/>
        </w:rPr>
        <w:t>31</w:t>
      </w:r>
      <w:r w:rsidRPr="004B28E4">
        <w:rPr>
          <w:rFonts w:cs="Times New Roman"/>
          <w:b/>
          <w:bCs/>
          <w:sz w:val="18"/>
          <w:szCs w:val="18"/>
        </w:rPr>
        <w:t xml:space="preserve">, </w:t>
      </w:r>
      <w:r w:rsidRPr="004B28E4">
        <w:rPr>
          <w:rFonts w:cs="Times New Roman"/>
          <w:b/>
          <w:bCs/>
          <w:sz w:val="18"/>
          <w:szCs w:val="18"/>
          <w:lang w:val="en-US"/>
        </w:rPr>
        <w:t>2024</w:t>
      </w:r>
    </w:p>
    <w:p w14:paraId="324CFD66" w14:textId="77777777" w:rsidR="002206EB" w:rsidRPr="004B28E4" w:rsidRDefault="002206EB" w:rsidP="002206EB">
      <w:pPr>
        <w:spacing w:line="220" w:lineRule="exact"/>
        <w:ind w:left="6984" w:firstLine="331"/>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4B28E4" w:rsidRPr="004B28E4" w14:paraId="33C54B60" w14:textId="77777777" w:rsidTr="003645FA">
        <w:trPr>
          <w:trHeight w:val="70"/>
          <w:tblHeader/>
        </w:trPr>
        <w:tc>
          <w:tcPr>
            <w:tcW w:w="2432" w:type="dxa"/>
          </w:tcPr>
          <w:p w14:paraId="64E88C85" w14:textId="77777777" w:rsidR="006978D6" w:rsidRPr="004B28E4" w:rsidRDefault="006978D6">
            <w:pPr>
              <w:spacing w:line="260" w:lineRule="exact"/>
              <w:ind w:right="14" w:firstLine="90"/>
              <w:rPr>
                <w:rFonts w:cs="Times New Roman"/>
                <w:b/>
                <w:bCs/>
                <w:sz w:val="18"/>
                <w:szCs w:val="18"/>
              </w:rPr>
            </w:pPr>
          </w:p>
        </w:tc>
        <w:tc>
          <w:tcPr>
            <w:tcW w:w="5100" w:type="dxa"/>
            <w:gridSpan w:val="9"/>
            <w:tcBorders>
              <w:bottom w:val="single" w:sz="4" w:space="0" w:color="auto"/>
            </w:tcBorders>
            <w:vAlign w:val="center"/>
          </w:tcPr>
          <w:p w14:paraId="4863B28B" w14:textId="043F51BD" w:rsidR="006978D6" w:rsidRPr="004B28E4" w:rsidRDefault="008212FA">
            <w:pPr>
              <w:spacing w:line="260" w:lineRule="exact"/>
              <w:jc w:val="center"/>
              <w:rPr>
                <w:rFonts w:cs="Times New Roman"/>
                <w:sz w:val="18"/>
                <w:szCs w:val="18"/>
                <w:lang w:val="en-US"/>
              </w:rPr>
            </w:pPr>
            <w:r w:rsidRPr="004B28E4">
              <w:rPr>
                <w:rFonts w:cs="Times New Roman"/>
                <w:b/>
                <w:bCs/>
                <w:sz w:val="18"/>
                <w:szCs w:val="18"/>
              </w:rPr>
              <w:t>Separate Financial Statements</w:t>
            </w:r>
          </w:p>
        </w:tc>
      </w:tr>
      <w:tr w:rsidR="004B28E4" w:rsidRPr="004B28E4" w14:paraId="1896586D" w14:textId="77777777">
        <w:trPr>
          <w:trHeight w:val="98"/>
          <w:tblHeader/>
        </w:trPr>
        <w:tc>
          <w:tcPr>
            <w:tcW w:w="2432" w:type="dxa"/>
          </w:tcPr>
          <w:p w14:paraId="32E9634A" w14:textId="77777777" w:rsidR="006978D6" w:rsidRPr="004B28E4" w:rsidRDefault="006978D6">
            <w:pPr>
              <w:spacing w:line="260" w:lineRule="exact"/>
              <w:ind w:right="14" w:firstLine="90"/>
              <w:rPr>
                <w:rFonts w:cs="Times New Roman"/>
                <w:b/>
                <w:bCs/>
                <w:sz w:val="18"/>
                <w:szCs w:val="18"/>
              </w:rPr>
            </w:pPr>
          </w:p>
        </w:tc>
        <w:tc>
          <w:tcPr>
            <w:tcW w:w="991" w:type="dxa"/>
            <w:vMerge w:val="restart"/>
            <w:tcBorders>
              <w:top w:val="single" w:sz="4" w:space="0" w:color="auto"/>
            </w:tcBorders>
            <w:vAlign w:val="bottom"/>
          </w:tcPr>
          <w:p w14:paraId="3E92D750" w14:textId="77777777" w:rsidR="006978D6" w:rsidRPr="004B28E4" w:rsidRDefault="006978D6">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January </w:t>
            </w:r>
            <w:r w:rsidRPr="004B28E4">
              <w:rPr>
                <w:rFonts w:eastAsia="Times New Roman" w:cs="Times New Roman"/>
                <w:b/>
                <w:bCs/>
                <w:sz w:val="18"/>
                <w:szCs w:val="18"/>
                <w:lang w:val="en-US"/>
              </w:rPr>
              <w:t>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2024</w:t>
            </w:r>
          </w:p>
        </w:tc>
        <w:tc>
          <w:tcPr>
            <w:tcW w:w="119" w:type="dxa"/>
            <w:tcBorders>
              <w:top w:val="single" w:sz="4" w:space="0" w:color="auto"/>
              <w:left w:val="nil"/>
            </w:tcBorders>
            <w:vAlign w:val="bottom"/>
          </w:tcPr>
          <w:p w14:paraId="225AF234" w14:textId="77777777" w:rsidR="006978D6" w:rsidRPr="004B28E4" w:rsidRDefault="006978D6">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160A7C13" w14:textId="77777777" w:rsidR="006978D6" w:rsidRPr="004B28E4" w:rsidRDefault="006978D6">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Cash flows from investing activities</w:t>
            </w:r>
          </w:p>
        </w:tc>
        <w:tc>
          <w:tcPr>
            <w:tcW w:w="120" w:type="dxa"/>
            <w:tcBorders>
              <w:top w:val="single" w:sz="4" w:space="0" w:color="auto"/>
            </w:tcBorders>
            <w:vAlign w:val="bottom"/>
          </w:tcPr>
          <w:p w14:paraId="2B46ADCF" w14:textId="77777777" w:rsidR="006978D6" w:rsidRPr="004B28E4" w:rsidRDefault="006978D6">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5186ADEC" w14:textId="77777777" w:rsidR="006978D6" w:rsidRPr="004B28E4" w:rsidRDefault="006978D6">
            <w:pPr>
              <w:spacing w:line="260" w:lineRule="exact"/>
              <w:ind w:right="1"/>
              <w:jc w:val="center"/>
              <w:rPr>
                <w:rFonts w:cs="Times New Roman"/>
                <w:b/>
                <w:bCs/>
                <w:sz w:val="18"/>
                <w:szCs w:val="18"/>
              </w:rPr>
            </w:pPr>
            <w:r w:rsidRPr="004B28E4">
              <w:rPr>
                <w:rFonts w:eastAsia="Times New Roman" w:cs="Times New Roman"/>
                <w:b/>
                <w:bCs/>
                <w:sz w:val="18"/>
                <w:szCs w:val="18"/>
              </w:rPr>
              <w:t>Non-cash transactions</w:t>
            </w:r>
          </w:p>
        </w:tc>
        <w:tc>
          <w:tcPr>
            <w:tcW w:w="90" w:type="dxa"/>
            <w:tcBorders>
              <w:top w:val="single" w:sz="4" w:space="0" w:color="auto"/>
            </w:tcBorders>
            <w:vAlign w:val="bottom"/>
          </w:tcPr>
          <w:p w14:paraId="36CB1AC4" w14:textId="77777777" w:rsidR="006978D6" w:rsidRPr="004B28E4" w:rsidRDefault="006978D6">
            <w:pPr>
              <w:spacing w:line="260" w:lineRule="exact"/>
              <w:ind w:right="1"/>
              <w:jc w:val="center"/>
              <w:rPr>
                <w:rFonts w:cs="Times New Roman"/>
                <w:b/>
                <w:bCs/>
                <w:sz w:val="18"/>
                <w:szCs w:val="18"/>
              </w:rPr>
            </w:pPr>
          </w:p>
        </w:tc>
        <w:tc>
          <w:tcPr>
            <w:tcW w:w="991" w:type="dxa"/>
            <w:vMerge w:val="restart"/>
            <w:tcBorders>
              <w:top w:val="single" w:sz="4" w:space="0" w:color="auto"/>
            </w:tcBorders>
            <w:vAlign w:val="bottom"/>
          </w:tcPr>
          <w:p w14:paraId="28CE977D" w14:textId="77777777" w:rsidR="006978D6" w:rsidRPr="004B28E4" w:rsidRDefault="006978D6">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December </w:t>
            </w:r>
            <w:r w:rsidRPr="004B28E4">
              <w:rPr>
                <w:rFonts w:eastAsia="Times New Roman" w:cs="Times New Roman"/>
                <w:b/>
                <w:bCs/>
                <w:sz w:val="18"/>
                <w:szCs w:val="18"/>
                <w:lang w:val="en-US"/>
              </w:rPr>
              <w:t>31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2024</w:t>
            </w:r>
          </w:p>
        </w:tc>
      </w:tr>
      <w:tr w:rsidR="004B28E4" w:rsidRPr="004B28E4" w14:paraId="7015B399" w14:textId="77777777">
        <w:trPr>
          <w:trHeight w:val="60"/>
          <w:tblHeader/>
        </w:trPr>
        <w:tc>
          <w:tcPr>
            <w:tcW w:w="2432" w:type="dxa"/>
          </w:tcPr>
          <w:p w14:paraId="5ACB020C" w14:textId="77777777" w:rsidR="006978D6" w:rsidRPr="004B28E4" w:rsidRDefault="006978D6">
            <w:pPr>
              <w:spacing w:line="260" w:lineRule="exact"/>
              <w:ind w:right="14" w:firstLine="90"/>
              <w:rPr>
                <w:rFonts w:cs="Times New Roman"/>
                <w:b/>
                <w:bCs/>
                <w:sz w:val="18"/>
                <w:szCs w:val="18"/>
              </w:rPr>
            </w:pPr>
          </w:p>
        </w:tc>
        <w:tc>
          <w:tcPr>
            <w:tcW w:w="991" w:type="dxa"/>
            <w:vMerge/>
            <w:vAlign w:val="bottom"/>
          </w:tcPr>
          <w:p w14:paraId="391A65E5" w14:textId="77777777" w:rsidR="006978D6" w:rsidRPr="004B28E4" w:rsidRDefault="006978D6">
            <w:pPr>
              <w:tabs>
                <w:tab w:val="decimal" w:pos="800"/>
              </w:tabs>
              <w:spacing w:line="260" w:lineRule="exact"/>
              <w:rPr>
                <w:rFonts w:cs="Times New Roman"/>
                <w:sz w:val="18"/>
                <w:szCs w:val="18"/>
                <w:lang w:val="en-US"/>
              </w:rPr>
            </w:pPr>
          </w:p>
        </w:tc>
        <w:tc>
          <w:tcPr>
            <w:tcW w:w="119" w:type="dxa"/>
            <w:tcBorders>
              <w:left w:val="nil"/>
            </w:tcBorders>
            <w:vAlign w:val="bottom"/>
          </w:tcPr>
          <w:p w14:paraId="44C3CC5F" w14:textId="77777777" w:rsidR="006978D6" w:rsidRPr="004B28E4" w:rsidRDefault="006978D6">
            <w:pPr>
              <w:spacing w:line="260" w:lineRule="exact"/>
              <w:ind w:right="14"/>
              <w:jc w:val="center"/>
              <w:rPr>
                <w:rFonts w:eastAsia="Times New Roman" w:cs="Times New Roman"/>
                <w:b/>
                <w:bCs/>
                <w:sz w:val="18"/>
                <w:szCs w:val="18"/>
              </w:rPr>
            </w:pPr>
          </w:p>
        </w:tc>
        <w:tc>
          <w:tcPr>
            <w:tcW w:w="1020" w:type="dxa"/>
            <w:vMerge/>
            <w:vAlign w:val="bottom"/>
          </w:tcPr>
          <w:p w14:paraId="26842B9C" w14:textId="77777777" w:rsidR="006978D6" w:rsidRPr="004B28E4" w:rsidRDefault="006978D6">
            <w:pPr>
              <w:spacing w:line="260" w:lineRule="exact"/>
              <w:ind w:right="14"/>
              <w:jc w:val="center"/>
              <w:rPr>
                <w:rFonts w:eastAsia="Times New Roman" w:cs="Times New Roman"/>
                <w:b/>
                <w:bCs/>
                <w:sz w:val="18"/>
                <w:szCs w:val="18"/>
              </w:rPr>
            </w:pPr>
          </w:p>
        </w:tc>
        <w:tc>
          <w:tcPr>
            <w:tcW w:w="120" w:type="dxa"/>
            <w:vAlign w:val="bottom"/>
          </w:tcPr>
          <w:p w14:paraId="3789C402" w14:textId="77777777" w:rsidR="006978D6" w:rsidRPr="004B28E4" w:rsidRDefault="006978D6">
            <w:pPr>
              <w:spacing w:line="260" w:lineRule="exact"/>
              <w:ind w:right="1"/>
              <w:jc w:val="center"/>
              <w:rPr>
                <w:rFonts w:cs="Times New Roman"/>
                <w:b/>
                <w:bCs/>
                <w:sz w:val="18"/>
                <w:szCs w:val="18"/>
              </w:rPr>
            </w:pPr>
          </w:p>
        </w:tc>
        <w:tc>
          <w:tcPr>
            <w:tcW w:w="869" w:type="dxa"/>
            <w:vAlign w:val="bottom"/>
          </w:tcPr>
          <w:p w14:paraId="3B314D61" w14:textId="77777777" w:rsidR="006978D6" w:rsidRPr="004B28E4" w:rsidRDefault="006978D6">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Accrued interest</w:t>
            </w:r>
          </w:p>
        </w:tc>
        <w:tc>
          <w:tcPr>
            <w:tcW w:w="90" w:type="dxa"/>
            <w:vAlign w:val="bottom"/>
          </w:tcPr>
          <w:p w14:paraId="6D72551B" w14:textId="77777777" w:rsidR="006978D6" w:rsidRPr="004B28E4" w:rsidRDefault="006978D6">
            <w:pPr>
              <w:spacing w:line="260" w:lineRule="exact"/>
              <w:ind w:right="1"/>
              <w:jc w:val="center"/>
              <w:rPr>
                <w:rFonts w:cs="Times New Roman"/>
                <w:b/>
                <w:bCs/>
                <w:sz w:val="18"/>
                <w:szCs w:val="18"/>
              </w:rPr>
            </w:pPr>
          </w:p>
        </w:tc>
        <w:tc>
          <w:tcPr>
            <w:tcW w:w="810" w:type="dxa"/>
            <w:vAlign w:val="bottom"/>
          </w:tcPr>
          <w:p w14:paraId="5637E8F7" w14:textId="6883AD7C" w:rsidR="006978D6" w:rsidRPr="004B28E4" w:rsidRDefault="009113CF">
            <w:pPr>
              <w:spacing w:line="260" w:lineRule="exact"/>
              <w:ind w:right="1"/>
              <w:jc w:val="center"/>
              <w:rPr>
                <w:rFonts w:cs="Times New Roman"/>
                <w:b/>
                <w:bCs/>
                <w:sz w:val="18"/>
                <w:szCs w:val="18"/>
              </w:rPr>
            </w:pPr>
            <w:r w:rsidRPr="004B28E4">
              <w:rPr>
                <w:rFonts w:eastAsia="Times New Roman" w:cs="Times New Roman"/>
                <w:b/>
                <w:bCs/>
                <w:sz w:val="18"/>
                <w:szCs w:val="18"/>
              </w:rPr>
              <w:t>Other changes</w:t>
            </w:r>
          </w:p>
        </w:tc>
        <w:tc>
          <w:tcPr>
            <w:tcW w:w="90" w:type="dxa"/>
            <w:vAlign w:val="bottom"/>
          </w:tcPr>
          <w:p w14:paraId="39F124D2" w14:textId="77777777" w:rsidR="006978D6" w:rsidRPr="004B28E4" w:rsidRDefault="006978D6">
            <w:pPr>
              <w:spacing w:line="260" w:lineRule="exact"/>
              <w:ind w:right="1"/>
              <w:jc w:val="center"/>
              <w:rPr>
                <w:rFonts w:cs="Times New Roman"/>
                <w:b/>
                <w:bCs/>
                <w:sz w:val="18"/>
                <w:szCs w:val="18"/>
              </w:rPr>
            </w:pPr>
          </w:p>
        </w:tc>
        <w:tc>
          <w:tcPr>
            <w:tcW w:w="991" w:type="dxa"/>
            <w:vMerge/>
            <w:vAlign w:val="bottom"/>
          </w:tcPr>
          <w:p w14:paraId="731E6500" w14:textId="77777777" w:rsidR="006978D6" w:rsidRPr="004B28E4" w:rsidRDefault="006978D6">
            <w:pPr>
              <w:spacing w:line="260" w:lineRule="exact"/>
              <w:ind w:right="14"/>
              <w:jc w:val="center"/>
              <w:rPr>
                <w:rFonts w:eastAsia="Times New Roman" w:cs="Times New Roman"/>
                <w:b/>
                <w:bCs/>
                <w:sz w:val="18"/>
                <w:szCs w:val="18"/>
              </w:rPr>
            </w:pPr>
          </w:p>
        </w:tc>
      </w:tr>
      <w:tr w:rsidR="004B28E4" w:rsidRPr="004B28E4" w14:paraId="4F38BBA6" w14:textId="77777777">
        <w:trPr>
          <w:trHeight w:val="70"/>
          <w:tblHeader/>
        </w:trPr>
        <w:tc>
          <w:tcPr>
            <w:tcW w:w="2432" w:type="dxa"/>
          </w:tcPr>
          <w:p w14:paraId="0B97E581" w14:textId="77777777" w:rsidR="006978D6" w:rsidRPr="004B28E4" w:rsidRDefault="006978D6">
            <w:pPr>
              <w:spacing w:line="260" w:lineRule="exact"/>
              <w:ind w:right="14" w:firstLine="90"/>
              <w:rPr>
                <w:rFonts w:cs="Times New Roman"/>
                <w:b/>
                <w:bCs/>
                <w:sz w:val="18"/>
                <w:szCs w:val="18"/>
              </w:rPr>
            </w:pPr>
          </w:p>
        </w:tc>
        <w:tc>
          <w:tcPr>
            <w:tcW w:w="991" w:type="dxa"/>
          </w:tcPr>
          <w:p w14:paraId="5D4C2F26" w14:textId="77777777" w:rsidR="006978D6" w:rsidRPr="004B28E4" w:rsidRDefault="006978D6">
            <w:pPr>
              <w:tabs>
                <w:tab w:val="decimal" w:pos="800"/>
              </w:tabs>
              <w:spacing w:line="260" w:lineRule="exact"/>
              <w:rPr>
                <w:rFonts w:cs="Times New Roman"/>
                <w:sz w:val="18"/>
                <w:szCs w:val="18"/>
                <w:lang w:val="en-US"/>
              </w:rPr>
            </w:pPr>
          </w:p>
        </w:tc>
        <w:tc>
          <w:tcPr>
            <w:tcW w:w="119" w:type="dxa"/>
            <w:tcBorders>
              <w:left w:val="nil"/>
            </w:tcBorders>
          </w:tcPr>
          <w:p w14:paraId="4EB9A1DD" w14:textId="77777777" w:rsidR="006978D6" w:rsidRPr="004B28E4" w:rsidRDefault="006978D6">
            <w:pPr>
              <w:spacing w:line="260" w:lineRule="exact"/>
              <w:ind w:right="14"/>
              <w:jc w:val="center"/>
              <w:rPr>
                <w:rFonts w:eastAsia="Times New Roman" w:cs="Times New Roman"/>
                <w:b/>
                <w:bCs/>
                <w:sz w:val="18"/>
                <w:szCs w:val="18"/>
                <w:lang w:val="en-US"/>
              </w:rPr>
            </w:pPr>
          </w:p>
        </w:tc>
        <w:tc>
          <w:tcPr>
            <w:tcW w:w="1020" w:type="dxa"/>
          </w:tcPr>
          <w:p w14:paraId="42838C0D" w14:textId="77777777" w:rsidR="006978D6" w:rsidRPr="004B28E4" w:rsidRDefault="006978D6">
            <w:pPr>
              <w:tabs>
                <w:tab w:val="decimal" w:pos="800"/>
              </w:tabs>
              <w:spacing w:line="260" w:lineRule="exact"/>
              <w:rPr>
                <w:rFonts w:cs="Times New Roman"/>
                <w:sz w:val="18"/>
                <w:szCs w:val="18"/>
                <w:lang w:val="en-US"/>
              </w:rPr>
            </w:pPr>
          </w:p>
        </w:tc>
        <w:tc>
          <w:tcPr>
            <w:tcW w:w="120" w:type="dxa"/>
          </w:tcPr>
          <w:p w14:paraId="4BA0B6B9" w14:textId="77777777" w:rsidR="006978D6" w:rsidRPr="004B28E4" w:rsidRDefault="006978D6">
            <w:pPr>
              <w:spacing w:line="260" w:lineRule="exact"/>
              <w:ind w:right="1"/>
              <w:jc w:val="center"/>
              <w:rPr>
                <w:rFonts w:cs="Times New Roman"/>
                <w:b/>
                <w:bCs/>
                <w:sz w:val="18"/>
                <w:szCs w:val="18"/>
              </w:rPr>
            </w:pPr>
          </w:p>
        </w:tc>
        <w:tc>
          <w:tcPr>
            <w:tcW w:w="869" w:type="dxa"/>
          </w:tcPr>
          <w:p w14:paraId="6F8EB58A" w14:textId="77777777" w:rsidR="006978D6" w:rsidRPr="004B28E4" w:rsidRDefault="006978D6">
            <w:pPr>
              <w:tabs>
                <w:tab w:val="decimal" w:pos="800"/>
              </w:tabs>
              <w:spacing w:line="260" w:lineRule="exact"/>
              <w:rPr>
                <w:rFonts w:cs="Times New Roman"/>
                <w:sz w:val="18"/>
                <w:szCs w:val="18"/>
                <w:lang w:val="en-US"/>
              </w:rPr>
            </w:pPr>
          </w:p>
        </w:tc>
        <w:tc>
          <w:tcPr>
            <w:tcW w:w="90" w:type="dxa"/>
          </w:tcPr>
          <w:p w14:paraId="50D76345" w14:textId="77777777" w:rsidR="006978D6" w:rsidRPr="004B28E4" w:rsidRDefault="006978D6">
            <w:pPr>
              <w:spacing w:line="260" w:lineRule="exact"/>
              <w:ind w:right="1"/>
              <w:jc w:val="center"/>
              <w:rPr>
                <w:rFonts w:cs="Times New Roman"/>
                <w:b/>
                <w:bCs/>
                <w:sz w:val="18"/>
                <w:szCs w:val="18"/>
              </w:rPr>
            </w:pPr>
          </w:p>
        </w:tc>
        <w:tc>
          <w:tcPr>
            <w:tcW w:w="810" w:type="dxa"/>
          </w:tcPr>
          <w:p w14:paraId="72083CE2" w14:textId="77777777" w:rsidR="006978D6" w:rsidRPr="004B28E4" w:rsidRDefault="006978D6">
            <w:pPr>
              <w:spacing w:line="260" w:lineRule="exact"/>
              <w:ind w:right="1"/>
              <w:jc w:val="center"/>
              <w:rPr>
                <w:rFonts w:cs="Times New Roman"/>
                <w:b/>
                <w:bCs/>
                <w:sz w:val="18"/>
                <w:szCs w:val="18"/>
              </w:rPr>
            </w:pPr>
          </w:p>
        </w:tc>
        <w:tc>
          <w:tcPr>
            <w:tcW w:w="90" w:type="dxa"/>
          </w:tcPr>
          <w:p w14:paraId="41149CBE" w14:textId="77777777" w:rsidR="006978D6" w:rsidRPr="004B28E4" w:rsidRDefault="006978D6">
            <w:pPr>
              <w:spacing w:line="260" w:lineRule="exact"/>
              <w:ind w:right="1"/>
              <w:jc w:val="center"/>
              <w:rPr>
                <w:rFonts w:cs="Times New Roman"/>
                <w:b/>
                <w:bCs/>
                <w:sz w:val="18"/>
                <w:szCs w:val="18"/>
              </w:rPr>
            </w:pPr>
          </w:p>
        </w:tc>
        <w:tc>
          <w:tcPr>
            <w:tcW w:w="991" w:type="dxa"/>
          </w:tcPr>
          <w:p w14:paraId="4ECDFB91" w14:textId="77777777" w:rsidR="006978D6" w:rsidRPr="004B28E4" w:rsidRDefault="006978D6">
            <w:pPr>
              <w:tabs>
                <w:tab w:val="decimal" w:pos="800"/>
              </w:tabs>
              <w:spacing w:line="260" w:lineRule="exact"/>
              <w:rPr>
                <w:rFonts w:cs="Times New Roman"/>
                <w:sz w:val="18"/>
                <w:szCs w:val="18"/>
                <w:lang w:val="en-US"/>
              </w:rPr>
            </w:pPr>
          </w:p>
        </w:tc>
      </w:tr>
      <w:tr w:rsidR="004B28E4" w:rsidRPr="004B28E4" w14:paraId="468DB3EA" w14:textId="77777777">
        <w:trPr>
          <w:trHeight w:val="70"/>
        </w:trPr>
        <w:tc>
          <w:tcPr>
            <w:tcW w:w="2432" w:type="dxa"/>
          </w:tcPr>
          <w:p w14:paraId="4E839E34" w14:textId="60DDF702" w:rsidR="003645FA" w:rsidRPr="004B28E4" w:rsidRDefault="003645FA" w:rsidP="003645FA">
            <w:pPr>
              <w:spacing w:line="260" w:lineRule="exact"/>
              <w:ind w:right="1" w:hanging="3"/>
              <w:outlineLvl w:val="5"/>
              <w:rPr>
                <w:rFonts w:cs="Times New Roman"/>
                <w:sz w:val="18"/>
                <w:szCs w:val="18"/>
                <w:cs/>
              </w:rPr>
            </w:pPr>
            <w:r w:rsidRPr="004B28E4">
              <w:rPr>
                <w:rFonts w:cs="Times New Roman"/>
                <w:sz w:val="18"/>
                <w:szCs w:val="18"/>
                <w:lang w:val="en-US"/>
              </w:rPr>
              <w:t>Short-term loans to a subsidiary</w:t>
            </w:r>
          </w:p>
        </w:tc>
        <w:tc>
          <w:tcPr>
            <w:tcW w:w="991" w:type="dxa"/>
          </w:tcPr>
          <w:p w14:paraId="2A5914FF" w14:textId="520893D6" w:rsidR="003645FA" w:rsidRPr="004B28E4" w:rsidRDefault="003645FA" w:rsidP="003645FA">
            <w:pPr>
              <w:tabs>
                <w:tab w:val="decimal" w:pos="807"/>
              </w:tabs>
              <w:spacing w:line="260" w:lineRule="exact"/>
              <w:rPr>
                <w:rFonts w:cs="Times New Roman"/>
                <w:sz w:val="18"/>
                <w:szCs w:val="18"/>
                <w:lang w:val="en-US"/>
              </w:rPr>
            </w:pPr>
            <w:r w:rsidRPr="004B28E4">
              <w:rPr>
                <w:rFonts w:cs="Times New Roman"/>
                <w:sz w:val="18"/>
                <w:szCs w:val="18"/>
                <w:lang w:val="en-US"/>
              </w:rPr>
              <w:t>190,500</w:t>
            </w:r>
          </w:p>
        </w:tc>
        <w:tc>
          <w:tcPr>
            <w:tcW w:w="119" w:type="dxa"/>
            <w:tcBorders>
              <w:left w:val="nil"/>
            </w:tcBorders>
          </w:tcPr>
          <w:p w14:paraId="368747E4" w14:textId="77777777" w:rsidR="003645FA" w:rsidRPr="004B28E4" w:rsidRDefault="003645FA" w:rsidP="003645FA">
            <w:pPr>
              <w:tabs>
                <w:tab w:val="decimal" w:pos="989"/>
              </w:tabs>
              <w:spacing w:line="260" w:lineRule="exact"/>
              <w:ind w:right="-162"/>
              <w:rPr>
                <w:rFonts w:cs="Times New Roman"/>
                <w:sz w:val="18"/>
                <w:szCs w:val="18"/>
                <w:lang w:val="en-US"/>
              </w:rPr>
            </w:pPr>
          </w:p>
        </w:tc>
        <w:tc>
          <w:tcPr>
            <w:tcW w:w="1020" w:type="dxa"/>
            <w:shd w:val="clear" w:color="auto" w:fill="auto"/>
            <w:vAlign w:val="center"/>
          </w:tcPr>
          <w:p w14:paraId="7EDDB3B7" w14:textId="11E3A4E2" w:rsidR="003645FA" w:rsidRPr="004B28E4" w:rsidRDefault="003645FA" w:rsidP="003645FA">
            <w:pPr>
              <w:tabs>
                <w:tab w:val="decimal" w:pos="807"/>
              </w:tabs>
              <w:spacing w:line="260" w:lineRule="exact"/>
              <w:rPr>
                <w:rFonts w:cs="Times New Roman"/>
                <w:sz w:val="18"/>
                <w:szCs w:val="18"/>
                <w:lang w:val="en-US"/>
              </w:rPr>
            </w:pPr>
            <w:r w:rsidRPr="004B28E4">
              <w:rPr>
                <w:rFonts w:cs="Times New Roman"/>
                <w:sz w:val="18"/>
                <w:szCs w:val="18"/>
                <w:lang w:val="en-US"/>
              </w:rPr>
              <w:t>35,000</w:t>
            </w:r>
          </w:p>
        </w:tc>
        <w:tc>
          <w:tcPr>
            <w:tcW w:w="120" w:type="dxa"/>
            <w:shd w:val="clear" w:color="auto" w:fill="auto"/>
            <w:vAlign w:val="center"/>
          </w:tcPr>
          <w:p w14:paraId="1A447509" w14:textId="77777777" w:rsidR="003645FA" w:rsidRPr="004B28E4" w:rsidRDefault="003645FA" w:rsidP="003645FA">
            <w:pPr>
              <w:tabs>
                <w:tab w:val="decimal" w:pos="990"/>
              </w:tabs>
              <w:spacing w:line="260" w:lineRule="exact"/>
              <w:ind w:right="66"/>
              <w:rPr>
                <w:rFonts w:cs="Times New Roman"/>
                <w:sz w:val="18"/>
                <w:szCs w:val="18"/>
              </w:rPr>
            </w:pPr>
          </w:p>
        </w:tc>
        <w:tc>
          <w:tcPr>
            <w:tcW w:w="869" w:type="dxa"/>
            <w:shd w:val="clear" w:color="auto" w:fill="auto"/>
            <w:vAlign w:val="center"/>
          </w:tcPr>
          <w:p w14:paraId="4F4A8FFE" w14:textId="65392128" w:rsidR="003645FA" w:rsidRPr="004B28E4" w:rsidRDefault="003645FA" w:rsidP="003645FA">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90" w:type="dxa"/>
            <w:vAlign w:val="center"/>
          </w:tcPr>
          <w:p w14:paraId="7A82E62D" w14:textId="77777777" w:rsidR="003645FA" w:rsidRPr="004B28E4" w:rsidRDefault="003645FA" w:rsidP="003645FA">
            <w:pPr>
              <w:spacing w:line="260" w:lineRule="exact"/>
              <w:ind w:right="66"/>
              <w:rPr>
                <w:rFonts w:cs="Times New Roman"/>
                <w:sz w:val="18"/>
                <w:szCs w:val="18"/>
              </w:rPr>
            </w:pPr>
          </w:p>
        </w:tc>
        <w:tc>
          <w:tcPr>
            <w:tcW w:w="810" w:type="dxa"/>
            <w:vAlign w:val="center"/>
          </w:tcPr>
          <w:p w14:paraId="0AC54390" w14:textId="5BB9D811" w:rsidR="003645FA" w:rsidRPr="004B28E4" w:rsidRDefault="003645FA" w:rsidP="003645FA">
            <w:pPr>
              <w:tabs>
                <w:tab w:val="decimal" w:pos="807"/>
              </w:tabs>
              <w:spacing w:line="260" w:lineRule="exact"/>
              <w:rPr>
                <w:rFonts w:cs="Times New Roman"/>
                <w:sz w:val="18"/>
                <w:szCs w:val="18"/>
                <w:lang w:val="en-US"/>
              </w:rPr>
            </w:pPr>
            <w:r w:rsidRPr="004B28E4">
              <w:rPr>
                <w:rFonts w:cs="Times New Roman"/>
                <w:sz w:val="18"/>
                <w:szCs w:val="18"/>
                <w:lang w:val="en-US"/>
              </w:rPr>
              <w:t>(18,000)</w:t>
            </w:r>
          </w:p>
        </w:tc>
        <w:tc>
          <w:tcPr>
            <w:tcW w:w="90" w:type="dxa"/>
            <w:shd w:val="clear" w:color="auto" w:fill="auto"/>
            <w:vAlign w:val="center"/>
          </w:tcPr>
          <w:p w14:paraId="4CBD9E7D" w14:textId="77777777" w:rsidR="003645FA" w:rsidRPr="004B28E4" w:rsidRDefault="003645FA" w:rsidP="003645FA">
            <w:pPr>
              <w:spacing w:line="260" w:lineRule="exact"/>
              <w:ind w:right="66"/>
              <w:rPr>
                <w:rFonts w:cs="Times New Roman"/>
                <w:sz w:val="18"/>
                <w:szCs w:val="18"/>
              </w:rPr>
            </w:pPr>
          </w:p>
        </w:tc>
        <w:tc>
          <w:tcPr>
            <w:tcW w:w="991" w:type="dxa"/>
            <w:shd w:val="clear" w:color="auto" w:fill="auto"/>
            <w:vAlign w:val="center"/>
          </w:tcPr>
          <w:p w14:paraId="2175FD93" w14:textId="03A2EA88" w:rsidR="003645FA" w:rsidRPr="004B28E4" w:rsidRDefault="003645FA" w:rsidP="003645FA">
            <w:pPr>
              <w:tabs>
                <w:tab w:val="decimal" w:pos="800"/>
              </w:tabs>
              <w:spacing w:line="260" w:lineRule="exact"/>
              <w:rPr>
                <w:rFonts w:cs="Times New Roman"/>
                <w:sz w:val="18"/>
                <w:szCs w:val="18"/>
                <w:lang w:val="en-US"/>
              </w:rPr>
            </w:pPr>
            <w:r w:rsidRPr="004B28E4">
              <w:rPr>
                <w:rFonts w:cs="Times New Roman"/>
                <w:sz w:val="18"/>
                <w:szCs w:val="18"/>
                <w:lang w:val="en-US"/>
              </w:rPr>
              <w:t>207,500</w:t>
            </w:r>
          </w:p>
        </w:tc>
      </w:tr>
      <w:tr w:rsidR="004B28E4" w:rsidRPr="004B28E4" w14:paraId="032C9AF7" w14:textId="77777777">
        <w:trPr>
          <w:trHeight w:val="70"/>
        </w:trPr>
        <w:tc>
          <w:tcPr>
            <w:tcW w:w="2432" w:type="dxa"/>
          </w:tcPr>
          <w:p w14:paraId="1ADCBA25" w14:textId="3E59DF05" w:rsidR="003645FA" w:rsidRPr="004B28E4" w:rsidRDefault="003645FA" w:rsidP="003645FA">
            <w:pPr>
              <w:spacing w:line="260" w:lineRule="exact"/>
              <w:ind w:right="1" w:hanging="3"/>
              <w:outlineLvl w:val="5"/>
              <w:rPr>
                <w:rFonts w:cs="Times New Roman"/>
                <w:sz w:val="18"/>
                <w:szCs w:val="18"/>
                <w:lang w:val="en-US"/>
              </w:rPr>
            </w:pPr>
            <w:r w:rsidRPr="004B28E4">
              <w:rPr>
                <w:rFonts w:cs="Times New Roman"/>
                <w:sz w:val="18"/>
                <w:szCs w:val="18"/>
                <w:lang w:val="en-US"/>
              </w:rPr>
              <w:t>Long-term loans to an associate</w:t>
            </w:r>
          </w:p>
        </w:tc>
        <w:tc>
          <w:tcPr>
            <w:tcW w:w="991" w:type="dxa"/>
          </w:tcPr>
          <w:p w14:paraId="20DDDAE3" w14:textId="2E1C5AF9" w:rsidR="003645FA" w:rsidRPr="004B28E4" w:rsidRDefault="003645FA" w:rsidP="003645FA">
            <w:pPr>
              <w:tabs>
                <w:tab w:val="decimal" w:pos="807"/>
              </w:tabs>
              <w:spacing w:line="260" w:lineRule="exact"/>
              <w:rPr>
                <w:rFonts w:cs="Times New Roman"/>
                <w:sz w:val="18"/>
                <w:szCs w:val="18"/>
                <w:lang w:val="en-US"/>
              </w:rPr>
            </w:pPr>
            <w:r w:rsidRPr="004B28E4">
              <w:rPr>
                <w:rFonts w:cs="Times New Roman"/>
                <w:sz w:val="18"/>
                <w:szCs w:val="18"/>
                <w:lang w:val="en-US"/>
              </w:rPr>
              <w:t>7,124</w:t>
            </w:r>
          </w:p>
        </w:tc>
        <w:tc>
          <w:tcPr>
            <w:tcW w:w="119" w:type="dxa"/>
            <w:tcBorders>
              <w:left w:val="nil"/>
            </w:tcBorders>
          </w:tcPr>
          <w:p w14:paraId="7A22E7D7" w14:textId="77777777" w:rsidR="003645FA" w:rsidRPr="004B28E4" w:rsidRDefault="003645FA" w:rsidP="003645FA">
            <w:pPr>
              <w:tabs>
                <w:tab w:val="decimal" w:pos="989"/>
              </w:tabs>
              <w:spacing w:line="260" w:lineRule="exact"/>
              <w:ind w:right="-162"/>
              <w:rPr>
                <w:rFonts w:cs="Times New Roman"/>
                <w:sz w:val="18"/>
                <w:szCs w:val="18"/>
                <w:lang w:val="en-US"/>
              </w:rPr>
            </w:pPr>
          </w:p>
        </w:tc>
        <w:tc>
          <w:tcPr>
            <w:tcW w:w="1020" w:type="dxa"/>
            <w:shd w:val="clear" w:color="auto" w:fill="auto"/>
            <w:vAlign w:val="center"/>
          </w:tcPr>
          <w:p w14:paraId="282517D8" w14:textId="6A3B3618" w:rsidR="003645FA" w:rsidRPr="004B28E4" w:rsidRDefault="003E6168" w:rsidP="003E6168">
            <w:pPr>
              <w:tabs>
                <w:tab w:val="decimal" w:pos="774"/>
              </w:tabs>
              <w:spacing w:line="260" w:lineRule="exact"/>
              <w:rPr>
                <w:rFonts w:cs="Times New Roman"/>
                <w:sz w:val="18"/>
                <w:szCs w:val="18"/>
                <w:lang w:val="en-US"/>
              </w:rPr>
            </w:pPr>
            <w:r w:rsidRPr="004B28E4">
              <w:rPr>
                <w:rFonts w:cs="Times New Roman"/>
                <w:sz w:val="18"/>
                <w:szCs w:val="18"/>
                <w:lang w:val="en-US"/>
              </w:rPr>
              <w:t>(24)</w:t>
            </w:r>
          </w:p>
        </w:tc>
        <w:tc>
          <w:tcPr>
            <w:tcW w:w="120" w:type="dxa"/>
            <w:shd w:val="clear" w:color="auto" w:fill="auto"/>
            <w:vAlign w:val="center"/>
          </w:tcPr>
          <w:p w14:paraId="3210934F" w14:textId="77777777" w:rsidR="003645FA" w:rsidRPr="004B28E4" w:rsidRDefault="003645FA" w:rsidP="003645FA">
            <w:pPr>
              <w:tabs>
                <w:tab w:val="decimal" w:pos="990"/>
              </w:tabs>
              <w:spacing w:line="260" w:lineRule="exact"/>
              <w:ind w:right="66"/>
              <w:rPr>
                <w:rFonts w:cs="Times New Roman"/>
                <w:sz w:val="18"/>
                <w:szCs w:val="18"/>
              </w:rPr>
            </w:pPr>
          </w:p>
        </w:tc>
        <w:tc>
          <w:tcPr>
            <w:tcW w:w="869" w:type="dxa"/>
            <w:shd w:val="clear" w:color="auto" w:fill="auto"/>
            <w:vAlign w:val="center"/>
          </w:tcPr>
          <w:p w14:paraId="40F00F5F" w14:textId="33CED7FF" w:rsidR="003645FA" w:rsidRPr="004B28E4" w:rsidRDefault="003E6168" w:rsidP="003E6168">
            <w:pPr>
              <w:tabs>
                <w:tab w:val="decimal" w:pos="809"/>
              </w:tabs>
              <w:spacing w:line="260" w:lineRule="exact"/>
              <w:rPr>
                <w:rFonts w:cs="Times New Roman"/>
                <w:sz w:val="18"/>
                <w:szCs w:val="18"/>
                <w:lang w:val="en-US"/>
              </w:rPr>
            </w:pPr>
            <w:r w:rsidRPr="004B28E4">
              <w:rPr>
                <w:rFonts w:cs="Times New Roman"/>
                <w:sz w:val="18"/>
                <w:szCs w:val="18"/>
                <w:lang w:val="en-US"/>
              </w:rPr>
              <w:t>24</w:t>
            </w:r>
          </w:p>
        </w:tc>
        <w:tc>
          <w:tcPr>
            <w:tcW w:w="90" w:type="dxa"/>
            <w:vAlign w:val="center"/>
          </w:tcPr>
          <w:p w14:paraId="548A88E6" w14:textId="77777777" w:rsidR="003645FA" w:rsidRPr="004B28E4" w:rsidRDefault="003645FA" w:rsidP="003645FA">
            <w:pPr>
              <w:spacing w:line="260" w:lineRule="exact"/>
              <w:ind w:right="66"/>
              <w:rPr>
                <w:rFonts w:cs="Times New Roman"/>
                <w:sz w:val="18"/>
                <w:szCs w:val="18"/>
              </w:rPr>
            </w:pPr>
          </w:p>
        </w:tc>
        <w:tc>
          <w:tcPr>
            <w:tcW w:w="810" w:type="dxa"/>
            <w:vAlign w:val="center"/>
          </w:tcPr>
          <w:p w14:paraId="61B2D424" w14:textId="79E30389" w:rsidR="003645FA" w:rsidRPr="004B28E4" w:rsidRDefault="003645FA" w:rsidP="003645FA">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90" w:type="dxa"/>
            <w:shd w:val="clear" w:color="auto" w:fill="auto"/>
            <w:vAlign w:val="center"/>
          </w:tcPr>
          <w:p w14:paraId="24815B32" w14:textId="77777777" w:rsidR="003645FA" w:rsidRPr="004B28E4" w:rsidRDefault="003645FA" w:rsidP="003645FA">
            <w:pPr>
              <w:spacing w:line="260" w:lineRule="exact"/>
              <w:ind w:right="66"/>
              <w:rPr>
                <w:rFonts w:cs="Times New Roman"/>
                <w:sz w:val="18"/>
                <w:szCs w:val="18"/>
              </w:rPr>
            </w:pPr>
          </w:p>
        </w:tc>
        <w:tc>
          <w:tcPr>
            <w:tcW w:w="991" w:type="dxa"/>
            <w:shd w:val="clear" w:color="auto" w:fill="auto"/>
            <w:vAlign w:val="center"/>
          </w:tcPr>
          <w:p w14:paraId="11945925" w14:textId="150BAA97" w:rsidR="003645FA" w:rsidRPr="004B28E4" w:rsidRDefault="003645FA" w:rsidP="003645FA">
            <w:pPr>
              <w:tabs>
                <w:tab w:val="decimal" w:pos="800"/>
              </w:tabs>
              <w:spacing w:line="260" w:lineRule="exact"/>
              <w:rPr>
                <w:rFonts w:cs="Times New Roman"/>
                <w:sz w:val="18"/>
                <w:szCs w:val="18"/>
                <w:lang w:val="en-US"/>
              </w:rPr>
            </w:pPr>
            <w:r w:rsidRPr="004B28E4">
              <w:rPr>
                <w:rFonts w:cs="Times New Roman"/>
                <w:sz w:val="18"/>
                <w:szCs w:val="18"/>
                <w:lang w:val="en-US"/>
              </w:rPr>
              <w:t>7,124</w:t>
            </w:r>
          </w:p>
        </w:tc>
      </w:tr>
    </w:tbl>
    <w:p w14:paraId="5781AC6D" w14:textId="13956535" w:rsidR="002206EB" w:rsidRPr="004B28E4" w:rsidRDefault="002206EB" w:rsidP="002206EB">
      <w:pPr>
        <w:spacing w:before="240" w:line="240" w:lineRule="auto"/>
        <w:ind w:left="1886" w:firstLine="86"/>
        <w:rPr>
          <w:rFonts w:cs="Times New Roman"/>
          <w:b/>
          <w:bCs/>
          <w:sz w:val="18"/>
          <w:szCs w:val="18"/>
        </w:rPr>
      </w:pPr>
      <w:r w:rsidRPr="004B28E4">
        <w:rPr>
          <w:rFonts w:cs="Times New Roman"/>
          <w:b/>
          <w:bCs/>
          <w:sz w:val="18"/>
          <w:szCs w:val="18"/>
        </w:rPr>
        <w:t xml:space="preserve">As at December </w:t>
      </w:r>
      <w:r w:rsidRPr="004B28E4">
        <w:rPr>
          <w:rFonts w:cs="Times New Roman"/>
          <w:b/>
          <w:bCs/>
          <w:sz w:val="18"/>
          <w:szCs w:val="18"/>
          <w:lang w:val="en-US"/>
        </w:rPr>
        <w:t>31</w:t>
      </w:r>
      <w:r w:rsidRPr="004B28E4">
        <w:rPr>
          <w:rFonts w:cs="Times New Roman"/>
          <w:b/>
          <w:bCs/>
          <w:sz w:val="18"/>
          <w:szCs w:val="18"/>
        </w:rPr>
        <w:t xml:space="preserve">, </w:t>
      </w:r>
      <w:r w:rsidRPr="004B28E4">
        <w:rPr>
          <w:rFonts w:cs="Times New Roman"/>
          <w:b/>
          <w:bCs/>
          <w:sz w:val="18"/>
          <w:szCs w:val="18"/>
          <w:lang w:val="en-US"/>
        </w:rPr>
        <w:t>202</w:t>
      </w:r>
      <w:r w:rsidR="00510F59" w:rsidRPr="004B28E4">
        <w:rPr>
          <w:rFonts w:cs="Times New Roman"/>
          <w:b/>
          <w:bCs/>
          <w:sz w:val="18"/>
          <w:szCs w:val="18"/>
          <w:lang w:val="en-US"/>
        </w:rPr>
        <w:t>3</w:t>
      </w:r>
    </w:p>
    <w:p w14:paraId="24C0B87A" w14:textId="77777777" w:rsidR="002206EB" w:rsidRPr="004B28E4" w:rsidRDefault="002206EB" w:rsidP="002206EB">
      <w:pPr>
        <w:spacing w:line="220" w:lineRule="exact"/>
        <w:ind w:left="6984" w:firstLine="331"/>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7532" w:type="dxa"/>
        <w:tblInd w:w="1978" w:type="dxa"/>
        <w:tblLayout w:type="fixed"/>
        <w:tblCellMar>
          <w:left w:w="0" w:type="dxa"/>
          <w:right w:w="0" w:type="dxa"/>
        </w:tblCellMar>
        <w:tblLook w:val="0000" w:firstRow="0" w:lastRow="0" w:firstColumn="0" w:lastColumn="0" w:noHBand="0" w:noVBand="0"/>
      </w:tblPr>
      <w:tblGrid>
        <w:gridCol w:w="2432"/>
        <w:gridCol w:w="991"/>
        <w:gridCol w:w="119"/>
        <w:gridCol w:w="1020"/>
        <w:gridCol w:w="120"/>
        <w:gridCol w:w="869"/>
        <w:gridCol w:w="90"/>
        <w:gridCol w:w="810"/>
        <w:gridCol w:w="90"/>
        <w:gridCol w:w="991"/>
      </w:tblGrid>
      <w:tr w:rsidR="004B28E4" w:rsidRPr="004B28E4" w14:paraId="4B27A662" w14:textId="77777777">
        <w:trPr>
          <w:trHeight w:val="70"/>
          <w:tblHeader/>
        </w:trPr>
        <w:tc>
          <w:tcPr>
            <w:tcW w:w="2432" w:type="dxa"/>
          </w:tcPr>
          <w:p w14:paraId="387D9720" w14:textId="77777777" w:rsidR="002D59F9" w:rsidRPr="004B28E4" w:rsidRDefault="002D59F9">
            <w:pPr>
              <w:spacing w:line="260" w:lineRule="exact"/>
              <w:ind w:right="14" w:firstLine="90"/>
              <w:rPr>
                <w:rFonts w:cs="Times New Roman"/>
                <w:b/>
                <w:bCs/>
                <w:sz w:val="18"/>
                <w:szCs w:val="18"/>
              </w:rPr>
            </w:pPr>
          </w:p>
        </w:tc>
        <w:tc>
          <w:tcPr>
            <w:tcW w:w="5100" w:type="dxa"/>
            <w:gridSpan w:val="9"/>
            <w:tcBorders>
              <w:bottom w:val="single" w:sz="4" w:space="0" w:color="auto"/>
            </w:tcBorders>
            <w:vAlign w:val="center"/>
          </w:tcPr>
          <w:p w14:paraId="451B80C4" w14:textId="77777777" w:rsidR="002D59F9" w:rsidRPr="004B28E4" w:rsidRDefault="002D59F9">
            <w:pPr>
              <w:spacing w:line="260" w:lineRule="exact"/>
              <w:jc w:val="center"/>
              <w:rPr>
                <w:rFonts w:cs="Times New Roman"/>
                <w:sz w:val="18"/>
                <w:szCs w:val="18"/>
                <w:lang w:val="en-US"/>
              </w:rPr>
            </w:pPr>
            <w:r w:rsidRPr="004B28E4">
              <w:rPr>
                <w:rFonts w:cs="Times New Roman"/>
                <w:b/>
                <w:bCs/>
                <w:sz w:val="18"/>
                <w:szCs w:val="18"/>
              </w:rPr>
              <w:t>Separate Financial Statements</w:t>
            </w:r>
          </w:p>
        </w:tc>
      </w:tr>
      <w:tr w:rsidR="004B28E4" w:rsidRPr="004B28E4" w14:paraId="4454348A" w14:textId="77777777">
        <w:trPr>
          <w:trHeight w:val="98"/>
          <w:tblHeader/>
        </w:trPr>
        <w:tc>
          <w:tcPr>
            <w:tcW w:w="2432" w:type="dxa"/>
          </w:tcPr>
          <w:p w14:paraId="4B26ECDF" w14:textId="77777777" w:rsidR="002D59F9" w:rsidRPr="004B28E4" w:rsidRDefault="002D59F9">
            <w:pPr>
              <w:spacing w:line="260" w:lineRule="exact"/>
              <w:ind w:right="14" w:firstLine="90"/>
              <w:rPr>
                <w:rFonts w:cs="Times New Roman"/>
                <w:b/>
                <w:bCs/>
                <w:sz w:val="18"/>
                <w:szCs w:val="18"/>
              </w:rPr>
            </w:pPr>
          </w:p>
        </w:tc>
        <w:tc>
          <w:tcPr>
            <w:tcW w:w="991" w:type="dxa"/>
            <w:vMerge w:val="restart"/>
            <w:tcBorders>
              <w:top w:val="single" w:sz="4" w:space="0" w:color="auto"/>
            </w:tcBorders>
            <w:vAlign w:val="bottom"/>
          </w:tcPr>
          <w:p w14:paraId="2F59F6BD" w14:textId="7ACFBF8B" w:rsidR="002D59F9" w:rsidRPr="004B28E4" w:rsidRDefault="002D59F9">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January </w:t>
            </w:r>
            <w:r w:rsidRPr="004B28E4">
              <w:rPr>
                <w:rFonts w:eastAsia="Times New Roman" w:cs="Times New Roman"/>
                <w:b/>
                <w:bCs/>
                <w:sz w:val="18"/>
                <w:szCs w:val="18"/>
                <w:lang w:val="en-US"/>
              </w:rPr>
              <w:t>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w:t>
            </w:r>
            <w:r w:rsidR="00627969" w:rsidRPr="004B28E4">
              <w:rPr>
                <w:rFonts w:eastAsia="Times New Roman" w:cs="Times New Roman"/>
                <w:b/>
                <w:bCs/>
                <w:sz w:val="18"/>
                <w:szCs w:val="18"/>
                <w:lang w:val="en-US"/>
              </w:rPr>
              <w:t>3</w:t>
            </w:r>
          </w:p>
        </w:tc>
        <w:tc>
          <w:tcPr>
            <w:tcW w:w="119" w:type="dxa"/>
            <w:tcBorders>
              <w:top w:val="single" w:sz="4" w:space="0" w:color="auto"/>
              <w:left w:val="nil"/>
            </w:tcBorders>
            <w:vAlign w:val="bottom"/>
          </w:tcPr>
          <w:p w14:paraId="295B6E54" w14:textId="77777777" w:rsidR="002D59F9" w:rsidRPr="004B28E4" w:rsidRDefault="002D59F9">
            <w:pPr>
              <w:spacing w:line="260" w:lineRule="exact"/>
              <w:ind w:right="14"/>
              <w:jc w:val="center"/>
              <w:rPr>
                <w:rFonts w:eastAsia="Times New Roman" w:cs="Times New Roman"/>
                <w:b/>
                <w:bCs/>
                <w:sz w:val="18"/>
                <w:szCs w:val="18"/>
              </w:rPr>
            </w:pPr>
          </w:p>
        </w:tc>
        <w:tc>
          <w:tcPr>
            <w:tcW w:w="1020" w:type="dxa"/>
            <w:vMerge w:val="restart"/>
            <w:tcBorders>
              <w:top w:val="single" w:sz="4" w:space="0" w:color="auto"/>
            </w:tcBorders>
            <w:vAlign w:val="bottom"/>
          </w:tcPr>
          <w:p w14:paraId="33A452CD" w14:textId="77777777" w:rsidR="002D59F9" w:rsidRPr="004B28E4" w:rsidRDefault="002D59F9">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Cash flows from investing activities</w:t>
            </w:r>
          </w:p>
        </w:tc>
        <w:tc>
          <w:tcPr>
            <w:tcW w:w="120" w:type="dxa"/>
            <w:tcBorders>
              <w:top w:val="single" w:sz="4" w:space="0" w:color="auto"/>
            </w:tcBorders>
            <w:vAlign w:val="bottom"/>
          </w:tcPr>
          <w:p w14:paraId="4209447C" w14:textId="77777777" w:rsidR="002D59F9" w:rsidRPr="004B28E4" w:rsidRDefault="002D59F9">
            <w:pPr>
              <w:spacing w:line="260" w:lineRule="exact"/>
              <w:ind w:right="1"/>
              <w:jc w:val="center"/>
              <w:rPr>
                <w:rFonts w:cs="Times New Roman"/>
                <w:b/>
                <w:bCs/>
                <w:sz w:val="18"/>
                <w:szCs w:val="18"/>
              </w:rPr>
            </w:pPr>
          </w:p>
        </w:tc>
        <w:tc>
          <w:tcPr>
            <w:tcW w:w="1769" w:type="dxa"/>
            <w:gridSpan w:val="3"/>
            <w:tcBorders>
              <w:top w:val="single" w:sz="4" w:space="0" w:color="auto"/>
              <w:bottom w:val="single" w:sz="4" w:space="0" w:color="auto"/>
            </w:tcBorders>
            <w:vAlign w:val="bottom"/>
          </w:tcPr>
          <w:p w14:paraId="789523DB" w14:textId="77777777" w:rsidR="002D59F9" w:rsidRPr="004B28E4" w:rsidRDefault="002D59F9">
            <w:pPr>
              <w:spacing w:line="260" w:lineRule="exact"/>
              <w:ind w:right="1"/>
              <w:jc w:val="center"/>
              <w:rPr>
                <w:rFonts w:cs="Times New Roman"/>
                <w:b/>
                <w:bCs/>
                <w:sz w:val="18"/>
                <w:szCs w:val="18"/>
              </w:rPr>
            </w:pPr>
            <w:r w:rsidRPr="004B28E4">
              <w:rPr>
                <w:rFonts w:eastAsia="Times New Roman" w:cs="Times New Roman"/>
                <w:b/>
                <w:bCs/>
                <w:sz w:val="18"/>
                <w:szCs w:val="18"/>
              </w:rPr>
              <w:t>Non-cash transactions</w:t>
            </w:r>
          </w:p>
        </w:tc>
        <w:tc>
          <w:tcPr>
            <w:tcW w:w="90" w:type="dxa"/>
            <w:tcBorders>
              <w:top w:val="single" w:sz="4" w:space="0" w:color="auto"/>
            </w:tcBorders>
            <w:vAlign w:val="bottom"/>
          </w:tcPr>
          <w:p w14:paraId="0C8D8E75" w14:textId="77777777" w:rsidR="002D59F9" w:rsidRPr="004B28E4" w:rsidRDefault="002D59F9">
            <w:pPr>
              <w:spacing w:line="260" w:lineRule="exact"/>
              <w:ind w:right="1"/>
              <w:jc w:val="center"/>
              <w:rPr>
                <w:rFonts w:cs="Times New Roman"/>
                <w:b/>
                <w:bCs/>
                <w:sz w:val="18"/>
                <w:szCs w:val="18"/>
              </w:rPr>
            </w:pPr>
          </w:p>
        </w:tc>
        <w:tc>
          <w:tcPr>
            <w:tcW w:w="991" w:type="dxa"/>
            <w:vMerge w:val="restart"/>
            <w:tcBorders>
              <w:top w:val="single" w:sz="4" w:space="0" w:color="auto"/>
            </w:tcBorders>
            <w:vAlign w:val="bottom"/>
          </w:tcPr>
          <w:p w14:paraId="2D9EE8C2" w14:textId="469CE74B" w:rsidR="002D59F9" w:rsidRPr="004B28E4" w:rsidRDefault="002D59F9">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 xml:space="preserve">Balance as at December </w:t>
            </w:r>
            <w:r w:rsidRPr="004B28E4">
              <w:rPr>
                <w:rFonts w:eastAsia="Times New Roman" w:cs="Times New Roman"/>
                <w:b/>
                <w:bCs/>
                <w:sz w:val="18"/>
                <w:szCs w:val="18"/>
                <w:lang w:val="en-US"/>
              </w:rPr>
              <w:t>31</w:t>
            </w:r>
            <w:r w:rsidRPr="004B28E4">
              <w:rPr>
                <w:rFonts w:eastAsia="Times New Roman" w:cs="Times New Roman"/>
                <w:b/>
                <w:bCs/>
                <w:sz w:val="18"/>
                <w:szCs w:val="18"/>
              </w:rPr>
              <w:t>,</w:t>
            </w:r>
            <w:r w:rsidRPr="004B28E4">
              <w:rPr>
                <w:rFonts w:eastAsia="Times New Roman" w:cs="Times New Roman"/>
                <w:b/>
                <w:bCs/>
                <w:sz w:val="18"/>
                <w:szCs w:val="18"/>
                <w:lang w:val="en-US"/>
              </w:rPr>
              <w:t xml:space="preserve"> 202</w:t>
            </w:r>
            <w:r w:rsidR="00627969" w:rsidRPr="004B28E4">
              <w:rPr>
                <w:rFonts w:eastAsia="Times New Roman" w:cs="Times New Roman"/>
                <w:b/>
                <w:bCs/>
                <w:sz w:val="18"/>
                <w:szCs w:val="18"/>
                <w:lang w:val="en-US"/>
              </w:rPr>
              <w:t>3</w:t>
            </w:r>
          </w:p>
        </w:tc>
      </w:tr>
      <w:tr w:rsidR="004B28E4" w:rsidRPr="004B28E4" w14:paraId="0AC0C442" w14:textId="77777777">
        <w:trPr>
          <w:trHeight w:val="60"/>
          <w:tblHeader/>
        </w:trPr>
        <w:tc>
          <w:tcPr>
            <w:tcW w:w="2432" w:type="dxa"/>
          </w:tcPr>
          <w:p w14:paraId="6D7078B5" w14:textId="77777777" w:rsidR="002D59F9" w:rsidRPr="004B28E4" w:rsidRDefault="002D59F9">
            <w:pPr>
              <w:spacing w:line="260" w:lineRule="exact"/>
              <w:ind w:right="14" w:firstLine="90"/>
              <w:rPr>
                <w:rFonts w:cs="Times New Roman"/>
                <w:b/>
                <w:bCs/>
                <w:sz w:val="18"/>
                <w:szCs w:val="18"/>
              </w:rPr>
            </w:pPr>
          </w:p>
        </w:tc>
        <w:tc>
          <w:tcPr>
            <w:tcW w:w="991" w:type="dxa"/>
            <w:vMerge/>
            <w:vAlign w:val="bottom"/>
          </w:tcPr>
          <w:p w14:paraId="0ED3AB26" w14:textId="77777777" w:rsidR="002D59F9" w:rsidRPr="004B28E4" w:rsidRDefault="002D59F9">
            <w:pPr>
              <w:tabs>
                <w:tab w:val="decimal" w:pos="800"/>
              </w:tabs>
              <w:spacing w:line="260" w:lineRule="exact"/>
              <w:rPr>
                <w:rFonts w:cs="Times New Roman"/>
                <w:sz w:val="18"/>
                <w:szCs w:val="18"/>
                <w:lang w:val="en-US"/>
              </w:rPr>
            </w:pPr>
          </w:p>
        </w:tc>
        <w:tc>
          <w:tcPr>
            <w:tcW w:w="119" w:type="dxa"/>
            <w:tcBorders>
              <w:left w:val="nil"/>
            </w:tcBorders>
            <w:vAlign w:val="bottom"/>
          </w:tcPr>
          <w:p w14:paraId="695979CA" w14:textId="77777777" w:rsidR="002D59F9" w:rsidRPr="004B28E4" w:rsidRDefault="002D59F9">
            <w:pPr>
              <w:spacing w:line="260" w:lineRule="exact"/>
              <w:ind w:right="14"/>
              <w:jc w:val="center"/>
              <w:rPr>
                <w:rFonts w:eastAsia="Times New Roman" w:cs="Times New Roman"/>
                <w:b/>
                <w:bCs/>
                <w:sz w:val="18"/>
                <w:szCs w:val="18"/>
              </w:rPr>
            </w:pPr>
          </w:p>
        </w:tc>
        <w:tc>
          <w:tcPr>
            <w:tcW w:w="1020" w:type="dxa"/>
            <w:vMerge/>
            <w:vAlign w:val="bottom"/>
          </w:tcPr>
          <w:p w14:paraId="28A221EF" w14:textId="77777777" w:rsidR="002D59F9" w:rsidRPr="004B28E4" w:rsidRDefault="002D59F9">
            <w:pPr>
              <w:spacing w:line="260" w:lineRule="exact"/>
              <w:ind w:right="14"/>
              <w:jc w:val="center"/>
              <w:rPr>
                <w:rFonts w:eastAsia="Times New Roman" w:cs="Times New Roman"/>
                <w:b/>
                <w:bCs/>
                <w:sz w:val="18"/>
                <w:szCs w:val="18"/>
              </w:rPr>
            </w:pPr>
          </w:p>
        </w:tc>
        <w:tc>
          <w:tcPr>
            <w:tcW w:w="120" w:type="dxa"/>
            <w:vAlign w:val="bottom"/>
          </w:tcPr>
          <w:p w14:paraId="6EFCA8B6" w14:textId="77777777" w:rsidR="002D59F9" w:rsidRPr="004B28E4" w:rsidRDefault="002D59F9">
            <w:pPr>
              <w:spacing w:line="260" w:lineRule="exact"/>
              <w:ind w:right="1"/>
              <w:jc w:val="center"/>
              <w:rPr>
                <w:rFonts w:cs="Times New Roman"/>
                <w:b/>
                <w:bCs/>
                <w:sz w:val="18"/>
                <w:szCs w:val="18"/>
              </w:rPr>
            </w:pPr>
          </w:p>
        </w:tc>
        <w:tc>
          <w:tcPr>
            <w:tcW w:w="869" w:type="dxa"/>
            <w:vAlign w:val="bottom"/>
          </w:tcPr>
          <w:p w14:paraId="6DE1349E" w14:textId="77777777" w:rsidR="002D59F9" w:rsidRPr="004B28E4" w:rsidRDefault="002D59F9">
            <w:pPr>
              <w:spacing w:line="260" w:lineRule="exact"/>
              <w:ind w:right="14"/>
              <w:jc w:val="center"/>
              <w:rPr>
                <w:rFonts w:eastAsia="Times New Roman" w:cs="Times New Roman"/>
                <w:b/>
                <w:bCs/>
                <w:sz w:val="18"/>
                <w:szCs w:val="18"/>
              </w:rPr>
            </w:pPr>
            <w:r w:rsidRPr="004B28E4">
              <w:rPr>
                <w:rFonts w:eastAsia="Times New Roman" w:cs="Times New Roman"/>
                <w:b/>
                <w:bCs/>
                <w:sz w:val="18"/>
                <w:szCs w:val="18"/>
              </w:rPr>
              <w:t>Accrued interest</w:t>
            </w:r>
          </w:p>
        </w:tc>
        <w:tc>
          <w:tcPr>
            <w:tcW w:w="90" w:type="dxa"/>
            <w:vAlign w:val="bottom"/>
          </w:tcPr>
          <w:p w14:paraId="73AC7DD1" w14:textId="77777777" w:rsidR="002D59F9" w:rsidRPr="004B28E4" w:rsidRDefault="002D59F9">
            <w:pPr>
              <w:spacing w:line="260" w:lineRule="exact"/>
              <w:ind w:right="1"/>
              <w:jc w:val="center"/>
              <w:rPr>
                <w:rFonts w:cs="Times New Roman"/>
                <w:b/>
                <w:bCs/>
                <w:sz w:val="18"/>
                <w:szCs w:val="18"/>
              </w:rPr>
            </w:pPr>
          </w:p>
        </w:tc>
        <w:tc>
          <w:tcPr>
            <w:tcW w:w="810" w:type="dxa"/>
            <w:vAlign w:val="bottom"/>
          </w:tcPr>
          <w:p w14:paraId="3B63B4D6" w14:textId="18ED627C" w:rsidR="002D59F9" w:rsidRPr="004B28E4" w:rsidRDefault="009113CF">
            <w:pPr>
              <w:spacing w:line="260" w:lineRule="exact"/>
              <w:ind w:right="1"/>
              <w:jc w:val="center"/>
              <w:rPr>
                <w:rFonts w:cs="Times New Roman"/>
                <w:b/>
                <w:bCs/>
                <w:sz w:val="18"/>
                <w:szCs w:val="18"/>
              </w:rPr>
            </w:pPr>
            <w:r w:rsidRPr="004B28E4">
              <w:rPr>
                <w:rFonts w:eastAsia="Times New Roman" w:cs="Times New Roman"/>
                <w:b/>
                <w:bCs/>
                <w:sz w:val="18"/>
                <w:szCs w:val="18"/>
              </w:rPr>
              <w:t>Other changes</w:t>
            </w:r>
          </w:p>
        </w:tc>
        <w:tc>
          <w:tcPr>
            <w:tcW w:w="90" w:type="dxa"/>
            <w:vAlign w:val="bottom"/>
          </w:tcPr>
          <w:p w14:paraId="7B1D3D98" w14:textId="77777777" w:rsidR="002D59F9" w:rsidRPr="004B28E4" w:rsidRDefault="002D59F9">
            <w:pPr>
              <w:spacing w:line="260" w:lineRule="exact"/>
              <w:ind w:right="1"/>
              <w:jc w:val="center"/>
              <w:rPr>
                <w:rFonts w:cs="Times New Roman"/>
                <w:b/>
                <w:bCs/>
                <w:sz w:val="18"/>
                <w:szCs w:val="18"/>
              </w:rPr>
            </w:pPr>
          </w:p>
        </w:tc>
        <w:tc>
          <w:tcPr>
            <w:tcW w:w="991" w:type="dxa"/>
            <w:vMerge/>
            <w:vAlign w:val="bottom"/>
          </w:tcPr>
          <w:p w14:paraId="2BD0F7D7" w14:textId="77777777" w:rsidR="002D59F9" w:rsidRPr="004B28E4" w:rsidRDefault="002D59F9">
            <w:pPr>
              <w:spacing w:line="260" w:lineRule="exact"/>
              <w:ind w:right="14"/>
              <w:jc w:val="center"/>
              <w:rPr>
                <w:rFonts w:eastAsia="Times New Roman" w:cs="Times New Roman"/>
                <w:b/>
                <w:bCs/>
                <w:sz w:val="18"/>
                <w:szCs w:val="18"/>
              </w:rPr>
            </w:pPr>
          </w:p>
        </w:tc>
      </w:tr>
      <w:tr w:rsidR="004B28E4" w:rsidRPr="004B28E4" w14:paraId="25FE7FE2" w14:textId="77777777">
        <w:trPr>
          <w:trHeight w:val="70"/>
          <w:tblHeader/>
        </w:trPr>
        <w:tc>
          <w:tcPr>
            <w:tcW w:w="2432" w:type="dxa"/>
          </w:tcPr>
          <w:p w14:paraId="2035C097" w14:textId="77777777" w:rsidR="002D59F9" w:rsidRPr="004B28E4" w:rsidRDefault="002D59F9">
            <w:pPr>
              <w:spacing w:line="260" w:lineRule="exact"/>
              <w:ind w:right="14" w:firstLine="90"/>
              <w:rPr>
                <w:rFonts w:cs="Times New Roman"/>
                <w:b/>
                <w:bCs/>
                <w:sz w:val="18"/>
                <w:szCs w:val="18"/>
              </w:rPr>
            </w:pPr>
          </w:p>
        </w:tc>
        <w:tc>
          <w:tcPr>
            <w:tcW w:w="991" w:type="dxa"/>
          </w:tcPr>
          <w:p w14:paraId="492A2591" w14:textId="77777777" w:rsidR="002D59F9" w:rsidRPr="004B28E4" w:rsidRDefault="002D59F9">
            <w:pPr>
              <w:tabs>
                <w:tab w:val="decimal" w:pos="800"/>
              </w:tabs>
              <w:spacing w:line="260" w:lineRule="exact"/>
              <w:rPr>
                <w:rFonts w:cs="Times New Roman"/>
                <w:sz w:val="18"/>
                <w:szCs w:val="18"/>
                <w:lang w:val="en-US"/>
              </w:rPr>
            </w:pPr>
          </w:p>
        </w:tc>
        <w:tc>
          <w:tcPr>
            <w:tcW w:w="119" w:type="dxa"/>
            <w:tcBorders>
              <w:left w:val="nil"/>
            </w:tcBorders>
          </w:tcPr>
          <w:p w14:paraId="70EFF4CE" w14:textId="77777777" w:rsidR="002D59F9" w:rsidRPr="004B28E4" w:rsidRDefault="002D59F9">
            <w:pPr>
              <w:spacing w:line="260" w:lineRule="exact"/>
              <w:ind w:right="14"/>
              <w:jc w:val="center"/>
              <w:rPr>
                <w:rFonts w:eastAsia="Times New Roman" w:cs="Times New Roman"/>
                <w:b/>
                <w:bCs/>
                <w:sz w:val="18"/>
                <w:szCs w:val="18"/>
                <w:lang w:val="en-US"/>
              </w:rPr>
            </w:pPr>
          </w:p>
        </w:tc>
        <w:tc>
          <w:tcPr>
            <w:tcW w:w="1020" w:type="dxa"/>
          </w:tcPr>
          <w:p w14:paraId="408F6777" w14:textId="77777777" w:rsidR="002D59F9" w:rsidRPr="004B28E4" w:rsidRDefault="002D59F9">
            <w:pPr>
              <w:tabs>
                <w:tab w:val="decimal" w:pos="800"/>
              </w:tabs>
              <w:spacing w:line="260" w:lineRule="exact"/>
              <w:rPr>
                <w:rFonts w:cs="Times New Roman"/>
                <w:sz w:val="18"/>
                <w:szCs w:val="18"/>
                <w:lang w:val="en-US"/>
              </w:rPr>
            </w:pPr>
          </w:p>
        </w:tc>
        <w:tc>
          <w:tcPr>
            <w:tcW w:w="120" w:type="dxa"/>
          </w:tcPr>
          <w:p w14:paraId="588117F8" w14:textId="77777777" w:rsidR="002D59F9" w:rsidRPr="004B28E4" w:rsidRDefault="002D59F9">
            <w:pPr>
              <w:spacing w:line="260" w:lineRule="exact"/>
              <w:ind w:right="1"/>
              <w:jc w:val="center"/>
              <w:rPr>
                <w:rFonts w:cs="Times New Roman"/>
                <w:b/>
                <w:bCs/>
                <w:sz w:val="18"/>
                <w:szCs w:val="18"/>
              </w:rPr>
            </w:pPr>
          </w:p>
        </w:tc>
        <w:tc>
          <w:tcPr>
            <w:tcW w:w="869" w:type="dxa"/>
          </w:tcPr>
          <w:p w14:paraId="6B8179D4" w14:textId="77777777" w:rsidR="002D59F9" w:rsidRPr="004B28E4" w:rsidRDefault="002D59F9">
            <w:pPr>
              <w:tabs>
                <w:tab w:val="decimal" w:pos="800"/>
              </w:tabs>
              <w:spacing w:line="260" w:lineRule="exact"/>
              <w:rPr>
                <w:rFonts w:cs="Times New Roman"/>
                <w:sz w:val="18"/>
                <w:szCs w:val="18"/>
                <w:lang w:val="en-US"/>
              </w:rPr>
            </w:pPr>
          </w:p>
        </w:tc>
        <w:tc>
          <w:tcPr>
            <w:tcW w:w="90" w:type="dxa"/>
          </w:tcPr>
          <w:p w14:paraId="612BBA11" w14:textId="77777777" w:rsidR="002D59F9" w:rsidRPr="004B28E4" w:rsidRDefault="002D59F9">
            <w:pPr>
              <w:spacing w:line="260" w:lineRule="exact"/>
              <w:ind w:right="1"/>
              <w:jc w:val="center"/>
              <w:rPr>
                <w:rFonts w:cs="Times New Roman"/>
                <w:b/>
                <w:bCs/>
                <w:sz w:val="18"/>
                <w:szCs w:val="18"/>
              </w:rPr>
            </w:pPr>
          </w:p>
        </w:tc>
        <w:tc>
          <w:tcPr>
            <w:tcW w:w="810" w:type="dxa"/>
          </w:tcPr>
          <w:p w14:paraId="658E0859" w14:textId="77777777" w:rsidR="002D59F9" w:rsidRPr="004B28E4" w:rsidRDefault="002D59F9">
            <w:pPr>
              <w:spacing w:line="260" w:lineRule="exact"/>
              <w:ind w:right="1"/>
              <w:jc w:val="center"/>
              <w:rPr>
                <w:rFonts w:cs="Times New Roman"/>
                <w:b/>
                <w:bCs/>
                <w:sz w:val="18"/>
                <w:szCs w:val="18"/>
              </w:rPr>
            </w:pPr>
          </w:p>
        </w:tc>
        <w:tc>
          <w:tcPr>
            <w:tcW w:w="90" w:type="dxa"/>
          </w:tcPr>
          <w:p w14:paraId="14E326EF" w14:textId="77777777" w:rsidR="002D59F9" w:rsidRPr="004B28E4" w:rsidRDefault="002D59F9">
            <w:pPr>
              <w:spacing w:line="260" w:lineRule="exact"/>
              <w:ind w:right="1"/>
              <w:jc w:val="center"/>
              <w:rPr>
                <w:rFonts w:cs="Times New Roman"/>
                <w:b/>
                <w:bCs/>
                <w:sz w:val="18"/>
                <w:szCs w:val="18"/>
              </w:rPr>
            </w:pPr>
          </w:p>
        </w:tc>
        <w:tc>
          <w:tcPr>
            <w:tcW w:w="991" w:type="dxa"/>
          </w:tcPr>
          <w:p w14:paraId="6959682D" w14:textId="77777777" w:rsidR="002D59F9" w:rsidRPr="004B28E4" w:rsidRDefault="002D59F9">
            <w:pPr>
              <w:tabs>
                <w:tab w:val="decimal" w:pos="800"/>
              </w:tabs>
              <w:spacing w:line="260" w:lineRule="exact"/>
              <w:rPr>
                <w:rFonts w:cs="Times New Roman"/>
                <w:sz w:val="18"/>
                <w:szCs w:val="18"/>
                <w:lang w:val="en-US"/>
              </w:rPr>
            </w:pPr>
          </w:p>
        </w:tc>
      </w:tr>
      <w:tr w:rsidR="004B28E4" w:rsidRPr="004B28E4" w14:paraId="6BDD4770" w14:textId="77777777">
        <w:trPr>
          <w:trHeight w:val="70"/>
        </w:trPr>
        <w:tc>
          <w:tcPr>
            <w:tcW w:w="2432" w:type="dxa"/>
          </w:tcPr>
          <w:p w14:paraId="2F7CCC68" w14:textId="77777777" w:rsidR="002D59F9" w:rsidRPr="004B28E4" w:rsidRDefault="002D59F9" w:rsidP="002D59F9">
            <w:pPr>
              <w:spacing w:line="260" w:lineRule="exact"/>
              <w:ind w:right="1" w:hanging="3"/>
              <w:outlineLvl w:val="5"/>
              <w:rPr>
                <w:rFonts w:cs="Times New Roman"/>
                <w:sz w:val="18"/>
                <w:szCs w:val="18"/>
                <w:cs/>
              </w:rPr>
            </w:pPr>
            <w:r w:rsidRPr="004B28E4">
              <w:rPr>
                <w:rFonts w:cs="Times New Roman"/>
                <w:sz w:val="18"/>
                <w:szCs w:val="18"/>
                <w:lang w:val="en-US"/>
              </w:rPr>
              <w:t>Short-term loans to a subsidiary</w:t>
            </w:r>
          </w:p>
        </w:tc>
        <w:tc>
          <w:tcPr>
            <w:tcW w:w="991" w:type="dxa"/>
          </w:tcPr>
          <w:p w14:paraId="61BA7A4F" w14:textId="58BC5AAE" w:rsidR="002D59F9" w:rsidRPr="004B28E4" w:rsidRDefault="002D59F9" w:rsidP="002D59F9">
            <w:pPr>
              <w:tabs>
                <w:tab w:val="decimal" w:pos="807"/>
              </w:tabs>
              <w:spacing w:line="260" w:lineRule="exact"/>
              <w:rPr>
                <w:rFonts w:cs="Times New Roman"/>
                <w:sz w:val="18"/>
                <w:szCs w:val="18"/>
                <w:lang w:val="en-US"/>
              </w:rPr>
            </w:pPr>
            <w:r w:rsidRPr="004B28E4">
              <w:rPr>
                <w:rFonts w:cs="Times New Roman"/>
                <w:sz w:val="18"/>
                <w:szCs w:val="18"/>
                <w:lang w:val="en-US"/>
              </w:rPr>
              <w:t>140,500</w:t>
            </w:r>
          </w:p>
        </w:tc>
        <w:tc>
          <w:tcPr>
            <w:tcW w:w="119" w:type="dxa"/>
            <w:tcBorders>
              <w:left w:val="nil"/>
            </w:tcBorders>
          </w:tcPr>
          <w:p w14:paraId="49F3224F" w14:textId="77777777" w:rsidR="002D59F9" w:rsidRPr="004B28E4" w:rsidRDefault="002D59F9" w:rsidP="002D59F9">
            <w:pPr>
              <w:tabs>
                <w:tab w:val="decimal" w:pos="989"/>
              </w:tabs>
              <w:spacing w:line="260" w:lineRule="exact"/>
              <w:ind w:right="-162"/>
              <w:rPr>
                <w:rFonts w:cs="Times New Roman"/>
                <w:sz w:val="18"/>
                <w:szCs w:val="18"/>
                <w:lang w:val="en-US"/>
              </w:rPr>
            </w:pPr>
          </w:p>
        </w:tc>
        <w:tc>
          <w:tcPr>
            <w:tcW w:w="1020" w:type="dxa"/>
            <w:shd w:val="clear" w:color="auto" w:fill="auto"/>
          </w:tcPr>
          <w:p w14:paraId="0F7802F9" w14:textId="24221471" w:rsidR="002D59F9" w:rsidRPr="004B28E4" w:rsidRDefault="002D59F9" w:rsidP="002D59F9">
            <w:pPr>
              <w:tabs>
                <w:tab w:val="decimal" w:pos="807"/>
              </w:tabs>
              <w:spacing w:line="260" w:lineRule="exact"/>
              <w:rPr>
                <w:rFonts w:cs="Times New Roman"/>
                <w:sz w:val="18"/>
                <w:szCs w:val="18"/>
                <w:lang w:val="en-US"/>
              </w:rPr>
            </w:pPr>
            <w:r w:rsidRPr="004B28E4">
              <w:rPr>
                <w:rFonts w:cs="Times New Roman"/>
                <w:sz w:val="18"/>
                <w:szCs w:val="18"/>
                <w:lang w:val="en-US"/>
              </w:rPr>
              <w:t>50,000</w:t>
            </w:r>
          </w:p>
        </w:tc>
        <w:tc>
          <w:tcPr>
            <w:tcW w:w="120" w:type="dxa"/>
            <w:shd w:val="clear" w:color="auto" w:fill="auto"/>
            <w:vAlign w:val="center"/>
          </w:tcPr>
          <w:p w14:paraId="0A16CEDF" w14:textId="77777777" w:rsidR="002D59F9" w:rsidRPr="004B28E4" w:rsidRDefault="002D59F9" w:rsidP="002D59F9">
            <w:pPr>
              <w:tabs>
                <w:tab w:val="decimal" w:pos="990"/>
              </w:tabs>
              <w:spacing w:line="260" w:lineRule="exact"/>
              <w:ind w:right="66"/>
              <w:rPr>
                <w:rFonts w:cs="Times New Roman"/>
                <w:sz w:val="18"/>
                <w:szCs w:val="18"/>
              </w:rPr>
            </w:pPr>
          </w:p>
        </w:tc>
        <w:tc>
          <w:tcPr>
            <w:tcW w:w="869" w:type="dxa"/>
            <w:shd w:val="clear" w:color="auto" w:fill="auto"/>
          </w:tcPr>
          <w:p w14:paraId="280AEE45" w14:textId="22373048" w:rsidR="002D59F9" w:rsidRPr="004B28E4" w:rsidRDefault="002D59F9" w:rsidP="002D59F9">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90" w:type="dxa"/>
            <w:vAlign w:val="center"/>
          </w:tcPr>
          <w:p w14:paraId="46639BD1" w14:textId="77777777" w:rsidR="002D59F9" w:rsidRPr="004B28E4" w:rsidRDefault="002D59F9" w:rsidP="002D59F9">
            <w:pPr>
              <w:spacing w:line="260" w:lineRule="exact"/>
              <w:ind w:right="66"/>
              <w:rPr>
                <w:rFonts w:cs="Times New Roman"/>
                <w:sz w:val="18"/>
                <w:szCs w:val="18"/>
              </w:rPr>
            </w:pPr>
          </w:p>
        </w:tc>
        <w:tc>
          <w:tcPr>
            <w:tcW w:w="810" w:type="dxa"/>
            <w:vAlign w:val="center"/>
          </w:tcPr>
          <w:p w14:paraId="765D7717" w14:textId="3F64F14C" w:rsidR="002D59F9" w:rsidRPr="004B28E4" w:rsidRDefault="002D59F9" w:rsidP="002D59F9">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90" w:type="dxa"/>
            <w:shd w:val="clear" w:color="auto" w:fill="auto"/>
            <w:vAlign w:val="center"/>
          </w:tcPr>
          <w:p w14:paraId="7AAEA935" w14:textId="77777777" w:rsidR="002D59F9" w:rsidRPr="004B28E4" w:rsidRDefault="002D59F9" w:rsidP="002D59F9">
            <w:pPr>
              <w:spacing w:line="260" w:lineRule="exact"/>
              <w:ind w:right="66"/>
              <w:rPr>
                <w:rFonts w:cs="Times New Roman"/>
                <w:sz w:val="18"/>
                <w:szCs w:val="18"/>
              </w:rPr>
            </w:pPr>
          </w:p>
        </w:tc>
        <w:tc>
          <w:tcPr>
            <w:tcW w:w="991" w:type="dxa"/>
            <w:shd w:val="clear" w:color="auto" w:fill="auto"/>
          </w:tcPr>
          <w:p w14:paraId="199E6033" w14:textId="29422F10" w:rsidR="002D59F9" w:rsidRPr="004B28E4" w:rsidRDefault="002D59F9" w:rsidP="002D59F9">
            <w:pPr>
              <w:tabs>
                <w:tab w:val="decimal" w:pos="800"/>
              </w:tabs>
              <w:spacing w:line="260" w:lineRule="exact"/>
              <w:rPr>
                <w:rFonts w:cs="Times New Roman"/>
                <w:sz w:val="18"/>
                <w:szCs w:val="18"/>
                <w:lang w:val="en-US"/>
              </w:rPr>
            </w:pPr>
            <w:r w:rsidRPr="004B28E4">
              <w:rPr>
                <w:rFonts w:cs="Times New Roman"/>
                <w:sz w:val="18"/>
                <w:szCs w:val="18"/>
                <w:lang w:val="en-US"/>
              </w:rPr>
              <w:t>190,500</w:t>
            </w:r>
          </w:p>
        </w:tc>
      </w:tr>
      <w:tr w:rsidR="004B28E4" w:rsidRPr="004B28E4" w14:paraId="3F18DDDA" w14:textId="77777777">
        <w:trPr>
          <w:trHeight w:val="70"/>
        </w:trPr>
        <w:tc>
          <w:tcPr>
            <w:tcW w:w="2432" w:type="dxa"/>
          </w:tcPr>
          <w:p w14:paraId="230A7565" w14:textId="77777777" w:rsidR="002D59F9" w:rsidRPr="004B28E4" w:rsidRDefault="002D59F9" w:rsidP="002D59F9">
            <w:pPr>
              <w:spacing w:line="260" w:lineRule="exact"/>
              <w:ind w:right="1" w:hanging="3"/>
              <w:outlineLvl w:val="5"/>
              <w:rPr>
                <w:rFonts w:cs="Times New Roman"/>
                <w:sz w:val="18"/>
                <w:szCs w:val="18"/>
                <w:lang w:val="en-US"/>
              </w:rPr>
            </w:pPr>
            <w:r w:rsidRPr="004B28E4">
              <w:rPr>
                <w:rFonts w:cs="Times New Roman"/>
                <w:sz w:val="18"/>
                <w:szCs w:val="18"/>
                <w:lang w:val="en-US"/>
              </w:rPr>
              <w:t>Long-term loans to an associate</w:t>
            </w:r>
          </w:p>
        </w:tc>
        <w:tc>
          <w:tcPr>
            <w:tcW w:w="991" w:type="dxa"/>
          </w:tcPr>
          <w:p w14:paraId="63467822" w14:textId="5247EEBE" w:rsidR="002D59F9" w:rsidRPr="004B28E4" w:rsidRDefault="002D59F9" w:rsidP="002D59F9">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119" w:type="dxa"/>
            <w:tcBorders>
              <w:left w:val="nil"/>
            </w:tcBorders>
          </w:tcPr>
          <w:p w14:paraId="217BA564" w14:textId="77777777" w:rsidR="002D59F9" w:rsidRPr="004B28E4" w:rsidRDefault="002D59F9" w:rsidP="002D59F9">
            <w:pPr>
              <w:tabs>
                <w:tab w:val="decimal" w:pos="989"/>
              </w:tabs>
              <w:spacing w:line="260" w:lineRule="exact"/>
              <w:ind w:right="-162"/>
              <w:rPr>
                <w:rFonts w:cs="Times New Roman"/>
                <w:sz w:val="18"/>
                <w:szCs w:val="18"/>
                <w:lang w:val="en-US"/>
              </w:rPr>
            </w:pPr>
          </w:p>
        </w:tc>
        <w:tc>
          <w:tcPr>
            <w:tcW w:w="1020" w:type="dxa"/>
            <w:shd w:val="clear" w:color="auto" w:fill="auto"/>
          </w:tcPr>
          <w:p w14:paraId="1F84BC88" w14:textId="6538B92D" w:rsidR="002D59F9" w:rsidRPr="004B28E4" w:rsidRDefault="002D59F9" w:rsidP="002D59F9">
            <w:pPr>
              <w:tabs>
                <w:tab w:val="decimal" w:pos="807"/>
              </w:tabs>
              <w:spacing w:line="260" w:lineRule="exact"/>
              <w:rPr>
                <w:rFonts w:cs="Times New Roman"/>
                <w:sz w:val="18"/>
                <w:szCs w:val="18"/>
                <w:lang w:val="en-US"/>
              </w:rPr>
            </w:pPr>
            <w:r w:rsidRPr="004B28E4">
              <w:rPr>
                <w:rFonts w:cs="Times New Roman"/>
                <w:sz w:val="18"/>
                <w:szCs w:val="18"/>
                <w:lang w:val="en-US"/>
              </w:rPr>
              <w:t>7,100</w:t>
            </w:r>
          </w:p>
        </w:tc>
        <w:tc>
          <w:tcPr>
            <w:tcW w:w="120" w:type="dxa"/>
            <w:shd w:val="clear" w:color="auto" w:fill="auto"/>
            <w:vAlign w:val="center"/>
          </w:tcPr>
          <w:p w14:paraId="424160A8" w14:textId="77777777" w:rsidR="002D59F9" w:rsidRPr="004B28E4" w:rsidRDefault="002D59F9" w:rsidP="002D59F9">
            <w:pPr>
              <w:tabs>
                <w:tab w:val="decimal" w:pos="990"/>
              </w:tabs>
              <w:spacing w:line="260" w:lineRule="exact"/>
              <w:ind w:right="66"/>
              <w:rPr>
                <w:rFonts w:cs="Times New Roman"/>
                <w:sz w:val="18"/>
                <w:szCs w:val="18"/>
              </w:rPr>
            </w:pPr>
          </w:p>
        </w:tc>
        <w:tc>
          <w:tcPr>
            <w:tcW w:w="869" w:type="dxa"/>
            <w:shd w:val="clear" w:color="auto" w:fill="auto"/>
          </w:tcPr>
          <w:p w14:paraId="6125F029" w14:textId="5C0E655E" w:rsidR="002D59F9" w:rsidRPr="004B28E4" w:rsidRDefault="002D59F9" w:rsidP="002D59F9">
            <w:pPr>
              <w:tabs>
                <w:tab w:val="decimal" w:pos="807"/>
              </w:tabs>
              <w:spacing w:line="260" w:lineRule="exact"/>
              <w:rPr>
                <w:rFonts w:cs="Times New Roman"/>
                <w:sz w:val="18"/>
                <w:szCs w:val="18"/>
                <w:lang w:val="en-US"/>
              </w:rPr>
            </w:pPr>
            <w:r w:rsidRPr="004B28E4">
              <w:rPr>
                <w:rFonts w:cs="Times New Roman"/>
                <w:sz w:val="18"/>
                <w:szCs w:val="18"/>
                <w:lang w:val="en-US"/>
              </w:rPr>
              <w:t>24</w:t>
            </w:r>
          </w:p>
        </w:tc>
        <w:tc>
          <w:tcPr>
            <w:tcW w:w="90" w:type="dxa"/>
            <w:vAlign w:val="center"/>
          </w:tcPr>
          <w:p w14:paraId="077B3AA7" w14:textId="77777777" w:rsidR="002D59F9" w:rsidRPr="004B28E4" w:rsidRDefault="002D59F9" w:rsidP="002D59F9">
            <w:pPr>
              <w:spacing w:line="260" w:lineRule="exact"/>
              <w:ind w:right="66"/>
              <w:rPr>
                <w:rFonts w:cs="Times New Roman"/>
                <w:sz w:val="18"/>
                <w:szCs w:val="18"/>
              </w:rPr>
            </w:pPr>
          </w:p>
        </w:tc>
        <w:tc>
          <w:tcPr>
            <w:tcW w:w="810" w:type="dxa"/>
            <w:vAlign w:val="center"/>
          </w:tcPr>
          <w:p w14:paraId="1D85BF69" w14:textId="77777777" w:rsidR="002D59F9" w:rsidRPr="004B28E4" w:rsidRDefault="002D59F9" w:rsidP="002D59F9">
            <w:pPr>
              <w:tabs>
                <w:tab w:val="decimal" w:pos="634"/>
              </w:tabs>
              <w:spacing w:line="260" w:lineRule="exact"/>
              <w:rPr>
                <w:rFonts w:cs="Times New Roman"/>
                <w:sz w:val="18"/>
                <w:szCs w:val="18"/>
                <w:lang w:val="en-US"/>
              </w:rPr>
            </w:pPr>
            <w:r w:rsidRPr="004B28E4">
              <w:rPr>
                <w:rFonts w:cs="Times New Roman"/>
                <w:sz w:val="18"/>
                <w:szCs w:val="18"/>
                <w:lang w:val="en-US"/>
              </w:rPr>
              <w:t>-</w:t>
            </w:r>
          </w:p>
        </w:tc>
        <w:tc>
          <w:tcPr>
            <w:tcW w:w="90" w:type="dxa"/>
            <w:shd w:val="clear" w:color="auto" w:fill="auto"/>
            <w:vAlign w:val="center"/>
          </w:tcPr>
          <w:p w14:paraId="2F0CCF1A" w14:textId="77777777" w:rsidR="002D59F9" w:rsidRPr="004B28E4" w:rsidRDefault="002D59F9" w:rsidP="002D59F9">
            <w:pPr>
              <w:spacing w:line="260" w:lineRule="exact"/>
              <w:ind w:right="66"/>
              <w:rPr>
                <w:rFonts w:cs="Times New Roman"/>
                <w:sz w:val="18"/>
                <w:szCs w:val="18"/>
              </w:rPr>
            </w:pPr>
          </w:p>
        </w:tc>
        <w:tc>
          <w:tcPr>
            <w:tcW w:w="991" w:type="dxa"/>
            <w:shd w:val="clear" w:color="auto" w:fill="auto"/>
          </w:tcPr>
          <w:p w14:paraId="1971D584" w14:textId="05FE5EFB" w:rsidR="002D59F9" w:rsidRPr="004B28E4" w:rsidRDefault="002D59F9" w:rsidP="002D59F9">
            <w:pPr>
              <w:tabs>
                <w:tab w:val="decimal" w:pos="800"/>
              </w:tabs>
              <w:spacing w:line="260" w:lineRule="exact"/>
              <w:rPr>
                <w:rFonts w:cs="Times New Roman"/>
                <w:sz w:val="18"/>
                <w:szCs w:val="18"/>
                <w:lang w:val="en-US"/>
              </w:rPr>
            </w:pPr>
            <w:r w:rsidRPr="004B28E4">
              <w:rPr>
                <w:rFonts w:cs="Times New Roman"/>
                <w:sz w:val="18"/>
                <w:szCs w:val="18"/>
                <w:lang w:val="en-US"/>
              </w:rPr>
              <w:t>7,124</w:t>
            </w:r>
          </w:p>
        </w:tc>
      </w:tr>
    </w:tbl>
    <w:p w14:paraId="50B815A8" w14:textId="77777777" w:rsidR="00453F9A" w:rsidRPr="004B28E4" w:rsidRDefault="00215A37" w:rsidP="00DB1698">
      <w:pPr>
        <w:tabs>
          <w:tab w:val="left" w:pos="1980"/>
        </w:tabs>
        <w:spacing w:before="240" w:after="240" w:line="240" w:lineRule="auto"/>
        <w:ind w:left="1987" w:hanging="720"/>
        <w:jc w:val="thaiDistribute"/>
        <w:rPr>
          <w:rFonts w:cs="Times New Roman"/>
          <w:sz w:val="24"/>
          <w:szCs w:val="24"/>
          <w:lang w:val="en-US"/>
        </w:rPr>
      </w:pPr>
      <w:r w:rsidRPr="004B28E4">
        <w:rPr>
          <w:rFonts w:cs="Times New Roman"/>
          <w:sz w:val="24"/>
          <w:szCs w:val="24"/>
          <w:lang w:val="en-US"/>
        </w:rPr>
        <w:t>5</w:t>
      </w:r>
      <w:r w:rsidR="00453F9A" w:rsidRPr="004B28E4">
        <w:rPr>
          <w:rFonts w:cs="Times New Roman"/>
          <w:sz w:val="24"/>
          <w:szCs w:val="24"/>
          <w:cs/>
          <w:lang w:val="en-US"/>
        </w:rPr>
        <w:t>.</w:t>
      </w:r>
      <w:r w:rsidRPr="004B28E4">
        <w:rPr>
          <w:rFonts w:cs="Times New Roman"/>
          <w:sz w:val="24"/>
          <w:szCs w:val="24"/>
          <w:lang w:val="en-US"/>
        </w:rPr>
        <w:t>2</w:t>
      </w:r>
      <w:r w:rsidR="00453F9A" w:rsidRPr="004B28E4">
        <w:rPr>
          <w:rFonts w:cs="Times New Roman"/>
          <w:sz w:val="24"/>
          <w:szCs w:val="24"/>
          <w:cs/>
          <w:lang w:val="en-US"/>
        </w:rPr>
        <w:t>.</w:t>
      </w:r>
      <w:r w:rsidRPr="004B28E4">
        <w:rPr>
          <w:rFonts w:cs="Times New Roman"/>
          <w:sz w:val="24"/>
          <w:szCs w:val="24"/>
          <w:lang w:val="en-US"/>
        </w:rPr>
        <w:t>3</w:t>
      </w:r>
      <w:r w:rsidR="00B07F1E" w:rsidRPr="004B28E4">
        <w:rPr>
          <w:rFonts w:cs="Times New Roman"/>
          <w:sz w:val="24"/>
          <w:szCs w:val="24"/>
          <w:lang w:val="en-US"/>
        </w:rPr>
        <w:tab/>
      </w:r>
      <w:r w:rsidR="000B7947" w:rsidRPr="004B28E4">
        <w:rPr>
          <w:rFonts w:cs="Times New Roman"/>
          <w:sz w:val="24"/>
          <w:szCs w:val="24"/>
          <w:lang w:val="en-US"/>
        </w:rPr>
        <w:t>Dividend</w:t>
      </w:r>
      <w:r w:rsidR="001F42CC" w:rsidRPr="004B28E4">
        <w:rPr>
          <w:rFonts w:cs="Times New Roman"/>
          <w:sz w:val="24"/>
          <w:szCs w:val="24"/>
          <w:lang w:val="en-US"/>
        </w:rPr>
        <w:t>s</w:t>
      </w:r>
      <w:r w:rsidR="000B7947" w:rsidRPr="004B28E4">
        <w:rPr>
          <w:rFonts w:cs="Times New Roman"/>
          <w:sz w:val="24"/>
          <w:szCs w:val="24"/>
          <w:lang w:val="en-US"/>
        </w:rPr>
        <w:t xml:space="preserve"> </w:t>
      </w:r>
      <w:r w:rsidR="001F42CC" w:rsidRPr="004B28E4">
        <w:rPr>
          <w:rFonts w:cs="Times New Roman"/>
          <w:sz w:val="24"/>
          <w:szCs w:val="24"/>
          <w:lang w:val="en-US"/>
        </w:rPr>
        <w:t>paid</w:t>
      </w:r>
      <w:r w:rsidR="000B7947" w:rsidRPr="004B28E4">
        <w:rPr>
          <w:rFonts w:cs="Times New Roman"/>
          <w:sz w:val="24"/>
          <w:szCs w:val="24"/>
          <w:cs/>
          <w:lang w:val="en-US"/>
        </w:rPr>
        <w:t xml:space="preserve"> </w:t>
      </w:r>
      <w:r w:rsidR="00900F20" w:rsidRPr="004B28E4">
        <w:rPr>
          <w:rFonts w:cs="Times New Roman"/>
          <w:sz w:val="24"/>
          <w:szCs w:val="24"/>
          <w:lang w:val="en-US"/>
        </w:rPr>
        <w:t xml:space="preserve">for the </w:t>
      </w:r>
      <w:r w:rsidR="00905B19" w:rsidRPr="004B28E4">
        <w:rPr>
          <w:rFonts w:cs="Times New Roman"/>
          <w:sz w:val="24"/>
          <w:szCs w:val="24"/>
          <w:lang w:val="en-US"/>
        </w:rPr>
        <w:t>year</w:t>
      </w:r>
      <w:r w:rsidR="003F4E32" w:rsidRPr="004B28E4">
        <w:rPr>
          <w:rFonts w:cs="Times New Roman"/>
          <w:sz w:val="24"/>
          <w:szCs w:val="24"/>
          <w:lang w:val="en-US"/>
        </w:rPr>
        <w:t>s</w:t>
      </w:r>
      <w:r w:rsidR="00905B19" w:rsidRPr="004B28E4">
        <w:rPr>
          <w:rFonts w:cs="Times New Roman"/>
          <w:sz w:val="24"/>
          <w:szCs w:val="24"/>
          <w:lang w:val="en-US"/>
        </w:rPr>
        <w:t xml:space="preserve"> ended December </w:t>
      </w:r>
      <w:r w:rsidRPr="004B28E4">
        <w:rPr>
          <w:rFonts w:cs="Times New Roman"/>
          <w:sz w:val="24"/>
          <w:szCs w:val="24"/>
          <w:lang w:val="en-US"/>
        </w:rPr>
        <w:t>31</w:t>
      </w:r>
      <w:r w:rsidR="00D10A8F" w:rsidRPr="004B28E4">
        <w:rPr>
          <w:rFonts w:cs="Times New Roman"/>
          <w:sz w:val="24"/>
          <w:szCs w:val="24"/>
          <w:lang w:val="en-US"/>
        </w:rPr>
        <w:t>,</w:t>
      </w:r>
      <w:r w:rsidR="00CB7C41" w:rsidRPr="004B28E4">
        <w:rPr>
          <w:rFonts w:cs="Times New Roman"/>
          <w:sz w:val="24"/>
          <w:szCs w:val="24"/>
          <w:lang w:val="en-US"/>
        </w:rPr>
        <w:t xml:space="preserve"> are as follows</w:t>
      </w:r>
      <w:r w:rsidR="00CB7C41" w:rsidRPr="004B28E4">
        <w:rPr>
          <w:rFonts w:cs="Times New Roman"/>
          <w:sz w:val="24"/>
          <w:szCs w:val="24"/>
          <w:cs/>
          <w:lang w:val="en-US"/>
        </w:rPr>
        <w:t>:</w:t>
      </w:r>
    </w:p>
    <w:p w14:paraId="4123A925" w14:textId="77777777" w:rsidR="00C96E22" w:rsidRPr="004B28E4" w:rsidRDefault="00C96E22" w:rsidP="002D07AD">
      <w:pPr>
        <w:spacing w:line="240" w:lineRule="exact"/>
        <w:ind w:left="990" w:right="-25" w:hanging="440"/>
        <w:jc w:val="right"/>
        <w:rPr>
          <w:rFonts w:cs="Times New Roman"/>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7893" w:type="dxa"/>
        <w:tblInd w:w="1467" w:type="dxa"/>
        <w:tblLayout w:type="fixed"/>
        <w:tblCellMar>
          <w:left w:w="0" w:type="dxa"/>
          <w:right w:w="0" w:type="dxa"/>
        </w:tblCellMar>
        <w:tblLook w:val="04A0" w:firstRow="1" w:lastRow="0" w:firstColumn="1" w:lastColumn="0" w:noHBand="0" w:noVBand="1"/>
      </w:tblPr>
      <w:tblGrid>
        <w:gridCol w:w="5643"/>
        <w:gridCol w:w="1080"/>
        <w:gridCol w:w="90"/>
        <w:gridCol w:w="1080"/>
      </w:tblGrid>
      <w:tr w:rsidR="004B28E4" w:rsidRPr="004B28E4" w14:paraId="6B096207" w14:textId="77777777" w:rsidTr="00DB1698">
        <w:trPr>
          <w:trHeight w:val="220"/>
        </w:trPr>
        <w:tc>
          <w:tcPr>
            <w:tcW w:w="5643" w:type="dxa"/>
            <w:tcBorders>
              <w:top w:val="nil"/>
              <w:left w:val="nil"/>
              <w:bottom w:val="nil"/>
              <w:right w:val="nil"/>
            </w:tcBorders>
            <w:shd w:val="clear" w:color="auto" w:fill="auto"/>
            <w:hideMark/>
          </w:tcPr>
          <w:p w14:paraId="101CC57D" w14:textId="77777777" w:rsidR="00DB1698" w:rsidRPr="004B28E4" w:rsidRDefault="00DB1698" w:rsidP="00BC27E5">
            <w:pPr>
              <w:spacing w:line="260" w:lineRule="exact"/>
              <w:ind w:left="515"/>
              <w:rPr>
                <w:rFonts w:cs="Times New Roman"/>
                <w:sz w:val="18"/>
                <w:szCs w:val="18"/>
              </w:rPr>
            </w:pPr>
          </w:p>
        </w:tc>
        <w:tc>
          <w:tcPr>
            <w:tcW w:w="2250" w:type="dxa"/>
            <w:gridSpan w:val="3"/>
            <w:tcBorders>
              <w:top w:val="nil"/>
              <w:left w:val="nil"/>
              <w:bottom w:val="nil"/>
              <w:right w:val="nil"/>
            </w:tcBorders>
            <w:shd w:val="clear" w:color="auto" w:fill="auto"/>
            <w:hideMark/>
          </w:tcPr>
          <w:p w14:paraId="7FE40E66" w14:textId="77777777" w:rsidR="00DB1698" w:rsidRPr="004B28E4" w:rsidRDefault="00DB1698"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Consolidated and Separate</w:t>
            </w:r>
          </w:p>
        </w:tc>
      </w:tr>
      <w:tr w:rsidR="004B28E4" w:rsidRPr="004B28E4" w14:paraId="65142C1F" w14:textId="77777777" w:rsidTr="00DB1698">
        <w:trPr>
          <w:trHeight w:val="220"/>
        </w:trPr>
        <w:tc>
          <w:tcPr>
            <w:tcW w:w="5643" w:type="dxa"/>
            <w:tcBorders>
              <w:top w:val="nil"/>
              <w:left w:val="nil"/>
              <w:bottom w:val="nil"/>
              <w:right w:val="nil"/>
            </w:tcBorders>
            <w:shd w:val="clear" w:color="auto" w:fill="auto"/>
            <w:hideMark/>
          </w:tcPr>
          <w:p w14:paraId="620293DD" w14:textId="77777777" w:rsidR="00DB1698" w:rsidRPr="004B28E4" w:rsidRDefault="00DB1698" w:rsidP="00BC27E5">
            <w:pPr>
              <w:spacing w:line="260" w:lineRule="exact"/>
              <w:ind w:left="515"/>
              <w:rPr>
                <w:rFonts w:cs="Times New Roman"/>
                <w:sz w:val="18"/>
                <w:szCs w:val="18"/>
              </w:rPr>
            </w:pPr>
          </w:p>
        </w:tc>
        <w:tc>
          <w:tcPr>
            <w:tcW w:w="2250" w:type="dxa"/>
            <w:gridSpan w:val="3"/>
            <w:tcBorders>
              <w:top w:val="nil"/>
              <w:left w:val="nil"/>
              <w:bottom w:val="nil"/>
              <w:right w:val="nil"/>
            </w:tcBorders>
            <w:shd w:val="clear" w:color="auto" w:fill="auto"/>
            <w:hideMark/>
          </w:tcPr>
          <w:p w14:paraId="55381F43" w14:textId="77777777" w:rsidR="00DB1698" w:rsidRPr="004B28E4" w:rsidRDefault="00DB1698" w:rsidP="00BC27E5">
            <w:pPr>
              <w:spacing w:line="260" w:lineRule="exact"/>
              <w:ind w:left="-115" w:right="5" w:firstLine="115"/>
              <w:jc w:val="center"/>
              <w:rPr>
                <w:rFonts w:cs="Times New Roman"/>
                <w:b/>
                <w:bCs/>
                <w:sz w:val="18"/>
                <w:szCs w:val="18"/>
                <w:lang w:val="en-US"/>
              </w:rPr>
            </w:pPr>
            <w:r w:rsidRPr="004B28E4">
              <w:rPr>
                <w:rFonts w:cs="Times New Roman"/>
                <w:b/>
                <w:bCs/>
                <w:sz w:val="18"/>
                <w:szCs w:val="18"/>
              </w:rPr>
              <w:t>Financial Statements</w:t>
            </w:r>
          </w:p>
        </w:tc>
      </w:tr>
      <w:tr w:rsidR="004B28E4" w:rsidRPr="004B28E4" w14:paraId="28DFC5EF" w14:textId="77777777" w:rsidTr="00DB1698">
        <w:trPr>
          <w:trHeight w:val="220"/>
        </w:trPr>
        <w:tc>
          <w:tcPr>
            <w:tcW w:w="5643" w:type="dxa"/>
            <w:tcBorders>
              <w:top w:val="nil"/>
              <w:left w:val="nil"/>
              <w:bottom w:val="nil"/>
              <w:right w:val="nil"/>
            </w:tcBorders>
            <w:shd w:val="clear" w:color="auto" w:fill="auto"/>
            <w:hideMark/>
          </w:tcPr>
          <w:p w14:paraId="51ED98D9" w14:textId="77777777" w:rsidR="00DB1698" w:rsidRPr="004B28E4" w:rsidRDefault="00DB1698" w:rsidP="00BC27E5">
            <w:pPr>
              <w:spacing w:line="260" w:lineRule="exact"/>
              <w:ind w:left="515"/>
              <w:rPr>
                <w:rFonts w:cs="Times New Roman"/>
                <w:sz w:val="18"/>
                <w:szCs w:val="18"/>
              </w:rPr>
            </w:pPr>
          </w:p>
        </w:tc>
        <w:tc>
          <w:tcPr>
            <w:tcW w:w="1080" w:type="dxa"/>
            <w:tcBorders>
              <w:top w:val="nil"/>
              <w:left w:val="nil"/>
              <w:bottom w:val="nil"/>
              <w:right w:val="nil"/>
            </w:tcBorders>
            <w:shd w:val="clear" w:color="auto" w:fill="auto"/>
            <w:hideMark/>
          </w:tcPr>
          <w:p w14:paraId="5AC49CE1" w14:textId="77777777" w:rsidR="00DB1698" w:rsidRPr="004B28E4" w:rsidRDefault="00DB1698" w:rsidP="00BC27E5">
            <w:pPr>
              <w:spacing w:line="260" w:lineRule="exact"/>
              <w:ind w:left="-115" w:right="5" w:firstLine="115"/>
              <w:jc w:val="center"/>
              <w:rPr>
                <w:rFonts w:cs="Times New Roman"/>
                <w:sz w:val="18"/>
                <w:szCs w:val="18"/>
                <w:lang w:val="en-US"/>
              </w:rPr>
            </w:pPr>
            <w:r w:rsidRPr="004B28E4">
              <w:rPr>
                <w:rFonts w:cs="Times New Roman"/>
                <w:b/>
                <w:bCs/>
                <w:sz w:val="18"/>
                <w:szCs w:val="18"/>
                <w:lang w:val="en-US"/>
              </w:rPr>
              <w:t>2024</w:t>
            </w:r>
          </w:p>
        </w:tc>
        <w:tc>
          <w:tcPr>
            <w:tcW w:w="90" w:type="dxa"/>
            <w:tcBorders>
              <w:top w:val="nil"/>
              <w:left w:val="nil"/>
              <w:bottom w:val="nil"/>
              <w:right w:val="nil"/>
            </w:tcBorders>
            <w:shd w:val="clear" w:color="auto" w:fill="auto"/>
            <w:hideMark/>
          </w:tcPr>
          <w:p w14:paraId="43C3539B" w14:textId="77777777" w:rsidR="00DB1698" w:rsidRPr="004B28E4" w:rsidRDefault="00DB1698" w:rsidP="00BC27E5">
            <w:pPr>
              <w:tabs>
                <w:tab w:val="decimal" w:pos="360"/>
              </w:tabs>
              <w:spacing w:line="260" w:lineRule="exact"/>
              <w:ind w:left="-115" w:right="5"/>
              <w:rPr>
                <w:rFonts w:cs="Times New Roman"/>
                <w:sz w:val="18"/>
                <w:szCs w:val="18"/>
                <w:lang w:val="en-US"/>
              </w:rPr>
            </w:pPr>
          </w:p>
        </w:tc>
        <w:tc>
          <w:tcPr>
            <w:tcW w:w="1080" w:type="dxa"/>
            <w:tcBorders>
              <w:top w:val="nil"/>
              <w:left w:val="nil"/>
              <w:bottom w:val="nil"/>
              <w:right w:val="nil"/>
            </w:tcBorders>
            <w:shd w:val="clear" w:color="auto" w:fill="auto"/>
            <w:hideMark/>
          </w:tcPr>
          <w:p w14:paraId="376B426B" w14:textId="77777777" w:rsidR="00DB1698" w:rsidRPr="004B28E4" w:rsidRDefault="00DB1698" w:rsidP="00BC27E5">
            <w:pPr>
              <w:spacing w:line="260" w:lineRule="exact"/>
              <w:ind w:left="-115" w:right="5" w:firstLine="115"/>
              <w:jc w:val="center"/>
              <w:rPr>
                <w:rFonts w:cs="Times New Roman"/>
                <w:sz w:val="18"/>
                <w:szCs w:val="18"/>
                <w:lang w:val="en-US"/>
              </w:rPr>
            </w:pPr>
            <w:r w:rsidRPr="004B28E4">
              <w:rPr>
                <w:rFonts w:cs="Times New Roman"/>
                <w:b/>
                <w:bCs/>
                <w:sz w:val="18"/>
                <w:szCs w:val="18"/>
                <w:lang w:val="en-US"/>
              </w:rPr>
              <w:t>2023</w:t>
            </w:r>
          </w:p>
        </w:tc>
      </w:tr>
      <w:tr w:rsidR="004B28E4" w:rsidRPr="004B28E4" w14:paraId="16ED4711" w14:textId="77777777" w:rsidTr="00DB1698">
        <w:trPr>
          <w:trHeight w:val="220"/>
        </w:trPr>
        <w:tc>
          <w:tcPr>
            <w:tcW w:w="5643" w:type="dxa"/>
            <w:tcBorders>
              <w:top w:val="nil"/>
              <w:left w:val="nil"/>
              <w:bottom w:val="nil"/>
              <w:right w:val="nil"/>
            </w:tcBorders>
            <w:shd w:val="clear" w:color="auto" w:fill="auto"/>
            <w:vAlign w:val="center"/>
          </w:tcPr>
          <w:p w14:paraId="2BB92B1B" w14:textId="77777777" w:rsidR="00DB1698" w:rsidRPr="004B28E4" w:rsidRDefault="00DB1698" w:rsidP="00BC27E5">
            <w:pPr>
              <w:spacing w:line="260" w:lineRule="exact"/>
              <w:ind w:left="515"/>
              <w:rPr>
                <w:rFonts w:cs="Times New Roman"/>
                <w:sz w:val="18"/>
                <w:szCs w:val="18"/>
              </w:rPr>
            </w:pPr>
          </w:p>
        </w:tc>
        <w:tc>
          <w:tcPr>
            <w:tcW w:w="1080" w:type="dxa"/>
            <w:tcBorders>
              <w:top w:val="nil"/>
              <w:left w:val="nil"/>
              <w:bottom w:val="nil"/>
              <w:right w:val="nil"/>
            </w:tcBorders>
            <w:shd w:val="clear" w:color="auto" w:fill="auto"/>
            <w:vAlign w:val="bottom"/>
          </w:tcPr>
          <w:p w14:paraId="0E5D7D84" w14:textId="77777777" w:rsidR="00DB1698" w:rsidRPr="004B28E4" w:rsidRDefault="00DB1698" w:rsidP="00BC27E5">
            <w:pPr>
              <w:tabs>
                <w:tab w:val="decimal" w:pos="783"/>
              </w:tabs>
              <w:spacing w:line="260" w:lineRule="exact"/>
              <w:ind w:left="-90" w:right="-630"/>
              <w:rPr>
                <w:rFonts w:cs="Times New Roman"/>
                <w:sz w:val="18"/>
                <w:szCs w:val="18"/>
                <w:lang w:val="en-US"/>
              </w:rPr>
            </w:pPr>
          </w:p>
        </w:tc>
        <w:tc>
          <w:tcPr>
            <w:tcW w:w="90" w:type="dxa"/>
            <w:tcBorders>
              <w:top w:val="nil"/>
              <w:left w:val="nil"/>
              <w:bottom w:val="nil"/>
              <w:right w:val="nil"/>
            </w:tcBorders>
            <w:shd w:val="clear" w:color="auto" w:fill="auto"/>
          </w:tcPr>
          <w:p w14:paraId="33A4F91C" w14:textId="77777777" w:rsidR="00DB1698" w:rsidRPr="004B28E4" w:rsidRDefault="00DB1698" w:rsidP="00BC27E5">
            <w:pPr>
              <w:tabs>
                <w:tab w:val="decimal" w:pos="360"/>
              </w:tabs>
              <w:spacing w:line="260" w:lineRule="exact"/>
              <w:ind w:left="-90" w:right="5"/>
              <w:rPr>
                <w:rFonts w:cs="Times New Roman"/>
                <w:sz w:val="18"/>
                <w:szCs w:val="18"/>
                <w:lang w:val="en-US"/>
              </w:rPr>
            </w:pPr>
          </w:p>
        </w:tc>
        <w:tc>
          <w:tcPr>
            <w:tcW w:w="1080" w:type="dxa"/>
            <w:tcBorders>
              <w:top w:val="nil"/>
              <w:left w:val="nil"/>
              <w:bottom w:val="nil"/>
              <w:right w:val="nil"/>
            </w:tcBorders>
            <w:shd w:val="clear" w:color="auto" w:fill="auto"/>
            <w:vAlign w:val="bottom"/>
          </w:tcPr>
          <w:p w14:paraId="5AF57DF0" w14:textId="77777777" w:rsidR="00DB1698" w:rsidRPr="004B28E4" w:rsidRDefault="00DB1698" w:rsidP="00BC27E5">
            <w:pPr>
              <w:tabs>
                <w:tab w:val="decimal" w:pos="720"/>
              </w:tabs>
              <w:spacing w:line="260" w:lineRule="exact"/>
              <w:ind w:left="-90" w:right="-630"/>
              <w:rPr>
                <w:rFonts w:cs="Times New Roman"/>
                <w:sz w:val="18"/>
                <w:szCs w:val="18"/>
                <w:lang w:val="en-US"/>
              </w:rPr>
            </w:pPr>
          </w:p>
        </w:tc>
      </w:tr>
      <w:tr w:rsidR="004B28E4" w:rsidRPr="004B28E4" w14:paraId="09E0FDCF" w14:textId="77777777" w:rsidTr="00DB1698">
        <w:trPr>
          <w:trHeight w:val="220"/>
        </w:trPr>
        <w:tc>
          <w:tcPr>
            <w:tcW w:w="5643" w:type="dxa"/>
            <w:tcBorders>
              <w:top w:val="nil"/>
              <w:left w:val="nil"/>
              <w:bottom w:val="nil"/>
              <w:right w:val="nil"/>
            </w:tcBorders>
            <w:shd w:val="clear" w:color="auto" w:fill="auto"/>
            <w:vAlign w:val="center"/>
          </w:tcPr>
          <w:p w14:paraId="27CC19B7" w14:textId="77777777" w:rsidR="00A463E3" w:rsidRPr="004B28E4" w:rsidRDefault="00A463E3" w:rsidP="00A463E3">
            <w:pPr>
              <w:spacing w:line="260" w:lineRule="exact"/>
              <w:ind w:left="515"/>
              <w:rPr>
                <w:rFonts w:cs="Times New Roman"/>
                <w:sz w:val="18"/>
                <w:szCs w:val="18"/>
              </w:rPr>
            </w:pPr>
            <w:r w:rsidRPr="004B28E4">
              <w:rPr>
                <w:rFonts w:cs="Times New Roman"/>
                <w:sz w:val="18"/>
                <w:szCs w:val="18"/>
              </w:rPr>
              <w:t xml:space="preserve">Accrued dividends expense as at January </w:t>
            </w:r>
            <w:r w:rsidRPr="004B28E4">
              <w:rPr>
                <w:rFonts w:cs="Times New Roman"/>
                <w:sz w:val="18"/>
                <w:szCs w:val="18"/>
                <w:lang w:val="en-US"/>
              </w:rPr>
              <w:t>1</w:t>
            </w:r>
            <w:r w:rsidRPr="004B28E4">
              <w:rPr>
                <w:rFonts w:cs="Times New Roman"/>
                <w:sz w:val="18"/>
                <w:szCs w:val="18"/>
              </w:rPr>
              <w:t xml:space="preserve">, </w:t>
            </w:r>
          </w:p>
        </w:tc>
        <w:tc>
          <w:tcPr>
            <w:tcW w:w="1080" w:type="dxa"/>
            <w:tcBorders>
              <w:top w:val="nil"/>
              <w:left w:val="nil"/>
              <w:bottom w:val="nil"/>
              <w:right w:val="nil"/>
            </w:tcBorders>
            <w:shd w:val="clear" w:color="auto" w:fill="auto"/>
          </w:tcPr>
          <w:p w14:paraId="03C85906" w14:textId="2DD191A1" w:rsidR="00A463E3" w:rsidRPr="004B28E4" w:rsidRDefault="00A463E3" w:rsidP="00A463E3">
            <w:pPr>
              <w:tabs>
                <w:tab w:val="decimal" w:pos="898"/>
              </w:tabs>
              <w:spacing w:line="260" w:lineRule="exact"/>
              <w:ind w:left="-90" w:right="-630"/>
              <w:rPr>
                <w:rFonts w:cs="Times New Roman"/>
                <w:sz w:val="18"/>
                <w:szCs w:val="18"/>
                <w:lang w:val="en-US"/>
              </w:rPr>
            </w:pPr>
            <w:r w:rsidRPr="004B28E4">
              <w:rPr>
                <w:rFonts w:cs="Times New Roman"/>
                <w:sz w:val="18"/>
                <w:szCs w:val="18"/>
                <w:lang w:val="en-US"/>
              </w:rPr>
              <w:t>4,000</w:t>
            </w:r>
          </w:p>
        </w:tc>
        <w:tc>
          <w:tcPr>
            <w:tcW w:w="90" w:type="dxa"/>
            <w:tcBorders>
              <w:top w:val="nil"/>
              <w:left w:val="nil"/>
              <w:bottom w:val="nil"/>
              <w:right w:val="nil"/>
            </w:tcBorders>
            <w:shd w:val="clear" w:color="auto" w:fill="auto"/>
          </w:tcPr>
          <w:p w14:paraId="380BE19E" w14:textId="77777777" w:rsidR="00A463E3" w:rsidRPr="004B28E4" w:rsidRDefault="00A463E3" w:rsidP="00A463E3">
            <w:pPr>
              <w:tabs>
                <w:tab w:val="decimal" w:pos="360"/>
              </w:tabs>
              <w:spacing w:line="260" w:lineRule="exact"/>
              <w:ind w:left="-90" w:right="5"/>
              <w:rPr>
                <w:rFonts w:cs="Times New Roman"/>
                <w:sz w:val="18"/>
                <w:szCs w:val="18"/>
                <w:lang w:val="en-US"/>
              </w:rPr>
            </w:pPr>
          </w:p>
        </w:tc>
        <w:tc>
          <w:tcPr>
            <w:tcW w:w="1080" w:type="dxa"/>
            <w:tcBorders>
              <w:top w:val="nil"/>
              <w:left w:val="nil"/>
              <w:bottom w:val="nil"/>
              <w:right w:val="nil"/>
            </w:tcBorders>
            <w:shd w:val="clear" w:color="auto" w:fill="auto"/>
          </w:tcPr>
          <w:p w14:paraId="3ADB4B35" w14:textId="77777777" w:rsidR="00A463E3" w:rsidRPr="004B28E4" w:rsidRDefault="00A463E3" w:rsidP="00A463E3">
            <w:pPr>
              <w:tabs>
                <w:tab w:val="decimal" w:pos="897"/>
              </w:tabs>
              <w:spacing w:line="260" w:lineRule="exact"/>
              <w:ind w:left="-90" w:right="-630"/>
              <w:rPr>
                <w:rFonts w:cs="Times New Roman"/>
                <w:sz w:val="18"/>
                <w:szCs w:val="18"/>
                <w:lang w:val="en-US"/>
              </w:rPr>
            </w:pPr>
            <w:r w:rsidRPr="004B28E4">
              <w:rPr>
                <w:rFonts w:cs="Times New Roman"/>
                <w:sz w:val="18"/>
                <w:szCs w:val="18"/>
                <w:lang w:val="en-US"/>
              </w:rPr>
              <w:t>3,860</w:t>
            </w:r>
          </w:p>
        </w:tc>
      </w:tr>
      <w:tr w:rsidR="004B28E4" w:rsidRPr="004B28E4" w14:paraId="002D6B43" w14:textId="77777777" w:rsidTr="00DB1698">
        <w:tblPrEx>
          <w:tblLook w:val="0000" w:firstRow="0" w:lastRow="0" w:firstColumn="0" w:lastColumn="0" w:noHBand="0" w:noVBand="0"/>
        </w:tblPrEx>
        <w:trPr>
          <w:trHeight w:val="220"/>
        </w:trPr>
        <w:tc>
          <w:tcPr>
            <w:tcW w:w="5643" w:type="dxa"/>
            <w:vAlign w:val="center"/>
          </w:tcPr>
          <w:p w14:paraId="1775A19A" w14:textId="77777777" w:rsidR="00A463E3" w:rsidRPr="004B28E4" w:rsidRDefault="00A463E3" w:rsidP="00A463E3">
            <w:pPr>
              <w:spacing w:line="260" w:lineRule="exact"/>
              <w:ind w:left="515"/>
              <w:rPr>
                <w:rFonts w:cs="Times New Roman"/>
                <w:sz w:val="18"/>
                <w:szCs w:val="18"/>
                <w:lang w:val="en-US"/>
              </w:rPr>
            </w:pPr>
            <w:r w:rsidRPr="004B28E4">
              <w:rPr>
                <w:rFonts w:cs="Times New Roman"/>
                <w:sz w:val="18"/>
                <w:szCs w:val="18"/>
                <w:u w:val="single"/>
              </w:rPr>
              <w:t>Add</w:t>
            </w:r>
            <w:r w:rsidRPr="004B28E4">
              <w:rPr>
                <w:rFonts w:cs="Times New Roman"/>
                <w:sz w:val="18"/>
                <w:szCs w:val="18"/>
              </w:rPr>
              <w:t xml:space="preserve"> </w:t>
            </w:r>
            <w:r w:rsidRPr="004B28E4">
              <w:rPr>
                <w:rFonts w:cs="Times New Roman"/>
                <w:sz w:val="18"/>
                <w:szCs w:val="18"/>
                <w:cs/>
              </w:rPr>
              <w:t xml:space="preserve"> </w:t>
            </w:r>
            <w:r w:rsidRPr="004B28E4">
              <w:rPr>
                <w:rFonts w:cs="Times New Roman"/>
                <w:sz w:val="18"/>
                <w:szCs w:val="18"/>
              </w:rPr>
              <w:tab/>
            </w:r>
            <w:r w:rsidRPr="004B28E4">
              <w:rPr>
                <w:rFonts w:cs="Times New Roman"/>
                <w:sz w:val="18"/>
                <w:szCs w:val="18"/>
                <w:cs/>
              </w:rPr>
              <w:t xml:space="preserve"> </w:t>
            </w:r>
            <w:r w:rsidRPr="004B28E4">
              <w:rPr>
                <w:rFonts w:cs="Times New Roman"/>
                <w:sz w:val="18"/>
                <w:szCs w:val="18"/>
                <w:lang w:val="en-US"/>
              </w:rPr>
              <w:t>Dividends declared during the years</w:t>
            </w:r>
          </w:p>
        </w:tc>
        <w:tc>
          <w:tcPr>
            <w:tcW w:w="1080" w:type="dxa"/>
            <w:shd w:val="clear" w:color="auto" w:fill="auto"/>
          </w:tcPr>
          <w:p w14:paraId="2C59CCD1" w14:textId="5BCC8B01" w:rsidR="00A463E3" w:rsidRPr="004B28E4" w:rsidRDefault="00A463E3" w:rsidP="00A463E3">
            <w:pPr>
              <w:tabs>
                <w:tab w:val="decimal" w:pos="898"/>
              </w:tabs>
              <w:spacing w:line="260" w:lineRule="exact"/>
              <w:ind w:left="-90" w:right="-630"/>
              <w:rPr>
                <w:rFonts w:cs="Times New Roman"/>
                <w:sz w:val="18"/>
                <w:szCs w:val="18"/>
                <w:lang w:val="en-US"/>
              </w:rPr>
            </w:pPr>
            <w:r w:rsidRPr="004B28E4">
              <w:rPr>
                <w:rFonts w:cs="Times New Roman"/>
                <w:sz w:val="18"/>
                <w:szCs w:val="18"/>
                <w:lang w:val="en-US"/>
              </w:rPr>
              <w:t>621,000</w:t>
            </w:r>
          </w:p>
        </w:tc>
        <w:tc>
          <w:tcPr>
            <w:tcW w:w="90" w:type="dxa"/>
            <w:shd w:val="clear" w:color="auto" w:fill="auto"/>
            <w:vAlign w:val="bottom"/>
          </w:tcPr>
          <w:p w14:paraId="0C133BC8" w14:textId="77777777" w:rsidR="00A463E3" w:rsidRPr="004B28E4" w:rsidRDefault="00A463E3" w:rsidP="00A463E3">
            <w:pPr>
              <w:tabs>
                <w:tab w:val="decimal" w:pos="765"/>
              </w:tabs>
              <w:spacing w:line="260" w:lineRule="exact"/>
              <w:jc w:val="center"/>
              <w:rPr>
                <w:rFonts w:cs="Times New Roman"/>
                <w:sz w:val="18"/>
                <w:szCs w:val="18"/>
                <w:lang w:val="en-US"/>
              </w:rPr>
            </w:pPr>
          </w:p>
        </w:tc>
        <w:tc>
          <w:tcPr>
            <w:tcW w:w="1080" w:type="dxa"/>
            <w:shd w:val="clear" w:color="auto" w:fill="auto"/>
          </w:tcPr>
          <w:p w14:paraId="58E91091" w14:textId="77777777" w:rsidR="00A463E3" w:rsidRPr="004B28E4" w:rsidRDefault="00A463E3" w:rsidP="00A463E3">
            <w:pPr>
              <w:tabs>
                <w:tab w:val="decimal" w:pos="897"/>
              </w:tabs>
              <w:spacing w:line="260" w:lineRule="exact"/>
              <w:ind w:left="-90" w:right="-630"/>
              <w:rPr>
                <w:rFonts w:cs="Times New Roman"/>
                <w:sz w:val="18"/>
                <w:szCs w:val="18"/>
                <w:lang w:val="en-US"/>
              </w:rPr>
            </w:pPr>
            <w:r w:rsidRPr="004B28E4">
              <w:rPr>
                <w:rFonts w:cs="Times New Roman"/>
                <w:sz w:val="18"/>
                <w:szCs w:val="18"/>
                <w:lang w:val="en-US"/>
              </w:rPr>
              <w:t>593,400</w:t>
            </w:r>
          </w:p>
        </w:tc>
      </w:tr>
      <w:tr w:rsidR="004B28E4" w:rsidRPr="004B28E4" w14:paraId="390BADD7" w14:textId="77777777" w:rsidTr="00DB1698">
        <w:tblPrEx>
          <w:tblLook w:val="0000" w:firstRow="0" w:lastRow="0" w:firstColumn="0" w:lastColumn="0" w:noHBand="0" w:noVBand="0"/>
        </w:tblPrEx>
        <w:trPr>
          <w:trHeight w:val="220"/>
        </w:trPr>
        <w:tc>
          <w:tcPr>
            <w:tcW w:w="5643" w:type="dxa"/>
            <w:vAlign w:val="center"/>
          </w:tcPr>
          <w:p w14:paraId="6978A1FC" w14:textId="77777777" w:rsidR="00A463E3" w:rsidRPr="004B28E4" w:rsidRDefault="00A463E3" w:rsidP="00A463E3">
            <w:pPr>
              <w:tabs>
                <w:tab w:val="left" w:pos="657"/>
              </w:tabs>
              <w:spacing w:line="260" w:lineRule="exact"/>
              <w:ind w:left="515"/>
              <w:rPr>
                <w:rFonts w:cs="Times New Roman"/>
                <w:sz w:val="18"/>
                <w:szCs w:val="18"/>
                <w:u w:val="single"/>
              </w:rPr>
            </w:pPr>
            <w:r w:rsidRPr="004B28E4">
              <w:rPr>
                <w:rFonts w:cs="Times New Roman"/>
                <w:sz w:val="18"/>
                <w:szCs w:val="18"/>
                <w:u w:val="single"/>
              </w:rPr>
              <w:t>Less</w:t>
            </w:r>
            <w:r w:rsidRPr="004B28E4">
              <w:rPr>
                <w:rFonts w:cs="Times New Roman"/>
                <w:sz w:val="18"/>
                <w:szCs w:val="18"/>
              </w:rPr>
              <w:t xml:space="preserve"> </w:t>
            </w:r>
            <w:r w:rsidRPr="004B28E4">
              <w:rPr>
                <w:rFonts w:cs="Times New Roman"/>
                <w:sz w:val="18"/>
                <w:szCs w:val="18"/>
                <w:cs/>
              </w:rPr>
              <w:t xml:space="preserve"> </w:t>
            </w:r>
            <w:r w:rsidRPr="004B28E4">
              <w:rPr>
                <w:rFonts w:cs="Times New Roman"/>
                <w:sz w:val="18"/>
                <w:szCs w:val="18"/>
              </w:rPr>
              <w:tab/>
              <w:t xml:space="preserve"> Paid during the years</w:t>
            </w:r>
          </w:p>
        </w:tc>
        <w:tc>
          <w:tcPr>
            <w:tcW w:w="1080" w:type="dxa"/>
            <w:shd w:val="clear" w:color="auto" w:fill="auto"/>
          </w:tcPr>
          <w:p w14:paraId="7F3792CF" w14:textId="50FD8412" w:rsidR="00A463E3" w:rsidRPr="004B28E4" w:rsidRDefault="00A463E3" w:rsidP="00A463E3">
            <w:pPr>
              <w:tabs>
                <w:tab w:val="decimal" w:pos="898"/>
              </w:tabs>
              <w:spacing w:line="260" w:lineRule="exact"/>
              <w:ind w:left="-90" w:right="-630"/>
              <w:rPr>
                <w:rFonts w:cs="Times New Roman"/>
                <w:sz w:val="18"/>
                <w:szCs w:val="18"/>
                <w:cs/>
                <w:lang w:val="en-US"/>
              </w:rPr>
            </w:pPr>
            <w:r w:rsidRPr="004B28E4">
              <w:rPr>
                <w:rFonts w:cs="Times New Roman"/>
                <w:sz w:val="18"/>
                <w:szCs w:val="18"/>
                <w:lang w:val="en-US"/>
              </w:rPr>
              <w:t>(621,011)</w:t>
            </w:r>
          </w:p>
        </w:tc>
        <w:tc>
          <w:tcPr>
            <w:tcW w:w="90" w:type="dxa"/>
            <w:shd w:val="clear" w:color="auto" w:fill="auto"/>
            <w:vAlign w:val="bottom"/>
          </w:tcPr>
          <w:p w14:paraId="120818D8" w14:textId="77777777" w:rsidR="00A463E3" w:rsidRPr="004B28E4" w:rsidRDefault="00A463E3" w:rsidP="00A463E3">
            <w:pPr>
              <w:tabs>
                <w:tab w:val="decimal" w:pos="765"/>
              </w:tabs>
              <w:spacing w:line="260" w:lineRule="exact"/>
              <w:ind w:left="-90" w:right="-630"/>
              <w:jc w:val="center"/>
              <w:rPr>
                <w:rFonts w:cs="Times New Roman"/>
                <w:sz w:val="18"/>
                <w:szCs w:val="18"/>
                <w:lang w:val="en-US"/>
              </w:rPr>
            </w:pPr>
          </w:p>
        </w:tc>
        <w:tc>
          <w:tcPr>
            <w:tcW w:w="1080" w:type="dxa"/>
            <w:shd w:val="clear" w:color="auto" w:fill="auto"/>
          </w:tcPr>
          <w:p w14:paraId="5BADE3DE" w14:textId="77777777" w:rsidR="00A463E3" w:rsidRPr="004B28E4" w:rsidRDefault="00A463E3" w:rsidP="00A463E3">
            <w:pPr>
              <w:tabs>
                <w:tab w:val="decimal" w:pos="897"/>
              </w:tabs>
              <w:spacing w:line="260" w:lineRule="exact"/>
              <w:ind w:left="-90" w:right="-630"/>
              <w:rPr>
                <w:rFonts w:cs="Times New Roman"/>
                <w:sz w:val="18"/>
                <w:szCs w:val="18"/>
                <w:cs/>
                <w:lang w:val="en-US"/>
              </w:rPr>
            </w:pPr>
            <w:r w:rsidRPr="004B28E4">
              <w:rPr>
                <w:rFonts w:cs="Times New Roman"/>
                <w:sz w:val="18"/>
                <w:szCs w:val="18"/>
                <w:lang w:val="en-US"/>
              </w:rPr>
              <w:t>(593,260)</w:t>
            </w:r>
          </w:p>
        </w:tc>
      </w:tr>
      <w:tr w:rsidR="004B28E4" w:rsidRPr="004B28E4" w14:paraId="2EB323BA" w14:textId="77777777" w:rsidTr="00DB1698">
        <w:tblPrEx>
          <w:tblLook w:val="0000" w:firstRow="0" w:lastRow="0" w:firstColumn="0" w:lastColumn="0" w:noHBand="0" w:noVBand="0"/>
        </w:tblPrEx>
        <w:trPr>
          <w:trHeight w:val="220"/>
        </w:trPr>
        <w:tc>
          <w:tcPr>
            <w:tcW w:w="5643" w:type="dxa"/>
            <w:vAlign w:val="center"/>
          </w:tcPr>
          <w:p w14:paraId="1018E40E" w14:textId="77777777" w:rsidR="00A463E3" w:rsidRPr="004B28E4" w:rsidRDefault="00A463E3" w:rsidP="00A463E3">
            <w:pPr>
              <w:spacing w:line="260" w:lineRule="exact"/>
              <w:ind w:left="515"/>
              <w:rPr>
                <w:rFonts w:cs="Times New Roman"/>
                <w:sz w:val="18"/>
                <w:szCs w:val="18"/>
              </w:rPr>
            </w:pPr>
            <w:r w:rsidRPr="004B28E4">
              <w:rPr>
                <w:rFonts w:cs="Times New Roman"/>
                <w:sz w:val="18"/>
                <w:szCs w:val="18"/>
              </w:rPr>
              <w:t xml:space="preserve">Accrued dividends expense as at </w:t>
            </w:r>
            <w:r w:rsidRPr="004B28E4">
              <w:rPr>
                <w:rFonts w:cs="Times New Roman"/>
                <w:sz w:val="18"/>
                <w:szCs w:val="18"/>
                <w:lang w:val="en-US"/>
              </w:rPr>
              <w:t>December 31,</w:t>
            </w:r>
          </w:p>
        </w:tc>
        <w:tc>
          <w:tcPr>
            <w:tcW w:w="1080" w:type="dxa"/>
            <w:tcBorders>
              <w:top w:val="single" w:sz="4" w:space="0" w:color="auto"/>
              <w:bottom w:val="double" w:sz="4" w:space="0" w:color="auto"/>
            </w:tcBorders>
            <w:shd w:val="clear" w:color="auto" w:fill="auto"/>
          </w:tcPr>
          <w:p w14:paraId="4219A0F1" w14:textId="28C09728" w:rsidR="00A463E3" w:rsidRPr="004B28E4" w:rsidRDefault="00A463E3" w:rsidP="00A463E3">
            <w:pPr>
              <w:tabs>
                <w:tab w:val="decimal" w:pos="898"/>
              </w:tabs>
              <w:spacing w:line="260" w:lineRule="exact"/>
              <w:ind w:left="-90" w:right="-630"/>
              <w:rPr>
                <w:rFonts w:cs="Times New Roman"/>
                <w:sz w:val="18"/>
                <w:szCs w:val="18"/>
                <w:lang w:val="en-US"/>
              </w:rPr>
            </w:pPr>
            <w:r w:rsidRPr="004B28E4">
              <w:rPr>
                <w:rFonts w:cs="Times New Roman"/>
                <w:sz w:val="18"/>
                <w:szCs w:val="18"/>
                <w:lang w:val="en-US"/>
              </w:rPr>
              <w:t>3,989</w:t>
            </w:r>
          </w:p>
        </w:tc>
        <w:tc>
          <w:tcPr>
            <w:tcW w:w="90" w:type="dxa"/>
            <w:shd w:val="clear" w:color="auto" w:fill="auto"/>
            <w:vAlign w:val="bottom"/>
          </w:tcPr>
          <w:p w14:paraId="6C400FAB" w14:textId="77777777" w:rsidR="00A463E3" w:rsidRPr="004B28E4" w:rsidRDefault="00A463E3" w:rsidP="00A463E3">
            <w:pPr>
              <w:tabs>
                <w:tab w:val="decimal" w:pos="765"/>
              </w:tabs>
              <w:spacing w:line="260" w:lineRule="exact"/>
              <w:jc w:val="center"/>
              <w:rPr>
                <w:rFonts w:cs="Times New Roman"/>
                <w:sz w:val="18"/>
                <w:szCs w:val="18"/>
                <w:lang w:val="en-US"/>
              </w:rPr>
            </w:pPr>
          </w:p>
        </w:tc>
        <w:tc>
          <w:tcPr>
            <w:tcW w:w="1080" w:type="dxa"/>
            <w:tcBorders>
              <w:top w:val="single" w:sz="4" w:space="0" w:color="auto"/>
              <w:bottom w:val="double" w:sz="4" w:space="0" w:color="auto"/>
            </w:tcBorders>
            <w:shd w:val="clear" w:color="auto" w:fill="auto"/>
          </w:tcPr>
          <w:p w14:paraId="70A61651" w14:textId="77777777" w:rsidR="00A463E3" w:rsidRPr="004B28E4" w:rsidRDefault="00A463E3" w:rsidP="00A463E3">
            <w:pPr>
              <w:tabs>
                <w:tab w:val="decimal" w:pos="897"/>
              </w:tabs>
              <w:spacing w:line="260" w:lineRule="exact"/>
              <w:ind w:left="-90" w:right="-630"/>
              <w:rPr>
                <w:rFonts w:cs="Times New Roman"/>
                <w:sz w:val="18"/>
                <w:szCs w:val="18"/>
                <w:lang w:val="en-US"/>
              </w:rPr>
            </w:pPr>
            <w:r w:rsidRPr="004B28E4">
              <w:rPr>
                <w:rFonts w:cs="Times New Roman"/>
                <w:sz w:val="18"/>
                <w:szCs w:val="18"/>
                <w:lang w:val="en-US"/>
              </w:rPr>
              <w:t>4,000</w:t>
            </w:r>
          </w:p>
        </w:tc>
      </w:tr>
    </w:tbl>
    <w:p w14:paraId="390C4F1A" w14:textId="77777777" w:rsidR="00A6749D" w:rsidRPr="004B28E4" w:rsidRDefault="00A6749D">
      <w:pPr>
        <w:spacing w:line="240" w:lineRule="auto"/>
        <w:rPr>
          <w:rFonts w:cs="Times New Roman"/>
          <w:lang w:val="en-US"/>
        </w:rPr>
      </w:pPr>
      <w:r w:rsidRPr="004B28E4">
        <w:rPr>
          <w:rFonts w:cs="Times New Roman"/>
          <w:lang w:val="en-US"/>
        </w:rPr>
        <w:br w:type="page"/>
      </w:r>
    </w:p>
    <w:p w14:paraId="296E6B9E" w14:textId="149BD378" w:rsidR="001C4091" w:rsidRPr="004B28E4" w:rsidRDefault="00215A37" w:rsidP="00F76499">
      <w:pPr>
        <w:spacing w:after="240" w:line="240" w:lineRule="auto"/>
        <w:ind w:left="1987" w:hanging="720"/>
        <w:rPr>
          <w:rFonts w:cs="Times New Roman"/>
          <w:lang w:val="en-US"/>
        </w:rPr>
      </w:pPr>
      <w:r w:rsidRPr="004B28E4">
        <w:rPr>
          <w:rFonts w:cs="Times New Roman"/>
          <w:lang w:val="en-US"/>
        </w:rPr>
        <w:lastRenderedPageBreak/>
        <w:t>5</w:t>
      </w:r>
      <w:r w:rsidR="001C4091" w:rsidRPr="004B28E4">
        <w:rPr>
          <w:rFonts w:cs="Times New Roman"/>
          <w:cs/>
          <w:lang w:val="en-US"/>
        </w:rPr>
        <w:t>.</w:t>
      </w:r>
      <w:r w:rsidRPr="004B28E4">
        <w:rPr>
          <w:rFonts w:cs="Times New Roman"/>
          <w:lang w:val="en-US"/>
        </w:rPr>
        <w:t>2</w:t>
      </w:r>
      <w:r w:rsidR="001C4091" w:rsidRPr="004B28E4">
        <w:rPr>
          <w:rFonts w:cs="Times New Roman"/>
          <w:cs/>
          <w:lang w:val="en-US"/>
        </w:rPr>
        <w:t>.</w:t>
      </w:r>
      <w:r w:rsidRPr="004B28E4">
        <w:rPr>
          <w:rFonts w:cs="Times New Roman"/>
          <w:lang w:val="en-US"/>
        </w:rPr>
        <w:t>4</w:t>
      </w:r>
      <w:r w:rsidR="001C4091" w:rsidRPr="004B28E4">
        <w:rPr>
          <w:rFonts w:cs="Times New Roman"/>
          <w:lang w:val="en-US"/>
        </w:rPr>
        <w:tab/>
      </w:r>
      <w:r w:rsidR="00B61861" w:rsidRPr="004B28E4">
        <w:rPr>
          <w:rFonts w:cs="Times New Roman"/>
          <w:sz w:val="24"/>
          <w:szCs w:val="24"/>
          <w:lang w:val="en-US"/>
        </w:rPr>
        <w:t>Reconciliation of liabilities arising from financing activities</w:t>
      </w:r>
    </w:p>
    <w:p w14:paraId="0C234619" w14:textId="77777777" w:rsidR="00690727" w:rsidRPr="004B28E4" w:rsidRDefault="00B61861" w:rsidP="003E269C">
      <w:pPr>
        <w:spacing w:after="240" w:line="240" w:lineRule="auto"/>
        <w:ind w:left="1987"/>
        <w:jc w:val="thaiDistribute"/>
        <w:rPr>
          <w:rFonts w:cs="Times New Roman"/>
          <w:spacing w:val="-4"/>
          <w:sz w:val="16"/>
          <w:szCs w:val="16"/>
          <w:lang w:val="en-US"/>
        </w:rPr>
      </w:pPr>
      <w:r w:rsidRPr="004B28E4">
        <w:rPr>
          <w:rFonts w:cs="Times New Roman"/>
          <w:spacing w:val="-4"/>
          <w:sz w:val="24"/>
          <w:szCs w:val="24"/>
          <w:lang w:val="en-US"/>
        </w:rPr>
        <w:t>Changes in the liabilities arising from financing activities, including both cash</w:t>
      </w:r>
      <w:r w:rsidR="00105B8E" w:rsidRPr="004B28E4">
        <w:rPr>
          <w:rFonts w:cs="Times New Roman"/>
          <w:spacing w:val="-4"/>
          <w:sz w:val="24"/>
          <w:szCs w:val="24"/>
          <w:lang w:val="en-US"/>
        </w:rPr>
        <w:t xml:space="preserve"> flow</w:t>
      </w:r>
      <w:r w:rsidRPr="004B28E4">
        <w:rPr>
          <w:rFonts w:cs="Times New Roman"/>
          <w:spacing w:val="-4"/>
          <w:sz w:val="24"/>
          <w:szCs w:val="24"/>
          <w:lang w:val="en-US"/>
        </w:rPr>
        <w:t xml:space="preserve"> and non-cash </w:t>
      </w:r>
      <w:r w:rsidR="00105B8E" w:rsidRPr="004B28E4">
        <w:rPr>
          <w:rFonts w:cs="Times New Roman"/>
          <w:spacing w:val="-4"/>
          <w:sz w:val="24"/>
          <w:szCs w:val="24"/>
          <w:lang w:val="en-US"/>
        </w:rPr>
        <w:t xml:space="preserve">flow </w:t>
      </w:r>
      <w:r w:rsidRPr="004B28E4">
        <w:rPr>
          <w:rFonts w:cs="Times New Roman"/>
          <w:spacing w:val="-4"/>
          <w:sz w:val="24"/>
          <w:szCs w:val="24"/>
          <w:lang w:val="en-US"/>
        </w:rPr>
        <w:t>changes classified as financing activities in the statements</w:t>
      </w:r>
      <w:r w:rsidR="00980FD1" w:rsidRPr="004B28E4">
        <w:rPr>
          <w:rFonts w:cs="Times New Roman"/>
          <w:spacing w:val="-4"/>
          <w:sz w:val="24"/>
          <w:szCs w:val="24"/>
          <w:lang w:val="en-US"/>
        </w:rPr>
        <w:t xml:space="preserve"> of cash flows, </w:t>
      </w:r>
      <w:r w:rsidR="00656D6E" w:rsidRPr="004B28E4">
        <w:rPr>
          <w:rFonts w:cs="Times New Roman"/>
          <w:spacing w:val="-4"/>
          <w:sz w:val="24"/>
          <w:szCs w:val="24"/>
          <w:lang w:val="en-US"/>
        </w:rPr>
        <w:t>are</w:t>
      </w:r>
      <w:r w:rsidR="00980FD1" w:rsidRPr="004B28E4">
        <w:rPr>
          <w:rFonts w:cs="Times New Roman"/>
          <w:spacing w:val="-4"/>
          <w:sz w:val="24"/>
          <w:szCs w:val="24"/>
          <w:lang w:val="en-US"/>
        </w:rPr>
        <w:t xml:space="preserve"> as follows:</w:t>
      </w:r>
    </w:p>
    <w:p w14:paraId="4044DB50" w14:textId="77777777" w:rsidR="00BE546E" w:rsidRPr="004B28E4" w:rsidRDefault="001C4091" w:rsidP="00E42428">
      <w:pPr>
        <w:spacing w:line="240" w:lineRule="auto"/>
        <w:ind w:right="-475"/>
        <w:jc w:val="right"/>
        <w:rPr>
          <w:rFonts w:cs="Times New Roman"/>
          <w:b/>
          <w:bCs/>
          <w:sz w:val="16"/>
          <w:szCs w:val="16"/>
          <w:c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3243"/>
        <w:gridCol w:w="899"/>
        <w:gridCol w:w="90"/>
        <w:gridCol w:w="807"/>
        <w:gridCol w:w="87"/>
        <w:gridCol w:w="904"/>
        <w:gridCol w:w="87"/>
        <w:gridCol w:w="903"/>
        <w:gridCol w:w="87"/>
        <w:gridCol w:w="810"/>
        <w:gridCol w:w="90"/>
        <w:gridCol w:w="993"/>
      </w:tblGrid>
      <w:tr w:rsidR="004B28E4" w:rsidRPr="004B28E4" w14:paraId="49F46833" w14:textId="77777777" w:rsidTr="00C05153">
        <w:trPr>
          <w:trHeight w:val="70"/>
          <w:tblHeader/>
        </w:trPr>
        <w:tc>
          <w:tcPr>
            <w:tcW w:w="3243" w:type="dxa"/>
          </w:tcPr>
          <w:p w14:paraId="2C9E68AD" w14:textId="77777777" w:rsidR="00BE546E" w:rsidRPr="004B28E4" w:rsidRDefault="00192C03" w:rsidP="001371AF">
            <w:pPr>
              <w:spacing w:line="220" w:lineRule="exact"/>
              <w:ind w:right="14"/>
              <w:rPr>
                <w:rFonts w:cs="Times New Roman"/>
                <w:b/>
                <w:bCs/>
                <w:sz w:val="16"/>
                <w:szCs w:val="16"/>
                <w:lang w:val="en-US"/>
              </w:rPr>
            </w:pPr>
            <w:r w:rsidRPr="004B28E4">
              <w:rPr>
                <w:rFonts w:cs="Times New Roman"/>
                <w:b/>
                <w:bCs/>
                <w:sz w:val="16"/>
                <w:szCs w:val="16"/>
                <w:lang w:val="en-US"/>
              </w:rPr>
              <w:t>As at December 31, 202</w:t>
            </w:r>
            <w:r w:rsidR="008D717D" w:rsidRPr="004B28E4">
              <w:rPr>
                <w:rFonts w:cs="Times New Roman"/>
                <w:b/>
                <w:bCs/>
                <w:sz w:val="16"/>
                <w:szCs w:val="16"/>
                <w:lang w:val="en-US"/>
              </w:rPr>
              <w:t>4</w:t>
            </w:r>
          </w:p>
        </w:tc>
        <w:tc>
          <w:tcPr>
            <w:tcW w:w="5757" w:type="dxa"/>
            <w:gridSpan w:val="11"/>
            <w:tcBorders>
              <w:bottom w:val="single" w:sz="4" w:space="0" w:color="auto"/>
            </w:tcBorders>
          </w:tcPr>
          <w:p w14:paraId="54227BCE" w14:textId="77777777" w:rsidR="00BE546E" w:rsidRPr="004B28E4" w:rsidRDefault="00BE546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Consolidated Financial Statements</w:t>
            </w:r>
          </w:p>
        </w:tc>
      </w:tr>
      <w:tr w:rsidR="004B28E4" w:rsidRPr="004B28E4" w14:paraId="50E938CF" w14:textId="77777777" w:rsidTr="00C05153">
        <w:trPr>
          <w:trHeight w:val="89"/>
          <w:tblHeader/>
        </w:trPr>
        <w:tc>
          <w:tcPr>
            <w:tcW w:w="3243" w:type="dxa"/>
          </w:tcPr>
          <w:p w14:paraId="404E489D" w14:textId="77777777" w:rsidR="00A26166" w:rsidRPr="004B28E4" w:rsidRDefault="00A26166" w:rsidP="001371AF">
            <w:pPr>
              <w:spacing w:line="220" w:lineRule="exact"/>
              <w:ind w:right="14" w:firstLine="90"/>
              <w:rPr>
                <w:rFonts w:cs="Times New Roman"/>
                <w:b/>
                <w:bCs/>
                <w:sz w:val="16"/>
                <w:szCs w:val="16"/>
              </w:rPr>
            </w:pPr>
          </w:p>
        </w:tc>
        <w:tc>
          <w:tcPr>
            <w:tcW w:w="899" w:type="dxa"/>
            <w:tcBorders>
              <w:top w:val="single" w:sz="4" w:space="0" w:color="auto"/>
            </w:tcBorders>
          </w:tcPr>
          <w:p w14:paraId="164491F2" w14:textId="4C82A293" w:rsidR="00A26166" w:rsidRPr="004B28E4" w:rsidRDefault="00F83CF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c>
          <w:tcPr>
            <w:tcW w:w="90" w:type="dxa"/>
            <w:tcBorders>
              <w:top w:val="single" w:sz="4" w:space="0" w:color="auto"/>
            </w:tcBorders>
          </w:tcPr>
          <w:p w14:paraId="5F9F9B66" w14:textId="77777777" w:rsidR="00A26166" w:rsidRPr="004B28E4" w:rsidRDefault="00A26166" w:rsidP="001371AF">
            <w:pPr>
              <w:spacing w:line="220" w:lineRule="exact"/>
              <w:ind w:right="1"/>
              <w:jc w:val="center"/>
              <w:rPr>
                <w:rFonts w:cs="Times New Roman"/>
                <w:b/>
                <w:bCs/>
                <w:sz w:val="16"/>
                <w:szCs w:val="16"/>
              </w:rPr>
            </w:pPr>
          </w:p>
        </w:tc>
        <w:tc>
          <w:tcPr>
            <w:tcW w:w="807" w:type="dxa"/>
            <w:tcBorders>
              <w:top w:val="single" w:sz="4" w:space="0" w:color="auto"/>
            </w:tcBorders>
          </w:tcPr>
          <w:p w14:paraId="09197186" w14:textId="5E74B3C5" w:rsidR="00A26166" w:rsidRPr="004B28E4" w:rsidRDefault="00F83CF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Cash flows</w:t>
            </w:r>
          </w:p>
        </w:tc>
        <w:tc>
          <w:tcPr>
            <w:tcW w:w="87" w:type="dxa"/>
            <w:tcBorders>
              <w:top w:val="single" w:sz="4" w:space="0" w:color="auto"/>
            </w:tcBorders>
          </w:tcPr>
          <w:p w14:paraId="3024D083" w14:textId="77777777" w:rsidR="00A26166" w:rsidRPr="004B28E4" w:rsidRDefault="00A26166" w:rsidP="001371AF">
            <w:pPr>
              <w:spacing w:line="220" w:lineRule="exact"/>
              <w:ind w:right="1"/>
              <w:jc w:val="center"/>
              <w:rPr>
                <w:rFonts w:cs="Times New Roman"/>
                <w:b/>
                <w:bCs/>
                <w:sz w:val="16"/>
                <w:szCs w:val="16"/>
              </w:rPr>
            </w:pPr>
          </w:p>
        </w:tc>
        <w:tc>
          <w:tcPr>
            <w:tcW w:w="2791" w:type="dxa"/>
            <w:gridSpan w:val="5"/>
            <w:tcBorders>
              <w:top w:val="single" w:sz="4" w:space="0" w:color="auto"/>
              <w:bottom w:val="single" w:sz="4" w:space="0" w:color="auto"/>
            </w:tcBorders>
          </w:tcPr>
          <w:p w14:paraId="0F5FF939" w14:textId="77777777" w:rsidR="00A26166" w:rsidRPr="004B28E4" w:rsidRDefault="00A26166" w:rsidP="001371AF">
            <w:pPr>
              <w:spacing w:line="220" w:lineRule="exact"/>
              <w:ind w:right="14"/>
              <w:jc w:val="center"/>
              <w:rPr>
                <w:rFonts w:cs="Times New Roman"/>
                <w:b/>
                <w:bCs/>
                <w:spacing w:val="-4"/>
                <w:sz w:val="16"/>
                <w:szCs w:val="16"/>
                <w:cs/>
              </w:rPr>
            </w:pPr>
            <w:r w:rsidRPr="004B28E4">
              <w:rPr>
                <w:rFonts w:eastAsia="Times New Roman" w:cs="Times New Roman"/>
                <w:b/>
                <w:bCs/>
                <w:sz w:val="16"/>
                <w:szCs w:val="16"/>
              </w:rPr>
              <w:t>Non-cash changes</w:t>
            </w:r>
          </w:p>
        </w:tc>
        <w:tc>
          <w:tcPr>
            <w:tcW w:w="90" w:type="dxa"/>
            <w:tcBorders>
              <w:top w:val="single" w:sz="4" w:space="0" w:color="auto"/>
            </w:tcBorders>
          </w:tcPr>
          <w:p w14:paraId="51DCA28F" w14:textId="77777777" w:rsidR="00A26166" w:rsidRPr="004B28E4" w:rsidRDefault="00A26166" w:rsidP="001371AF">
            <w:pPr>
              <w:spacing w:line="220" w:lineRule="exact"/>
              <w:ind w:right="14"/>
              <w:jc w:val="center"/>
              <w:rPr>
                <w:rFonts w:eastAsia="Times New Roman" w:cs="Times New Roman"/>
                <w:b/>
                <w:bCs/>
                <w:sz w:val="16"/>
                <w:szCs w:val="16"/>
              </w:rPr>
            </w:pPr>
          </w:p>
        </w:tc>
        <w:tc>
          <w:tcPr>
            <w:tcW w:w="993" w:type="dxa"/>
            <w:tcBorders>
              <w:top w:val="single" w:sz="4" w:space="0" w:color="auto"/>
            </w:tcBorders>
          </w:tcPr>
          <w:p w14:paraId="6FE8CC0E" w14:textId="1F47F4CE" w:rsidR="00A26166" w:rsidRPr="004B28E4" w:rsidRDefault="00F83CF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r>
      <w:tr w:rsidR="004B28E4" w:rsidRPr="004B28E4" w14:paraId="3860BCB1" w14:textId="77777777" w:rsidTr="00C05153">
        <w:trPr>
          <w:trHeight w:val="60"/>
          <w:tblHeader/>
        </w:trPr>
        <w:tc>
          <w:tcPr>
            <w:tcW w:w="3243" w:type="dxa"/>
          </w:tcPr>
          <w:p w14:paraId="4CE3E70E" w14:textId="77777777" w:rsidR="00EB21BD" w:rsidRPr="004B28E4" w:rsidRDefault="00EB21BD">
            <w:pPr>
              <w:spacing w:line="220" w:lineRule="exact"/>
              <w:ind w:right="14" w:firstLine="90"/>
              <w:rPr>
                <w:rFonts w:cs="Times New Roman"/>
                <w:b/>
                <w:bCs/>
                <w:sz w:val="16"/>
                <w:szCs w:val="16"/>
              </w:rPr>
            </w:pPr>
          </w:p>
        </w:tc>
        <w:tc>
          <w:tcPr>
            <w:tcW w:w="899" w:type="dxa"/>
          </w:tcPr>
          <w:p w14:paraId="5E23D289" w14:textId="77777777" w:rsidR="00EB21BD" w:rsidRPr="004B28E4" w:rsidRDefault="00EB21BD">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January </w:t>
            </w:r>
            <w:r w:rsidRPr="004B28E4">
              <w:rPr>
                <w:rFonts w:eastAsia="Times New Roman" w:cs="Times New Roman"/>
                <w:b/>
                <w:bCs/>
                <w:sz w:val="16"/>
                <w:szCs w:val="16"/>
                <w:lang w:val="en-US"/>
              </w:rPr>
              <w:t>1</w:t>
            </w:r>
            <w:r w:rsidRPr="004B28E4">
              <w:rPr>
                <w:rFonts w:eastAsia="Times New Roman" w:cs="Times New Roman"/>
                <w:b/>
                <w:bCs/>
                <w:sz w:val="16"/>
                <w:szCs w:val="16"/>
              </w:rPr>
              <w:t xml:space="preserve">, </w:t>
            </w:r>
            <w:r w:rsidRPr="004B28E4">
              <w:rPr>
                <w:rFonts w:eastAsia="Times New Roman" w:cs="Times New Roman"/>
                <w:b/>
                <w:bCs/>
                <w:sz w:val="16"/>
                <w:szCs w:val="16"/>
                <w:lang w:val="en-US"/>
              </w:rPr>
              <w:t>2024</w:t>
            </w:r>
          </w:p>
        </w:tc>
        <w:tc>
          <w:tcPr>
            <w:tcW w:w="90" w:type="dxa"/>
          </w:tcPr>
          <w:p w14:paraId="1F50B26E" w14:textId="77777777" w:rsidR="00EB21BD" w:rsidRPr="004B28E4" w:rsidRDefault="00EB21BD">
            <w:pPr>
              <w:spacing w:line="220" w:lineRule="exact"/>
              <w:ind w:right="1"/>
              <w:jc w:val="center"/>
              <w:rPr>
                <w:rFonts w:cs="Times New Roman"/>
                <w:b/>
                <w:bCs/>
                <w:sz w:val="16"/>
                <w:szCs w:val="16"/>
              </w:rPr>
            </w:pPr>
          </w:p>
        </w:tc>
        <w:tc>
          <w:tcPr>
            <w:tcW w:w="807" w:type="dxa"/>
          </w:tcPr>
          <w:p w14:paraId="75D9E592" w14:textId="77777777" w:rsidR="00EB21BD" w:rsidRPr="004B28E4" w:rsidRDefault="00EB21BD">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from financing activities</w:t>
            </w:r>
          </w:p>
        </w:tc>
        <w:tc>
          <w:tcPr>
            <w:tcW w:w="87" w:type="dxa"/>
          </w:tcPr>
          <w:p w14:paraId="43491A69" w14:textId="77777777" w:rsidR="00EB21BD" w:rsidRPr="004B28E4" w:rsidRDefault="00EB21BD">
            <w:pPr>
              <w:spacing w:line="220" w:lineRule="exact"/>
              <w:ind w:right="1"/>
              <w:jc w:val="center"/>
              <w:rPr>
                <w:rFonts w:cs="Times New Roman"/>
                <w:b/>
                <w:bCs/>
                <w:sz w:val="16"/>
                <w:szCs w:val="16"/>
              </w:rPr>
            </w:pPr>
          </w:p>
        </w:tc>
        <w:tc>
          <w:tcPr>
            <w:tcW w:w="904" w:type="dxa"/>
          </w:tcPr>
          <w:p w14:paraId="15732CEA" w14:textId="77777777" w:rsidR="00EB21BD" w:rsidRPr="004B28E4" w:rsidRDefault="00EB21BD">
            <w:pPr>
              <w:spacing w:line="220" w:lineRule="exact"/>
              <w:ind w:right="14"/>
              <w:jc w:val="center"/>
              <w:rPr>
                <w:rFonts w:eastAsia="Times New Roman" w:cs="Times New Roman"/>
                <w:b/>
                <w:bCs/>
                <w:sz w:val="16"/>
                <w:szCs w:val="16"/>
                <w:cs/>
              </w:rPr>
            </w:pPr>
            <w:r w:rsidRPr="004B28E4">
              <w:rPr>
                <w:rFonts w:eastAsia="Times New Roman" w:cs="Times New Roman"/>
                <w:b/>
                <w:bCs/>
                <w:sz w:val="16"/>
                <w:szCs w:val="16"/>
              </w:rPr>
              <w:t>Translation differences of financial statements</w:t>
            </w:r>
          </w:p>
        </w:tc>
        <w:tc>
          <w:tcPr>
            <w:tcW w:w="87" w:type="dxa"/>
          </w:tcPr>
          <w:p w14:paraId="7E8ED888" w14:textId="77777777" w:rsidR="00EB21BD" w:rsidRPr="004B28E4" w:rsidRDefault="00EB21BD">
            <w:pPr>
              <w:spacing w:line="220" w:lineRule="exact"/>
              <w:jc w:val="center"/>
              <w:rPr>
                <w:rFonts w:cs="Times New Roman"/>
                <w:b/>
                <w:bCs/>
                <w:spacing w:val="-4"/>
                <w:sz w:val="16"/>
                <w:szCs w:val="16"/>
                <w:cs/>
              </w:rPr>
            </w:pPr>
          </w:p>
        </w:tc>
        <w:tc>
          <w:tcPr>
            <w:tcW w:w="903" w:type="dxa"/>
          </w:tcPr>
          <w:p w14:paraId="4915DD34" w14:textId="77777777" w:rsidR="00EB21BD" w:rsidRPr="004B28E4" w:rsidRDefault="00EB21BD">
            <w:pPr>
              <w:spacing w:line="220" w:lineRule="exact"/>
              <w:jc w:val="center"/>
              <w:rPr>
                <w:rFonts w:cs="Times New Roman"/>
                <w:b/>
                <w:bCs/>
                <w:spacing w:val="-4"/>
                <w:sz w:val="16"/>
                <w:szCs w:val="16"/>
              </w:rPr>
            </w:pPr>
            <w:r w:rsidRPr="004B28E4">
              <w:rPr>
                <w:rFonts w:cs="Times New Roman"/>
                <w:b/>
                <w:bCs/>
                <w:spacing w:val="-4"/>
                <w:sz w:val="16"/>
                <w:szCs w:val="16"/>
              </w:rPr>
              <w:t>Increase</w:t>
            </w:r>
          </w:p>
          <w:p w14:paraId="66D40135" w14:textId="77777777" w:rsidR="00EB21BD" w:rsidRPr="004B28E4" w:rsidRDefault="00EB21BD">
            <w:pPr>
              <w:spacing w:line="220" w:lineRule="exact"/>
              <w:jc w:val="center"/>
              <w:rPr>
                <w:rFonts w:cs="Times New Roman"/>
                <w:b/>
                <w:bCs/>
                <w:spacing w:val="-4"/>
                <w:sz w:val="16"/>
                <w:szCs w:val="16"/>
                <w:cs/>
              </w:rPr>
            </w:pPr>
            <w:r w:rsidRPr="004B28E4">
              <w:rPr>
                <w:rFonts w:cs="Times New Roman"/>
                <w:b/>
                <w:bCs/>
                <w:spacing w:val="-4"/>
                <w:sz w:val="16"/>
                <w:szCs w:val="16"/>
              </w:rPr>
              <w:t>(Decrease) of agreement</w:t>
            </w:r>
          </w:p>
        </w:tc>
        <w:tc>
          <w:tcPr>
            <w:tcW w:w="87" w:type="dxa"/>
          </w:tcPr>
          <w:p w14:paraId="6E3F4EFA" w14:textId="77777777" w:rsidR="00EB21BD" w:rsidRPr="004B28E4" w:rsidRDefault="00EB21BD">
            <w:pPr>
              <w:spacing w:line="220" w:lineRule="exact"/>
              <w:jc w:val="center"/>
              <w:rPr>
                <w:rFonts w:cs="Times New Roman"/>
                <w:b/>
                <w:bCs/>
                <w:spacing w:val="-4"/>
                <w:sz w:val="16"/>
                <w:szCs w:val="16"/>
                <w:cs/>
              </w:rPr>
            </w:pPr>
          </w:p>
        </w:tc>
        <w:tc>
          <w:tcPr>
            <w:tcW w:w="810" w:type="dxa"/>
          </w:tcPr>
          <w:p w14:paraId="0DC5CF46" w14:textId="77777777" w:rsidR="00EB21BD" w:rsidRPr="004B28E4" w:rsidRDefault="00EB21BD">
            <w:pPr>
              <w:spacing w:line="220" w:lineRule="exact"/>
              <w:jc w:val="center"/>
              <w:rPr>
                <w:rFonts w:cs="Times New Roman"/>
                <w:b/>
                <w:bCs/>
                <w:spacing w:val="-4"/>
                <w:sz w:val="16"/>
                <w:szCs w:val="16"/>
                <w:cs/>
              </w:rPr>
            </w:pPr>
            <w:r w:rsidRPr="004B28E4">
              <w:rPr>
                <w:rFonts w:eastAsia="Times New Roman" w:cs="Times New Roman"/>
                <w:b/>
                <w:bCs/>
                <w:sz w:val="16"/>
                <w:szCs w:val="16"/>
              </w:rPr>
              <w:t>Other changes</w:t>
            </w:r>
          </w:p>
        </w:tc>
        <w:tc>
          <w:tcPr>
            <w:tcW w:w="90" w:type="dxa"/>
          </w:tcPr>
          <w:p w14:paraId="78AD6D0B" w14:textId="77777777" w:rsidR="00EB21BD" w:rsidRPr="004B28E4" w:rsidRDefault="00EB21BD">
            <w:pPr>
              <w:spacing w:line="220" w:lineRule="exact"/>
              <w:jc w:val="center"/>
              <w:rPr>
                <w:rFonts w:cs="Times New Roman"/>
                <w:b/>
                <w:bCs/>
                <w:spacing w:val="-4"/>
                <w:sz w:val="16"/>
                <w:szCs w:val="16"/>
                <w:cs/>
              </w:rPr>
            </w:pPr>
          </w:p>
        </w:tc>
        <w:tc>
          <w:tcPr>
            <w:tcW w:w="993" w:type="dxa"/>
          </w:tcPr>
          <w:p w14:paraId="303D3D2D" w14:textId="77777777" w:rsidR="00EB21BD" w:rsidRPr="004B28E4" w:rsidRDefault="00EB21BD">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December </w:t>
            </w:r>
            <w:r w:rsidRPr="004B28E4">
              <w:rPr>
                <w:rFonts w:eastAsia="Times New Roman" w:cs="Times New Roman"/>
                <w:b/>
                <w:bCs/>
                <w:sz w:val="16"/>
                <w:szCs w:val="16"/>
                <w:lang w:val="en-US"/>
              </w:rPr>
              <w:t>31</w:t>
            </w:r>
            <w:r w:rsidRPr="004B28E4">
              <w:rPr>
                <w:rFonts w:eastAsia="Times New Roman" w:cs="Times New Roman"/>
                <w:b/>
                <w:bCs/>
                <w:sz w:val="16"/>
                <w:szCs w:val="16"/>
              </w:rPr>
              <w:t>,</w:t>
            </w:r>
            <w:r w:rsidRPr="004B28E4">
              <w:rPr>
                <w:rFonts w:eastAsia="Times New Roman" w:cs="Times New Roman"/>
                <w:b/>
                <w:bCs/>
                <w:sz w:val="16"/>
                <w:szCs w:val="16"/>
                <w:lang w:val="en-US"/>
              </w:rPr>
              <w:t xml:space="preserve"> 2024</w:t>
            </w:r>
          </w:p>
        </w:tc>
      </w:tr>
      <w:tr w:rsidR="004B28E4" w:rsidRPr="004B28E4" w14:paraId="6D3E095F" w14:textId="77777777" w:rsidTr="00C05153">
        <w:trPr>
          <w:trHeight w:val="70"/>
        </w:trPr>
        <w:tc>
          <w:tcPr>
            <w:tcW w:w="3243" w:type="dxa"/>
          </w:tcPr>
          <w:p w14:paraId="7233A7DE" w14:textId="77777777" w:rsidR="00EB21BD" w:rsidRPr="004B28E4" w:rsidRDefault="00EB21BD">
            <w:pPr>
              <w:spacing w:line="220" w:lineRule="exact"/>
              <w:ind w:left="66" w:right="1"/>
              <w:outlineLvl w:val="5"/>
              <w:rPr>
                <w:rFonts w:cs="Times New Roman"/>
                <w:sz w:val="16"/>
                <w:szCs w:val="16"/>
                <w:cs/>
              </w:rPr>
            </w:pPr>
          </w:p>
        </w:tc>
        <w:tc>
          <w:tcPr>
            <w:tcW w:w="899" w:type="dxa"/>
            <w:vAlign w:val="bottom"/>
          </w:tcPr>
          <w:p w14:paraId="42BBDA1F" w14:textId="77777777" w:rsidR="00EB21BD" w:rsidRPr="004B28E4" w:rsidRDefault="00EB21BD">
            <w:pPr>
              <w:tabs>
                <w:tab w:val="decimal" w:pos="740"/>
              </w:tabs>
              <w:spacing w:line="220" w:lineRule="exact"/>
              <w:rPr>
                <w:rFonts w:cs="Times New Roman"/>
                <w:sz w:val="16"/>
                <w:szCs w:val="16"/>
              </w:rPr>
            </w:pPr>
          </w:p>
        </w:tc>
        <w:tc>
          <w:tcPr>
            <w:tcW w:w="90" w:type="dxa"/>
            <w:shd w:val="clear" w:color="auto" w:fill="auto"/>
            <w:vAlign w:val="bottom"/>
          </w:tcPr>
          <w:p w14:paraId="3BABB572" w14:textId="77777777" w:rsidR="00EB21BD" w:rsidRPr="004B28E4" w:rsidRDefault="00EB21BD">
            <w:pPr>
              <w:tabs>
                <w:tab w:val="decimal" w:pos="990"/>
              </w:tabs>
              <w:spacing w:line="220" w:lineRule="exact"/>
              <w:ind w:right="66"/>
              <w:rPr>
                <w:rFonts w:cs="Times New Roman"/>
                <w:sz w:val="16"/>
                <w:szCs w:val="16"/>
              </w:rPr>
            </w:pPr>
          </w:p>
        </w:tc>
        <w:tc>
          <w:tcPr>
            <w:tcW w:w="807" w:type="dxa"/>
            <w:vAlign w:val="bottom"/>
          </w:tcPr>
          <w:p w14:paraId="455CBC9E" w14:textId="77777777" w:rsidR="00EB21BD" w:rsidRPr="004B28E4" w:rsidRDefault="00EB21BD">
            <w:pPr>
              <w:tabs>
                <w:tab w:val="decimal" w:pos="733"/>
              </w:tabs>
              <w:spacing w:line="220" w:lineRule="exact"/>
              <w:rPr>
                <w:rFonts w:cs="Times New Roman"/>
                <w:sz w:val="16"/>
                <w:szCs w:val="16"/>
              </w:rPr>
            </w:pPr>
          </w:p>
        </w:tc>
        <w:tc>
          <w:tcPr>
            <w:tcW w:w="87" w:type="dxa"/>
            <w:shd w:val="clear" w:color="auto" w:fill="auto"/>
            <w:vAlign w:val="bottom"/>
          </w:tcPr>
          <w:p w14:paraId="11BCC9F3" w14:textId="77777777" w:rsidR="00EB21BD" w:rsidRPr="004B28E4" w:rsidRDefault="00EB21BD">
            <w:pPr>
              <w:spacing w:line="220" w:lineRule="exact"/>
              <w:ind w:right="66"/>
              <w:rPr>
                <w:rFonts w:cs="Times New Roman"/>
                <w:sz w:val="16"/>
                <w:szCs w:val="16"/>
              </w:rPr>
            </w:pPr>
          </w:p>
        </w:tc>
        <w:tc>
          <w:tcPr>
            <w:tcW w:w="904" w:type="dxa"/>
            <w:vAlign w:val="bottom"/>
          </w:tcPr>
          <w:p w14:paraId="12352AA7" w14:textId="77777777" w:rsidR="00EB21BD" w:rsidRPr="004B28E4" w:rsidRDefault="00EB21BD">
            <w:pPr>
              <w:tabs>
                <w:tab w:val="decimal" w:pos="740"/>
              </w:tabs>
              <w:spacing w:line="220" w:lineRule="exact"/>
              <w:rPr>
                <w:rFonts w:cs="Times New Roman"/>
                <w:sz w:val="16"/>
                <w:szCs w:val="16"/>
              </w:rPr>
            </w:pPr>
          </w:p>
        </w:tc>
        <w:tc>
          <w:tcPr>
            <w:tcW w:w="87" w:type="dxa"/>
            <w:vAlign w:val="bottom"/>
          </w:tcPr>
          <w:p w14:paraId="1CB1FCBF" w14:textId="77777777" w:rsidR="00EB21BD" w:rsidRPr="004B28E4" w:rsidRDefault="00EB21BD">
            <w:pPr>
              <w:tabs>
                <w:tab w:val="decimal" w:pos="715"/>
              </w:tabs>
              <w:spacing w:line="220" w:lineRule="exact"/>
              <w:ind w:right="-162"/>
              <w:rPr>
                <w:rFonts w:cs="Times New Roman"/>
                <w:sz w:val="16"/>
                <w:szCs w:val="16"/>
              </w:rPr>
            </w:pPr>
          </w:p>
        </w:tc>
        <w:tc>
          <w:tcPr>
            <w:tcW w:w="903" w:type="dxa"/>
            <w:vAlign w:val="bottom"/>
          </w:tcPr>
          <w:p w14:paraId="7339E813" w14:textId="77777777" w:rsidR="00EB21BD" w:rsidRPr="004B28E4" w:rsidRDefault="00EB21BD">
            <w:pPr>
              <w:tabs>
                <w:tab w:val="decimal" w:pos="740"/>
              </w:tabs>
              <w:spacing w:line="220" w:lineRule="exact"/>
              <w:rPr>
                <w:rFonts w:cs="Times New Roman"/>
                <w:sz w:val="16"/>
                <w:szCs w:val="16"/>
              </w:rPr>
            </w:pPr>
          </w:p>
        </w:tc>
        <w:tc>
          <w:tcPr>
            <w:tcW w:w="87" w:type="dxa"/>
            <w:vAlign w:val="bottom"/>
          </w:tcPr>
          <w:p w14:paraId="0F89260E" w14:textId="77777777" w:rsidR="00EB21BD" w:rsidRPr="004B28E4" w:rsidRDefault="00EB21BD">
            <w:pPr>
              <w:tabs>
                <w:tab w:val="decimal" w:pos="715"/>
              </w:tabs>
              <w:spacing w:line="220" w:lineRule="exact"/>
              <w:ind w:right="-162"/>
              <w:rPr>
                <w:rFonts w:cs="Times New Roman"/>
                <w:sz w:val="16"/>
                <w:szCs w:val="16"/>
              </w:rPr>
            </w:pPr>
          </w:p>
        </w:tc>
        <w:tc>
          <w:tcPr>
            <w:tcW w:w="810" w:type="dxa"/>
            <w:vAlign w:val="bottom"/>
          </w:tcPr>
          <w:p w14:paraId="1B859206" w14:textId="77777777" w:rsidR="00EB21BD" w:rsidRPr="004B28E4" w:rsidRDefault="00EB21BD">
            <w:pPr>
              <w:tabs>
                <w:tab w:val="decimal" w:pos="740"/>
              </w:tabs>
              <w:spacing w:line="220" w:lineRule="exact"/>
              <w:rPr>
                <w:rFonts w:cs="Times New Roman"/>
                <w:sz w:val="16"/>
                <w:szCs w:val="16"/>
              </w:rPr>
            </w:pPr>
          </w:p>
        </w:tc>
        <w:tc>
          <w:tcPr>
            <w:tcW w:w="90" w:type="dxa"/>
            <w:vAlign w:val="bottom"/>
          </w:tcPr>
          <w:p w14:paraId="6E3FA6BA" w14:textId="77777777" w:rsidR="00EB21BD" w:rsidRPr="004B28E4" w:rsidRDefault="00EB21BD">
            <w:pPr>
              <w:tabs>
                <w:tab w:val="decimal" w:pos="715"/>
              </w:tabs>
              <w:spacing w:line="220" w:lineRule="exact"/>
              <w:ind w:right="-162"/>
              <w:rPr>
                <w:rFonts w:cs="Times New Roman"/>
                <w:sz w:val="16"/>
                <w:szCs w:val="16"/>
              </w:rPr>
            </w:pPr>
          </w:p>
        </w:tc>
        <w:tc>
          <w:tcPr>
            <w:tcW w:w="993" w:type="dxa"/>
            <w:vAlign w:val="bottom"/>
          </w:tcPr>
          <w:p w14:paraId="1AEC1067" w14:textId="77777777" w:rsidR="00EB21BD" w:rsidRPr="004B28E4" w:rsidRDefault="00EB21BD">
            <w:pPr>
              <w:tabs>
                <w:tab w:val="decimal" w:pos="732"/>
              </w:tabs>
              <w:spacing w:line="220" w:lineRule="exact"/>
              <w:rPr>
                <w:rFonts w:cs="Times New Roman"/>
                <w:sz w:val="16"/>
                <w:szCs w:val="16"/>
              </w:rPr>
            </w:pPr>
          </w:p>
        </w:tc>
      </w:tr>
      <w:tr w:rsidR="004B28E4" w:rsidRPr="004B28E4" w14:paraId="3134EC7B" w14:textId="77777777" w:rsidTr="00C05153">
        <w:trPr>
          <w:trHeight w:val="171"/>
        </w:trPr>
        <w:tc>
          <w:tcPr>
            <w:tcW w:w="3243" w:type="dxa"/>
          </w:tcPr>
          <w:p w14:paraId="7FFA6610" w14:textId="77777777" w:rsidR="00EB21BD" w:rsidRPr="004B28E4" w:rsidRDefault="00EB21BD">
            <w:pPr>
              <w:spacing w:line="220" w:lineRule="exact"/>
              <w:ind w:left="156" w:right="1" w:hanging="156"/>
              <w:outlineLvl w:val="5"/>
              <w:rPr>
                <w:rFonts w:cs="Times New Roman"/>
                <w:sz w:val="16"/>
                <w:szCs w:val="16"/>
                <w:lang w:val="en-US"/>
              </w:rPr>
            </w:pPr>
            <w:r w:rsidRPr="004B28E4">
              <w:rPr>
                <w:rFonts w:cs="Times New Roman"/>
                <w:sz w:val="16"/>
                <w:szCs w:val="16"/>
                <w:lang w:val="en-US"/>
              </w:rPr>
              <w:t>Short-term borrowings from financial institutions</w:t>
            </w:r>
          </w:p>
        </w:tc>
        <w:tc>
          <w:tcPr>
            <w:tcW w:w="899" w:type="dxa"/>
            <w:shd w:val="clear" w:color="auto" w:fill="auto"/>
            <w:vAlign w:val="bottom"/>
          </w:tcPr>
          <w:p w14:paraId="442A6B06"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9,900</w:t>
            </w:r>
          </w:p>
        </w:tc>
        <w:tc>
          <w:tcPr>
            <w:tcW w:w="90" w:type="dxa"/>
            <w:shd w:val="clear" w:color="auto" w:fill="auto"/>
            <w:vAlign w:val="bottom"/>
          </w:tcPr>
          <w:p w14:paraId="2A589EB8" w14:textId="77777777" w:rsidR="00EB21BD" w:rsidRPr="004B28E4" w:rsidRDefault="00EB21BD">
            <w:pPr>
              <w:tabs>
                <w:tab w:val="decimal" w:pos="990"/>
              </w:tabs>
              <w:spacing w:line="220" w:lineRule="exact"/>
              <w:ind w:right="66"/>
              <w:rPr>
                <w:rFonts w:cs="Times New Roman"/>
                <w:sz w:val="16"/>
                <w:szCs w:val="16"/>
              </w:rPr>
            </w:pPr>
          </w:p>
        </w:tc>
        <w:tc>
          <w:tcPr>
            <w:tcW w:w="807" w:type="dxa"/>
            <w:shd w:val="clear" w:color="auto" w:fill="auto"/>
            <w:vAlign w:val="bottom"/>
          </w:tcPr>
          <w:p w14:paraId="24CDD502"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250,000</w:t>
            </w:r>
          </w:p>
        </w:tc>
        <w:tc>
          <w:tcPr>
            <w:tcW w:w="87" w:type="dxa"/>
            <w:shd w:val="clear" w:color="auto" w:fill="auto"/>
            <w:vAlign w:val="bottom"/>
          </w:tcPr>
          <w:p w14:paraId="0771713E" w14:textId="77777777" w:rsidR="00EB21BD" w:rsidRPr="004B28E4" w:rsidRDefault="00EB21BD">
            <w:pPr>
              <w:spacing w:line="220" w:lineRule="exact"/>
              <w:ind w:right="66"/>
              <w:rPr>
                <w:rFonts w:cs="Times New Roman"/>
                <w:sz w:val="16"/>
                <w:szCs w:val="16"/>
              </w:rPr>
            </w:pPr>
          </w:p>
        </w:tc>
        <w:tc>
          <w:tcPr>
            <w:tcW w:w="904" w:type="dxa"/>
            <w:shd w:val="clear" w:color="auto" w:fill="auto"/>
            <w:vAlign w:val="bottom"/>
          </w:tcPr>
          <w:p w14:paraId="5EFBCD02" w14:textId="77777777" w:rsidR="00EB21BD" w:rsidRPr="004B28E4" w:rsidRDefault="00EB21BD" w:rsidP="00C05153">
            <w:pPr>
              <w:tabs>
                <w:tab w:val="decimal" w:pos="544"/>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7CF49F1D" w14:textId="77777777" w:rsidR="00EB21BD" w:rsidRPr="004B28E4" w:rsidRDefault="00EB21BD">
            <w:pPr>
              <w:tabs>
                <w:tab w:val="decimal" w:pos="715"/>
              </w:tabs>
              <w:spacing w:line="220" w:lineRule="exact"/>
              <w:ind w:right="-162"/>
              <w:rPr>
                <w:rFonts w:cs="Times New Roman"/>
                <w:sz w:val="16"/>
                <w:szCs w:val="16"/>
                <w:lang w:val="en-US"/>
              </w:rPr>
            </w:pPr>
          </w:p>
        </w:tc>
        <w:tc>
          <w:tcPr>
            <w:tcW w:w="903" w:type="dxa"/>
            <w:shd w:val="clear" w:color="auto" w:fill="auto"/>
            <w:vAlign w:val="bottom"/>
          </w:tcPr>
          <w:p w14:paraId="4F89101F"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583C6760" w14:textId="77777777" w:rsidR="00EB21BD" w:rsidRPr="004B28E4" w:rsidRDefault="00EB21BD">
            <w:pPr>
              <w:tabs>
                <w:tab w:val="decimal" w:pos="715"/>
              </w:tabs>
              <w:spacing w:line="220" w:lineRule="exact"/>
              <w:ind w:right="-162"/>
              <w:rPr>
                <w:rFonts w:cs="Times New Roman"/>
                <w:sz w:val="16"/>
                <w:szCs w:val="16"/>
                <w:lang w:val="en-US"/>
              </w:rPr>
            </w:pPr>
          </w:p>
        </w:tc>
        <w:tc>
          <w:tcPr>
            <w:tcW w:w="810" w:type="dxa"/>
            <w:shd w:val="clear" w:color="auto" w:fill="auto"/>
            <w:vAlign w:val="bottom"/>
          </w:tcPr>
          <w:p w14:paraId="2056C038"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c>
          <w:tcPr>
            <w:tcW w:w="90" w:type="dxa"/>
            <w:shd w:val="clear" w:color="auto" w:fill="auto"/>
            <w:vAlign w:val="bottom"/>
          </w:tcPr>
          <w:p w14:paraId="3B18DEDD" w14:textId="77777777" w:rsidR="00EB21BD" w:rsidRPr="004B28E4" w:rsidRDefault="00EB21BD">
            <w:pPr>
              <w:tabs>
                <w:tab w:val="decimal" w:pos="715"/>
              </w:tabs>
              <w:spacing w:line="220" w:lineRule="exact"/>
              <w:ind w:right="-162"/>
              <w:rPr>
                <w:rFonts w:cs="Times New Roman"/>
                <w:sz w:val="16"/>
                <w:szCs w:val="16"/>
              </w:rPr>
            </w:pPr>
          </w:p>
        </w:tc>
        <w:tc>
          <w:tcPr>
            <w:tcW w:w="993" w:type="dxa"/>
            <w:shd w:val="clear" w:color="auto" w:fill="auto"/>
            <w:vAlign w:val="bottom"/>
          </w:tcPr>
          <w:p w14:paraId="442A98CE"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259,900</w:t>
            </w:r>
          </w:p>
        </w:tc>
      </w:tr>
      <w:tr w:rsidR="004B28E4" w:rsidRPr="004B28E4" w14:paraId="20437E5B" w14:textId="77777777" w:rsidTr="00C05153">
        <w:trPr>
          <w:trHeight w:val="108"/>
        </w:trPr>
        <w:tc>
          <w:tcPr>
            <w:tcW w:w="3243" w:type="dxa"/>
          </w:tcPr>
          <w:p w14:paraId="5660F5C3" w14:textId="77777777" w:rsidR="00EB21BD" w:rsidRPr="004B28E4" w:rsidRDefault="00EB21BD">
            <w:pPr>
              <w:spacing w:line="220" w:lineRule="exact"/>
              <w:ind w:left="156" w:right="1" w:hanging="156"/>
              <w:outlineLvl w:val="5"/>
              <w:rPr>
                <w:rFonts w:cs="Times New Roman"/>
                <w:sz w:val="16"/>
                <w:szCs w:val="16"/>
                <w:lang w:val="en-US"/>
              </w:rPr>
            </w:pPr>
            <w:r w:rsidRPr="004B28E4">
              <w:rPr>
                <w:rFonts w:cs="Times New Roman"/>
                <w:sz w:val="16"/>
                <w:szCs w:val="16"/>
                <w:lang w:val="en-US"/>
              </w:rPr>
              <w:t>Short-term borrowings</w:t>
            </w:r>
          </w:p>
        </w:tc>
        <w:tc>
          <w:tcPr>
            <w:tcW w:w="899" w:type="dxa"/>
            <w:shd w:val="clear" w:color="auto" w:fill="auto"/>
            <w:vAlign w:val="bottom"/>
          </w:tcPr>
          <w:p w14:paraId="60C113D4"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10,438</w:t>
            </w:r>
          </w:p>
        </w:tc>
        <w:tc>
          <w:tcPr>
            <w:tcW w:w="90" w:type="dxa"/>
            <w:shd w:val="clear" w:color="auto" w:fill="auto"/>
            <w:vAlign w:val="bottom"/>
          </w:tcPr>
          <w:p w14:paraId="6A228B9F" w14:textId="77777777" w:rsidR="00EB21BD" w:rsidRPr="004B28E4" w:rsidRDefault="00EB21BD">
            <w:pPr>
              <w:tabs>
                <w:tab w:val="decimal" w:pos="990"/>
              </w:tabs>
              <w:spacing w:line="220" w:lineRule="exact"/>
              <w:ind w:right="66"/>
              <w:rPr>
                <w:rFonts w:cs="Times New Roman"/>
                <w:sz w:val="16"/>
                <w:szCs w:val="16"/>
              </w:rPr>
            </w:pPr>
          </w:p>
        </w:tc>
        <w:tc>
          <w:tcPr>
            <w:tcW w:w="807" w:type="dxa"/>
            <w:shd w:val="clear" w:color="auto" w:fill="auto"/>
            <w:vAlign w:val="bottom"/>
          </w:tcPr>
          <w:p w14:paraId="4A534A46"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(4,079)</w:t>
            </w:r>
          </w:p>
        </w:tc>
        <w:tc>
          <w:tcPr>
            <w:tcW w:w="87" w:type="dxa"/>
            <w:shd w:val="clear" w:color="auto" w:fill="auto"/>
            <w:vAlign w:val="bottom"/>
          </w:tcPr>
          <w:p w14:paraId="78552E67" w14:textId="77777777" w:rsidR="00EB21BD" w:rsidRPr="004B28E4" w:rsidRDefault="00EB21BD">
            <w:pPr>
              <w:spacing w:line="220" w:lineRule="exact"/>
              <w:ind w:right="66"/>
              <w:rPr>
                <w:rFonts w:cs="Times New Roman"/>
                <w:sz w:val="16"/>
                <w:szCs w:val="16"/>
              </w:rPr>
            </w:pPr>
          </w:p>
        </w:tc>
        <w:tc>
          <w:tcPr>
            <w:tcW w:w="904" w:type="dxa"/>
            <w:shd w:val="clear" w:color="auto" w:fill="auto"/>
            <w:vAlign w:val="bottom"/>
          </w:tcPr>
          <w:p w14:paraId="563DB47E"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(72)</w:t>
            </w:r>
          </w:p>
        </w:tc>
        <w:tc>
          <w:tcPr>
            <w:tcW w:w="87" w:type="dxa"/>
            <w:shd w:val="clear" w:color="auto" w:fill="auto"/>
            <w:vAlign w:val="bottom"/>
          </w:tcPr>
          <w:p w14:paraId="1842204A" w14:textId="77777777" w:rsidR="00EB21BD" w:rsidRPr="004B28E4" w:rsidRDefault="00EB21BD">
            <w:pPr>
              <w:tabs>
                <w:tab w:val="decimal" w:pos="715"/>
              </w:tabs>
              <w:spacing w:line="220" w:lineRule="exact"/>
              <w:ind w:right="-162"/>
              <w:rPr>
                <w:rFonts w:cs="Times New Roman"/>
                <w:sz w:val="16"/>
                <w:szCs w:val="16"/>
              </w:rPr>
            </w:pPr>
          </w:p>
        </w:tc>
        <w:tc>
          <w:tcPr>
            <w:tcW w:w="903" w:type="dxa"/>
            <w:shd w:val="clear" w:color="auto" w:fill="auto"/>
            <w:vAlign w:val="bottom"/>
          </w:tcPr>
          <w:p w14:paraId="3BDD7A8B"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3AB30129" w14:textId="77777777" w:rsidR="00EB21BD" w:rsidRPr="004B28E4" w:rsidRDefault="00EB21BD">
            <w:pPr>
              <w:tabs>
                <w:tab w:val="decimal" w:pos="715"/>
              </w:tabs>
              <w:spacing w:line="220" w:lineRule="exact"/>
              <w:ind w:right="-162"/>
              <w:rPr>
                <w:rFonts w:cs="Times New Roman"/>
                <w:sz w:val="16"/>
                <w:szCs w:val="16"/>
                <w:lang w:val="en-US"/>
              </w:rPr>
            </w:pPr>
          </w:p>
        </w:tc>
        <w:tc>
          <w:tcPr>
            <w:tcW w:w="810" w:type="dxa"/>
            <w:shd w:val="clear" w:color="auto" w:fill="auto"/>
            <w:vAlign w:val="bottom"/>
          </w:tcPr>
          <w:p w14:paraId="0040537F" w14:textId="77777777" w:rsidR="00EB21BD" w:rsidRPr="004B28E4" w:rsidRDefault="00EB21BD">
            <w:pPr>
              <w:tabs>
                <w:tab w:val="decimal" w:pos="544"/>
              </w:tabs>
              <w:spacing w:line="220" w:lineRule="exact"/>
              <w:rPr>
                <w:rFonts w:cs="Times New Roman"/>
                <w:sz w:val="16"/>
                <w:szCs w:val="16"/>
                <w:cs/>
              </w:rPr>
            </w:pPr>
            <w:r w:rsidRPr="004B28E4">
              <w:rPr>
                <w:rFonts w:cs="Times New Roman"/>
                <w:sz w:val="16"/>
                <w:szCs w:val="16"/>
              </w:rPr>
              <w:t>-</w:t>
            </w:r>
          </w:p>
        </w:tc>
        <w:tc>
          <w:tcPr>
            <w:tcW w:w="90" w:type="dxa"/>
            <w:shd w:val="clear" w:color="auto" w:fill="auto"/>
            <w:vAlign w:val="bottom"/>
          </w:tcPr>
          <w:p w14:paraId="3ECFDB32" w14:textId="77777777" w:rsidR="00EB21BD" w:rsidRPr="004B28E4" w:rsidRDefault="00EB21BD">
            <w:pPr>
              <w:tabs>
                <w:tab w:val="decimal" w:pos="715"/>
              </w:tabs>
              <w:spacing w:line="220" w:lineRule="exact"/>
              <w:ind w:right="-162"/>
              <w:rPr>
                <w:rFonts w:cs="Times New Roman"/>
                <w:sz w:val="16"/>
                <w:szCs w:val="16"/>
              </w:rPr>
            </w:pPr>
          </w:p>
        </w:tc>
        <w:tc>
          <w:tcPr>
            <w:tcW w:w="993" w:type="dxa"/>
            <w:shd w:val="clear" w:color="auto" w:fill="auto"/>
            <w:vAlign w:val="bottom"/>
          </w:tcPr>
          <w:p w14:paraId="4718DF83"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6,287</w:t>
            </w:r>
          </w:p>
        </w:tc>
      </w:tr>
      <w:tr w:rsidR="004B28E4" w:rsidRPr="004B28E4" w14:paraId="66520FF6" w14:textId="77777777" w:rsidTr="00C05153">
        <w:trPr>
          <w:trHeight w:val="72"/>
        </w:trPr>
        <w:tc>
          <w:tcPr>
            <w:tcW w:w="3243" w:type="dxa"/>
          </w:tcPr>
          <w:p w14:paraId="585333C3" w14:textId="77777777" w:rsidR="00EB21BD" w:rsidRPr="004B28E4" w:rsidRDefault="00EB21BD">
            <w:pPr>
              <w:spacing w:line="220" w:lineRule="exact"/>
              <w:ind w:left="156" w:right="1" w:hanging="156"/>
              <w:outlineLvl w:val="5"/>
              <w:rPr>
                <w:rFonts w:cs="Times New Roman"/>
                <w:sz w:val="16"/>
                <w:szCs w:val="16"/>
                <w:lang w:val="en-US"/>
              </w:rPr>
            </w:pPr>
            <w:r w:rsidRPr="004B28E4">
              <w:rPr>
                <w:rFonts w:cs="Times New Roman"/>
                <w:sz w:val="16"/>
                <w:szCs w:val="16"/>
                <w:lang w:val="en-US"/>
              </w:rPr>
              <w:t>Long-term borrowings from financial institutions</w:t>
            </w:r>
          </w:p>
        </w:tc>
        <w:tc>
          <w:tcPr>
            <w:tcW w:w="899" w:type="dxa"/>
            <w:shd w:val="clear" w:color="auto" w:fill="auto"/>
            <w:vAlign w:val="bottom"/>
          </w:tcPr>
          <w:p w14:paraId="0AF59D5B"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119,384</w:t>
            </w:r>
          </w:p>
        </w:tc>
        <w:tc>
          <w:tcPr>
            <w:tcW w:w="90" w:type="dxa"/>
            <w:shd w:val="clear" w:color="auto" w:fill="auto"/>
            <w:vAlign w:val="bottom"/>
          </w:tcPr>
          <w:p w14:paraId="0BA2538D" w14:textId="77777777" w:rsidR="00EB21BD" w:rsidRPr="004B28E4" w:rsidRDefault="00EB21BD">
            <w:pPr>
              <w:tabs>
                <w:tab w:val="decimal" w:pos="990"/>
              </w:tabs>
              <w:spacing w:line="220" w:lineRule="exact"/>
              <w:ind w:right="66"/>
              <w:rPr>
                <w:rFonts w:cs="Times New Roman"/>
                <w:sz w:val="16"/>
                <w:szCs w:val="16"/>
              </w:rPr>
            </w:pPr>
          </w:p>
        </w:tc>
        <w:tc>
          <w:tcPr>
            <w:tcW w:w="807" w:type="dxa"/>
            <w:shd w:val="clear" w:color="auto" w:fill="auto"/>
            <w:vAlign w:val="bottom"/>
          </w:tcPr>
          <w:p w14:paraId="6D6BF122"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(119,384)</w:t>
            </w:r>
          </w:p>
        </w:tc>
        <w:tc>
          <w:tcPr>
            <w:tcW w:w="87" w:type="dxa"/>
            <w:shd w:val="clear" w:color="auto" w:fill="auto"/>
            <w:vAlign w:val="bottom"/>
          </w:tcPr>
          <w:p w14:paraId="610E85EF" w14:textId="77777777" w:rsidR="00EB21BD" w:rsidRPr="004B28E4" w:rsidRDefault="00EB21BD">
            <w:pPr>
              <w:spacing w:line="220" w:lineRule="exact"/>
              <w:ind w:right="66"/>
              <w:rPr>
                <w:rFonts w:cs="Times New Roman"/>
                <w:sz w:val="16"/>
                <w:szCs w:val="16"/>
              </w:rPr>
            </w:pPr>
          </w:p>
        </w:tc>
        <w:tc>
          <w:tcPr>
            <w:tcW w:w="904" w:type="dxa"/>
            <w:shd w:val="clear" w:color="auto" w:fill="auto"/>
            <w:vAlign w:val="bottom"/>
          </w:tcPr>
          <w:p w14:paraId="47519BB2"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20CEE41E" w14:textId="77777777" w:rsidR="00EB21BD" w:rsidRPr="004B28E4" w:rsidRDefault="00EB21BD">
            <w:pPr>
              <w:tabs>
                <w:tab w:val="decimal" w:pos="715"/>
              </w:tabs>
              <w:spacing w:line="220" w:lineRule="exact"/>
              <w:ind w:right="-162"/>
              <w:rPr>
                <w:rFonts w:cs="Times New Roman"/>
                <w:sz w:val="16"/>
                <w:szCs w:val="16"/>
              </w:rPr>
            </w:pPr>
          </w:p>
        </w:tc>
        <w:tc>
          <w:tcPr>
            <w:tcW w:w="903" w:type="dxa"/>
            <w:shd w:val="clear" w:color="auto" w:fill="auto"/>
            <w:vAlign w:val="bottom"/>
          </w:tcPr>
          <w:p w14:paraId="3C120E51"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1BBC14D7" w14:textId="77777777" w:rsidR="00EB21BD" w:rsidRPr="004B28E4" w:rsidRDefault="00EB21BD">
            <w:pPr>
              <w:tabs>
                <w:tab w:val="decimal" w:pos="440"/>
              </w:tabs>
              <w:spacing w:line="220" w:lineRule="exact"/>
              <w:ind w:left="-90" w:right="-630"/>
              <w:rPr>
                <w:rFonts w:cs="Times New Roman"/>
                <w:sz w:val="16"/>
                <w:szCs w:val="16"/>
                <w:lang w:val="en-US"/>
              </w:rPr>
            </w:pPr>
          </w:p>
        </w:tc>
        <w:tc>
          <w:tcPr>
            <w:tcW w:w="810" w:type="dxa"/>
            <w:shd w:val="clear" w:color="auto" w:fill="auto"/>
            <w:vAlign w:val="bottom"/>
          </w:tcPr>
          <w:p w14:paraId="197846A9" w14:textId="77777777" w:rsidR="00EB21BD" w:rsidRPr="004B28E4" w:rsidRDefault="00EB21BD">
            <w:pPr>
              <w:tabs>
                <w:tab w:val="decimal" w:pos="544"/>
              </w:tabs>
              <w:spacing w:line="220" w:lineRule="exact"/>
              <w:rPr>
                <w:rFonts w:cs="Times New Roman"/>
                <w:sz w:val="16"/>
                <w:szCs w:val="16"/>
                <w:cs/>
              </w:rPr>
            </w:pPr>
            <w:r w:rsidRPr="004B28E4">
              <w:rPr>
                <w:rFonts w:cs="Times New Roman"/>
                <w:sz w:val="16"/>
                <w:szCs w:val="16"/>
              </w:rPr>
              <w:t>-</w:t>
            </w:r>
          </w:p>
        </w:tc>
        <w:tc>
          <w:tcPr>
            <w:tcW w:w="90" w:type="dxa"/>
            <w:shd w:val="clear" w:color="auto" w:fill="auto"/>
            <w:vAlign w:val="bottom"/>
          </w:tcPr>
          <w:p w14:paraId="363B90F8" w14:textId="77777777" w:rsidR="00EB21BD" w:rsidRPr="004B28E4" w:rsidRDefault="00EB21BD">
            <w:pPr>
              <w:tabs>
                <w:tab w:val="decimal" w:pos="715"/>
              </w:tabs>
              <w:spacing w:line="220" w:lineRule="exact"/>
              <w:ind w:right="-162"/>
              <w:rPr>
                <w:rFonts w:cs="Times New Roman"/>
                <w:sz w:val="16"/>
                <w:szCs w:val="16"/>
              </w:rPr>
            </w:pPr>
          </w:p>
        </w:tc>
        <w:tc>
          <w:tcPr>
            <w:tcW w:w="993" w:type="dxa"/>
            <w:shd w:val="clear" w:color="auto" w:fill="auto"/>
            <w:vAlign w:val="bottom"/>
          </w:tcPr>
          <w:p w14:paraId="26355030"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r>
      <w:tr w:rsidR="004B28E4" w:rsidRPr="004B28E4" w14:paraId="0B01C175" w14:textId="77777777" w:rsidTr="00C05153">
        <w:trPr>
          <w:trHeight w:val="189"/>
        </w:trPr>
        <w:tc>
          <w:tcPr>
            <w:tcW w:w="3243" w:type="dxa"/>
          </w:tcPr>
          <w:p w14:paraId="753B37FD" w14:textId="77777777" w:rsidR="00EB21BD" w:rsidRPr="004B28E4" w:rsidRDefault="00EB21BD">
            <w:pPr>
              <w:spacing w:line="220" w:lineRule="exact"/>
              <w:ind w:left="156" w:right="1" w:hanging="156"/>
              <w:outlineLvl w:val="5"/>
              <w:rPr>
                <w:rFonts w:cs="Times New Roman"/>
                <w:sz w:val="16"/>
                <w:szCs w:val="16"/>
                <w:lang w:val="en-US"/>
              </w:rPr>
            </w:pPr>
            <w:r w:rsidRPr="004B28E4">
              <w:rPr>
                <w:rFonts w:cs="Times New Roman"/>
                <w:sz w:val="16"/>
                <w:szCs w:val="16"/>
                <w:lang w:val="en-US"/>
              </w:rPr>
              <w:t>Lease liabilities</w:t>
            </w:r>
          </w:p>
        </w:tc>
        <w:tc>
          <w:tcPr>
            <w:tcW w:w="899" w:type="dxa"/>
            <w:tcBorders>
              <w:bottom w:val="single" w:sz="4" w:space="0" w:color="auto"/>
            </w:tcBorders>
            <w:shd w:val="clear" w:color="auto" w:fill="auto"/>
            <w:vAlign w:val="bottom"/>
          </w:tcPr>
          <w:p w14:paraId="7BDFED20"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82,856</w:t>
            </w:r>
          </w:p>
        </w:tc>
        <w:tc>
          <w:tcPr>
            <w:tcW w:w="90" w:type="dxa"/>
            <w:shd w:val="clear" w:color="auto" w:fill="auto"/>
            <w:vAlign w:val="bottom"/>
          </w:tcPr>
          <w:p w14:paraId="5898ED85" w14:textId="77777777" w:rsidR="00EB21BD" w:rsidRPr="004B28E4" w:rsidRDefault="00EB21BD">
            <w:pPr>
              <w:tabs>
                <w:tab w:val="decimal" w:pos="990"/>
              </w:tabs>
              <w:spacing w:line="220" w:lineRule="exact"/>
              <w:ind w:right="66"/>
              <w:rPr>
                <w:rFonts w:cs="Times New Roman"/>
                <w:sz w:val="16"/>
                <w:szCs w:val="16"/>
              </w:rPr>
            </w:pPr>
          </w:p>
        </w:tc>
        <w:tc>
          <w:tcPr>
            <w:tcW w:w="807" w:type="dxa"/>
            <w:tcBorders>
              <w:bottom w:val="single" w:sz="4" w:space="0" w:color="auto"/>
            </w:tcBorders>
            <w:shd w:val="clear" w:color="auto" w:fill="auto"/>
            <w:vAlign w:val="bottom"/>
          </w:tcPr>
          <w:p w14:paraId="7DDCDBC2" w14:textId="77777777" w:rsidR="00EB21BD" w:rsidRPr="004B28E4" w:rsidRDefault="00EB21BD">
            <w:pPr>
              <w:tabs>
                <w:tab w:val="decimal" w:pos="740"/>
              </w:tabs>
              <w:spacing w:line="220" w:lineRule="exact"/>
              <w:rPr>
                <w:rFonts w:cs="Times New Roman"/>
                <w:sz w:val="16"/>
                <w:szCs w:val="16"/>
                <w:cs/>
              </w:rPr>
            </w:pPr>
            <w:r w:rsidRPr="004B28E4">
              <w:rPr>
                <w:rFonts w:cs="Times New Roman"/>
                <w:sz w:val="16"/>
                <w:szCs w:val="16"/>
              </w:rPr>
              <w:t>(32,712)</w:t>
            </w:r>
          </w:p>
        </w:tc>
        <w:tc>
          <w:tcPr>
            <w:tcW w:w="87" w:type="dxa"/>
            <w:shd w:val="clear" w:color="auto" w:fill="auto"/>
            <w:vAlign w:val="bottom"/>
          </w:tcPr>
          <w:p w14:paraId="1CE79684" w14:textId="77777777" w:rsidR="00EB21BD" w:rsidRPr="004B28E4" w:rsidRDefault="00EB21BD">
            <w:pPr>
              <w:spacing w:line="220" w:lineRule="exact"/>
              <w:ind w:right="66"/>
              <w:rPr>
                <w:rFonts w:cs="Times New Roman"/>
                <w:sz w:val="16"/>
                <w:szCs w:val="16"/>
              </w:rPr>
            </w:pPr>
          </w:p>
        </w:tc>
        <w:tc>
          <w:tcPr>
            <w:tcW w:w="904" w:type="dxa"/>
            <w:tcBorders>
              <w:bottom w:val="single" w:sz="4" w:space="0" w:color="auto"/>
            </w:tcBorders>
            <w:shd w:val="clear" w:color="auto" w:fill="auto"/>
            <w:vAlign w:val="bottom"/>
          </w:tcPr>
          <w:p w14:paraId="388F79B8" w14:textId="77777777" w:rsidR="00EB21BD" w:rsidRPr="004B28E4" w:rsidRDefault="00EB21BD">
            <w:pPr>
              <w:tabs>
                <w:tab w:val="decimal" w:pos="544"/>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733D55EB" w14:textId="77777777" w:rsidR="00EB21BD" w:rsidRPr="004B28E4" w:rsidRDefault="00EB21BD">
            <w:pPr>
              <w:tabs>
                <w:tab w:val="decimal" w:pos="740"/>
              </w:tabs>
              <w:spacing w:line="220" w:lineRule="exact"/>
              <w:ind w:right="-162"/>
              <w:rPr>
                <w:rFonts w:cs="Times New Roman"/>
                <w:sz w:val="16"/>
                <w:szCs w:val="16"/>
              </w:rPr>
            </w:pPr>
          </w:p>
        </w:tc>
        <w:tc>
          <w:tcPr>
            <w:tcW w:w="903" w:type="dxa"/>
            <w:tcBorders>
              <w:bottom w:val="single" w:sz="4" w:space="0" w:color="auto"/>
            </w:tcBorders>
            <w:shd w:val="clear" w:color="auto" w:fill="auto"/>
            <w:vAlign w:val="bottom"/>
          </w:tcPr>
          <w:p w14:paraId="1315FC8E"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40,689</w:t>
            </w:r>
          </w:p>
        </w:tc>
        <w:tc>
          <w:tcPr>
            <w:tcW w:w="87" w:type="dxa"/>
            <w:shd w:val="clear" w:color="auto" w:fill="auto"/>
            <w:vAlign w:val="bottom"/>
          </w:tcPr>
          <w:p w14:paraId="4D868184" w14:textId="77777777" w:rsidR="00EB21BD" w:rsidRPr="004B28E4" w:rsidRDefault="00EB21BD">
            <w:pPr>
              <w:spacing w:line="220" w:lineRule="exact"/>
              <w:ind w:right="-162"/>
              <w:rPr>
                <w:rFonts w:cs="Times New Roman"/>
                <w:sz w:val="16"/>
                <w:szCs w:val="16"/>
              </w:rPr>
            </w:pPr>
          </w:p>
        </w:tc>
        <w:tc>
          <w:tcPr>
            <w:tcW w:w="810" w:type="dxa"/>
            <w:tcBorders>
              <w:bottom w:val="single" w:sz="4" w:space="0" w:color="auto"/>
            </w:tcBorders>
            <w:shd w:val="clear" w:color="auto" w:fill="auto"/>
            <w:vAlign w:val="bottom"/>
          </w:tcPr>
          <w:p w14:paraId="3C238C0E" w14:textId="1314CC2B" w:rsidR="00EB21BD" w:rsidRPr="004B28E4" w:rsidRDefault="00EB21BD">
            <w:pPr>
              <w:tabs>
                <w:tab w:val="decimal" w:pos="740"/>
              </w:tabs>
              <w:spacing w:line="220" w:lineRule="exact"/>
              <w:rPr>
                <w:rFonts w:cs="Times New Roman"/>
                <w:sz w:val="16"/>
                <w:szCs w:val="16"/>
                <w:cs/>
              </w:rPr>
            </w:pPr>
            <w:r w:rsidRPr="004B28E4">
              <w:rPr>
                <w:rFonts w:cs="Times New Roman"/>
                <w:sz w:val="16"/>
                <w:szCs w:val="16"/>
              </w:rPr>
              <w:t>(11</w:t>
            </w:r>
            <w:r w:rsidR="00C05153">
              <w:rPr>
                <w:rFonts w:cs="Times New Roman"/>
                <w:sz w:val="16"/>
                <w:szCs w:val="16"/>
              </w:rPr>
              <w:t>2</w:t>
            </w:r>
            <w:r w:rsidRPr="004B28E4">
              <w:rPr>
                <w:rFonts w:cs="Times New Roman"/>
                <w:sz w:val="16"/>
                <w:szCs w:val="16"/>
              </w:rPr>
              <w:t>)</w:t>
            </w:r>
          </w:p>
        </w:tc>
        <w:tc>
          <w:tcPr>
            <w:tcW w:w="90" w:type="dxa"/>
            <w:shd w:val="clear" w:color="auto" w:fill="auto"/>
            <w:vAlign w:val="bottom"/>
          </w:tcPr>
          <w:p w14:paraId="3AC0CC87" w14:textId="77777777" w:rsidR="00EB21BD" w:rsidRPr="004B28E4" w:rsidRDefault="00EB21BD">
            <w:pPr>
              <w:tabs>
                <w:tab w:val="decimal" w:pos="715"/>
              </w:tabs>
              <w:spacing w:line="220" w:lineRule="exact"/>
              <w:ind w:right="-162"/>
              <w:rPr>
                <w:rFonts w:cs="Times New Roman"/>
                <w:sz w:val="16"/>
                <w:szCs w:val="16"/>
              </w:rPr>
            </w:pPr>
          </w:p>
        </w:tc>
        <w:tc>
          <w:tcPr>
            <w:tcW w:w="993" w:type="dxa"/>
            <w:tcBorders>
              <w:bottom w:val="single" w:sz="4" w:space="0" w:color="auto"/>
            </w:tcBorders>
            <w:shd w:val="clear" w:color="auto" w:fill="auto"/>
            <w:vAlign w:val="bottom"/>
          </w:tcPr>
          <w:p w14:paraId="11732FE9" w14:textId="3CFD23B4" w:rsidR="00EB21BD" w:rsidRPr="004B28E4" w:rsidRDefault="00EB21BD">
            <w:pPr>
              <w:tabs>
                <w:tab w:val="decimal" w:pos="740"/>
              </w:tabs>
              <w:spacing w:line="220" w:lineRule="exact"/>
              <w:rPr>
                <w:rFonts w:cs="Times New Roman"/>
                <w:sz w:val="16"/>
                <w:szCs w:val="16"/>
              </w:rPr>
            </w:pPr>
            <w:r w:rsidRPr="004B28E4">
              <w:rPr>
                <w:rFonts w:cs="Times New Roman"/>
                <w:sz w:val="16"/>
                <w:szCs w:val="16"/>
              </w:rPr>
              <w:t>90,72</w:t>
            </w:r>
            <w:r w:rsidR="00AD73A4" w:rsidRPr="004B28E4">
              <w:rPr>
                <w:rFonts w:cs="Times New Roman"/>
                <w:sz w:val="16"/>
                <w:szCs w:val="16"/>
              </w:rPr>
              <w:t>1</w:t>
            </w:r>
          </w:p>
        </w:tc>
      </w:tr>
      <w:tr w:rsidR="004B28E4" w:rsidRPr="004B28E4" w14:paraId="1E9F9198" w14:textId="77777777" w:rsidTr="00C05153">
        <w:trPr>
          <w:trHeight w:val="60"/>
        </w:trPr>
        <w:tc>
          <w:tcPr>
            <w:tcW w:w="3243" w:type="dxa"/>
          </w:tcPr>
          <w:p w14:paraId="5D6767BD" w14:textId="77777777" w:rsidR="00EB21BD" w:rsidRPr="004B28E4" w:rsidRDefault="00EB21BD">
            <w:pPr>
              <w:tabs>
                <w:tab w:val="decimal" w:pos="630"/>
              </w:tabs>
              <w:spacing w:line="220" w:lineRule="exact"/>
              <w:ind w:right="-162"/>
              <w:rPr>
                <w:rFonts w:cs="Times New Roman"/>
                <w:b/>
                <w:bCs/>
                <w:sz w:val="16"/>
                <w:szCs w:val="16"/>
              </w:rPr>
            </w:pPr>
            <w:r w:rsidRPr="004B28E4">
              <w:rPr>
                <w:rFonts w:cs="Times New Roman"/>
                <w:b/>
                <w:bCs/>
                <w:sz w:val="16"/>
                <w:szCs w:val="16"/>
              </w:rPr>
              <w:t>Total</w:t>
            </w:r>
          </w:p>
        </w:tc>
        <w:tc>
          <w:tcPr>
            <w:tcW w:w="899" w:type="dxa"/>
            <w:tcBorders>
              <w:top w:val="single" w:sz="4" w:space="0" w:color="auto"/>
              <w:bottom w:val="double" w:sz="4" w:space="0" w:color="auto"/>
            </w:tcBorders>
            <w:shd w:val="clear" w:color="auto" w:fill="auto"/>
            <w:vAlign w:val="bottom"/>
          </w:tcPr>
          <w:p w14:paraId="6303AD60"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222,578</w:t>
            </w:r>
          </w:p>
        </w:tc>
        <w:tc>
          <w:tcPr>
            <w:tcW w:w="90" w:type="dxa"/>
            <w:shd w:val="clear" w:color="auto" w:fill="auto"/>
            <w:vAlign w:val="bottom"/>
          </w:tcPr>
          <w:p w14:paraId="1F1F3569" w14:textId="77777777" w:rsidR="00EB21BD" w:rsidRPr="004B28E4" w:rsidRDefault="00EB21BD">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shd w:val="clear" w:color="auto" w:fill="auto"/>
            <w:vAlign w:val="bottom"/>
          </w:tcPr>
          <w:p w14:paraId="0B50C873" w14:textId="77777777" w:rsidR="00EB21BD" w:rsidRPr="004B28E4" w:rsidRDefault="00EB21BD">
            <w:pPr>
              <w:tabs>
                <w:tab w:val="decimal" w:pos="740"/>
              </w:tabs>
              <w:spacing w:line="220" w:lineRule="exact"/>
              <w:rPr>
                <w:rFonts w:cs="Times New Roman"/>
                <w:sz w:val="16"/>
                <w:szCs w:val="16"/>
                <w:cs/>
              </w:rPr>
            </w:pPr>
            <w:r w:rsidRPr="004B28E4">
              <w:rPr>
                <w:rFonts w:cs="Times New Roman"/>
                <w:sz w:val="16"/>
                <w:szCs w:val="16"/>
              </w:rPr>
              <w:t>93,825</w:t>
            </w:r>
          </w:p>
        </w:tc>
        <w:tc>
          <w:tcPr>
            <w:tcW w:w="87" w:type="dxa"/>
            <w:shd w:val="clear" w:color="auto" w:fill="auto"/>
            <w:vAlign w:val="bottom"/>
          </w:tcPr>
          <w:p w14:paraId="3526AC4F" w14:textId="77777777" w:rsidR="00EB21BD" w:rsidRPr="004B28E4" w:rsidRDefault="00EB21BD">
            <w:pPr>
              <w:spacing w:line="220" w:lineRule="exact"/>
              <w:ind w:right="66"/>
              <w:rPr>
                <w:rFonts w:cs="Times New Roman"/>
                <w:sz w:val="16"/>
                <w:szCs w:val="16"/>
              </w:rPr>
            </w:pPr>
          </w:p>
        </w:tc>
        <w:tc>
          <w:tcPr>
            <w:tcW w:w="904" w:type="dxa"/>
            <w:tcBorders>
              <w:top w:val="single" w:sz="4" w:space="0" w:color="auto"/>
              <w:bottom w:val="double" w:sz="4" w:space="0" w:color="auto"/>
            </w:tcBorders>
            <w:shd w:val="clear" w:color="auto" w:fill="auto"/>
            <w:vAlign w:val="bottom"/>
          </w:tcPr>
          <w:p w14:paraId="5B7000D8"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(72)</w:t>
            </w:r>
          </w:p>
        </w:tc>
        <w:tc>
          <w:tcPr>
            <w:tcW w:w="87" w:type="dxa"/>
            <w:shd w:val="clear" w:color="auto" w:fill="auto"/>
            <w:vAlign w:val="bottom"/>
          </w:tcPr>
          <w:p w14:paraId="72DD5873" w14:textId="77777777" w:rsidR="00EB21BD" w:rsidRPr="004B28E4" w:rsidRDefault="00EB21BD">
            <w:pPr>
              <w:tabs>
                <w:tab w:val="decimal" w:pos="715"/>
              </w:tabs>
              <w:spacing w:line="220" w:lineRule="exact"/>
              <w:ind w:right="-162"/>
              <w:rPr>
                <w:rFonts w:cs="Times New Roman"/>
                <w:sz w:val="16"/>
                <w:szCs w:val="16"/>
              </w:rPr>
            </w:pPr>
          </w:p>
        </w:tc>
        <w:tc>
          <w:tcPr>
            <w:tcW w:w="903" w:type="dxa"/>
            <w:tcBorders>
              <w:top w:val="single" w:sz="4" w:space="0" w:color="auto"/>
              <w:bottom w:val="double" w:sz="4" w:space="0" w:color="auto"/>
            </w:tcBorders>
            <w:shd w:val="clear" w:color="auto" w:fill="auto"/>
            <w:vAlign w:val="bottom"/>
          </w:tcPr>
          <w:p w14:paraId="309728E4" w14:textId="77777777" w:rsidR="00EB21BD" w:rsidRPr="004B28E4" w:rsidRDefault="00EB21BD">
            <w:pPr>
              <w:tabs>
                <w:tab w:val="decimal" w:pos="740"/>
              </w:tabs>
              <w:spacing w:line="220" w:lineRule="exact"/>
              <w:rPr>
                <w:rFonts w:cs="Times New Roman"/>
                <w:sz w:val="16"/>
                <w:szCs w:val="16"/>
              </w:rPr>
            </w:pPr>
            <w:r w:rsidRPr="004B28E4">
              <w:rPr>
                <w:rFonts w:cs="Times New Roman"/>
                <w:sz w:val="16"/>
                <w:szCs w:val="16"/>
              </w:rPr>
              <w:t>40,689</w:t>
            </w:r>
          </w:p>
        </w:tc>
        <w:tc>
          <w:tcPr>
            <w:tcW w:w="87" w:type="dxa"/>
            <w:shd w:val="clear" w:color="auto" w:fill="auto"/>
            <w:vAlign w:val="bottom"/>
          </w:tcPr>
          <w:p w14:paraId="32088912" w14:textId="77777777" w:rsidR="00EB21BD" w:rsidRPr="004B28E4" w:rsidRDefault="00EB21BD">
            <w:pPr>
              <w:tabs>
                <w:tab w:val="decimal" w:pos="715"/>
              </w:tabs>
              <w:spacing w:line="220" w:lineRule="exact"/>
              <w:ind w:right="-162"/>
              <w:rPr>
                <w:rFonts w:cs="Times New Roman"/>
                <w:sz w:val="16"/>
                <w:szCs w:val="16"/>
              </w:rPr>
            </w:pPr>
          </w:p>
        </w:tc>
        <w:tc>
          <w:tcPr>
            <w:tcW w:w="810" w:type="dxa"/>
            <w:tcBorders>
              <w:top w:val="single" w:sz="4" w:space="0" w:color="auto"/>
              <w:bottom w:val="double" w:sz="4" w:space="0" w:color="auto"/>
            </w:tcBorders>
            <w:shd w:val="clear" w:color="auto" w:fill="auto"/>
            <w:vAlign w:val="bottom"/>
          </w:tcPr>
          <w:p w14:paraId="0C7F5401" w14:textId="54225A5B" w:rsidR="00EB21BD" w:rsidRPr="004B28E4" w:rsidRDefault="00EB21BD">
            <w:pPr>
              <w:tabs>
                <w:tab w:val="decimal" w:pos="740"/>
              </w:tabs>
              <w:spacing w:line="220" w:lineRule="exact"/>
              <w:rPr>
                <w:rFonts w:cs="Times New Roman"/>
                <w:sz w:val="16"/>
                <w:szCs w:val="16"/>
                <w:cs/>
              </w:rPr>
            </w:pPr>
            <w:r w:rsidRPr="004B28E4">
              <w:rPr>
                <w:rFonts w:cs="Times New Roman"/>
                <w:sz w:val="16"/>
                <w:szCs w:val="16"/>
              </w:rPr>
              <w:t>(11</w:t>
            </w:r>
            <w:r w:rsidR="00C05153">
              <w:rPr>
                <w:rFonts w:cs="Times New Roman"/>
                <w:sz w:val="16"/>
                <w:szCs w:val="16"/>
              </w:rPr>
              <w:t>2</w:t>
            </w:r>
            <w:r w:rsidRPr="004B28E4">
              <w:rPr>
                <w:rFonts w:cs="Times New Roman"/>
                <w:sz w:val="16"/>
                <w:szCs w:val="16"/>
              </w:rPr>
              <w:t>)</w:t>
            </w:r>
          </w:p>
        </w:tc>
        <w:tc>
          <w:tcPr>
            <w:tcW w:w="90" w:type="dxa"/>
            <w:shd w:val="clear" w:color="auto" w:fill="auto"/>
            <w:vAlign w:val="bottom"/>
          </w:tcPr>
          <w:p w14:paraId="0BC66363" w14:textId="77777777" w:rsidR="00EB21BD" w:rsidRPr="004B28E4" w:rsidRDefault="00EB21BD">
            <w:pPr>
              <w:tabs>
                <w:tab w:val="decimal" w:pos="715"/>
              </w:tabs>
              <w:spacing w:line="220" w:lineRule="exact"/>
              <w:ind w:right="-162"/>
              <w:rPr>
                <w:rFonts w:cs="Times New Roman"/>
                <w:sz w:val="16"/>
                <w:szCs w:val="16"/>
              </w:rPr>
            </w:pPr>
          </w:p>
        </w:tc>
        <w:tc>
          <w:tcPr>
            <w:tcW w:w="993" w:type="dxa"/>
            <w:tcBorders>
              <w:top w:val="single" w:sz="4" w:space="0" w:color="auto"/>
              <w:bottom w:val="double" w:sz="4" w:space="0" w:color="auto"/>
            </w:tcBorders>
            <w:shd w:val="clear" w:color="auto" w:fill="auto"/>
            <w:vAlign w:val="bottom"/>
          </w:tcPr>
          <w:p w14:paraId="54DF8935" w14:textId="37E586CA" w:rsidR="00EB21BD" w:rsidRPr="004B28E4" w:rsidRDefault="00EB21BD">
            <w:pPr>
              <w:tabs>
                <w:tab w:val="decimal" w:pos="740"/>
              </w:tabs>
              <w:spacing w:line="220" w:lineRule="exact"/>
              <w:rPr>
                <w:rFonts w:cs="Times New Roman"/>
                <w:sz w:val="16"/>
                <w:szCs w:val="16"/>
              </w:rPr>
            </w:pPr>
            <w:r w:rsidRPr="004B28E4">
              <w:rPr>
                <w:rFonts w:cs="Times New Roman"/>
                <w:sz w:val="16"/>
                <w:szCs w:val="16"/>
              </w:rPr>
              <w:t>356,90</w:t>
            </w:r>
            <w:r w:rsidR="00910765" w:rsidRPr="004B28E4">
              <w:rPr>
                <w:rFonts w:cs="Times New Roman"/>
                <w:sz w:val="16"/>
                <w:szCs w:val="16"/>
              </w:rPr>
              <w:t>8</w:t>
            </w:r>
          </w:p>
        </w:tc>
      </w:tr>
    </w:tbl>
    <w:p w14:paraId="3D2CB95E" w14:textId="213AB021" w:rsidR="00E42428" w:rsidRPr="004B28E4" w:rsidRDefault="00E42428" w:rsidP="00E42428">
      <w:pPr>
        <w:spacing w:before="240" w:line="240" w:lineRule="auto"/>
        <w:ind w:right="-475"/>
        <w:jc w:val="right"/>
        <w:rPr>
          <w:rFonts w:cs="Times New Roman"/>
          <w:b/>
          <w:bCs/>
          <w:sz w:val="16"/>
          <w:szCs w:val="16"/>
          <w:c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8994" w:type="dxa"/>
        <w:tblInd w:w="726" w:type="dxa"/>
        <w:tblLayout w:type="fixed"/>
        <w:tblCellMar>
          <w:left w:w="0" w:type="dxa"/>
          <w:right w:w="0" w:type="dxa"/>
        </w:tblCellMar>
        <w:tblLook w:val="0000" w:firstRow="0" w:lastRow="0" w:firstColumn="0" w:lastColumn="0" w:noHBand="0" w:noVBand="0"/>
      </w:tblPr>
      <w:tblGrid>
        <w:gridCol w:w="3237"/>
        <w:gridCol w:w="899"/>
        <w:gridCol w:w="90"/>
        <w:gridCol w:w="807"/>
        <w:gridCol w:w="87"/>
        <w:gridCol w:w="904"/>
        <w:gridCol w:w="87"/>
        <w:gridCol w:w="903"/>
        <w:gridCol w:w="87"/>
        <w:gridCol w:w="810"/>
        <w:gridCol w:w="90"/>
        <w:gridCol w:w="993"/>
      </w:tblGrid>
      <w:tr w:rsidR="004B28E4" w:rsidRPr="004B28E4" w14:paraId="58D060B9" w14:textId="77777777" w:rsidTr="00C05153">
        <w:trPr>
          <w:trHeight w:val="70"/>
          <w:tblHeader/>
        </w:trPr>
        <w:tc>
          <w:tcPr>
            <w:tcW w:w="3237" w:type="dxa"/>
          </w:tcPr>
          <w:p w14:paraId="77D01480" w14:textId="5A94B910" w:rsidR="00E42428" w:rsidRPr="004B28E4" w:rsidRDefault="00E42428" w:rsidP="001371AF">
            <w:pPr>
              <w:spacing w:line="220" w:lineRule="exact"/>
              <w:ind w:right="14"/>
              <w:rPr>
                <w:rFonts w:cs="Times New Roman"/>
                <w:b/>
                <w:bCs/>
                <w:sz w:val="16"/>
                <w:szCs w:val="16"/>
                <w:lang w:val="en-US"/>
              </w:rPr>
            </w:pPr>
            <w:r w:rsidRPr="004B28E4">
              <w:rPr>
                <w:rFonts w:cs="Times New Roman"/>
                <w:b/>
                <w:bCs/>
                <w:sz w:val="16"/>
                <w:szCs w:val="16"/>
                <w:lang w:val="en-US"/>
              </w:rPr>
              <w:t>As at December 31, 202</w:t>
            </w:r>
            <w:r w:rsidR="002B2DC8" w:rsidRPr="004B28E4">
              <w:rPr>
                <w:rFonts w:cs="Times New Roman"/>
                <w:b/>
                <w:bCs/>
                <w:sz w:val="16"/>
                <w:szCs w:val="16"/>
                <w:lang w:val="en-US"/>
              </w:rPr>
              <w:t>3</w:t>
            </w:r>
          </w:p>
        </w:tc>
        <w:tc>
          <w:tcPr>
            <w:tcW w:w="5757" w:type="dxa"/>
            <w:gridSpan w:val="11"/>
            <w:tcBorders>
              <w:bottom w:val="single" w:sz="4" w:space="0" w:color="auto"/>
            </w:tcBorders>
          </w:tcPr>
          <w:p w14:paraId="04AF6C0A" w14:textId="77777777" w:rsidR="00E42428" w:rsidRPr="004B28E4" w:rsidRDefault="00E42428"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Consolidated Financial Statements</w:t>
            </w:r>
          </w:p>
        </w:tc>
      </w:tr>
      <w:tr w:rsidR="004B28E4" w:rsidRPr="004B28E4" w14:paraId="2E8123D5" w14:textId="77777777" w:rsidTr="00C05153">
        <w:trPr>
          <w:trHeight w:val="89"/>
          <w:tblHeader/>
        </w:trPr>
        <w:tc>
          <w:tcPr>
            <w:tcW w:w="3237" w:type="dxa"/>
          </w:tcPr>
          <w:p w14:paraId="4D1B6FAC" w14:textId="77777777" w:rsidR="00E42428" w:rsidRPr="004B28E4" w:rsidRDefault="00E42428" w:rsidP="001371AF">
            <w:pPr>
              <w:spacing w:line="220" w:lineRule="exact"/>
              <w:ind w:right="14" w:firstLine="90"/>
              <w:rPr>
                <w:rFonts w:cs="Times New Roman"/>
                <w:b/>
                <w:bCs/>
                <w:sz w:val="16"/>
                <w:szCs w:val="16"/>
              </w:rPr>
            </w:pPr>
          </w:p>
        </w:tc>
        <w:tc>
          <w:tcPr>
            <w:tcW w:w="899" w:type="dxa"/>
            <w:tcBorders>
              <w:top w:val="single" w:sz="4" w:space="0" w:color="auto"/>
            </w:tcBorders>
          </w:tcPr>
          <w:p w14:paraId="30980ADA" w14:textId="684D516A" w:rsidR="00E42428" w:rsidRPr="004B28E4" w:rsidRDefault="00F83CF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c>
          <w:tcPr>
            <w:tcW w:w="90" w:type="dxa"/>
            <w:tcBorders>
              <w:top w:val="single" w:sz="4" w:space="0" w:color="auto"/>
            </w:tcBorders>
          </w:tcPr>
          <w:p w14:paraId="53E52037" w14:textId="77777777" w:rsidR="00E42428" w:rsidRPr="004B28E4" w:rsidRDefault="00E42428" w:rsidP="001371AF">
            <w:pPr>
              <w:spacing w:line="220" w:lineRule="exact"/>
              <w:ind w:right="1"/>
              <w:jc w:val="center"/>
              <w:rPr>
                <w:rFonts w:cs="Times New Roman"/>
                <w:b/>
                <w:bCs/>
                <w:sz w:val="16"/>
                <w:szCs w:val="16"/>
              </w:rPr>
            </w:pPr>
          </w:p>
        </w:tc>
        <w:tc>
          <w:tcPr>
            <w:tcW w:w="807" w:type="dxa"/>
            <w:tcBorders>
              <w:top w:val="single" w:sz="4" w:space="0" w:color="auto"/>
            </w:tcBorders>
          </w:tcPr>
          <w:p w14:paraId="1811C1B6" w14:textId="74AB0083" w:rsidR="00E42428" w:rsidRPr="004B28E4" w:rsidRDefault="00F83CF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Cash flows</w:t>
            </w:r>
          </w:p>
        </w:tc>
        <w:tc>
          <w:tcPr>
            <w:tcW w:w="87" w:type="dxa"/>
            <w:tcBorders>
              <w:top w:val="single" w:sz="4" w:space="0" w:color="auto"/>
            </w:tcBorders>
          </w:tcPr>
          <w:p w14:paraId="7C4133E3" w14:textId="77777777" w:rsidR="00E42428" w:rsidRPr="004B28E4" w:rsidRDefault="00E42428" w:rsidP="001371AF">
            <w:pPr>
              <w:spacing w:line="220" w:lineRule="exact"/>
              <w:ind w:right="1"/>
              <w:jc w:val="center"/>
              <w:rPr>
                <w:rFonts w:cs="Times New Roman"/>
                <w:b/>
                <w:bCs/>
                <w:sz w:val="16"/>
                <w:szCs w:val="16"/>
              </w:rPr>
            </w:pPr>
          </w:p>
        </w:tc>
        <w:tc>
          <w:tcPr>
            <w:tcW w:w="2791" w:type="dxa"/>
            <w:gridSpan w:val="5"/>
            <w:tcBorders>
              <w:top w:val="single" w:sz="4" w:space="0" w:color="auto"/>
              <w:bottom w:val="single" w:sz="4" w:space="0" w:color="auto"/>
            </w:tcBorders>
          </w:tcPr>
          <w:p w14:paraId="6C708452" w14:textId="77777777" w:rsidR="00E42428" w:rsidRPr="004B28E4" w:rsidRDefault="00E42428" w:rsidP="001371AF">
            <w:pPr>
              <w:spacing w:line="220" w:lineRule="exact"/>
              <w:ind w:right="14"/>
              <w:jc w:val="center"/>
              <w:rPr>
                <w:rFonts w:cs="Times New Roman"/>
                <w:b/>
                <w:bCs/>
                <w:spacing w:val="-4"/>
                <w:sz w:val="16"/>
                <w:szCs w:val="16"/>
                <w:cs/>
              </w:rPr>
            </w:pPr>
            <w:r w:rsidRPr="004B28E4">
              <w:rPr>
                <w:rFonts w:eastAsia="Times New Roman" w:cs="Times New Roman"/>
                <w:b/>
                <w:bCs/>
                <w:sz w:val="16"/>
                <w:szCs w:val="16"/>
              </w:rPr>
              <w:t>Non-cash changes</w:t>
            </w:r>
          </w:p>
        </w:tc>
        <w:tc>
          <w:tcPr>
            <w:tcW w:w="90" w:type="dxa"/>
            <w:tcBorders>
              <w:top w:val="single" w:sz="4" w:space="0" w:color="auto"/>
            </w:tcBorders>
          </w:tcPr>
          <w:p w14:paraId="33913D8B" w14:textId="77777777" w:rsidR="00E42428" w:rsidRPr="004B28E4" w:rsidRDefault="00E42428" w:rsidP="001371AF">
            <w:pPr>
              <w:spacing w:line="220" w:lineRule="exact"/>
              <w:ind w:right="14"/>
              <w:jc w:val="center"/>
              <w:rPr>
                <w:rFonts w:eastAsia="Times New Roman" w:cs="Times New Roman"/>
                <w:b/>
                <w:bCs/>
                <w:sz w:val="16"/>
                <w:szCs w:val="16"/>
              </w:rPr>
            </w:pPr>
          </w:p>
        </w:tc>
        <w:tc>
          <w:tcPr>
            <w:tcW w:w="993" w:type="dxa"/>
            <w:tcBorders>
              <w:top w:val="single" w:sz="4" w:space="0" w:color="auto"/>
            </w:tcBorders>
          </w:tcPr>
          <w:p w14:paraId="65F2CBCB" w14:textId="29B5A14E" w:rsidR="00E42428" w:rsidRPr="004B28E4" w:rsidRDefault="00F83CFE"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r>
      <w:tr w:rsidR="004B28E4" w:rsidRPr="004B28E4" w14:paraId="1C75CE65" w14:textId="77777777" w:rsidTr="00C05153">
        <w:trPr>
          <w:trHeight w:val="60"/>
          <w:tblHeader/>
        </w:trPr>
        <w:tc>
          <w:tcPr>
            <w:tcW w:w="3237" w:type="dxa"/>
          </w:tcPr>
          <w:p w14:paraId="6B08A23C" w14:textId="77777777" w:rsidR="00C011B6" w:rsidRPr="004B28E4" w:rsidRDefault="00C011B6">
            <w:pPr>
              <w:spacing w:line="220" w:lineRule="exact"/>
              <w:ind w:right="14" w:firstLine="90"/>
              <w:rPr>
                <w:rFonts w:cs="Times New Roman"/>
                <w:b/>
                <w:bCs/>
                <w:sz w:val="16"/>
                <w:szCs w:val="16"/>
              </w:rPr>
            </w:pPr>
          </w:p>
        </w:tc>
        <w:tc>
          <w:tcPr>
            <w:tcW w:w="899" w:type="dxa"/>
          </w:tcPr>
          <w:p w14:paraId="4544C771" w14:textId="77777777" w:rsidR="00C011B6" w:rsidRPr="004B28E4" w:rsidRDefault="00C011B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January </w:t>
            </w:r>
            <w:r w:rsidRPr="004B28E4">
              <w:rPr>
                <w:rFonts w:eastAsia="Times New Roman" w:cs="Times New Roman"/>
                <w:b/>
                <w:bCs/>
                <w:sz w:val="16"/>
                <w:szCs w:val="16"/>
                <w:lang w:val="en-US"/>
              </w:rPr>
              <w:t>1</w:t>
            </w:r>
            <w:r w:rsidRPr="004B28E4">
              <w:rPr>
                <w:rFonts w:eastAsia="Times New Roman" w:cs="Times New Roman"/>
                <w:b/>
                <w:bCs/>
                <w:sz w:val="16"/>
                <w:szCs w:val="16"/>
              </w:rPr>
              <w:t xml:space="preserve">, </w:t>
            </w:r>
            <w:r w:rsidRPr="004B28E4">
              <w:rPr>
                <w:rFonts w:eastAsia="Times New Roman" w:cs="Times New Roman"/>
                <w:b/>
                <w:bCs/>
                <w:sz w:val="16"/>
                <w:szCs w:val="16"/>
                <w:lang w:val="en-US"/>
              </w:rPr>
              <w:t>2023</w:t>
            </w:r>
          </w:p>
        </w:tc>
        <w:tc>
          <w:tcPr>
            <w:tcW w:w="90" w:type="dxa"/>
          </w:tcPr>
          <w:p w14:paraId="7AA40666" w14:textId="77777777" w:rsidR="00C011B6" w:rsidRPr="004B28E4" w:rsidRDefault="00C011B6">
            <w:pPr>
              <w:spacing w:line="220" w:lineRule="exact"/>
              <w:ind w:right="1"/>
              <w:jc w:val="center"/>
              <w:rPr>
                <w:rFonts w:cs="Times New Roman"/>
                <w:b/>
                <w:bCs/>
                <w:sz w:val="16"/>
                <w:szCs w:val="16"/>
              </w:rPr>
            </w:pPr>
          </w:p>
        </w:tc>
        <w:tc>
          <w:tcPr>
            <w:tcW w:w="807" w:type="dxa"/>
          </w:tcPr>
          <w:p w14:paraId="01967AC8" w14:textId="77777777" w:rsidR="00C011B6" w:rsidRPr="004B28E4" w:rsidRDefault="00C011B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from financing activities</w:t>
            </w:r>
          </w:p>
        </w:tc>
        <w:tc>
          <w:tcPr>
            <w:tcW w:w="87" w:type="dxa"/>
          </w:tcPr>
          <w:p w14:paraId="04F10AB9" w14:textId="77777777" w:rsidR="00C011B6" w:rsidRPr="004B28E4" w:rsidRDefault="00C011B6">
            <w:pPr>
              <w:spacing w:line="220" w:lineRule="exact"/>
              <w:ind w:right="1"/>
              <w:jc w:val="center"/>
              <w:rPr>
                <w:rFonts w:cs="Times New Roman"/>
                <w:b/>
                <w:bCs/>
                <w:sz w:val="16"/>
                <w:szCs w:val="16"/>
              </w:rPr>
            </w:pPr>
          </w:p>
        </w:tc>
        <w:tc>
          <w:tcPr>
            <w:tcW w:w="904" w:type="dxa"/>
          </w:tcPr>
          <w:p w14:paraId="6F407278" w14:textId="77777777" w:rsidR="00C011B6" w:rsidRPr="004B28E4" w:rsidRDefault="00C011B6">
            <w:pPr>
              <w:spacing w:line="220" w:lineRule="exact"/>
              <w:ind w:right="14"/>
              <w:jc w:val="center"/>
              <w:rPr>
                <w:rFonts w:eastAsia="Times New Roman" w:cs="Times New Roman"/>
                <w:b/>
                <w:bCs/>
                <w:sz w:val="16"/>
                <w:szCs w:val="16"/>
                <w:cs/>
              </w:rPr>
            </w:pPr>
            <w:r w:rsidRPr="004B28E4">
              <w:rPr>
                <w:rFonts w:eastAsia="Times New Roman" w:cs="Times New Roman"/>
                <w:b/>
                <w:bCs/>
                <w:sz w:val="16"/>
                <w:szCs w:val="16"/>
              </w:rPr>
              <w:t>Translation differences of financial statements</w:t>
            </w:r>
          </w:p>
        </w:tc>
        <w:tc>
          <w:tcPr>
            <w:tcW w:w="87" w:type="dxa"/>
          </w:tcPr>
          <w:p w14:paraId="16745A09" w14:textId="77777777" w:rsidR="00C011B6" w:rsidRPr="004B28E4" w:rsidRDefault="00C011B6">
            <w:pPr>
              <w:spacing w:line="220" w:lineRule="exact"/>
              <w:jc w:val="center"/>
              <w:rPr>
                <w:rFonts w:cs="Times New Roman"/>
                <w:b/>
                <w:bCs/>
                <w:spacing w:val="-4"/>
                <w:sz w:val="16"/>
                <w:szCs w:val="16"/>
                <w:cs/>
              </w:rPr>
            </w:pPr>
          </w:p>
        </w:tc>
        <w:tc>
          <w:tcPr>
            <w:tcW w:w="903" w:type="dxa"/>
          </w:tcPr>
          <w:p w14:paraId="08AEC93D" w14:textId="77777777" w:rsidR="00C011B6" w:rsidRPr="004B28E4" w:rsidRDefault="00C011B6">
            <w:pPr>
              <w:spacing w:line="220" w:lineRule="exact"/>
              <w:jc w:val="center"/>
              <w:rPr>
                <w:rFonts w:cs="Times New Roman"/>
                <w:b/>
                <w:bCs/>
                <w:spacing w:val="-4"/>
                <w:sz w:val="16"/>
                <w:szCs w:val="16"/>
              </w:rPr>
            </w:pPr>
            <w:r w:rsidRPr="004B28E4">
              <w:rPr>
                <w:rFonts w:cs="Times New Roman"/>
                <w:b/>
                <w:bCs/>
                <w:spacing w:val="-4"/>
                <w:sz w:val="16"/>
                <w:szCs w:val="16"/>
              </w:rPr>
              <w:t>Increase</w:t>
            </w:r>
          </w:p>
          <w:p w14:paraId="346AE4F4" w14:textId="77777777" w:rsidR="00C011B6" w:rsidRPr="004B28E4" w:rsidRDefault="00C011B6">
            <w:pPr>
              <w:spacing w:line="220" w:lineRule="exact"/>
              <w:jc w:val="center"/>
              <w:rPr>
                <w:rFonts w:cs="Times New Roman"/>
                <w:b/>
                <w:bCs/>
                <w:spacing w:val="-4"/>
                <w:sz w:val="16"/>
                <w:szCs w:val="16"/>
                <w:cs/>
              </w:rPr>
            </w:pPr>
            <w:r w:rsidRPr="004B28E4">
              <w:rPr>
                <w:rFonts w:cs="Times New Roman"/>
                <w:b/>
                <w:bCs/>
                <w:spacing w:val="-4"/>
                <w:sz w:val="16"/>
                <w:szCs w:val="16"/>
              </w:rPr>
              <w:t>(Decrease) of agreement</w:t>
            </w:r>
          </w:p>
        </w:tc>
        <w:tc>
          <w:tcPr>
            <w:tcW w:w="87" w:type="dxa"/>
          </w:tcPr>
          <w:p w14:paraId="03DE3C89" w14:textId="77777777" w:rsidR="00C011B6" w:rsidRPr="004B28E4" w:rsidRDefault="00C011B6">
            <w:pPr>
              <w:spacing w:line="220" w:lineRule="exact"/>
              <w:jc w:val="center"/>
              <w:rPr>
                <w:rFonts w:cs="Times New Roman"/>
                <w:b/>
                <w:bCs/>
                <w:spacing w:val="-4"/>
                <w:sz w:val="16"/>
                <w:szCs w:val="16"/>
                <w:cs/>
              </w:rPr>
            </w:pPr>
          </w:p>
        </w:tc>
        <w:tc>
          <w:tcPr>
            <w:tcW w:w="810" w:type="dxa"/>
          </w:tcPr>
          <w:p w14:paraId="7FC509B7" w14:textId="77777777" w:rsidR="00C011B6" w:rsidRPr="004B28E4" w:rsidRDefault="00C011B6">
            <w:pPr>
              <w:spacing w:line="220" w:lineRule="exact"/>
              <w:jc w:val="center"/>
              <w:rPr>
                <w:rFonts w:cs="Times New Roman"/>
                <w:b/>
                <w:bCs/>
                <w:spacing w:val="-4"/>
                <w:sz w:val="16"/>
                <w:szCs w:val="16"/>
                <w:cs/>
              </w:rPr>
            </w:pPr>
            <w:r w:rsidRPr="004B28E4">
              <w:rPr>
                <w:rFonts w:eastAsia="Times New Roman" w:cs="Times New Roman"/>
                <w:b/>
                <w:bCs/>
                <w:sz w:val="16"/>
                <w:szCs w:val="16"/>
              </w:rPr>
              <w:t>Other changes</w:t>
            </w:r>
          </w:p>
        </w:tc>
        <w:tc>
          <w:tcPr>
            <w:tcW w:w="90" w:type="dxa"/>
          </w:tcPr>
          <w:p w14:paraId="4512A94A" w14:textId="77777777" w:rsidR="00C011B6" w:rsidRPr="004B28E4" w:rsidRDefault="00C011B6">
            <w:pPr>
              <w:spacing w:line="220" w:lineRule="exact"/>
              <w:jc w:val="center"/>
              <w:rPr>
                <w:rFonts w:cs="Times New Roman"/>
                <w:b/>
                <w:bCs/>
                <w:spacing w:val="-4"/>
                <w:sz w:val="16"/>
                <w:szCs w:val="16"/>
                <w:cs/>
              </w:rPr>
            </w:pPr>
          </w:p>
        </w:tc>
        <w:tc>
          <w:tcPr>
            <w:tcW w:w="993" w:type="dxa"/>
          </w:tcPr>
          <w:p w14:paraId="77F566CD" w14:textId="77777777" w:rsidR="00C011B6" w:rsidRPr="004B28E4" w:rsidRDefault="00C011B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December </w:t>
            </w:r>
            <w:r w:rsidRPr="004B28E4">
              <w:rPr>
                <w:rFonts w:eastAsia="Times New Roman" w:cs="Times New Roman"/>
                <w:b/>
                <w:bCs/>
                <w:sz w:val="16"/>
                <w:szCs w:val="16"/>
                <w:lang w:val="en-US"/>
              </w:rPr>
              <w:t>31</w:t>
            </w:r>
            <w:r w:rsidRPr="004B28E4">
              <w:rPr>
                <w:rFonts w:eastAsia="Times New Roman" w:cs="Times New Roman"/>
                <w:b/>
                <w:bCs/>
                <w:sz w:val="16"/>
                <w:szCs w:val="16"/>
              </w:rPr>
              <w:t>,</w:t>
            </w:r>
            <w:r w:rsidRPr="004B28E4">
              <w:rPr>
                <w:rFonts w:eastAsia="Times New Roman" w:cs="Times New Roman"/>
                <w:b/>
                <w:bCs/>
                <w:sz w:val="16"/>
                <w:szCs w:val="16"/>
                <w:lang w:val="en-US"/>
              </w:rPr>
              <w:t xml:space="preserve"> 2023</w:t>
            </w:r>
          </w:p>
        </w:tc>
      </w:tr>
      <w:tr w:rsidR="004B28E4" w:rsidRPr="004B28E4" w14:paraId="37242CF9" w14:textId="77777777" w:rsidTr="00C05153">
        <w:trPr>
          <w:trHeight w:val="70"/>
        </w:trPr>
        <w:tc>
          <w:tcPr>
            <w:tcW w:w="3237" w:type="dxa"/>
          </w:tcPr>
          <w:p w14:paraId="6E7BBF59" w14:textId="77777777" w:rsidR="00C011B6" w:rsidRPr="004B28E4" w:rsidRDefault="00C011B6">
            <w:pPr>
              <w:spacing w:line="220" w:lineRule="exact"/>
              <w:ind w:left="66" w:right="1"/>
              <w:outlineLvl w:val="5"/>
              <w:rPr>
                <w:rFonts w:cs="Times New Roman"/>
                <w:sz w:val="16"/>
                <w:szCs w:val="16"/>
                <w:cs/>
              </w:rPr>
            </w:pPr>
          </w:p>
        </w:tc>
        <w:tc>
          <w:tcPr>
            <w:tcW w:w="899" w:type="dxa"/>
            <w:vAlign w:val="bottom"/>
          </w:tcPr>
          <w:p w14:paraId="1C689E30" w14:textId="77777777" w:rsidR="00C011B6" w:rsidRPr="004B28E4" w:rsidRDefault="00C011B6">
            <w:pPr>
              <w:tabs>
                <w:tab w:val="decimal" w:pos="740"/>
              </w:tabs>
              <w:spacing w:line="220" w:lineRule="exact"/>
              <w:rPr>
                <w:rFonts w:cs="Times New Roman"/>
                <w:sz w:val="16"/>
                <w:szCs w:val="16"/>
              </w:rPr>
            </w:pPr>
          </w:p>
        </w:tc>
        <w:tc>
          <w:tcPr>
            <w:tcW w:w="90" w:type="dxa"/>
            <w:shd w:val="clear" w:color="auto" w:fill="auto"/>
            <w:vAlign w:val="bottom"/>
          </w:tcPr>
          <w:p w14:paraId="74895DCB" w14:textId="77777777" w:rsidR="00C011B6" w:rsidRPr="004B28E4" w:rsidRDefault="00C011B6">
            <w:pPr>
              <w:tabs>
                <w:tab w:val="decimal" w:pos="990"/>
              </w:tabs>
              <w:spacing w:line="220" w:lineRule="exact"/>
              <w:ind w:right="66"/>
              <w:rPr>
                <w:rFonts w:cs="Times New Roman"/>
                <w:sz w:val="16"/>
                <w:szCs w:val="16"/>
              </w:rPr>
            </w:pPr>
          </w:p>
        </w:tc>
        <w:tc>
          <w:tcPr>
            <w:tcW w:w="807" w:type="dxa"/>
            <w:vAlign w:val="bottom"/>
          </w:tcPr>
          <w:p w14:paraId="54E02417" w14:textId="77777777" w:rsidR="00C011B6" w:rsidRPr="004B28E4" w:rsidRDefault="00C011B6">
            <w:pPr>
              <w:tabs>
                <w:tab w:val="decimal" w:pos="733"/>
              </w:tabs>
              <w:spacing w:line="220" w:lineRule="exact"/>
              <w:rPr>
                <w:rFonts w:cs="Times New Roman"/>
                <w:sz w:val="16"/>
                <w:szCs w:val="16"/>
              </w:rPr>
            </w:pPr>
          </w:p>
        </w:tc>
        <w:tc>
          <w:tcPr>
            <w:tcW w:w="87" w:type="dxa"/>
            <w:shd w:val="clear" w:color="auto" w:fill="auto"/>
            <w:vAlign w:val="bottom"/>
          </w:tcPr>
          <w:p w14:paraId="35D55D33" w14:textId="77777777" w:rsidR="00C011B6" w:rsidRPr="004B28E4" w:rsidRDefault="00C011B6">
            <w:pPr>
              <w:spacing w:line="220" w:lineRule="exact"/>
              <w:ind w:right="66"/>
              <w:rPr>
                <w:rFonts w:cs="Times New Roman"/>
                <w:sz w:val="16"/>
                <w:szCs w:val="16"/>
              </w:rPr>
            </w:pPr>
          </w:p>
        </w:tc>
        <w:tc>
          <w:tcPr>
            <w:tcW w:w="904" w:type="dxa"/>
            <w:vAlign w:val="bottom"/>
          </w:tcPr>
          <w:p w14:paraId="33C8A478" w14:textId="77777777" w:rsidR="00C011B6" w:rsidRPr="004B28E4" w:rsidRDefault="00C011B6">
            <w:pPr>
              <w:tabs>
                <w:tab w:val="decimal" w:pos="740"/>
              </w:tabs>
              <w:spacing w:line="220" w:lineRule="exact"/>
              <w:rPr>
                <w:rFonts w:cs="Times New Roman"/>
                <w:sz w:val="16"/>
                <w:szCs w:val="16"/>
              </w:rPr>
            </w:pPr>
          </w:p>
        </w:tc>
        <w:tc>
          <w:tcPr>
            <w:tcW w:w="87" w:type="dxa"/>
            <w:vAlign w:val="bottom"/>
          </w:tcPr>
          <w:p w14:paraId="335A4EC2" w14:textId="77777777" w:rsidR="00C011B6" w:rsidRPr="004B28E4" w:rsidRDefault="00C011B6">
            <w:pPr>
              <w:tabs>
                <w:tab w:val="decimal" w:pos="715"/>
              </w:tabs>
              <w:spacing w:line="220" w:lineRule="exact"/>
              <w:ind w:right="-162"/>
              <w:rPr>
                <w:rFonts w:cs="Times New Roman"/>
                <w:sz w:val="16"/>
                <w:szCs w:val="16"/>
              </w:rPr>
            </w:pPr>
          </w:p>
        </w:tc>
        <w:tc>
          <w:tcPr>
            <w:tcW w:w="903" w:type="dxa"/>
            <w:vAlign w:val="bottom"/>
          </w:tcPr>
          <w:p w14:paraId="2A8C470A" w14:textId="77777777" w:rsidR="00C011B6" w:rsidRPr="004B28E4" w:rsidRDefault="00C011B6">
            <w:pPr>
              <w:tabs>
                <w:tab w:val="decimal" w:pos="740"/>
              </w:tabs>
              <w:spacing w:line="220" w:lineRule="exact"/>
              <w:rPr>
                <w:rFonts w:cs="Times New Roman"/>
                <w:sz w:val="16"/>
                <w:szCs w:val="16"/>
              </w:rPr>
            </w:pPr>
          </w:p>
        </w:tc>
        <w:tc>
          <w:tcPr>
            <w:tcW w:w="87" w:type="dxa"/>
            <w:vAlign w:val="bottom"/>
          </w:tcPr>
          <w:p w14:paraId="628E06F3" w14:textId="77777777" w:rsidR="00C011B6" w:rsidRPr="004B28E4" w:rsidRDefault="00C011B6">
            <w:pPr>
              <w:tabs>
                <w:tab w:val="decimal" w:pos="715"/>
              </w:tabs>
              <w:spacing w:line="220" w:lineRule="exact"/>
              <w:ind w:right="-162"/>
              <w:rPr>
                <w:rFonts w:cs="Times New Roman"/>
                <w:sz w:val="16"/>
                <w:szCs w:val="16"/>
              </w:rPr>
            </w:pPr>
          </w:p>
        </w:tc>
        <w:tc>
          <w:tcPr>
            <w:tcW w:w="810" w:type="dxa"/>
            <w:vAlign w:val="bottom"/>
          </w:tcPr>
          <w:p w14:paraId="7DAD7A94" w14:textId="77777777" w:rsidR="00C011B6" w:rsidRPr="004B28E4" w:rsidRDefault="00C011B6">
            <w:pPr>
              <w:tabs>
                <w:tab w:val="decimal" w:pos="740"/>
              </w:tabs>
              <w:spacing w:line="220" w:lineRule="exact"/>
              <w:rPr>
                <w:rFonts w:cs="Times New Roman"/>
                <w:sz w:val="16"/>
                <w:szCs w:val="16"/>
              </w:rPr>
            </w:pPr>
          </w:p>
        </w:tc>
        <w:tc>
          <w:tcPr>
            <w:tcW w:w="90" w:type="dxa"/>
            <w:vAlign w:val="bottom"/>
          </w:tcPr>
          <w:p w14:paraId="03448BF6" w14:textId="77777777" w:rsidR="00C011B6" w:rsidRPr="004B28E4" w:rsidRDefault="00C011B6">
            <w:pPr>
              <w:tabs>
                <w:tab w:val="decimal" w:pos="715"/>
              </w:tabs>
              <w:spacing w:line="220" w:lineRule="exact"/>
              <w:ind w:right="-162"/>
              <w:rPr>
                <w:rFonts w:cs="Times New Roman"/>
                <w:sz w:val="16"/>
                <w:szCs w:val="16"/>
              </w:rPr>
            </w:pPr>
          </w:p>
        </w:tc>
        <w:tc>
          <w:tcPr>
            <w:tcW w:w="993" w:type="dxa"/>
            <w:vAlign w:val="bottom"/>
          </w:tcPr>
          <w:p w14:paraId="77BA0A25" w14:textId="77777777" w:rsidR="00C011B6" w:rsidRPr="004B28E4" w:rsidRDefault="00C011B6">
            <w:pPr>
              <w:tabs>
                <w:tab w:val="decimal" w:pos="732"/>
              </w:tabs>
              <w:spacing w:line="220" w:lineRule="exact"/>
              <w:rPr>
                <w:rFonts w:cs="Times New Roman"/>
                <w:sz w:val="16"/>
                <w:szCs w:val="16"/>
              </w:rPr>
            </w:pPr>
          </w:p>
        </w:tc>
      </w:tr>
      <w:tr w:rsidR="004B28E4" w:rsidRPr="004B28E4" w14:paraId="1878A7DA" w14:textId="77777777" w:rsidTr="00C05153">
        <w:trPr>
          <w:trHeight w:val="171"/>
        </w:trPr>
        <w:tc>
          <w:tcPr>
            <w:tcW w:w="3237" w:type="dxa"/>
          </w:tcPr>
          <w:p w14:paraId="01DE1CDC" w14:textId="77777777" w:rsidR="00C011B6" w:rsidRPr="004B28E4" w:rsidRDefault="00C011B6">
            <w:pPr>
              <w:spacing w:line="220" w:lineRule="exact"/>
              <w:ind w:left="156" w:right="1" w:hanging="156"/>
              <w:outlineLvl w:val="5"/>
              <w:rPr>
                <w:rFonts w:cs="Times New Roman"/>
                <w:sz w:val="16"/>
                <w:szCs w:val="16"/>
                <w:lang w:val="en-US"/>
              </w:rPr>
            </w:pPr>
            <w:r w:rsidRPr="004B28E4">
              <w:rPr>
                <w:rFonts w:cs="Times New Roman"/>
                <w:sz w:val="16"/>
                <w:szCs w:val="16"/>
                <w:lang w:val="en-US"/>
              </w:rPr>
              <w:t>Short-term borrowings from financial institutions</w:t>
            </w:r>
          </w:p>
        </w:tc>
        <w:tc>
          <w:tcPr>
            <w:tcW w:w="899" w:type="dxa"/>
            <w:shd w:val="clear" w:color="auto" w:fill="auto"/>
            <w:vAlign w:val="bottom"/>
          </w:tcPr>
          <w:p w14:paraId="4105D394"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159,900</w:t>
            </w:r>
          </w:p>
        </w:tc>
        <w:tc>
          <w:tcPr>
            <w:tcW w:w="90" w:type="dxa"/>
            <w:shd w:val="clear" w:color="auto" w:fill="auto"/>
            <w:vAlign w:val="bottom"/>
          </w:tcPr>
          <w:p w14:paraId="17929C54" w14:textId="77777777" w:rsidR="00C011B6" w:rsidRPr="004B28E4" w:rsidRDefault="00C011B6">
            <w:pPr>
              <w:tabs>
                <w:tab w:val="decimal" w:pos="990"/>
              </w:tabs>
              <w:spacing w:line="220" w:lineRule="exact"/>
              <w:ind w:right="66"/>
              <w:rPr>
                <w:rFonts w:cs="Times New Roman"/>
                <w:sz w:val="16"/>
                <w:szCs w:val="16"/>
              </w:rPr>
            </w:pPr>
          </w:p>
        </w:tc>
        <w:tc>
          <w:tcPr>
            <w:tcW w:w="807" w:type="dxa"/>
            <w:shd w:val="clear" w:color="auto" w:fill="auto"/>
            <w:vAlign w:val="bottom"/>
          </w:tcPr>
          <w:p w14:paraId="6E83F889"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(150,000)</w:t>
            </w:r>
          </w:p>
        </w:tc>
        <w:tc>
          <w:tcPr>
            <w:tcW w:w="87" w:type="dxa"/>
            <w:shd w:val="clear" w:color="auto" w:fill="auto"/>
            <w:vAlign w:val="bottom"/>
          </w:tcPr>
          <w:p w14:paraId="57E29E8C" w14:textId="77777777" w:rsidR="00C011B6" w:rsidRPr="004B28E4" w:rsidRDefault="00C011B6">
            <w:pPr>
              <w:spacing w:line="220" w:lineRule="exact"/>
              <w:ind w:right="66"/>
              <w:rPr>
                <w:rFonts w:cs="Times New Roman"/>
                <w:sz w:val="16"/>
                <w:szCs w:val="16"/>
              </w:rPr>
            </w:pPr>
          </w:p>
        </w:tc>
        <w:tc>
          <w:tcPr>
            <w:tcW w:w="904" w:type="dxa"/>
            <w:shd w:val="clear" w:color="auto" w:fill="auto"/>
            <w:vAlign w:val="bottom"/>
          </w:tcPr>
          <w:p w14:paraId="6225EF9C"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64661BF8" w14:textId="77777777" w:rsidR="00C011B6" w:rsidRPr="004B28E4" w:rsidRDefault="00C011B6">
            <w:pPr>
              <w:tabs>
                <w:tab w:val="decimal" w:pos="715"/>
              </w:tabs>
              <w:spacing w:line="220" w:lineRule="exact"/>
              <w:ind w:right="-162"/>
              <w:rPr>
                <w:rFonts w:cs="Times New Roman"/>
                <w:sz w:val="16"/>
                <w:szCs w:val="16"/>
                <w:lang w:val="en-US"/>
              </w:rPr>
            </w:pPr>
          </w:p>
        </w:tc>
        <w:tc>
          <w:tcPr>
            <w:tcW w:w="903" w:type="dxa"/>
            <w:shd w:val="clear" w:color="auto" w:fill="auto"/>
            <w:vAlign w:val="bottom"/>
          </w:tcPr>
          <w:p w14:paraId="3C4BF34D"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48C1B4A1" w14:textId="77777777" w:rsidR="00C011B6" w:rsidRPr="004B28E4" w:rsidRDefault="00C011B6">
            <w:pPr>
              <w:tabs>
                <w:tab w:val="decimal" w:pos="715"/>
              </w:tabs>
              <w:spacing w:line="220" w:lineRule="exact"/>
              <w:ind w:right="-162"/>
              <w:rPr>
                <w:rFonts w:cs="Times New Roman"/>
                <w:sz w:val="16"/>
                <w:szCs w:val="16"/>
                <w:lang w:val="en-US"/>
              </w:rPr>
            </w:pPr>
          </w:p>
        </w:tc>
        <w:tc>
          <w:tcPr>
            <w:tcW w:w="810" w:type="dxa"/>
            <w:shd w:val="clear" w:color="auto" w:fill="auto"/>
            <w:vAlign w:val="bottom"/>
          </w:tcPr>
          <w:p w14:paraId="4A3B4E4B"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90" w:type="dxa"/>
            <w:shd w:val="clear" w:color="auto" w:fill="auto"/>
            <w:vAlign w:val="bottom"/>
          </w:tcPr>
          <w:p w14:paraId="603769DD" w14:textId="77777777" w:rsidR="00C011B6" w:rsidRPr="004B28E4" w:rsidRDefault="00C011B6">
            <w:pPr>
              <w:tabs>
                <w:tab w:val="decimal" w:pos="715"/>
              </w:tabs>
              <w:spacing w:line="220" w:lineRule="exact"/>
              <w:ind w:right="-162"/>
              <w:rPr>
                <w:rFonts w:cs="Times New Roman"/>
                <w:sz w:val="16"/>
                <w:szCs w:val="16"/>
              </w:rPr>
            </w:pPr>
          </w:p>
        </w:tc>
        <w:tc>
          <w:tcPr>
            <w:tcW w:w="993" w:type="dxa"/>
            <w:shd w:val="clear" w:color="auto" w:fill="auto"/>
            <w:vAlign w:val="bottom"/>
          </w:tcPr>
          <w:p w14:paraId="48E51C3A"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9,900</w:t>
            </w:r>
          </w:p>
        </w:tc>
      </w:tr>
      <w:tr w:rsidR="004B28E4" w:rsidRPr="004B28E4" w14:paraId="6B5660F5" w14:textId="77777777" w:rsidTr="00C05153">
        <w:trPr>
          <w:trHeight w:val="108"/>
        </w:trPr>
        <w:tc>
          <w:tcPr>
            <w:tcW w:w="3237" w:type="dxa"/>
          </w:tcPr>
          <w:p w14:paraId="67CC144F" w14:textId="77777777" w:rsidR="00C011B6" w:rsidRPr="004B28E4" w:rsidRDefault="00C011B6">
            <w:pPr>
              <w:spacing w:line="220" w:lineRule="exact"/>
              <w:ind w:left="156" w:right="1" w:hanging="156"/>
              <w:outlineLvl w:val="5"/>
              <w:rPr>
                <w:rFonts w:cs="Times New Roman"/>
                <w:sz w:val="16"/>
                <w:szCs w:val="16"/>
                <w:lang w:val="en-US"/>
              </w:rPr>
            </w:pPr>
            <w:r w:rsidRPr="004B28E4">
              <w:rPr>
                <w:rFonts w:cs="Times New Roman"/>
                <w:sz w:val="16"/>
                <w:szCs w:val="16"/>
                <w:lang w:val="en-US"/>
              </w:rPr>
              <w:t>Short-term borrowings</w:t>
            </w:r>
          </w:p>
        </w:tc>
        <w:tc>
          <w:tcPr>
            <w:tcW w:w="899" w:type="dxa"/>
            <w:shd w:val="clear" w:color="auto" w:fill="auto"/>
            <w:vAlign w:val="bottom"/>
          </w:tcPr>
          <w:p w14:paraId="1B340ACB"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14,689</w:t>
            </w:r>
          </w:p>
        </w:tc>
        <w:tc>
          <w:tcPr>
            <w:tcW w:w="90" w:type="dxa"/>
            <w:shd w:val="clear" w:color="auto" w:fill="auto"/>
            <w:vAlign w:val="bottom"/>
          </w:tcPr>
          <w:p w14:paraId="368EDD65" w14:textId="77777777" w:rsidR="00C011B6" w:rsidRPr="004B28E4" w:rsidRDefault="00C011B6">
            <w:pPr>
              <w:tabs>
                <w:tab w:val="decimal" w:pos="990"/>
              </w:tabs>
              <w:spacing w:line="220" w:lineRule="exact"/>
              <w:ind w:right="66"/>
              <w:rPr>
                <w:rFonts w:cs="Times New Roman"/>
                <w:sz w:val="16"/>
                <w:szCs w:val="16"/>
              </w:rPr>
            </w:pPr>
          </w:p>
        </w:tc>
        <w:tc>
          <w:tcPr>
            <w:tcW w:w="807" w:type="dxa"/>
            <w:shd w:val="clear" w:color="auto" w:fill="auto"/>
            <w:vAlign w:val="bottom"/>
          </w:tcPr>
          <w:p w14:paraId="21D048C1"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(4,107)</w:t>
            </w:r>
          </w:p>
        </w:tc>
        <w:tc>
          <w:tcPr>
            <w:tcW w:w="87" w:type="dxa"/>
            <w:shd w:val="clear" w:color="auto" w:fill="auto"/>
            <w:vAlign w:val="bottom"/>
          </w:tcPr>
          <w:p w14:paraId="4E83DE84" w14:textId="77777777" w:rsidR="00C011B6" w:rsidRPr="004B28E4" w:rsidRDefault="00C011B6">
            <w:pPr>
              <w:spacing w:line="220" w:lineRule="exact"/>
              <w:ind w:right="66"/>
              <w:rPr>
                <w:rFonts w:cs="Times New Roman"/>
                <w:sz w:val="16"/>
                <w:szCs w:val="16"/>
              </w:rPr>
            </w:pPr>
          </w:p>
        </w:tc>
        <w:tc>
          <w:tcPr>
            <w:tcW w:w="904" w:type="dxa"/>
            <w:shd w:val="clear" w:color="auto" w:fill="auto"/>
            <w:vAlign w:val="bottom"/>
          </w:tcPr>
          <w:p w14:paraId="595AF798"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(144)</w:t>
            </w:r>
          </w:p>
        </w:tc>
        <w:tc>
          <w:tcPr>
            <w:tcW w:w="87" w:type="dxa"/>
            <w:shd w:val="clear" w:color="auto" w:fill="auto"/>
            <w:vAlign w:val="bottom"/>
          </w:tcPr>
          <w:p w14:paraId="11D9710A" w14:textId="77777777" w:rsidR="00C011B6" w:rsidRPr="004B28E4" w:rsidRDefault="00C011B6">
            <w:pPr>
              <w:tabs>
                <w:tab w:val="decimal" w:pos="715"/>
              </w:tabs>
              <w:spacing w:line="220" w:lineRule="exact"/>
              <w:ind w:right="-162"/>
              <w:rPr>
                <w:rFonts w:cs="Times New Roman"/>
                <w:sz w:val="16"/>
                <w:szCs w:val="16"/>
              </w:rPr>
            </w:pPr>
          </w:p>
        </w:tc>
        <w:tc>
          <w:tcPr>
            <w:tcW w:w="903" w:type="dxa"/>
            <w:shd w:val="clear" w:color="auto" w:fill="auto"/>
            <w:vAlign w:val="bottom"/>
          </w:tcPr>
          <w:p w14:paraId="5DD258E9"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69A9B909" w14:textId="77777777" w:rsidR="00C011B6" w:rsidRPr="004B28E4" w:rsidRDefault="00C011B6">
            <w:pPr>
              <w:tabs>
                <w:tab w:val="decimal" w:pos="715"/>
              </w:tabs>
              <w:spacing w:line="220" w:lineRule="exact"/>
              <w:ind w:right="-162"/>
              <w:rPr>
                <w:rFonts w:cs="Times New Roman"/>
                <w:sz w:val="16"/>
                <w:szCs w:val="16"/>
                <w:lang w:val="en-US"/>
              </w:rPr>
            </w:pPr>
          </w:p>
        </w:tc>
        <w:tc>
          <w:tcPr>
            <w:tcW w:w="810" w:type="dxa"/>
            <w:shd w:val="clear" w:color="auto" w:fill="auto"/>
            <w:vAlign w:val="bottom"/>
          </w:tcPr>
          <w:p w14:paraId="2F2C78AB" w14:textId="77777777" w:rsidR="00C011B6" w:rsidRPr="004B28E4" w:rsidRDefault="00C011B6">
            <w:pPr>
              <w:tabs>
                <w:tab w:val="decimal" w:pos="549"/>
              </w:tabs>
              <w:spacing w:line="220" w:lineRule="exact"/>
              <w:rPr>
                <w:rFonts w:cs="Times New Roman"/>
                <w:sz w:val="16"/>
                <w:szCs w:val="16"/>
                <w:cs/>
              </w:rPr>
            </w:pPr>
            <w:r w:rsidRPr="004B28E4">
              <w:rPr>
                <w:rFonts w:cs="Times New Roman"/>
                <w:sz w:val="16"/>
                <w:szCs w:val="16"/>
              </w:rPr>
              <w:t>-</w:t>
            </w:r>
          </w:p>
        </w:tc>
        <w:tc>
          <w:tcPr>
            <w:tcW w:w="90" w:type="dxa"/>
            <w:shd w:val="clear" w:color="auto" w:fill="auto"/>
            <w:vAlign w:val="bottom"/>
          </w:tcPr>
          <w:p w14:paraId="581E0F43" w14:textId="77777777" w:rsidR="00C011B6" w:rsidRPr="004B28E4" w:rsidRDefault="00C011B6">
            <w:pPr>
              <w:tabs>
                <w:tab w:val="decimal" w:pos="715"/>
              </w:tabs>
              <w:spacing w:line="220" w:lineRule="exact"/>
              <w:ind w:right="-162"/>
              <w:rPr>
                <w:rFonts w:cs="Times New Roman"/>
                <w:sz w:val="16"/>
                <w:szCs w:val="16"/>
              </w:rPr>
            </w:pPr>
          </w:p>
        </w:tc>
        <w:tc>
          <w:tcPr>
            <w:tcW w:w="993" w:type="dxa"/>
            <w:shd w:val="clear" w:color="auto" w:fill="auto"/>
            <w:vAlign w:val="bottom"/>
          </w:tcPr>
          <w:p w14:paraId="143C60B3"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10,438</w:t>
            </w:r>
          </w:p>
        </w:tc>
      </w:tr>
      <w:tr w:rsidR="004B28E4" w:rsidRPr="004B28E4" w14:paraId="64CFE59A" w14:textId="77777777" w:rsidTr="00C05153">
        <w:trPr>
          <w:trHeight w:val="72"/>
        </w:trPr>
        <w:tc>
          <w:tcPr>
            <w:tcW w:w="3237" w:type="dxa"/>
          </w:tcPr>
          <w:p w14:paraId="6BD27E1A" w14:textId="77777777" w:rsidR="00C011B6" w:rsidRPr="004B28E4" w:rsidRDefault="00C011B6">
            <w:pPr>
              <w:spacing w:line="220" w:lineRule="exact"/>
              <w:ind w:left="156" w:right="1" w:hanging="156"/>
              <w:outlineLvl w:val="5"/>
              <w:rPr>
                <w:rFonts w:cs="Times New Roman"/>
                <w:sz w:val="16"/>
                <w:szCs w:val="16"/>
                <w:lang w:val="en-US"/>
              </w:rPr>
            </w:pPr>
            <w:r w:rsidRPr="004B28E4">
              <w:rPr>
                <w:rFonts w:cs="Times New Roman"/>
                <w:sz w:val="16"/>
                <w:szCs w:val="16"/>
                <w:lang w:val="en-US"/>
              </w:rPr>
              <w:t>Long-term borrowings from financial institutions</w:t>
            </w:r>
          </w:p>
        </w:tc>
        <w:tc>
          <w:tcPr>
            <w:tcW w:w="899" w:type="dxa"/>
            <w:shd w:val="clear" w:color="auto" w:fill="auto"/>
            <w:vAlign w:val="bottom"/>
          </w:tcPr>
          <w:p w14:paraId="053CA941"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154,184</w:t>
            </w:r>
          </w:p>
        </w:tc>
        <w:tc>
          <w:tcPr>
            <w:tcW w:w="90" w:type="dxa"/>
            <w:shd w:val="clear" w:color="auto" w:fill="auto"/>
            <w:vAlign w:val="bottom"/>
          </w:tcPr>
          <w:p w14:paraId="0335D532" w14:textId="77777777" w:rsidR="00C011B6" w:rsidRPr="004B28E4" w:rsidRDefault="00C011B6">
            <w:pPr>
              <w:tabs>
                <w:tab w:val="decimal" w:pos="990"/>
              </w:tabs>
              <w:spacing w:line="220" w:lineRule="exact"/>
              <w:ind w:right="66"/>
              <w:rPr>
                <w:rFonts w:cs="Times New Roman"/>
                <w:sz w:val="16"/>
                <w:szCs w:val="16"/>
              </w:rPr>
            </w:pPr>
          </w:p>
        </w:tc>
        <w:tc>
          <w:tcPr>
            <w:tcW w:w="807" w:type="dxa"/>
            <w:shd w:val="clear" w:color="auto" w:fill="auto"/>
            <w:vAlign w:val="bottom"/>
          </w:tcPr>
          <w:p w14:paraId="43408394"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(34,800)</w:t>
            </w:r>
          </w:p>
        </w:tc>
        <w:tc>
          <w:tcPr>
            <w:tcW w:w="87" w:type="dxa"/>
            <w:shd w:val="clear" w:color="auto" w:fill="auto"/>
            <w:vAlign w:val="bottom"/>
          </w:tcPr>
          <w:p w14:paraId="1D04A940" w14:textId="77777777" w:rsidR="00C011B6" w:rsidRPr="004B28E4" w:rsidRDefault="00C011B6">
            <w:pPr>
              <w:spacing w:line="220" w:lineRule="exact"/>
              <w:ind w:right="66"/>
              <w:rPr>
                <w:rFonts w:cs="Times New Roman"/>
                <w:sz w:val="16"/>
                <w:szCs w:val="16"/>
              </w:rPr>
            </w:pPr>
          </w:p>
        </w:tc>
        <w:tc>
          <w:tcPr>
            <w:tcW w:w="904" w:type="dxa"/>
            <w:shd w:val="clear" w:color="auto" w:fill="auto"/>
            <w:vAlign w:val="bottom"/>
          </w:tcPr>
          <w:p w14:paraId="13B3E5DB"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7785CCE2" w14:textId="77777777" w:rsidR="00C011B6" w:rsidRPr="004B28E4" w:rsidRDefault="00C011B6">
            <w:pPr>
              <w:tabs>
                <w:tab w:val="decimal" w:pos="715"/>
              </w:tabs>
              <w:spacing w:line="220" w:lineRule="exact"/>
              <w:ind w:right="-162"/>
              <w:rPr>
                <w:rFonts w:cs="Times New Roman"/>
                <w:sz w:val="16"/>
                <w:szCs w:val="16"/>
              </w:rPr>
            </w:pPr>
          </w:p>
        </w:tc>
        <w:tc>
          <w:tcPr>
            <w:tcW w:w="903" w:type="dxa"/>
            <w:shd w:val="clear" w:color="auto" w:fill="auto"/>
            <w:vAlign w:val="bottom"/>
          </w:tcPr>
          <w:p w14:paraId="6312017F"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44D047AB" w14:textId="77777777" w:rsidR="00C011B6" w:rsidRPr="004B28E4" w:rsidRDefault="00C011B6">
            <w:pPr>
              <w:tabs>
                <w:tab w:val="decimal" w:pos="440"/>
              </w:tabs>
              <w:spacing w:line="220" w:lineRule="exact"/>
              <w:ind w:left="-90" w:right="-630"/>
              <w:rPr>
                <w:rFonts w:cs="Times New Roman"/>
                <w:sz w:val="16"/>
                <w:szCs w:val="16"/>
                <w:lang w:val="en-US"/>
              </w:rPr>
            </w:pPr>
          </w:p>
        </w:tc>
        <w:tc>
          <w:tcPr>
            <w:tcW w:w="810" w:type="dxa"/>
            <w:shd w:val="clear" w:color="auto" w:fill="auto"/>
            <w:vAlign w:val="bottom"/>
          </w:tcPr>
          <w:p w14:paraId="055A3F7F" w14:textId="77777777" w:rsidR="00C011B6" w:rsidRPr="004B28E4" w:rsidRDefault="00C011B6">
            <w:pPr>
              <w:tabs>
                <w:tab w:val="decimal" w:pos="549"/>
              </w:tabs>
              <w:spacing w:line="220" w:lineRule="exact"/>
              <w:rPr>
                <w:rFonts w:cs="Times New Roman"/>
                <w:sz w:val="16"/>
                <w:szCs w:val="16"/>
                <w:cs/>
              </w:rPr>
            </w:pPr>
            <w:r w:rsidRPr="004B28E4">
              <w:rPr>
                <w:rFonts w:cs="Times New Roman"/>
                <w:sz w:val="16"/>
                <w:szCs w:val="16"/>
              </w:rPr>
              <w:t>-</w:t>
            </w:r>
          </w:p>
        </w:tc>
        <w:tc>
          <w:tcPr>
            <w:tcW w:w="90" w:type="dxa"/>
            <w:shd w:val="clear" w:color="auto" w:fill="auto"/>
            <w:vAlign w:val="bottom"/>
          </w:tcPr>
          <w:p w14:paraId="72428C7A" w14:textId="77777777" w:rsidR="00C011B6" w:rsidRPr="004B28E4" w:rsidRDefault="00C011B6">
            <w:pPr>
              <w:tabs>
                <w:tab w:val="decimal" w:pos="715"/>
              </w:tabs>
              <w:spacing w:line="220" w:lineRule="exact"/>
              <w:ind w:right="-162"/>
              <w:rPr>
                <w:rFonts w:cs="Times New Roman"/>
                <w:sz w:val="16"/>
                <w:szCs w:val="16"/>
              </w:rPr>
            </w:pPr>
          </w:p>
        </w:tc>
        <w:tc>
          <w:tcPr>
            <w:tcW w:w="993" w:type="dxa"/>
            <w:shd w:val="clear" w:color="auto" w:fill="auto"/>
            <w:vAlign w:val="bottom"/>
          </w:tcPr>
          <w:p w14:paraId="7E141E00"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119,384</w:t>
            </w:r>
          </w:p>
        </w:tc>
      </w:tr>
      <w:tr w:rsidR="004B28E4" w:rsidRPr="004B28E4" w14:paraId="25279B28" w14:textId="77777777" w:rsidTr="00C05153">
        <w:trPr>
          <w:trHeight w:val="189"/>
        </w:trPr>
        <w:tc>
          <w:tcPr>
            <w:tcW w:w="3237" w:type="dxa"/>
          </w:tcPr>
          <w:p w14:paraId="16A82BAD" w14:textId="77777777" w:rsidR="00C011B6" w:rsidRPr="004B28E4" w:rsidRDefault="00C011B6">
            <w:pPr>
              <w:spacing w:line="220" w:lineRule="exact"/>
              <w:ind w:left="156" w:right="1" w:hanging="156"/>
              <w:outlineLvl w:val="5"/>
              <w:rPr>
                <w:rFonts w:cs="Times New Roman"/>
                <w:sz w:val="16"/>
                <w:szCs w:val="16"/>
                <w:lang w:val="en-US"/>
              </w:rPr>
            </w:pPr>
            <w:r w:rsidRPr="004B28E4">
              <w:rPr>
                <w:rFonts w:cs="Times New Roman"/>
                <w:sz w:val="16"/>
                <w:szCs w:val="16"/>
                <w:lang w:val="en-US"/>
              </w:rPr>
              <w:t>Lease liabilities</w:t>
            </w:r>
          </w:p>
        </w:tc>
        <w:tc>
          <w:tcPr>
            <w:tcW w:w="899" w:type="dxa"/>
            <w:tcBorders>
              <w:bottom w:val="single" w:sz="4" w:space="0" w:color="auto"/>
            </w:tcBorders>
            <w:shd w:val="clear" w:color="auto" w:fill="auto"/>
            <w:vAlign w:val="bottom"/>
          </w:tcPr>
          <w:p w14:paraId="4CA04072"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77,245</w:t>
            </w:r>
          </w:p>
        </w:tc>
        <w:tc>
          <w:tcPr>
            <w:tcW w:w="90" w:type="dxa"/>
            <w:shd w:val="clear" w:color="auto" w:fill="auto"/>
            <w:vAlign w:val="bottom"/>
          </w:tcPr>
          <w:p w14:paraId="3AD542E3" w14:textId="77777777" w:rsidR="00C011B6" w:rsidRPr="004B28E4" w:rsidRDefault="00C011B6">
            <w:pPr>
              <w:tabs>
                <w:tab w:val="decimal" w:pos="990"/>
              </w:tabs>
              <w:spacing w:line="220" w:lineRule="exact"/>
              <w:ind w:right="66"/>
              <w:rPr>
                <w:rFonts w:cs="Times New Roman"/>
                <w:sz w:val="16"/>
                <w:szCs w:val="16"/>
              </w:rPr>
            </w:pPr>
          </w:p>
        </w:tc>
        <w:tc>
          <w:tcPr>
            <w:tcW w:w="807" w:type="dxa"/>
            <w:tcBorders>
              <w:bottom w:val="single" w:sz="4" w:space="0" w:color="auto"/>
            </w:tcBorders>
            <w:shd w:val="clear" w:color="auto" w:fill="auto"/>
            <w:vAlign w:val="bottom"/>
          </w:tcPr>
          <w:p w14:paraId="2273C067" w14:textId="77777777" w:rsidR="00C011B6" w:rsidRPr="004B28E4" w:rsidRDefault="00C011B6">
            <w:pPr>
              <w:tabs>
                <w:tab w:val="decimal" w:pos="740"/>
              </w:tabs>
              <w:spacing w:line="220" w:lineRule="exact"/>
              <w:rPr>
                <w:rFonts w:cs="Times New Roman"/>
                <w:sz w:val="16"/>
                <w:szCs w:val="16"/>
                <w:cs/>
              </w:rPr>
            </w:pPr>
            <w:r w:rsidRPr="004B28E4">
              <w:rPr>
                <w:rFonts w:cs="Times New Roman"/>
                <w:sz w:val="16"/>
                <w:szCs w:val="16"/>
              </w:rPr>
              <w:t>(27,733)</w:t>
            </w:r>
          </w:p>
        </w:tc>
        <w:tc>
          <w:tcPr>
            <w:tcW w:w="87" w:type="dxa"/>
            <w:shd w:val="clear" w:color="auto" w:fill="auto"/>
            <w:vAlign w:val="bottom"/>
          </w:tcPr>
          <w:p w14:paraId="4DA90343" w14:textId="77777777" w:rsidR="00C011B6" w:rsidRPr="004B28E4" w:rsidRDefault="00C011B6">
            <w:pPr>
              <w:spacing w:line="220" w:lineRule="exact"/>
              <w:ind w:right="66"/>
              <w:rPr>
                <w:rFonts w:cs="Times New Roman"/>
                <w:sz w:val="16"/>
                <w:szCs w:val="16"/>
              </w:rPr>
            </w:pPr>
          </w:p>
        </w:tc>
        <w:tc>
          <w:tcPr>
            <w:tcW w:w="904" w:type="dxa"/>
            <w:tcBorders>
              <w:bottom w:val="single" w:sz="4" w:space="0" w:color="auto"/>
            </w:tcBorders>
            <w:shd w:val="clear" w:color="auto" w:fill="auto"/>
            <w:vAlign w:val="bottom"/>
          </w:tcPr>
          <w:p w14:paraId="1B42E9AC" w14:textId="77777777" w:rsidR="00C011B6" w:rsidRPr="004B28E4" w:rsidRDefault="00C011B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710B1E0F" w14:textId="77777777" w:rsidR="00C011B6" w:rsidRPr="004B28E4" w:rsidRDefault="00C011B6">
            <w:pPr>
              <w:tabs>
                <w:tab w:val="decimal" w:pos="740"/>
              </w:tabs>
              <w:spacing w:line="220" w:lineRule="exact"/>
              <w:ind w:right="-162"/>
              <w:rPr>
                <w:rFonts w:cs="Times New Roman"/>
                <w:sz w:val="16"/>
                <w:szCs w:val="16"/>
              </w:rPr>
            </w:pPr>
          </w:p>
        </w:tc>
        <w:tc>
          <w:tcPr>
            <w:tcW w:w="903" w:type="dxa"/>
            <w:tcBorders>
              <w:bottom w:val="single" w:sz="4" w:space="0" w:color="auto"/>
            </w:tcBorders>
            <w:shd w:val="clear" w:color="auto" w:fill="auto"/>
            <w:vAlign w:val="bottom"/>
          </w:tcPr>
          <w:p w14:paraId="528D1697"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34,237</w:t>
            </w:r>
          </w:p>
        </w:tc>
        <w:tc>
          <w:tcPr>
            <w:tcW w:w="87" w:type="dxa"/>
            <w:shd w:val="clear" w:color="auto" w:fill="auto"/>
            <w:vAlign w:val="bottom"/>
          </w:tcPr>
          <w:p w14:paraId="09A8837D" w14:textId="77777777" w:rsidR="00C011B6" w:rsidRPr="004B28E4" w:rsidRDefault="00C011B6">
            <w:pPr>
              <w:spacing w:line="220" w:lineRule="exact"/>
              <w:ind w:right="-162"/>
              <w:rPr>
                <w:rFonts w:cs="Times New Roman"/>
                <w:sz w:val="16"/>
                <w:szCs w:val="16"/>
              </w:rPr>
            </w:pPr>
          </w:p>
        </w:tc>
        <w:tc>
          <w:tcPr>
            <w:tcW w:w="810" w:type="dxa"/>
            <w:tcBorders>
              <w:bottom w:val="single" w:sz="4" w:space="0" w:color="auto"/>
            </w:tcBorders>
            <w:shd w:val="clear" w:color="auto" w:fill="auto"/>
            <w:vAlign w:val="bottom"/>
          </w:tcPr>
          <w:p w14:paraId="20C903B7" w14:textId="77777777" w:rsidR="00C011B6" w:rsidRPr="004B28E4" w:rsidRDefault="00C011B6">
            <w:pPr>
              <w:tabs>
                <w:tab w:val="decimal" w:pos="740"/>
              </w:tabs>
              <w:spacing w:line="220" w:lineRule="exact"/>
              <w:rPr>
                <w:rFonts w:cs="Times New Roman"/>
                <w:sz w:val="16"/>
                <w:szCs w:val="16"/>
                <w:cs/>
              </w:rPr>
            </w:pPr>
            <w:r w:rsidRPr="004B28E4">
              <w:rPr>
                <w:rFonts w:cs="Times New Roman"/>
                <w:sz w:val="16"/>
                <w:szCs w:val="16"/>
              </w:rPr>
              <w:t>(893)</w:t>
            </w:r>
          </w:p>
        </w:tc>
        <w:tc>
          <w:tcPr>
            <w:tcW w:w="90" w:type="dxa"/>
            <w:shd w:val="clear" w:color="auto" w:fill="auto"/>
            <w:vAlign w:val="bottom"/>
          </w:tcPr>
          <w:p w14:paraId="5AA04AE3" w14:textId="77777777" w:rsidR="00C011B6" w:rsidRPr="004B28E4" w:rsidRDefault="00C011B6">
            <w:pPr>
              <w:tabs>
                <w:tab w:val="decimal" w:pos="715"/>
              </w:tabs>
              <w:spacing w:line="220" w:lineRule="exact"/>
              <w:ind w:right="-162"/>
              <w:rPr>
                <w:rFonts w:cs="Times New Roman"/>
                <w:sz w:val="16"/>
                <w:szCs w:val="16"/>
              </w:rPr>
            </w:pPr>
          </w:p>
        </w:tc>
        <w:tc>
          <w:tcPr>
            <w:tcW w:w="993" w:type="dxa"/>
            <w:tcBorders>
              <w:bottom w:val="single" w:sz="4" w:space="0" w:color="auto"/>
            </w:tcBorders>
            <w:shd w:val="clear" w:color="auto" w:fill="auto"/>
            <w:vAlign w:val="bottom"/>
          </w:tcPr>
          <w:p w14:paraId="5265C446"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82,856</w:t>
            </w:r>
          </w:p>
        </w:tc>
      </w:tr>
      <w:tr w:rsidR="004B28E4" w:rsidRPr="004B28E4" w14:paraId="100E2EBD" w14:textId="77777777" w:rsidTr="00C05153">
        <w:trPr>
          <w:trHeight w:val="60"/>
        </w:trPr>
        <w:tc>
          <w:tcPr>
            <w:tcW w:w="3237" w:type="dxa"/>
          </w:tcPr>
          <w:p w14:paraId="7B780C51" w14:textId="77777777" w:rsidR="00C011B6" w:rsidRPr="004B28E4" w:rsidRDefault="00C011B6">
            <w:pPr>
              <w:tabs>
                <w:tab w:val="decimal" w:pos="630"/>
              </w:tabs>
              <w:spacing w:line="220" w:lineRule="exact"/>
              <w:ind w:right="-162"/>
              <w:rPr>
                <w:rFonts w:cs="Times New Roman"/>
                <w:b/>
                <w:bCs/>
                <w:sz w:val="16"/>
                <w:szCs w:val="16"/>
              </w:rPr>
            </w:pPr>
            <w:r w:rsidRPr="004B28E4">
              <w:rPr>
                <w:rFonts w:cs="Times New Roman"/>
                <w:b/>
                <w:bCs/>
                <w:sz w:val="16"/>
                <w:szCs w:val="16"/>
              </w:rPr>
              <w:t>Total</w:t>
            </w:r>
          </w:p>
        </w:tc>
        <w:tc>
          <w:tcPr>
            <w:tcW w:w="899" w:type="dxa"/>
            <w:tcBorders>
              <w:top w:val="single" w:sz="4" w:space="0" w:color="auto"/>
              <w:bottom w:val="double" w:sz="4" w:space="0" w:color="auto"/>
            </w:tcBorders>
            <w:shd w:val="clear" w:color="auto" w:fill="auto"/>
            <w:vAlign w:val="bottom"/>
          </w:tcPr>
          <w:p w14:paraId="477D87DF"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406,018</w:t>
            </w:r>
          </w:p>
        </w:tc>
        <w:tc>
          <w:tcPr>
            <w:tcW w:w="90" w:type="dxa"/>
            <w:shd w:val="clear" w:color="auto" w:fill="auto"/>
            <w:vAlign w:val="bottom"/>
          </w:tcPr>
          <w:p w14:paraId="35D24703" w14:textId="77777777" w:rsidR="00C011B6" w:rsidRPr="004B28E4" w:rsidRDefault="00C011B6">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shd w:val="clear" w:color="auto" w:fill="auto"/>
            <w:vAlign w:val="bottom"/>
          </w:tcPr>
          <w:p w14:paraId="5EFAFF20" w14:textId="77777777" w:rsidR="00C011B6" w:rsidRPr="004B28E4" w:rsidRDefault="00C011B6">
            <w:pPr>
              <w:tabs>
                <w:tab w:val="decimal" w:pos="740"/>
              </w:tabs>
              <w:spacing w:line="220" w:lineRule="exact"/>
              <w:rPr>
                <w:rFonts w:cs="Times New Roman"/>
                <w:sz w:val="16"/>
                <w:szCs w:val="16"/>
                <w:cs/>
              </w:rPr>
            </w:pPr>
            <w:r w:rsidRPr="004B28E4">
              <w:rPr>
                <w:rFonts w:cs="Times New Roman"/>
                <w:sz w:val="16"/>
                <w:szCs w:val="16"/>
              </w:rPr>
              <w:t>(216,640)</w:t>
            </w:r>
          </w:p>
        </w:tc>
        <w:tc>
          <w:tcPr>
            <w:tcW w:w="87" w:type="dxa"/>
            <w:shd w:val="clear" w:color="auto" w:fill="auto"/>
            <w:vAlign w:val="bottom"/>
          </w:tcPr>
          <w:p w14:paraId="5E1A61F0" w14:textId="77777777" w:rsidR="00C011B6" w:rsidRPr="004B28E4" w:rsidRDefault="00C011B6">
            <w:pPr>
              <w:spacing w:line="220" w:lineRule="exact"/>
              <w:ind w:right="66"/>
              <w:rPr>
                <w:rFonts w:cs="Times New Roman"/>
                <w:sz w:val="16"/>
                <w:szCs w:val="16"/>
              </w:rPr>
            </w:pPr>
          </w:p>
        </w:tc>
        <w:tc>
          <w:tcPr>
            <w:tcW w:w="904" w:type="dxa"/>
            <w:tcBorders>
              <w:top w:val="single" w:sz="4" w:space="0" w:color="auto"/>
              <w:bottom w:val="double" w:sz="4" w:space="0" w:color="auto"/>
            </w:tcBorders>
            <w:shd w:val="clear" w:color="auto" w:fill="auto"/>
            <w:vAlign w:val="bottom"/>
          </w:tcPr>
          <w:p w14:paraId="64BD22DD"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(144)</w:t>
            </w:r>
          </w:p>
        </w:tc>
        <w:tc>
          <w:tcPr>
            <w:tcW w:w="87" w:type="dxa"/>
            <w:shd w:val="clear" w:color="auto" w:fill="auto"/>
            <w:vAlign w:val="bottom"/>
          </w:tcPr>
          <w:p w14:paraId="46EF624F" w14:textId="77777777" w:rsidR="00C011B6" w:rsidRPr="004B28E4" w:rsidRDefault="00C011B6">
            <w:pPr>
              <w:tabs>
                <w:tab w:val="decimal" w:pos="715"/>
              </w:tabs>
              <w:spacing w:line="220" w:lineRule="exact"/>
              <w:ind w:right="-162"/>
              <w:rPr>
                <w:rFonts w:cs="Times New Roman"/>
                <w:sz w:val="16"/>
                <w:szCs w:val="16"/>
              </w:rPr>
            </w:pPr>
          </w:p>
        </w:tc>
        <w:tc>
          <w:tcPr>
            <w:tcW w:w="903" w:type="dxa"/>
            <w:tcBorders>
              <w:top w:val="single" w:sz="4" w:space="0" w:color="auto"/>
              <w:bottom w:val="double" w:sz="4" w:space="0" w:color="auto"/>
            </w:tcBorders>
            <w:shd w:val="clear" w:color="auto" w:fill="auto"/>
            <w:vAlign w:val="bottom"/>
          </w:tcPr>
          <w:p w14:paraId="689B4B5C"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34,237</w:t>
            </w:r>
          </w:p>
        </w:tc>
        <w:tc>
          <w:tcPr>
            <w:tcW w:w="87" w:type="dxa"/>
            <w:shd w:val="clear" w:color="auto" w:fill="auto"/>
            <w:vAlign w:val="bottom"/>
          </w:tcPr>
          <w:p w14:paraId="28A70062" w14:textId="77777777" w:rsidR="00C011B6" w:rsidRPr="004B28E4" w:rsidRDefault="00C011B6">
            <w:pPr>
              <w:tabs>
                <w:tab w:val="decimal" w:pos="715"/>
              </w:tabs>
              <w:spacing w:line="220" w:lineRule="exact"/>
              <w:ind w:right="-162"/>
              <w:rPr>
                <w:rFonts w:cs="Times New Roman"/>
                <w:sz w:val="16"/>
                <w:szCs w:val="16"/>
              </w:rPr>
            </w:pPr>
          </w:p>
        </w:tc>
        <w:tc>
          <w:tcPr>
            <w:tcW w:w="810" w:type="dxa"/>
            <w:tcBorders>
              <w:top w:val="single" w:sz="4" w:space="0" w:color="auto"/>
              <w:bottom w:val="double" w:sz="4" w:space="0" w:color="auto"/>
            </w:tcBorders>
            <w:shd w:val="clear" w:color="auto" w:fill="auto"/>
            <w:vAlign w:val="bottom"/>
          </w:tcPr>
          <w:p w14:paraId="29C68206" w14:textId="77777777" w:rsidR="00C011B6" w:rsidRPr="004B28E4" w:rsidRDefault="00C011B6">
            <w:pPr>
              <w:tabs>
                <w:tab w:val="decimal" w:pos="740"/>
              </w:tabs>
              <w:spacing w:line="220" w:lineRule="exact"/>
              <w:rPr>
                <w:rFonts w:cs="Times New Roman"/>
                <w:sz w:val="16"/>
                <w:szCs w:val="16"/>
                <w:cs/>
              </w:rPr>
            </w:pPr>
            <w:r w:rsidRPr="004B28E4">
              <w:rPr>
                <w:rFonts w:cs="Times New Roman"/>
                <w:sz w:val="16"/>
                <w:szCs w:val="16"/>
              </w:rPr>
              <w:t>(893)</w:t>
            </w:r>
          </w:p>
        </w:tc>
        <w:tc>
          <w:tcPr>
            <w:tcW w:w="90" w:type="dxa"/>
            <w:shd w:val="clear" w:color="auto" w:fill="auto"/>
            <w:vAlign w:val="bottom"/>
          </w:tcPr>
          <w:p w14:paraId="3F76F287" w14:textId="77777777" w:rsidR="00C011B6" w:rsidRPr="004B28E4" w:rsidRDefault="00C011B6">
            <w:pPr>
              <w:tabs>
                <w:tab w:val="decimal" w:pos="715"/>
              </w:tabs>
              <w:spacing w:line="220" w:lineRule="exact"/>
              <w:ind w:right="-162"/>
              <w:rPr>
                <w:rFonts w:cs="Times New Roman"/>
                <w:sz w:val="16"/>
                <w:szCs w:val="16"/>
              </w:rPr>
            </w:pPr>
          </w:p>
        </w:tc>
        <w:tc>
          <w:tcPr>
            <w:tcW w:w="993" w:type="dxa"/>
            <w:tcBorders>
              <w:top w:val="single" w:sz="4" w:space="0" w:color="auto"/>
              <w:bottom w:val="double" w:sz="4" w:space="0" w:color="auto"/>
            </w:tcBorders>
            <w:shd w:val="clear" w:color="auto" w:fill="auto"/>
            <w:vAlign w:val="bottom"/>
          </w:tcPr>
          <w:p w14:paraId="5142F06C" w14:textId="77777777" w:rsidR="00C011B6" w:rsidRPr="004B28E4" w:rsidRDefault="00C011B6">
            <w:pPr>
              <w:tabs>
                <w:tab w:val="decimal" w:pos="740"/>
              </w:tabs>
              <w:spacing w:line="220" w:lineRule="exact"/>
              <w:rPr>
                <w:rFonts w:cs="Times New Roman"/>
                <w:sz w:val="16"/>
                <w:szCs w:val="16"/>
              </w:rPr>
            </w:pPr>
            <w:r w:rsidRPr="004B28E4">
              <w:rPr>
                <w:rFonts w:cs="Times New Roman"/>
                <w:sz w:val="16"/>
                <w:szCs w:val="16"/>
              </w:rPr>
              <w:t>222,578</w:t>
            </w:r>
          </w:p>
        </w:tc>
      </w:tr>
    </w:tbl>
    <w:p w14:paraId="3D84AD44" w14:textId="6FC37A9B" w:rsidR="00F3424B" w:rsidRPr="004B28E4" w:rsidRDefault="00F3424B" w:rsidP="00F3424B">
      <w:pPr>
        <w:spacing w:before="240" w:line="240" w:lineRule="auto"/>
        <w:ind w:right="-475"/>
        <w:jc w:val="right"/>
        <w:rPr>
          <w:rFonts w:cs="Times New Roman"/>
          <w:b/>
          <w:bCs/>
          <w:sz w:val="16"/>
          <w:szCs w:val="16"/>
          <w:c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4230"/>
        <w:gridCol w:w="899"/>
        <w:gridCol w:w="90"/>
        <w:gridCol w:w="807"/>
        <w:gridCol w:w="87"/>
        <w:gridCol w:w="902"/>
        <w:gridCol w:w="87"/>
        <w:gridCol w:w="817"/>
        <w:gridCol w:w="90"/>
        <w:gridCol w:w="991"/>
      </w:tblGrid>
      <w:tr w:rsidR="004B28E4" w:rsidRPr="004B28E4" w14:paraId="651C460A" w14:textId="77777777" w:rsidTr="00C05153">
        <w:trPr>
          <w:trHeight w:val="70"/>
          <w:tblHeader/>
        </w:trPr>
        <w:tc>
          <w:tcPr>
            <w:tcW w:w="4230" w:type="dxa"/>
          </w:tcPr>
          <w:p w14:paraId="25F7E4E5" w14:textId="77777777" w:rsidR="00F3424B" w:rsidRPr="004B28E4" w:rsidRDefault="00F3424B" w:rsidP="001371AF">
            <w:pPr>
              <w:spacing w:line="220" w:lineRule="exact"/>
              <w:ind w:right="14"/>
              <w:rPr>
                <w:rFonts w:cs="Times New Roman"/>
                <w:b/>
                <w:bCs/>
                <w:sz w:val="16"/>
                <w:szCs w:val="16"/>
                <w:lang w:val="en-US"/>
              </w:rPr>
            </w:pPr>
            <w:r w:rsidRPr="004B28E4">
              <w:rPr>
                <w:rFonts w:cs="Times New Roman"/>
                <w:b/>
                <w:bCs/>
                <w:sz w:val="16"/>
                <w:szCs w:val="16"/>
                <w:lang w:val="en-US"/>
              </w:rPr>
              <w:t>As at December 31, 2024</w:t>
            </w:r>
          </w:p>
        </w:tc>
        <w:tc>
          <w:tcPr>
            <w:tcW w:w="4770" w:type="dxa"/>
            <w:gridSpan w:val="9"/>
            <w:tcBorders>
              <w:bottom w:val="single" w:sz="4" w:space="0" w:color="auto"/>
            </w:tcBorders>
          </w:tcPr>
          <w:p w14:paraId="3214DAD7" w14:textId="165CAED6" w:rsidR="00F3424B" w:rsidRPr="004B28E4" w:rsidRDefault="001B558E" w:rsidP="001371AF">
            <w:pPr>
              <w:spacing w:line="220" w:lineRule="exact"/>
              <w:ind w:right="14"/>
              <w:jc w:val="center"/>
              <w:rPr>
                <w:rFonts w:eastAsia="Times New Roman" w:cs="Times New Roman"/>
                <w:b/>
                <w:bCs/>
                <w:sz w:val="16"/>
                <w:szCs w:val="16"/>
              </w:rPr>
            </w:pPr>
            <w:r w:rsidRPr="004B28E4">
              <w:rPr>
                <w:rFonts w:cs="Times New Roman"/>
                <w:b/>
                <w:bCs/>
                <w:sz w:val="16"/>
                <w:szCs w:val="16"/>
              </w:rPr>
              <w:t>Separate Financial Statements</w:t>
            </w:r>
          </w:p>
        </w:tc>
      </w:tr>
      <w:tr w:rsidR="004B28E4" w:rsidRPr="004B28E4" w14:paraId="0ACC2F8F" w14:textId="77777777" w:rsidTr="00C05153">
        <w:trPr>
          <w:trHeight w:val="89"/>
          <w:tblHeader/>
        </w:trPr>
        <w:tc>
          <w:tcPr>
            <w:tcW w:w="4230" w:type="dxa"/>
          </w:tcPr>
          <w:p w14:paraId="08B7E8F8" w14:textId="77777777" w:rsidR="00F3424B" w:rsidRPr="004B28E4" w:rsidRDefault="00F3424B" w:rsidP="001371AF">
            <w:pPr>
              <w:spacing w:line="220" w:lineRule="exact"/>
              <w:ind w:right="14" w:firstLine="90"/>
              <w:rPr>
                <w:rFonts w:cs="Times New Roman"/>
                <w:b/>
                <w:bCs/>
                <w:sz w:val="16"/>
                <w:szCs w:val="16"/>
              </w:rPr>
            </w:pPr>
          </w:p>
        </w:tc>
        <w:tc>
          <w:tcPr>
            <w:tcW w:w="899" w:type="dxa"/>
            <w:tcBorders>
              <w:top w:val="single" w:sz="4" w:space="0" w:color="auto"/>
            </w:tcBorders>
          </w:tcPr>
          <w:p w14:paraId="127124D3" w14:textId="5439BF71" w:rsidR="00F3424B" w:rsidRPr="004B28E4" w:rsidRDefault="004A5E06"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c>
          <w:tcPr>
            <w:tcW w:w="90" w:type="dxa"/>
            <w:tcBorders>
              <w:top w:val="single" w:sz="4" w:space="0" w:color="auto"/>
            </w:tcBorders>
          </w:tcPr>
          <w:p w14:paraId="199E6502" w14:textId="77777777" w:rsidR="00F3424B" w:rsidRPr="004B28E4" w:rsidRDefault="00F3424B" w:rsidP="001371AF">
            <w:pPr>
              <w:spacing w:line="220" w:lineRule="exact"/>
              <w:ind w:right="1"/>
              <w:jc w:val="center"/>
              <w:rPr>
                <w:rFonts w:cs="Times New Roman"/>
                <w:b/>
                <w:bCs/>
                <w:sz w:val="16"/>
                <w:szCs w:val="16"/>
              </w:rPr>
            </w:pPr>
          </w:p>
        </w:tc>
        <w:tc>
          <w:tcPr>
            <w:tcW w:w="807" w:type="dxa"/>
            <w:tcBorders>
              <w:top w:val="single" w:sz="4" w:space="0" w:color="auto"/>
            </w:tcBorders>
          </w:tcPr>
          <w:p w14:paraId="6C95B399" w14:textId="426E703C" w:rsidR="00F3424B" w:rsidRPr="004B28E4" w:rsidRDefault="004A5E06"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Cash flows</w:t>
            </w:r>
          </w:p>
        </w:tc>
        <w:tc>
          <w:tcPr>
            <w:tcW w:w="87" w:type="dxa"/>
            <w:tcBorders>
              <w:top w:val="single" w:sz="4" w:space="0" w:color="auto"/>
            </w:tcBorders>
          </w:tcPr>
          <w:p w14:paraId="4617E56D" w14:textId="77777777" w:rsidR="00F3424B" w:rsidRPr="004B28E4" w:rsidRDefault="00F3424B" w:rsidP="001371AF">
            <w:pPr>
              <w:spacing w:line="220" w:lineRule="exact"/>
              <w:ind w:right="1"/>
              <w:jc w:val="center"/>
              <w:rPr>
                <w:rFonts w:cs="Times New Roman"/>
                <w:b/>
                <w:bCs/>
                <w:sz w:val="16"/>
                <w:szCs w:val="16"/>
              </w:rPr>
            </w:pPr>
          </w:p>
        </w:tc>
        <w:tc>
          <w:tcPr>
            <w:tcW w:w="1806" w:type="dxa"/>
            <w:gridSpan w:val="3"/>
            <w:tcBorders>
              <w:top w:val="single" w:sz="4" w:space="0" w:color="auto"/>
              <w:bottom w:val="single" w:sz="4" w:space="0" w:color="auto"/>
            </w:tcBorders>
          </w:tcPr>
          <w:p w14:paraId="1DC94F5B" w14:textId="77777777" w:rsidR="00F3424B" w:rsidRPr="004B28E4" w:rsidRDefault="00F3424B" w:rsidP="001371AF">
            <w:pPr>
              <w:spacing w:line="220" w:lineRule="exact"/>
              <w:ind w:right="14"/>
              <w:jc w:val="center"/>
              <w:rPr>
                <w:rFonts w:cs="Times New Roman"/>
                <w:b/>
                <w:bCs/>
                <w:spacing w:val="-4"/>
                <w:sz w:val="16"/>
                <w:szCs w:val="16"/>
                <w:cs/>
              </w:rPr>
            </w:pPr>
            <w:r w:rsidRPr="004B28E4">
              <w:rPr>
                <w:rFonts w:eastAsia="Times New Roman" w:cs="Times New Roman"/>
                <w:b/>
                <w:bCs/>
                <w:sz w:val="16"/>
                <w:szCs w:val="16"/>
              </w:rPr>
              <w:t>Non-cash changes</w:t>
            </w:r>
          </w:p>
        </w:tc>
        <w:tc>
          <w:tcPr>
            <w:tcW w:w="90" w:type="dxa"/>
            <w:tcBorders>
              <w:top w:val="single" w:sz="4" w:space="0" w:color="auto"/>
            </w:tcBorders>
          </w:tcPr>
          <w:p w14:paraId="4EF617D8" w14:textId="77777777" w:rsidR="00F3424B" w:rsidRPr="004B28E4" w:rsidRDefault="00F3424B" w:rsidP="001371AF">
            <w:pPr>
              <w:spacing w:line="220" w:lineRule="exact"/>
              <w:ind w:right="14"/>
              <w:jc w:val="center"/>
              <w:rPr>
                <w:rFonts w:eastAsia="Times New Roman" w:cs="Times New Roman"/>
                <w:b/>
                <w:bCs/>
                <w:sz w:val="16"/>
                <w:szCs w:val="16"/>
              </w:rPr>
            </w:pPr>
          </w:p>
        </w:tc>
        <w:tc>
          <w:tcPr>
            <w:tcW w:w="991" w:type="dxa"/>
            <w:tcBorders>
              <w:top w:val="single" w:sz="4" w:space="0" w:color="auto"/>
            </w:tcBorders>
          </w:tcPr>
          <w:p w14:paraId="51FDA5BD" w14:textId="47AA1771" w:rsidR="00F3424B" w:rsidRPr="004B28E4" w:rsidRDefault="004A5E06" w:rsidP="001371AF">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r>
      <w:tr w:rsidR="004B28E4" w:rsidRPr="004B28E4" w14:paraId="56DE6314" w14:textId="77777777" w:rsidTr="00C05153">
        <w:trPr>
          <w:trHeight w:val="60"/>
          <w:tblHeader/>
        </w:trPr>
        <w:tc>
          <w:tcPr>
            <w:tcW w:w="4230" w:type="dxa"/>
          </w:tcPr>
          <w:p w14:paraId="3DA79958" w14:textId="77777777" w:rsidR="00336EA6" w:rsidRPr="004B28E4" w:rsidRDefault="00336EA6">
            <w:pPr>
              <w:spacing w:line="220" w:lineRule="exact"/>
              <w:ind w:right="14" w:firstLine="90"/>
              <w:rPr>
                <w:rFonts w:cs="Times New Roman"/>
                <w:b/>
                <w:bCs/>
                <w:sz w:val="16"/>
                <w:szCs w:val="16"/>
              </w:rPr>
            </w:pPr>
          </w:p>
        </w:tc>
        <w:tc>
          <w:tcPr>
            <w:tcW w:w="899" w:type="dxa"/>
          </w:tcPr>
          <w:p w14:paraId="61B295F7" w14:textId="77777777" w:rsidR="00336EA6" w:rsidRPr="004B28E4" w:rsidRDefault="00336EA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January </w:t>
            </w:r>
            <w:r w:rsidRPr="004B28E4">
              <w:rPr>
                <w:rFonts w:eastAsia="Times New Roman" w:cs="Times New Roman"/>
                <w:b/>
                <w:bCs/>
                <w:sz w:val="16"/>
                <w:szCs w:val="16"/>
                <w:lang w:val="en-US"/>
              </w:rPr>
              <w:t>1</w:t>
            </w:r>
            <w:r w:rsidRPr="004B28E4">
              <w:rPr>
                <w:rFonts w:eastAsia="Times New Roman" w:cs="Times New Roman"/>
                <w:b/>
                <w:bCs/>
                <w:sz w:val="16"/>
                <w:szCs w:val="16"/>
              </w:rPr>
              <w:t xml:space="preserve">, </w:t>
            </w:r>
            <w:r w:rsidRPr="004B28E4">
              <w:rPr>
                <w:rFonts w:eastAsia="Times New Roman" w:cs="Times New Roman"/>
                <w:b/>
                <w:bCs/>
                <w:sz w:val="16"/>
                <w:szCs w:val="16"/>
                <w:lang w:val="en-US"/>
              </w:rPr>
              <w:t>2024</w:t>
            </w:r>
          </w:p>
        </w:tc>
        <w:tc>
          <w:tcPr>
            <w:tcW w:w="90" w:type="dxa"/>
          </w:tcPr>
          <w:p w14:paraId="1B300C22" w14:textId="77777777" w:rsidR="00336EA6" w:rsidRPr="004B28E4" w:rsidRDefault="00336EA6">
            <w:pPr>
              <w:spacing w:line="220" w:lineRule="exact"/>
              <w:ind w:right="1"/>
              <w:jc w:val="center"/>
              <w:rPr>
                <w:rFonts w:cs="Times New Roman"/>
                <w:b/>
                <w:bCs/>
                <w:sz w:val="16"/>
                <w:szCs w:val="16"/>
              </w:rPr>
            </w:pPr>
          </w:p>
        </w:tc>
        <w:tc>
          <w:tcPr>
            <w:tcW w:w="807" w:type="dxa"/>
          </w:tcPr>
          <w:p w14:paraId="1D4E414E" w14:textId="77777777" w:rsidR="00336EA6" w:rsidRPr="004B28E4" w:rsidRDefault="00336EA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from financing activities</w:t>
            </w:r>
          </w:p>
        </w:tc>
        <w:tc>
          <w:tcPr>
            <w:tcW w:w="87" w:type="dxa"/>
          </w:tcPr>
          <w:p w14:paraId="5E2C15B7" w14:textId="77777777" w:rsidR="00336EA6" w:rsidRPr="004B28E4" w:rsidRDefault="00336EA6">
            <w:pPr>
              <w:spacing w:line="220" w:lineRule="exact"/>
              <w:ind w:right="1"/>
              <w:jc w:val="center"/>
              <w:rPr>
                <w:rFonts w:cs="Times New Roman"/>
                <w:b/>
                <w:bCs/>
                <w:sz w:val="16"/>
                <w:szCs w:val="16"/>
              </w:rPr>
            </w:pPr>
          </w:p>
        </w:tc>
        <w:tc>
          <w:tcPr>
            <w:tcW w:w="902" w:type="dxa"/>
          </w:tcPr>
          <w:p w14:paraId="1147283D" w14:textId="77777777" w:rsidR="00336EA6" w:rsidRPr="004B28E4" w:rsidRDefault="00336EA6">
            <w:pPr>
              <w:spacing w:line="220" w:lineRule="exact"/>
              <w:jc w:val="center"/>
              <w:rPr>
                <w:rFonts w:cs="Times New Roman"/>
                <w:b/>
                <w:bCs/>
                <w:spacing w:val="-4"/>
                <w:sz w:val="16"/>
                <w:szCs w:val="16"/>
              </w:rPr>
            </w:pPr>
            <w:r w:rsidRPr="004B28E4">
              <w:rPr>
                <w:rFonts w:cs="Times New Roman"/>
                <w:b/>
                <w:bCs/>
                <w:spacing w:val="-4"/>
                <w:sz w:val="16"/>
                <w:szCs w:val="16"/>
              </w:rPr>
              <w:t>Increase</w:t>
            </w:r>
          </w:p>
          <w:p w14:paraId="71DF6075" w14:textId="77777777" w:rsidR="00336EA6" w:rsidRPr="004B28E4" w:rsidRDefault="00336EA6">
            <w:pPr>
              <w:spacing w:line="220" w:lineRule="exact"/>
              <w:jc w:val="center"/>
              <w:rPr>
                <w:rFonts w:cs="Times New Roman"/>
                <w:b/>
                <w:bCs/>
                <w:spacing w:val="-4"/>
                <w:sz w:val="16"/>
                <w:szCs w:val="16"/>
                <w:cs/>
              </w:rPr>
            </w:pPr>
            <w:r w:rsidRPr="004B28E4">
              <w:rPr>
                <w:rFonts w:cs="Times New Roman"/>
                <w:b/>
                <w:bCs/>
                <w:spacing w:val="-4"/>
                <w:sz w:val="16"/>
                <w:szCs w:val="16"/>
              </w:rPr>
              <w:t>(Decrease) of agreement</w:t>
            </w:r>
          </w:p>
        </w:tc>
        <w:tc>
          <w:tcPr>
            <w:tcW w:w="87" w:type="dxa"/>
          </w:tcPr>
          <w:p w14:paraId="21846077" w14:textId="77777777" w:rsidR="00336EA6" w:rsidRPr="004B28E4" w:rsidRDefault="00336EA6">
            <w:pPr>
              <w:spacing w:line="220" w:lineRule="exact"/>
              <w:jc w:val="center"/>
              <w:rPr>
                <w:rFonts w:cs="Times New Roman"/>
                <w:b/>
                <w:bCs/>
                <w:spacing w:val="-4"/>
                <w:sz w:val="16"/>
                <w:szCs w:val="16"/>
                <w:cs/>
              </w:rPr>
            </w:pPr>
          </w:p>
        </w:tc>
        <w:tc>
          <w:tcPr>
            <w:tcW w:w="817" w:type="dxa"/>
          </w:tcPr>
          <w:p w14:paraId="6E7587B9" w14:textId="77777777" w:rsidR="00336EA6" w:rsidRPr="004B28E4" w:rsidRDefault="00336EA6">
            <w:pPr>
              <w:spacing w:line="220" w:lineRule="exact"/>
              <w:jc w:val="center"/>
              <w:rPr>
                <w:rFonts w:cs="Times New Roman"/>
                <w:b/>
                <w:bCs/>
                <w:spacing w:val="-4"/>
                <w:sz w:val="16"/>
                <w:szCs w:val="16"/>
                <w:cs/>
              </w:rPr>
            </w:pPr>
            <w:r w:rsidRPr="004B28E4">
              <w:rPr>
                <w:rFonts w:eastAsia="Times New Roman" w:cs="Times New Roman"/>
                <w:b/>
                <w:bCs/>
                <w:sz w:val="16"/>
                <w:szCs w:val="16"/>
              </w:rPr>
              <w:t>Other changes</w:t>
            </w:r>
          </w:p>
        </w:tc>
        <w:tc>
          <w:tcPr>
            <w:tcW w:w="90" w:type="dxa"/>
          </w:tcPr>
          <w:p w14:paraId="2DE4C3E3" w14:textId="77777777" w:rsidR="00336EA6" w:rsidRPr="004B28E4" w:rsidRDefault="00336EA6">
            <w:pPr>
              <w:spacing w:line="220" w:lineRule="exact"/>
              <w:jc w:val="center"/>
              <w:rPr>
                <w:rFonts w:cs="Times New Roman"/>
                <w:b/>
                <w:bCs/>
                <w:spacing w:val="-4"/>
                <w:sz w:val="16"/>
                <w:szCs w:val="16"/>
                <w:cs/>
              </w:rPr>
            </w:pPr>
          </w:p>
        </w:tc>
        <w:tc>
          <w:tcPr>
            <w:tcW w:w="991" w:type="dxa"/>
          </w:tcPr>
          <w:p w14:paraId="3C3BA2B9" w14:textId="77777777" w:rsidR="00336EA6" w:rsidRPr="004B28E4" w:rsidRDefault="00336EA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December </w:t>
            </w:r>
            <w:r w:rsidRPr="004B28E4">
              <w:rPr>
                <w:rFonts w:eastAsia="Times New Roman" w:cs="Times New Roman"/>
                <w:b/>
                <w:bCs/>
                <w:sz w:val="16"/>
                <w:szCs w:val="16"/>
                <w:lang w:val="en-US"/>
              </w:rPr>
              <w:t>31</w:t>
            </w:r>
            <w:r w:rsidRPr="004B28E4">
              <w:rPr>
                <w:rFonts w:eastAsia="Times New Roman" w:cs="Times New Roman"/>
                <w:b/>
                <w:bCs/>
                <w:sz w:val="16"/>
                <w:szCs w:val="16"/>
              </w:rPr>
              <w:t>,</w:t>
            </w:r>
            <w:r w:rsidRPr="004B28E4">
              <w:rPr>
                <w:rFonts w:eastAsia="Times New Roman" w:cs="Times New Roman"/>
                <w:b/>
                <w:bCs/>
                <w:sz w:val="16"/>
                <w:szCs w:val="16"/>
                <w:lang w:val="en-US"/>
              </w:rPr>
              <w:t xml:space="preserve"> 2024</w:t>
            </w:r>
          </w:p>
        </w:tc>
      </w:tr>
      <w:tr w:rsidR="004B28E4" w:rsidRPr="004B28E4" w14:paraId="7D440667" w14:textId="77777777" w:rsidTr="00C05153">
        <w:trPr>
          <w:trHeight w:val="70"/>
        </w:trPr>
        <w:tc>
          <w:tcPr>
            <w:tcW w:w="4230" w:type="dxa"/>
          </w:tcPr>
          <w:p w14:paraId="2C8BE83C" w14:textId="77777777" w:rsidR="00336EA6" w:rsidRPr="004B28E4" w:rsidRDefault="00336EA6">
            <w:pPr>
              <w:spacing w:line="220" w:lineRule="exact"/>
              <w:ind w:left="66" w:right="1"/>
              <w:outlineLvl w:val="5"/>
              <w:rPr>
                <w:rFonts w:cs="Times New Roman"/>
                <w:sz w:val="16"/>
                <w:szCs w:val="16"/>
                <w:cs/>
              </w:rPr>
            </w:pPr>
          </w:p>
        </w:tc>
        <w:tc>
          <w:tcPr>
            <w:tcW w:w="899" w:type="dxa"/>
            <w:vAlign w:val="bottom"/>
          </w:tcPr>
          <w:p w14:paraId="0E5903D7" w14:textId="77777777" w:rsidR="00336EA6" w:rsidRPr="004B28E4" w:rsidRDefault="00336EA6">
            <w:pPr>
              <w:tabs>
                <w:tab w:val="decimal" w:pos="740"/>
              </w:tabs>
              <w:spacing w:line="220" w:lineRule="exact"/>
              <w:rPr>
                <w:rFonts w:cs="Times New Roman"/>
                <w:sz w:val="16"/>
                <w:szCs w:val="16"/>
              </w:rPr>
            </w:pPr>
          </w:p>
        </w:tc>
        <w:tc>
          <w:tcPr>
            <w:tcW w:w="90" w:type="dxa"/>
            <w:shd w:val="clear" w:color="auto" w:fill="auto"/>
            <w:vAlign w:val="bottom"/>
          </w:tcPr>
          <w:p w14:paraId="07F511DF" w14:textId="77777777" w:rsidR="00336EA6" w:rsidRPr="004B28E4" w:rsidRDefault="00336EA6">
            <w:pPr>
              <w:tabs>
                <w:tab w:val="decimal" w:pos="990"/>
              </w:tabs>
              <w:spacing w:line="220" w:lineRule="exact"/>
              <w:ind w:right="66"/>
              <w:rPr>
                <w:rFonts w:cs="Times New Roman"/>
                <w:sz w:val="16"/>
                <w:szCs w:val="16"/>
              </w:rPr>
            </w:pPr>
          </w:p>
        </w:tc>
        <w:tc>
          <w:tcPr>
            <w:tcW w:w="807" w:type="dxa"/>
            <w:vAlign w:val="bottom"/>
          </w:tcPr>
          <w:p w14:paraId="5FBB456B" w14:textId="77777777" w:rsidR="00336EA6" w:rsidRPr="004B28E4" w:rsidRDefault="00336EA6">
            <w:pPr>
              <w:tabs>
                <w:tab w:val="decimal" w:pos="733"/>
              </w:tabs>
              <w:spacing w:line="220" w:lineRule="exact"/>
              <w:rPr>
                <w:rFonts w:cs="Times New Roman"/>
                <w:sz w:val="16"/>
                <w:szCs w:val="16"/>
              </w:rPr>
            </w:pPr>
          </w:p>
        </w:tc>
        <w:tc>
          <w:tcPr>
            <w:tcW w:w="87" w:type="dxa"/>
            <w:shd w:val="clear" w:color="auto" w:fill="auto"/>
            <w:vAlign w:val="bottom"/>
          </w:tcPr>
          <w:p w14:paraId="2E62F68F" w14:textId="77777777" w:rsidR="00336EA6" w:rsidRPr="004B28E4" w:rsidRDefault="00336EA6">
            <w:pPr>
              <w:spacing w:line="220" w:lineRule="exact"/>
              <w:ind w:right="66"/>
              <w:rPr>
                <w:rFonts w:cs="Times New Roman"/>
                <w:sz w:val="16"/>
                <w:szCs w:val="16"/>
              </w:rPr>
            </w:pPr>
          </w:p>
        </w:tc>
        <w:tc>
          <w:tcPr>
            <w:tcW w:w="902" w:type="dxa"/>
            <w:vAlign w:val="bottom"/>
          </w:tcPr>
          <w:p w14:paraId="70D815DB" w14:textId="77777777" w:rsidR="00336EA6" w:rsidRPr="004B28E4" w:rsidRDefault="00336EA6">
            <w:pPr>
              <w:tabs>
                <w:tab w:val="decimal" w:pos="740"/>
              </w:tabs>
              <w:spacing w:line="220" w:lineRule="exact"/>
              <w:rPr>
                <w:rFonts w:cs="Times New Roman"/>
                <w:sz w:val="16"/>
                <w:szCs w:val="16"/>
              </w:rPr>
            </w:pPr>
          </w:p>
        </w:tc>
        <w:tc>
          <w:tcPr>
            <w:tcW w:w="87" w:type="dxa"/>
            <w:vAlign w:val="bottom"/>
          </w:tcPr>
          <w:p w14:paraId="2CCB784F" w14:textId="77777777" w:rsidR="00336EA6" w:rsidRPr="004B28E4" w:rsidRDefault="00336EA6">
            <w:pPr>
              <w:tabs>
                <w:tab w:val="decimal" w:pos="715"/>
              </w:tabs>
              <w:spacing w:line="220" w:lineRule="exact"/>
              <w:ind w:right="-162"/>
              <w:rPr>
                <w:rFonts w:cs="Times New Roman"/>
                <w:sz w:val="16"/>
                <w:szCs w:val="16"/>
              </w:rPr>
            </w:pPr>
          </w:p>
        </w:tc>
        <w:tc>
          <w:tcPr>
            <w:tcW w:w="817" w:type="dxa"/>
            <w:vAlign w:val="bottom"/>
          </w:tcPr>
          <w:p w14:paraId="14D32B05" w14:textId="77777777" w:rsidR="00336EA6" w:rsidRPr="004B28E4" w:rsidRDefault="00336EA6">
            <w:pPr>
              <w:tabs>
                <w:tab w:val="decimal" w:pos="740"/>
              </w:tabs>
              <w:spacing w:line="220" w:lineRule="exact"/>
              <w:rPr>
                <w:rFonts w:cs="Times New Roman"/>
                <w:sz w:val="16"/>
                <w:szCs w:val="16"/>
              </w:rPr>
            </w:pPr>
          </w:p>
        </w:tc>
        <w:tc>
          <w:tcPr>
            <w:tcW w:w="90" w:type="dxa"/>
            <w:vAlign w:val="bottom"/>
          </w:tcPr>
          <w:p w14:paraId="04261AC3" w14:textId="77777777" w:rsidR="00336EA6" w:rsidRPr="004B28E4" w:rsidRDefault="00336EA6">
            <w:pPr>
              <w:tabs>
                <w:tab w:val="decimal" w:pos="715"/>
              </w:tabs>
              <w:spacing w:line="220" w:lineRule="exact"/>
              <w:ind w:right="-162"/>
              <w:rPr>
                <w:rFonts w:cs="Times New Roman"/>
                <w:sz w:val="16"/>
                <w:szCs w:val="16"/>
              </w:rPr>
            </w:pPr>
          </w:p>
        </w:tc>
        <w:tc>
          <w:tcPr>
            <w:tcW w:w="991" w:type="dxa"/>
            <w:vAlign w:val="bottom"/>
          </w:tcPr>
          <w:p w14:paraId="44DD6A4E" w14:textId="77777777" w:rsidR="00336EA6" w:rsidRPr="004B28E4" w:rsidRDefault="00336EA6">
            <w:pPr>
              <w:tabs>
                <w:tab w:val="decimal" w:pos="732"/>
              </w:tabs>
              <w:spacing w:line="220" w:lineRule="exact"/>
              <w:rPr>
                <w:rFonts w:cs="Times New Roman"/>
                <w:sz w:val="16"/>
                <w:szCs w:val="16"/>
              </w:rPr>
            </w:pPr>
          </w:p>
        </w:tc>
      </w:tr>
      <w:tr w:rsidR="004B28E4" w:rsidRPr="004B28E4" w14:paraId="0AEF5697" w14:textId="77777777" w:rsidTr="00C05153">
        <w:trPr>
          <w:trHeight w:val="171"/>
        </w:trPr>
        <w:tc>
          <w:tcPr>
            <w:tcW w:w="4230" w:type="dxa"/>
          </w:tcPr>
          <w:p w14:paraId="35B695FB" w14:textId="77777777" w:rsidR="00336EA6" w:rsidRPr="004B28E4" w:rsidRDefault="00336EA6">
            <w:pPr>
              <w:spacing w:line="220" w:lineRule="exact"/>
              <w:ind w:left="156" w:right="1" w:hanging="156"/>
              <w:outlineLvl w:val="5"/>
              <w:rPr>
                <w:rFonts w:cs="Times New Roman"/>
                <w:sz w:val="16"/>
                <w:szCs w:val="16"/>
                <w:lang w:val="en-US"/>
              </w:rPr>
            </w:pPr>
            <w:r w:rsidRPr="004B28E4">
              <w:rPr>
                <w:rFonts w:cs="Times New Roman"/>
                <w:sz w:val="16"/>
                <w:szCs w:val="16"/>
                <w:lang w:val="en-US"/>
              </w:rPr>
              <w:t>Short-term borrowings from financial institutions</w:t>
            </w:r>
          </w:p>
        </w:tc>
        <w:tc>
          <w:tcPr>
            <w:tcW w:w="899" w:type="dxa"/>
            <w:shd w:val="clear" w:color="auto" w:fill="auto"/>
            <w:vAlign w:val="bottom"/>
          </w:tcPr>
          <w:p w14:paraId="38A47BB3" w14:textId="77777777" w:rsidR="00336EA6" w:rsidRPr="004B28E4" w:rsidRDefault="00336EA6">
            <w:pPr>
              <w:tabs>
                <w:tab w:val="decimal" w:pos="549"/>
              </w:tabs>
              <w:spacing w:line="220" w:lineRule="exact"/>
              <w:rPr>
                <w:rFonts w:cs="Times New Roman"/>
                <w:sz w:val="16"/>
                <w:szCs w:val="16"/>
              </w:rPr>
            </w:pPr>
            <w:r w:rsidRPr="004B28E4">
              <w:rPr>
                <w:rFonts w:cs="Times New Roman"/>
                <w:sz w:val="16"/>
                <w:szCs w:val="16"/>
              </w:rPr>
              <w:t>-</w:t>
            </w:r>
          </w:p>
        </w:tc>
        <w:tc>
          <w:tcPr>
            <w:tcW w:w="90" w:type="dxa"/>
            <w:shd w:val="clear" w:color="auto" w:fill="auto"/>
            <w:vAlign w:val="bottom"/>
          </w:tcPr>
          <w:p w14:paraId="192A60BD" w14:textId="77777777" w:rsidR="00336EA6" w:rsidRPr="004B28E4" w:rsidRDefault="00336EA6">
            <w:pPr>
              <w:tabs>
                <w:tab w:val="decimal" w:pos="990"/>
              </w:tabs>
              <w:spacing w:line="220" w:lineRule="exact"/>
              <w:ind w:right="66"/>
              <w:rPr>
                <w:rFonts w:cs="Times New Roman"/>
                <w:sz w:val="16"/>
                <w:szCs w:val="16"/>
              </w:rPr>
            </w:pPr>
          </w:p>
        </w:tc>
        <w:tc>
          <w:tcPr>
            <w:tcW w:w="807" w:type="dxa"/>
            <w:shd w:val="clear" w:color="auto" w:fill="auto"/>
          </w:tcPr>
          <w:p w14:paraId="09CDFCEB"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250,000</w:t>
            </w:r>
          </w:p>
        </w:tc>
        <w:tc>
          <w:tcPr>
            <w:tcW w:w="87" w:type="dxa"/>
            <w:shd w:val="clear" w:color="auto" w:fill="auto"/>
          </w:tcPr>
          <w:p w14:paraId="3E6C7712" w14:textId="77777777" w:rsidR="00336EA6" w:rsidRPr="004B28E4" w:rsidRDefault="00336EA6">
            <w:pPr>
              <w:spacing w:line="220" w:lineRule="exact"/>
              <w:ind w:right="66"/>
              <w:rPr>
                <w:rFonts w:cs="Times New Roman"/>
                <w:sz w:val="16"/>
                <w:szCs w:val="16"/>
              </w:rPr>
            </w:pPr>
          </w:p>
        </w:tc>
        <w:tc>
          <w:tcPr>
            <w:tcW w:w="902" w:type="dxa"/>
            <w:shd w:val="clear" w:color="auto" w:fill="auto"/>
          </w:tcPr>
          <w:p w14:paraId="75E50672" w14:textId="77777777" w:rsidR="00336EA6" w:rsidRPr="004B28E4" w:rsidRDefault="00336EA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tcPr>
          <w:p w14:paraId="6E352AF6" w14:textId="77777777" w:rsidR="00336EA6" w:rsidRPr="004B28E4" w:rsidRDefault="00336EA6">
            <w:pPr>
              <w:tabs>
                <w:tab w:val="decimal" w:pos="715"/>
              </w:tabs>
              <w:spacing w:line="220" w:lineRule="exact"/>
              <w:ind w:right="-162"/>
              <w:rPr>
                <w:rFonts w:cs="Times New Roman"/>
                <w:sz w:val="16"/>
                <w:szCs w:val="16"/>
                <w:lang w:val="en-US"/>
              </w:rPr>
            </w:pPr>
          </w:p>
        </w:tc>
        <w:tc>
          <w:tcPr>
            <w:tcW w:w="817" w:type="dxa"/>
            <w:shd w:val="clear" w:color="auto" w:fill="auto"/>
          </w:tcPr>
          <w:p w14:paraId="08BE20C6" w14:textId="77777777" w:rsidR="00336EA6" w:rsidRPr="004B28E4" w:rsidRDefault="00336EA6">
            <w:pPr>
              <w:tabs>
                <w:tab w:val="decimal" w:pos="549"/>
              </w:tabs>
              <w:spacing w:line="220" w:lineRule="exact"/>
              <w:rPr>
                <w:rFonts w:cs="Times New Roman"/>
                <w:sz w:val="16"/>
                <w:szCs w:val="16"/>
              </w:rPr>
            </w:pPr>
            <w:r w:rsidRPr="004B28E4">
              <w:rPr>
                <w:rFonts w:cs="Times New Roman"/>
                <w:sz w:val="16"/>
                <w:szCs w:val="16"/>
              </w:rPr>
              <w:t>-</w:t>
            </w:r>
          </w:p>
        </w:tc>
        <w:tc>
          <w:tcPr>
            <w:tcW w:w="90" w:type="dxa"/>
            <w:shd w:val="clear" w:color="auto" w:fill="auto"/>
          </w:tcPr>
          <w:p w14:paraId="00FBF3B9" w14:textId="77777777" w:rsidR="00336EA6" w:rsidRPr="004B28E4" w:rsidRDefault="00336EA6">
            <w:pPr>
              <w:tabs>
                <w:tab w:val="decimal" w:pos="715"/>
              </w:tabs>
              <w:spacing w:line="220" w:lineRule="exact"/>
              <w:ind w:right="-162"/>
              <w:rPr>
                <w:rFonts w:cs="Times New Roman"/>
                <w:sz w:val="16"/>
                <w:szCs w:val="16"/>
              </w:rPr>
            </w:pPr>
          </w:p>
        </w:tc>
        <w:tc>
          <w:tcPr>
            <w:tcW w:w="991" w:type="dxa"/>
            <w:shd w:val="clear" w:color="auto" w:fill="auto"/>
          </w:tcPr>
          <w:p w14:paraId="5CC19EA0"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250,000</w:t>
            </w:r>
          </w:p>
        </w:tc>
      </w:tr>
      <w:tr w:rsidR="004B28E4" w:rsidRPr="004B28E4" w14:paraId="52F241B4" w14:textId="77777777" w:rsidTr="00C05153">
        <w:trPr>
          <w:trHeight w:val="72"/>
        </w:trPr>
        <w:tc>
          <w:tcPr>
            <w:tcW w:w="4230" w:type="dxa"/>
          </w:tcPr>
          <w:p w14:paraId="1AD9A477" w14:textId="77777777" w:rsidR="00336EA6" w:rsidRPr="004B28E4" w:rsidRDefault="00336EA6">
            <w:pPr>
              <w:spacing w:line="220" w:lineRule="exact"/>
              <w:ind w:left="156" w:right="1" w:hanging="156"/>
              <w:outlineLvl w:val="5"/>
              <w:rPr>
                <w:rFonts w:cs="Times New Roman"/>
                <w:sz w:val="16"/>
                <w:szCs w:val="16"/>
                <w:lang w:val="en-US"/>
              </w:rPr>
            </w:pPr>
            <w:r w:rsidRPr="004B28E4">
              <w:rPr>
                <w:rFonts w:cs="Times New Roman"/>
                <w:sz w:val="16"/>
                <w:szCs w:val="16"/>
                <w:lang w:val="en-US"/>
              </w:rPr>
              <w:t>Long-term borrowings from financial institutions</w:t>
            </w:r>
          </w:p>
        </w:tc>
        <w:tc>
          <w:tcPr>
            <w:tcW w:w="899" w:type="dxa"/>
            <w:shd w:val="clear" w:color="auto" w:fill="auto"/>
            <w:vAlign w:val="bottom"/>
          </w:tcPr>
          <w:p w14:paraId="2A873941"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119,384</w:t>
            </w:r>
          </w:p>
        </w:tc>
        <w:tc>
          <w:tcPr>
            <w:tcW w:w="90" w:type="dxa"/>
            <w:shd w:val="clear" w:color="auto" w:fill="auto"/>
            <w:vAlign w:val="bottom"/>
          </w:tcPr>
          <w:p w14:paraId="20AC4C28" w14:textId="77777777" w:rsidR="00336EA6" w:rsidRPr="004B28E4" w:rsidRDefault="00336EA6">
            <w:pPr>
              <w:tabs>
                <w:tab w:val="decimal" w:pos="990"/>
              </w:tabs>
              <w:spacing w:line="220" w:lineRule="exact"/>
              <w:ind w:right="66"/>
              <w:rPr>
                <w:rFonts w:cs="Times New Roman"/>
                <w:sz w:val="16"/>
                <w:szCs w:val="16"/>
              </w:rPr>
            </w:pPr>
          </w:p>
        </w:tc>
        <w:tc>
          <w:tcPr>
            <w:tcW w:w="807" w:type="dxa"/>
            <w:shd w:val="clear" w:color="auto" w:fill="auto"/>
          </w:tcPr>
          <w:p w14:paraId="0CF25055"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(119,384)</w:t>
            </w:r>
          </w:p>
        </w:tc>
        <w:tc>
          <w:tcPr>
            <w:tcW w:w="87" w:type="dxa"/>
            <w:shd w:val="clear" w:color="auto" w:fill="auto"/>
          </w:tcPr>
          <w:p w14:paraId="47009064" w14:textId="77777777" w:rsidR="00336EA6" w:rsidRPr="004B28E4" w:rsidRDefault="00336EA6">
            <w:pPr>
              <w:spacing w:line="220" w:lineRule="exact"/>
              <w:ind w:right="66"/>
              <w:rPr>
                <w:rFonts w:cs="Times New Roman"/>
                <w:sz w:val="16"/>
                <w:szCs w:val="16"/>
              </w:rPr>
            </w:pPr>
          </w:p>
        </w:tc>
        <w:tc>
          <w:tcPr>
            <w:tcW w:w="902" w:type="dxa"/>
            <w:shd w:val="clear" w:color="auto" w:fill="auto"/>
          </w:tcPr>
          <w:p w14:paraId="6E42E0D8" w14:textId="77777777" w:rsidR="00336EA6" w:rsidRPr="004B28E4" w:rsidRDefault="00336EA6">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tcPr>
          <w:p w14:paraId="16B89ED4" w14:textId="77777777" w:rsidR="00336EA6" w:rsidRPr="004B28E4" w:rsidRDefault="00336EA6">
            <w:pPr>
              <w:tabs>
                <w:tab w:val="decimal" w:pos="440"/>
              </w:tabs>
              <w:spacing w:line="220" w:lineRule="exact"/>
              <w:ind w:left="-90" w:right="-630"/>
              <w:rPr>
                <w:rFonts w:cs="Times New Roman"/>
                <w:sz w:val="16"/>
                <w:szCs w:val="16"/>
                <w:lang w:val="en-US"/>
              </w:rPr>
            </w:pPr>
          </w:p>
        </w:tc>
        <w:tc>
          <w:tcPr>
            <w:tcW w:w="817" w:type="dxa"/>
            <w:shd w:val="clear" w:color="auto" w:fill="auto"/>
          </w:tcPr>
          <w:p w14:paraId="43B1F545" w14:textId="77777777" w:rsidR="00336EA6" w:rsidRPr="004B28E4" w:rsidRDefault="00336EA6">
            <w:pPr>
              <w:tabs>
                <w:tab w:val="decimal" w:pos="549"/>
              </w:tabs>
              <w:spacing w:line="220" w:lineRule="exact"/>
              <w:rPr>
                <w:rFonts w:cs="Times New Roman"/>
                <w:sz w:val="16"/>
                <w:szCs w:val="16"/>
                <w:cs/>
              </w:rPr>
            </w:pPr>
            <w:r w:rsidRPr="004B28E4">
              <w:rPr>
                <w:rFonts w:cs="Times New Roman"/>
                <w:sz w:val="16"/>
                <w:szCs w:val="16"/>
              </w:rPr>
              <w:t>-</w:t>
            </w:r>
          </w:p>
        </w:tc>
        <w:tc>
          <w:tcPr>
            <w:tcW w:w="90" w:type="dxa"/>
            <w:shd w:val="clear" w:color="auto" w:fill="auto"/>
          </w:tcPr>
          <w:p w14:paraId="1D1B3222" w14:textId="77777777" w:rsidR="00336EA6" w:rsidRPr="004B28E4" w:rsidRDefault="00336EA6">
            <w:pPr>
              <w:tabs>
                <w:tab w:val="decimal" w:pos="715"/>
              </w:tabs>
              <w:spacing w:line="220" w:lineRule="exact"/>
              <w:ind w:right="-162"/>
              <w:rPr>
                <w:rFonts w:cs="Times New Roman"/>
                <w:sz w:val="16"/>
                <w:szCs w:val="16"/>
              </w:rPr>
            </w:pPr>
          </w:p>
        </w:tc>
        <w:tc>
          <w:tcPr>
            <w:tcW w:w="991" w:type="dxa"/>
            <w:shd w:val="clear" w:color="auto" w:fill="auto"/>
          </w:tcPr>
          <w:p w14:paraId="375F0291" w14:textId="77777777" w:rsidR="00336EA6" w:rsidRPr="004B28E4" w:rsidRDefault="00336EA6">
            <w:pPr>
              <w:tabs>
                <w:tab w:val="decimal" w:pos="549"/>
              </w:tabs>
              <w:spacing w:line="220" w:lineRule="exact"/>
              <w:rPr>
                <w:rFonts w:cs="Times New Roman"/>
                <w:sz w:val="16"/>
                <w:szCs w:val="16"/>
              </w:rPr>
            </w:pPr>
            <w:r w:rsidRPr="004B28E4">
              <w:rPr>
                <w:rFonts w:cs="Times New Roman"/>
                <w:sz w:val="16"/>
                <w:szCs w:val="16"/>
              </w:rPr>
              <w:t>-</w:t>
            </w:r>
          </w:p>
        </w:tc>
      </w:tr>
      <w:tr w:rsidR="004B28E4" w:rsidRPr="004B28E4" w14:paraId="50CC37E9" w14:textId="77777777" w:rsidTr="00C05153">
        <w:trPr>
          <w:trHeight w:val="189"/>
        </w:trPr>
        <w:tc>
          <w:tcPr>
            <w:tcW w:w="4230" w:type="dxa"/>
          </w:tcPr>
          <w:p w14:paraId="32CF65BE" w14:textId="77777777" w:rsidR="00336EA6" w:rsidRPr="004B28E4" w:rsidRDefault="00336EA6">
            <w:pPr>
              <w:spacing w:line="220" w:lineRule="exact"/>
              <w:ind w:left="156" w:right="1" w:hanging="156"/>
              <w:outlineLvl w:val="5"/>
              <w:rPr>
                <w:rFonts w:cs="Times New Roman"/>
                <w:sz w:val="16"/>
                <w:szCs w:val="16"/>
                <w:lang w:val="en-US"/>
              </w:rPr>
            </w:pPr>
            <w:r w:rsidRPr="004B28E4">
              <w:rPr>
                <w:rFonts w:cs="Times New Roman"/>
                <w:sz w:val="16"/>
                <w:szCs w:val="16"/>
                <w:lang w:val="en-US"/>
              </w:rPr>
              <w:t>Lease liabilities</w:t>
            </w:r>
          </w:p>
        </w:tc>
        <w:tc>
          <w:tcPr>
            <w:tcW w:w="899" w:type="dxa"/>
            <w:tcBorders>
              <w:bottom w:val="single" w:sz="4" w:space="0" w:color="auto"/>
            </w:tcBorders>
            <w:shd w:val="clear" w:color="auto" w:fill="auto"/>
            <w:vAlign w:val="bottom"/>
          </w:tcPr>
          <w:p w14:paraId="597EEB36"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67,679</w:t>
            </w:r>
          </w:p>
        </w:tc>
        <w:tc>
          <w:tcPr>
            <w:tcW w:w="90" w:type="dxa"/>
            <w:shd w:val="clear" w:color="auto" w:fill="auto"/>
            <w:vAlign w:val="bottom"/>
          </w:tcPr>
          <w:p w14:paraId="75125181" w14:textId="77777777" w:rsidR="00336EA6" w:rsidRPr="004B28E4" w:rsidRDefault="00336EA6">
            <w:pPr>
              <w:tabs>
                <w:tab w:val="decimal" w:pos="990"/>
              </w:tabs>
              <w:spacing w:line="220" w:lineRule="exact"/>
              <w:ind w:right="66"/>
              <w:rPr>
                <w:rFonts w:cs="Times New Roman"/>
                <w:sz w:val="16"/>
                <w:szCs w:val="16"/>
              </w:rPr>
            </w:pPr>
          </w:p>
        </w:tc>
        <w:tc>
          <w:tcPr>
            <w:tcW w:w="807" w:type="dxa"/>
            <w:tcBorders>
              <w:bottom w:val="single" w:sz="4" w:space="0" w:color="auto"/>
            </w:tcBorders>
            <w:shd w:val="clear" w:color="auto" w:fill="auto"/>
          </w:tcPr>
          <w:p w14:paraId="5ACDA85D" w14:textId="77777777" w:rsidR="00336EA6" w:rsidRPr="004B28E4" w:rsidRDefault="00336EA6">
            <w:pPr>
              <w:tabs>
                <w:tab w:val="decimal" w:pos="740"/>
              </w:tabs>
              <w:spacing w:line="220" w:lineRule="exact"/>
              <w:rPr>
                <w:rFonts w:cs="Times New Roman"/>
                <w:sz w:val="16"/>
                <w:szCs w:val="16"/>
                <w:cs/>
              </w:rPr>
            </w:pPr>
            <w:r w:rsidRPr="004B28E4">
              <w:rPr>
                <w:rFonts w:cs="Times New Roman"/>
                <w:sz w:val="16"/>
                <w:szCs w:val="16"/>
              </w:rPr>
              <w:t>(25,050)</w:t>
            </w:r>
          </w:p>
        </w:tc>
        <w:tc>
          <w:tcPr>
            <w:tcW w:w="87" w:type="dxa"/>
            <w:shd w:val="clear" w:color="auto" w:fill="auto"/>
          </w:tcPr>
          <w:p w14:paraId="1EC0E435" w14:textId="77777777" w:rsidR="00336EA6" w:rsidRPr="004B28E4" w:rsidRDefault="00336EA6">
            <w:pPr>
              <w:spacing w:line="220" w:lineRule="exact"/>
              <w:ind w:right="66"/>
              <w:rPr>
                <w:rFonts w:cs="Times New Roman"/>
                <w:sz w:val="16"/>
                <w:szCs w:val="16"/>
              </w:rPr>
            </w:pPr>
          </w:p>
        </w:tc>
        <w:tc>
          <w:tcPr>
            <w:tcW w:w="902" w:type="dxa"/>
            <w:tcBorders>
              <w:bottom w:val="single" w:sz="4" w:space="0" w:color="auto"/>
            </w:tcBorders>
            <w:shd w:val="clear" w:color="auto" w:fill="auto"/>
          </w:tcPr>
          <w:p w14:paraId="0C840604"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23,430</w:t>
            </w:r>
          </w:p>
        </w:tc>
        <w:tc>
          <w:tcPr>
            <w:tcW w:w="87" w:type="dxa"/>
            <w:shd w:val="clear" w:color="auto" w:fill="auto"/>
          </w:tcPr>
          <w:p w14:paraId="3FE775D6" w14:textId="77777777" w:rsidR="00336EA6" w:rsidRPr="004B28E4" w:rsidRDefault="00336EA6">
            <w:pPr>
              <w:spacing w:line="220" w:lineRule="exact"/>
              <w:ind w:right="-162"/>
              <w:rPr>
                <w:rFonts w:cs="Times New Roman"/>
                <w:sz w:val="16"/>
                <w:szCs w:val="16"/>
              </w:rPr>
            </w:pPr>
          </w:p>
        </w:tc>
        <w:tc>
          <w:tcPr>
            <w:tcW w:w="817" w:type="dxa"/>
            <w:tcBorders>
              <w:bottom w:val="single" w:sz="4" w:space="0" w:color="auto"/>
            </w:tcBorders>
            <w:shd w:val="clear" w:color="auto" w:fill="auto"/>
          </w:tcPr>
          <w:p w14:paraId="2DA056EE" w14:textId="77777777" w:rsidR="00336EA6" w:rsidRPr="004B28E4" w:rsidRDefault="00336EA6">
            <w:pPr>
              <w:tabs>
                <w:tab w:val="decimal" w:pos="549"/>
              </w:tabs>
              <w:spacing w:line="220" w:lineRule="exact"/>
              <w:rPr>
                <w:rFonts w:cs="Times New Roman"/>
                <w:sz w:val="16"/>
                <w:szCs w:val="16"/>
                <w:cs/>
              </w:rPr>
            </w:pPr>
            <w:r w:rsidRPr="004B28E4">
              <w:rPr>
                <w:rFonts w:cs="Times New Roman"/>
                <w:sz w:val="16"/>
                <w:szCs w:val="16"/>
              </w:rPr>
              <w:t>-</w:t>
            </w:r>
          </w:p>
        </w:tc>
        <w:tc>
          <w:tcPr>
            <w:tcW w:w="90" w:type="dxa"/>
            <w:shd w:val="clear" w:color="auto" w:fill="auto"/>
          </w:tcPr>
          <w:p w14:paraId="7B33A72C" w14:textId="77777777" w:rsidR="00336EA6" w:rsidRPr="004B28E4" w:rsidRDefault="00336EA6">
            <w:pPr>
              <w:tabs>
                <w:tab w:val="decimal" w:pos="715"/>
              </w:tabs>
              <w:spacing w:line="220" w:lineRule="exact"/>
              <w:ind w:right="-162"/>
              <w:rPr>
                <w:rFonts w:cs="Times New Roman"/>
                <w:sz w:val="16"/>
                <w:szCs w:val="16"/>
              </w:rPr>
            </w:pPr>
          </w:p>
        </w:tc>
        <w:tc>
          <w:tcPr>
            <w:tcW w:w="991" w:type="dxa"/>
            <w:tcBorders>
              <w:bottom w:val="single" w:sz="4" w:space="0" w:color="auto"/>
            </w:tcBorders>
            <w:shd w:val="clear" w:color="auto" w:fill="auto"/>
          </w:tcPr>
          <w:p w14:paraId="07A14477"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66,059</w:t>
            </w:r>
          </w:p>
        </w:tc>
      </w:tr>
      <w:tr w:rsidR="004B28E4" w:rsidRPr="004B28E4" w14:paraId="12520D0A" w14:textId="77777777" w:rsidTr="00C05153">
        <w:trPr>
          <w:trHeight w:val="60"/>
        </w:trPr>
        <w:tc>
          <w:tcPr>
            <w:tcW w:w="4230" w:type="dxa"/>
          </w:tcPr>
          <w:p w14:paraId="4589C5B4" w14:textId="77777777" w:rsidR="00336EA6" w:rsidRPr="004B28E4" w:rsidRDefault="00336EA6">
            <w:pPr>
              <w:tabs>
                <w:tab w:val="decimal" w:pos="630"/>
              </w:tabs>
              <w:spacing w:line="220" w:lineRule="exact"/>
              <w:ind w:right="-162"/>
              <w:rPr>
                <w:rFonts w:cs="Times New Roman"/>
                <w:b/>
                <w:bCs/>
                <w:sz w:val="16"/>
                <w:szCs w:val="16"/>
              </w:rPr>
            </w:pPr>
            <w:r w:rsidRPr="004B28E4">
              <w:rPr>
                <w:rFonts w:cs="Times New Roman"/>
                <w:b/>
                <w:bCs/>
                <w:sz w:val="16"/>
                <w:szCs w:val="16"/>
              </w:rPr>
              <w:t>Total</w:t>
            </w:r>
          </w:p>
        </w:tc>
        <w:tc>
          <w:tcPr>
            <w:tcW w:w="899" w:type="dxa"/>
            <w:tcBorders>
              <w:top w:val="single" w:sz="4" w:space="0" w:color="auto"/>
              <w:bottom w:val="double" w:sz="4" w:space="0" w:color="auto"/>
            </w:tcBorders>
            <w:shd w:val="clear" w:color="auto" w:fill="auto"/>
            <w:vAlign w:val="bottom"/>
          </w:tcPr>
          <w:p w14:paraId="51725EFC"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187,063</w:t>
            </w:r>
          </w:p>
        </w:tc>
        <w:tc>
          <w:tcPr>
            <w:tcW w:w="90" w:type="dxa"/>
            <w:shd w:val="clear" w:color="auto" w:fill="auto"/>
            <w:vAlign w:val="bottom"/>
          </w:tcPr>
          <w:p w14:paraId="2BB2C629" w14:textId="77777777" w:rsidR="00336EA6" w:rsidRPr="004B28E4" w:rsidRDefault="00336EA6">
            <w:pPr>
              <w:tabs>
                <w:tab w:val="decimal" w:pos="990"/>
              </w:tabs>
              <w:spacing w:line="220" w:lineRule="exact"/>
              <w:ind w:right="66"/>
              <w:rPr>
                <w:rFonts w:cs="Times New Roman"/>
                <w:sz w:val="16"/>
                <w:szCs w:val="16"/>
              </w:rPr>
            </w:pPr>
          </w:p>
        </w:tc>
        <w:tc>
          <w:tcPr>
            <w:tcW w:w="807" w:type="dxa"/>
            <w:tcBorders>
              <w:top w:val="single" w:sz="4" w:space="0" w:color="auto"/>
              <w:bottom w:val="double" w:sz="4" w:space="0" w:color="auto"/>
            </w:tcBorders>
            <w:shd w:val="clear" w:color="auto" w:fill="auto"/>
          </w:tcPr>
          <w:p w14:paraId="0468D9DB" w14:textId="77777777" w:rsidR="00336EA6" w:rsidRPr="004B28E4" w:rsidRDefault="00336EA6">
            <w:pPr>
              <w:tabs>
                <w:tab w:val="decimal" w:pos="740"/>
              </w:tabs>
              <w:spacing w:line="220" w:lineRule="exact"/>
              <w:rPr>
                <w:rFonts w:cs="Times New Roman"/>
                <w:sz w:val="16"/>
                <w:szCs w:val="16"/>
                <w:cs/>
              </w:rPr>
            </w:pPr>
            <w:r w:rsidRPr="004B28E4">
              <w:rPr>
                <w:rFonts w:cs="Times New Roman"/>
                <w:sz w:val="16"/>
                <w:szCs w:val="16"/>
              </w:rPr>
              <w:t>105,566</w:t>
            </w:r>
          </w:p>
        </w:tc>
        <w:tc>
          <w:tcPr>
            <w:tcW w:w="87" w:type="dxa"/>
            <w:shd w:val="clear" w:color="auto" w:fill="auto"/>
          </w:tcPr>
          <w:p w14:paraId="457A5A8F" w14:textId="77777777" w:rsidR="00336EA6" w:rsidRPr="004B28E4" w:rsidRDefault="00336EA6">
            <w:pPr>
              <w:spacing w:line="220" w:lineRule="exact"/>
              <w:ind w:right="66"/>
              <w:rPr>
                <w:rFonts w:cs="Times New Roman"/>
                <w:sz w:val="16"/>
                <w:szCs w:val="16"/>
              </w:rPr>
            </w:pPr>
          </w:p>
        </w:tc>
        <w:tc>
          <w:tcPr>
            <w:tcW w:w="902" w:type="dxa"/>
            <w:tcBorders>
              <w:top w:val="single" w:sz="4" w:space="0" w:color="auto"/>
              <w:bottom w:val="double" w:sz="4" w:space="0" w:color="auto"/>
            </w:tcBorders>
            <w:shd w:val="clear" w:color="auto" w:fill="auto"/>
          </w:tcPr>
          <w:p w14:paraId="00693734"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23,430</w:t>
            </w:r>
          </w:p>
        </w:tc>
        <w:tc>
          <w:tcPr>
            <w:tcW w:w="87" w:type="dxa"/>
            <w:shd w:val="clear" w:color="auto" w:fill="auto"/>
          </w:tcPr>
          <w:p w14:paraId="5F7769A1" w14:textId="77777777" w:rsidR="00336EA6" w:rsidRPr="004B28E4" w:rsidRDefault="00336EA6">
            <w:pPr>
              <w:tabs>
                <w:tab w:val="decimal" w:pos="715"/>
              </w:tabs>
              <w:spacing w:line="220" w:lineRule="exact"/>
              <w:ind w:right="-162"/>
              <w:rPr>
                <w:rFonts w:cs="Times New Roman"/>
                <w:sz w:val="16"/>
                <w:szCs w:val="16"/>
              </w:rPr>
            </w:pPr>
          </w:p>
        </w:tc>
        <w:tc>
          <w:tcPr>
            <w:tcW w:w="817" w:type="dxa"/>
            <w:tcBorders>
              <w:top w:val="single" w:sz="4" w:space="0" w:color="auto"/>
              <w:bottom w:val="double" w:sz="4" w:space="0" w:color="auto"/>
            </w:tcBorders>
            <w:shd w:val="clear" w:color="auto" w:fill="auto"/>
          </w:tcPr>
          <w:p w14:paraId="031C37FC" w14:textId="77777777" w:rsidR="00336EA6" w:rsidRPr="004B28E4" w:rsidRDefault="00336EA6">
            <w:pPr>
              <w:tabs>
                <w:tab w:val="decimal" w:pos="549"/>
              </w:tabs>
              <w:spacing w:line="220" w:lineRule="exact"/>
              <w:rPr>
                <w:rFonts w:cs="Times New Roman"/>
                <w:sz w:val="16"/>
                <w:szCs w:val="16"/>
                <w:cs/>
              </w:rPr>
            </w:pPr>
            <w:r w:rsidRPr="004B28E4">
              <w:rPr>
                <w:rFonts w:cs="Times New Roman"/>
                <w:sz w:val="16"/>
                <w:szCs w:val="16"/>
              </w:rPr>
              <w:t>-</w:t>
            </w:r>
          </w:p>
        </w:tc>
        <w:tc>
          <w:tcPr>
            <w:tcW w:w="90" w:type="dxa"/>
            <w:shd w:val="clear" w:color="auto" w:fill="auto"/>
          </w:tcPr>
          <w:p w14:paraId="6C9C6F06" w14:textId="77777777" w:rsidR="00336EA6" w:rsidRPr="004B28E4" w:rsidRDefault="00336EA6">
            <w:pPr>
              <w:tabs>
                <w:tab w:val="decimal" w:pos="715"/>
              </w:tabs>
              <w:spacing w:line="220" w:lineRule="exact"/>
              <w:ind w:right="-162"/>
              <w:rPr>
                <w:rFonts w:cs="Times New Roman"/>
                <w:sz w:val="16"/>
                <w:szCs w:val="16"/>
              </w:rPr>
            </w:pPr>
          </w:p>
        </w:tc>
        <w:tc>
          <w:tcPr>
            <w:tcW w:w="991" w:type="dxa"/>
            <w:tcBorders>
              <w:top w:val="single" w:sz="4" w:space="0" w:color="auto"/>
              <w:bottom w:val="double" w:sz="4" w:space="0" w:color="auto"/>
            </w:tcBorders>
            <w:shd w:val="clear" w:color="auto" w:fill="auto"/>
          </w:tcPr>
          <w:p w14:paraId="485C2707" w14:textId="77777777" w:rsidR="00336EA6" w:rsidRPr="004B28E4" w:rsidRDefault="00336EA6">
            <w:pPr>
              <w:tabs>
                <w:tab w:val="decimal" w:pos="740"/>
              </w:tabs>
              <w:spacing w:line="220" w:lineRule="exact"/>
              <w:rPr>
                <w:rFonts w:cs="Times New Roman"/>
                <w:sz w:val="16"/>
                <w:szCs w:val="16"/>
              </w:rPr>
            </w:pPr>
            <w:r w:rsidRPr="004B28E4">
              <w:rPr>
                <w:rFonts w:cs="Times New Roman"/>
                <w:sz w:val="16"/>
                <w:szCs w:val="16"/>
              </w:rPr>
              <w:t>316,059</w:t>
            </w:r>
          </w:p>
        </w:tc>
      </w:tr>
    </w:tbl>
    <w:p w14:paraId="5B6F7AC8" w14:textId="34D2F6CF" w:rsidR="00970E1F" w:rsidRPr="004B28E4" w:rsidRDefault="00970E1F" w:rsidP="00970E1F">
      <w:pPr>
        <w:spacing w:before="240" w:line="240" w:lineRule="auto"/>
        <w:ind w:right="-475"/>
        <w:jc w:val="right"/>
        <w:rPr>
          <w:rFonts w:cs="Times New Roman"/>
          <w:b/>
          <w:bCs/>
          <w:sz w:val="16"/>
          <w:szCs w:val="16"/>
          <w:c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9000" w:type="dxa"/>
        <w:tblInd w:w="720" w:type="dxa"/>
        <w:tblLayout w:type="fixed"/>
        <w:tblCellMar>
          <w:left w:w="0" w:type="dxa"/>
          <w:right w:w="0" w:type="dxa"/>
        </w:tblCellMar>
        <w:tblLook w:val="0000" w:firstRow="0" w:lastRow="0" w:firstColumn="0" w:lastColumn="0" w:noHBand="0" w:noVBand="0"/>
      </w:tblPr>
      <w:tblGrid>
        <w:gridCol w:w="4232"/>
        <w:gridCol w:w="898"/>
        <w:gridCol w:w="90"/>
        <w:gridCol w:w="806"/>
        <w:gridCol w:w="87"/>
        <w:gridCol w:w="901"/>
        <w:gridCol w:w="87"/>
        <w:gridCol w:w="817"/>
        <w:gridCol w:w="93"/>
        <w:gridCol w:w="989"/>
      </w:tblGrid>
      <w:tr w:rsidR="004B28E4" w:rsidRPr="004B28E4" w14:paraId="0832869F" w14:textId="77777777" w:rsidTr="00C05153">
        <w:trPr>
          <w:trHeight w:val="70"/>
          <w:tblHeader/>
        </w:trPr>
        <w:tc>
          <w:tcPr>
            <w:tcW w:w="4232" w:type="dxa"/>
          </w:tcPr>
          <w:p w14:paraId="5EC641F1" w14:textId="35BB2A98" w:rsidR="00970E1F" w:rsidRPr="004B28E4" w:rsidRDefault="00970E1F" w:rsidP="00214FB6">
            <w:pPr>
              <w:spacing w:line="220" w:lineRule="exact"/>
              <w:ind w:right="14"/>
              <w:rPr>
                <w:rFonts w:cs="Times New Roman"/>
                <w:b/>
                <w:bCs/>
                <w:sz w:val="16"/>
                <w:szCs w:val="16"/>
                <w:lang w:val="en-US"/>
              </w:rPr>
            </w:pPr>
            <w:r w:rsidRPr="004B28E4">
              <w:rPr>
                <w:rFonts w:cs="Times New Roman"/>
                <w:b/>
                <w:bCs/>
                <w:sz w:val="16"/>
                <w:szCs w:val="16"/>
                <w:lang w:val="en-US"/>
              </w:rPr>
              <w:t>As at December 31, 202</w:t>
            </w:r>
            <w:r w:rsidR="005E4B4D" w:rsidRPr="004B28E4">
              <w:rPr>
                <w:rFonts w:cs="Times New Roman"/>
                <w:b/>
                <w:bCs/>
                <w:sz w:val="16"/>
                <w:szCs w:val="16"/>
                <w:lang w:val="en-US"/>
              </w:rPr>
              <w:t>3</w:t>
            </w:r>
          </w:p>
        </w:tc>
        <w:tc>
          <w:tcPr>
            <w:tcW w:w="4768" w:type="dxa"/>
            <w:gridSpan w:val="9"/>
            <w:tcBorders>
              <w:bottom w:val="single" w:sz="4" w:space="0" w:color="auto"/>
            </w:tcBorders>
          </w:tcPr>
          <w:p w14:paraId="76DC9AFB" w14:textId="77777777" w:rsidR="00970E1F" w:rsidRPr="004B28E4" w:rsidRDefault="00970E1F" w:rsidP="00214FB6">
            <w:pPr>
              <w:spacing w:line="220" w:lineRule="exact"/>
              <w:ind w:right="14"/>
              <w:jc w:val="center"/>
              <w:rPr>
                <w:rFonts w:eastAsia="Times New Roman" w:cs="Times New Roman"/>
                <w:b/>
                <w:bCs/>
                <w:sz w:val="16"/>
                <w:szCs w:val="16"/>
              </w:rPr>
            </w:pPr>
            <w:r w:rsidRPr="004B28E4">
              <w:rPr>
                <w:rFonts w:cs="Times New Roman"/>
                <w:b/>
                <w:bCs/>
                <w:sz w:val="16"/>
                <w:szCs w:val="16"/>
              </w:rPr>
              <w:t>Separate Financial Statements</w:t>
            </w:r>
          </w:p>
        </w:tc>
      </w:tr>
      <w:tr w:rsidR="004B28E4" w:rsidRPr="004B28E4" w14:paraId="3FB777FD" w14:textId="77777777" w:rsidTr="00C05153">
        <w:trPr>
          <w:trHeight w:val="89"/>
          <w:tblHeader/>
        </w:trPr>
        <w:tc>
          <w:tcPr>
            <w:tcW w:w="4232" w:type="dxa"/>
          </w:tcPr>
          <w:p w14:paraId="156349EC" w14:textId="77777777" w:rsidR="00970E1F" w:rsidRPr="004B28E4" w:rsidRDefault="00970E1F" w:rsidP="00214FB6">
            <w:pPr>
              <w:spacing w:line="220" w:lineRule="exact"/>
              <w:ind w:right="14" w:firstLine="90"/>
              <w:rPr>
                <w:rFonts w:cs="Times New Roman"/>
                <w:b/>
                <w:bCs/>
                <w:sz w:val="16"/>
                <w:szCs w:val="16"/>
              </w:rPr>
            </w:pPr>
          </w:p>
        </w:tc>
        <w:tc>
          <w:tcPr>
            <w:tcW w:w="898" w:type="dxa"/>
            <w:tcBorders>
              <w:top w:val="single" w:sz="4" w:space="0" w:color="auto"/>
            </w:tcBorders>
          </w:tcPr>
          <w:p w14:paraId="1D179324" w14:textId="3D71CEDF" w:rsidR="00970E1F" w:rsidRPr="004B28E4" w:rsidRDefault="004A5E06" w:rsidP="00214FB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c>
          <w:tcPr>
            <w:tcW w:w="90" w:type="dxa"/>
            <w:tcBorders>
              <w:top w:val="single" w:sz="4" w:space="0" w:color="auto"/>
            </w:tcBorders>
          </w:tcPr>
          <w:p w14:paraId="2C748C98" w14:textId="77777777" w:rsidR="00970E1F" w:rsidRPr="004B28E4" w:rsidRDefault="00970E1F" w:rsidP="00214FB6">
            <w:pPr>
              <w:spacing w:line="220" w:lineRule="exact"/>
              <w:ind w:right="1"/>
              <w:jc w:val="center"/>
              <w:rPr>
                <w:rFonts w:cs="Times New Roman"/>
                <w:b/>
                <w:bCs/>
                <w:sz w:val="16"/>
                <w:szCs w:val="16"/>
              </w:rPr>
            </w:pPr>
          </w:p>
        </w:tc>
        <w:tc>
          <w:tcPr>
            <w:tcW w:w="806" w:type="dxa"/>
            <w:tcBorders>
              <w:top w:val="single" w:sz="4" w:space="0" w:color="auto"/>
            </w:tcBorders>
          </w:tcPr>
          <w:p w14:paraId="0E4265C2" w14:textId="552770A1" w:rsidR="00970E1F" w:rsidRPr="004B28E4" w:rsidRDefault="004A5E06" w:rsidP="00214FB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Cash flows</w:t>
            </w:r>
          </w:p>
        </w:tc>
        <w:tc>
          <w:tcPr>
            <w:tcW w:w="87" w:type="dxa"/>
            <w:tcBorders>
              <w:top w:val="single" w:sz="4" w:space="0" w:color="auto"/>
            </w:tcBorders>
          </w:tcPr>
          <w:p w14:paraId="24468258" w14:textId="77777777" w:rsidR="00970E1F" w:rsidRPr="004B28E4" w:rsidRDefault="00970E1F" w:rsidP="00214FB6">
            <w:pPr>
              <w:spacing w:line="220" w:lineRule="exact"/>
              <w:ind w:right="1"/>
              <w:jc w:val="center"/>
              <w:rPr>
                <w:rFonts w:cs="Times New Roman"/>
                <w:b/>
                <w:bCs/>
                <w:sz w:val="16"/>
                <w:szCs w:val="16"/>
              </w:rPr>
            </w:pPr>
          </w:p>
        </w:tc>
        <w:tc>
          <w:tcPr>
            <w:tcW w:w="1805" w:type="dxa"/>
            <w:gridSpan w:val="3"/>
            <w:tcBorders>
              <w:top w:val="single" w:sz="4" w:space="0" w:color="auto"/>
              <w:bottom w:val="single" w:sz="4" w:space="0" w:color="auto"/>
            </w:tcBorders>
          </w:tcPr>
          <w:p w14:paraId="40032CA8" w14:textId="77777777" w:rsidR="00970E1F" w:rsidRPr="004B28E4" w:rsidRDefault="00970E1F" w:rsidP="00214FB6">
            <w:pPr>
              <w:spacing w:line="220" w:lineRule="exact"/>
              <w:ind w:right="14"/>
              <w:jc w:val="center"/>
              <w:rPr>
                <w:rFonts w:cs="Times New Roman"/>
                <w:b/>
                <w:bCs/>
                <w:spacing w:val="-4"/>
                <w:sz w:val="16"/>
                <w:szCs w:val="16"/>
                <w:cs/>
              </w:rPr>
            </w:pPr>
            <w:r w:rsidRPr="004B28E4">
              <w:rPr>
                <w:rFonts w:eastAsia="Times New Roman" w:cs="Times New Roman"/>
                <w:b/>
                <w:bCs/>
                <w:sz w:val="16"/>
                <w:szCs w:val="16"/>
              </w:rPr>
              <w:t>Non-cash changes</w:t>
            </w:r>
          </w:p>
        </w:tc>
        <w:tc>
          <w:tcPr>
            <w:tcW w:w="93" w:type="dxa"/>
            <w:tcBorders>
              <w:top w:val="single" w:sz="4" w:space="0" w:color="auto"/>
            </w:tcBorders>
          </w:tcPr>
          <w:p w14:paraId="54D4F5D5" w14:textId="77777777" w:rsidR="00970E1F" w:rsidRPr="004B28E4" w:rsidRDefault="00970E1F" w:rsidP="00214FB6">
            <w:pPr>
              <w:spacing w:line="220" w:lineRule="exact"/>
              <w:ind w:right="14"/>
              <w:jc w:val="center"/>
              <w:rPr>
                <w:rFonts w:eastAsia="Times New Roman" w:cs="Times New Roman"/>
                <w:b/>
                <w:bCs/>
                <w:sz w:val="16"/>
                <w:szCs w:val="16"/>
              </w:rPr>
            </w:pPr>
          </w:p>
        </w:tc>
        <w:tc>
          <w:tcPr>
            <w:tcW w:w="989" w:type="dxa"/>
            <w:tcBorders>
              <w:top w:val="single" w:sz="4" w:space="0" w:color="auto"/>
            </w:tcBorders>
          </w:tcPr>
          <w:p w14:paraId="08E7CD31" w14:textId="00603E74" w:rsidR="00970E1F" w:rsidRPr="004B28E4" w:rsidRDefault="004A5E06" w:rsidP="00214FB6">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Balance</w:t>
            </w:r>
          </w:p>
        </w:tc>
      </w:tr>
      <w:tr w:rsidR="004B28E4" w:rsidRPr="004B28E4" w14:paraId="44754586" w14:textId="77777777" w:rsidTr="00C05153">
        <w:trPr>
          <w:trHeight w:val="60"/>
          <w:tblHeader/>
        </w:trPr>
        <w:tc>
          <w:tcPr>
            <w:tcW w:w="4232" w:type="dxa"/>
          </w:tcPr>
          <w:p w14:paraId="7C756EC4" w14:textId="77777777" w:rsidR="00D91329" w:rsidRPr="004B28E4" w:rsidRDefault="00D91329">
            <w:pPr>
              <w:spacing w:line="220" w:lineRule="exact"/>
              <w:ind w:right="14" w:firstLine="90"/>
              <w:rPr>
                <w:rFonts w:cs="Times New Roman"/>
                <w:b/>
                <w:bCs/>
                <w:sz w:val="16"/>
                <w:szCs w:val="16"/>
              </w:rPr>
            </w:pPr>
          </w:p>
        </w:tc>
        <w:tc>
          <w:tcPr>
            <w:tcW w:w="898" w:type="dxa"/>
          </w:tcPr>
          <w:p w14:paraId="40274C31" w14:textId="77777777" w:rsidR="00D91329" w:rsidRPr="004B28E4" w:rsidRDefault="00D91329">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January </w:t>
            </w:r>
            <w:r w:rsidRPr="004B28E4">
              <w:rPr>
                <w:rFonts w:eastAsia="Times New Roman" w:cs="Times New Roman"/>
                <w:b/>
                <w:bCs/>
                <w:sz w:val="16"/>
                <w:szCs w:val="16"/>
                <w:lang w:val="en-US"/>
              </w:rPr>
              <w:t>1</w:t>
            </w:r>
            <w:r w:rsidRPr="004B28E4">
              <w:rPr>
                <w:rFonts w:eastAsia="Times New Roman" w:cs="Times New Roman"/>
                <w:b/>
                <w:bCs/>
                <w:sz w:val="16"/>
                <w:szCs w:val="16"/>
              </w:rPr>
              <w:t xml:space="preserve">, </w:t>
            </w:r>
            <w:r w:rsidRPr="004B28E4">
              <w:rPr>
                <w:rFonts w:eastAsia="Times New Roman" w:cs="Times New Roman"/>
                <w:b/>
                <w:bCs/>
                <w:sz w:val="16"/>
                <w:szCs w:val="16"/>
                <w:lang w:val="en-US"/>
              </w:rPr>
              <w:t>2023</w:t>
            </w:r>
          </w:p>
        </w:tc>
        <w:tc>
          <w:tcPr>
            <w:tcW w:w="90" w:type="dxa"/>
          </w:tcPr>
          <w:p w14:paraId="3EA2B85C" w14:textId="77777777" w:rsidR="00D91329" w:rsidRPr="004B28E4" w:rsidRDefault="00D91329">
            <w:pPr>
              <w:spacing w:line="220" w:lineRule="exact"/>
              <w:ind w:right="1"/>
              <w:jc w:val="center"/>
              <w:rPr>
                <w:rFonts w:cs="Times New Roman"/>
                <w:b/>
                <w:bCs/>
                <w:sz w:val="16"/>
                <w:szCs w:val="16"/>
              </w:rPr>
            </w:pPr>
          </w:p>
        </w:tc>
        <w:tc>
          <w:tcPr>
            <w:tcW w:w="806" w:type="dxa"/>
          </w:tcPr>
          <w:p w14:paraId="038782FC" w14:textId="77777777" w:rsidR="00D91329" w:rsidRPr="004B28E4" w:rsidRDefault="00D91329">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from financing activities</w:t>
            </w:r>
          </w:p>
        </w:tc>
        <w:tc>
          <w:tcPr>
            <w:tcW w:w="87" w:type="dxa"/>
          </w:tcPr>
          <w:p w14:paraId="00B89DB2" w14:textId="77777777" w:rsidR="00D91329" w:rsidRPr="004B28E4" w:rsidRDefault="00D91329">
            <w:pPr>
              <w:spacing w:line="220" w:lineRule="exact"/>
              <w:ind w:right="1"/>
              <w:jc w:val="center"/>
              <w:rPr>
                <w:rFonts w:cs="Times New Roman"/>
                <w:b/>
                <w:bCs/>
                <w:sz w:val="16"/>
                <w:szCs w:val="16"/>
              </w:rPr>
            </w:pPr>
          </w:p>
        </w:tc>
        <w:tc>
          <w:tcPr>
            <w:tcW w:w="901" w:type="dxa"/>
          </w:tcPr>
          <w:p w14:paraId="011E97DF" w14:textId="77777777" w:rsidR="00D91329" w:rsidRPr="004B28E4" w:rsidRDefault="00D91329">
            <w:pPr>
              <w:spacing w:line="220" w:lineRule="exact"/>
              <w:jc w:val="center"/>
              <w:rPr>
                <w:rFonts w:cs="Times New Roman"/>
                <w:b/>
                <w:bCs/>
                <w:spacing w:val="-4"/>
                <w:sz w:val="16"/>
                <w:szCs w:val="16"/>
              </w:rPr>
            </w:pPr>
            <w:r w:rsidRPr="004B28E4">
              <w:rPr>
                <w:rFonts w:cs="Times New Roman"/>
                <w:b/>
                <w:bCs/>
                <w:spacing w:val="-4"/>
                <w:sz w:val="16"/>
                <w:szCs w:val="16"/>
              </w:rPr>
              <w:t>Increase</w:t>
            </w:r>
          </w:p>
          <w:p w14:paraId="0DB4FD9D" w14:textId="77777777" w:rsidR="00D91329" w:rsidRPr="004B28E4" w:rsidRDefault="00D91329">
            <w:pPr>
              <w:spacing w:line="220" w:lineRule="exact"/>
              <w:jc w:val="center"/>
              <w:rPr>
                <w:rFonts w:cs="Times New Roman"/>
                <w:b/>
                <w:bCs/>
                <w:spacing w:val="-4"/>
                <w:sz w:val="16"/>
                <w:szCs w:val="16"/>
                <w:cs/>
              </w:rPr>
            </w:pPr>
            <w:r w:rsidRPr="004B28E4">
              <w:rPr>
                <w:rFonts w:cs="Times New Roman"/>
                <w:b/>
                <w:bCs/>
                <w:spacing w:val="-4"/>
                <w:sz w:val="16"/>
                <w:szCs w:val="16"/>
              </w:rPr>
              <w:t>(Decrease) of agreement</w:t>
            </w:r>
          </w:p>
        </w:tc>
        <w:tc>
          <w:tcPr>
            <w:tcW w:w="87" w:type="dxa"/>
          </w:tcPr>
          <w:p w14:paraId="73721AF8" w14:textId="77777777" w:rsidR="00D91329" w:rsidRPr="004B28E4" w:rsidRDefault="00D91329">
            <w:pPr>
              <w:spacing w:line="220" w:lineRule="exact"/>
              <w:jc w:val="center"/>
              <w:rPr>
                <w:rFonts w:cs="Times New Roman"/>
                <w:b/>
                <w:bCs/>
                <w:spacing w:val="-4"/>
                <w:sz w:val="16"/>
                <w:szCs w:val="16"/>
                <w:cs/>
              </w:rPr>
            </w:pPr>
          </w:p>
        </w:tc>
        <w:tc>
          <w:tcPr>
            <w:tcW w:w="817" w:type="dxa"/>
          </w:tcPr>
          <w:p w14:paraId="7B818481" w14:textId="77777777" w:rsidR="00D91329" w:rsidRPr="004B28E4" w:rsidRDefault="00D91329">
            <w:pPr>
              <w:spacing w:line="220" w:lineRule="exact"/>
              <w:jc w:val="center"/>
              <w:rPr>
                <w:rFonts w:cs="Times New Roman"/>
                <w:b/>
                <w:bCs/>
                <w:spacing w:val="-4"/>
                <w:sz w:val="16"/>
                <w:szCs w:val="16"/>
                <w:cs/>
              </w:rPr>
            </w:pPr>
            <w:r w:rsidRPr="004B28E4">
              <w:rPr>
                <w:rFonts w:eastAsia="Times New Roman" w:cs="Times New Roman"/>
                <w:b/>
                <w:bCs/>
                <w:sz w:val="16"/>
                <w:szCs w:val="16"/>
              </w:rPr>
              <w:t>Other changes</w:t>
            </w:r>
          </w:p>
        </w:tc>
        <w:tc>
          <w:tcPr>
            <w:tcW w:w="93" w:type="dxa"/>
          </w:tcPr>
          <w:p w14:paraId="32C53A61" w14:textId="77777777" w:rsidR="00D91329" w:rsidRPr="004B28E4" w:rsidRDefault="00D91329">
            <w:pPr>
              <w:spacing w:line="220" w:lineRule="exact"/>
              <w:jc w:val="center"/>
              <w:rPr>
                <w:rFonts w:cs="Times New Roman"/>
                <w:b/>
                <w:bCs/>
                <w:spacing w:val="-4"/>
                <w:sz w:val="16"/>
                <w:szCs w:val="16"/>
                <w:cs/>
              </w:rPr>
            </w:pPr>
          </w:p>
        </w:tc>
        <w:tc>
          <w:tcPr>
            <w:tcW w:w="989" w:type="dxa"/>
          </w:tcPr>
          <w:p w14:paraId="535D7C45" w14:textId="77777777" w:rsidR="00D91329" w:rsidRPr="004B28E4" w:rsidRDefault="00D91329">
            <w:pPr>
              <w:spacing w:line="220" w:lineRule="exact"/>
              <w:ind w:right="14"/>
              <w:jc w:val="center"/>
              <w:rPr>
                <w:rFonts w:eastAsia="Times New Roman" w:cs="Times New Roman"/>
                <w:b/>
                <w:bCs/>
                <w:sz w:val="16"/>
                <w:szCs w:val="16"/>
              </w:rPr>
            </w:pPr>
            <w:r w:rsidRPr="004B28E4">
              <w:rPr>
                <w:rFonts w:eastAsia="Times New Roman" w:cs="Times New Roman"/>
                <w:b/>
                <w:bCs/>
                <w:sz w:val="16"/>
                <w:szCs w:val="16"/>
              </w:rPr>
              <w:t xml:space="preserve">as at December </w:t>
            </w:r>
            <w:r w:rsidRPr="004B28E4">
              <w:rPr>
                <w:rFonts w:eastAsia="Times New Roman" w:cs="Times New Roman"/>
                <w:b/>
                <w:bCs/>
                <w:sz w:val="16"/>
                <w:szCs w:val="16"/>
                <w:lang w:val="en-US"/>
              </w:rPr>
              <w:t>31</w:t>
            </w:r>
            <w:r w:rsidRPr="004B28E4">
              <w:rPr>
                <w:rFonts w:eastAsia="Times New Roman" w:cs="Times New Roman"/>
                <w:b/>
                <w:bCs/>
                <w:sz w:val="16"/>
                <w:szCs w:val="16"/>
              </w:rPr>
              <w:t>,</w:t>
            </w:r>
            <w:r w:rsidRPr="004B28E4">
              <w:rPr>
                <w:rFonts w:eastAsia="Times New Roman" w:cs="Times New Roman"/>
                <w:b/>
                <w:bCs/>
                <w:sz w:val="16"/>
                <w:szCs w:val="16"/>
                <w:lang w:val="en-US"/>
              </w:rPr>
              <w:t xml:space="preserve"> 2023</w:t>
            </w:r>
          </w:p>
        </w:tc>
      </w:tr>
      <w:tr w:rsidR="004B28E4" w:rsidRPr="004B28E4" w14:paraId="14B9C8A9" w14:textId="77777777" w:rsidTr="00C05153">
        <w:trPr>
          <w:trHeight w:val="70"/>
        </w:trPr>
        <w:tc>
          <w:tcPr>
            <w:tcW w:w="4232" w:type="dxa"/>
          </w:tcPr>
          <w:p w14:paraId="61F8F314" w14:textId="77777777" w:rsidR="00D91329" w:rsidRPr="004B28E4" w:rsidRDefault="00D91329">
            <w:pPr>
              <w:spacing w:line="220" w:lineRule="exact"/>
              <w:ind w:left="66" w:right="1"/>
              <w:outlineLvl w:val="5"/>
              <w:rPr>
                <w:rFonts w:cs="Times New Roman"/>
                <w:sz w:val="16"/>
                <w:szCs w:val="16"/>
                <w:cs/>
              </w:rPr>
            </w:pPr>
          </w:p>
        </w:tc>
        <w:tc>
          <w:tcPr>
            <w:tcW w:w="898" w:type="dxa"/>
            <w:vAlign w:val="bottom"/>
          </w:tcPr>
          <w:p w14:paraId="26923875" w14:textId="77777777" w:rsidR="00D91329" w:rsidRPr="004B28E4" w:rsidRDefault="00D91329">
            <w:pPr>
              <w:tabs>
                <w:tab w:val="decimal" w:pos="740"/>
              </w:tabs>
              <w:spacing w:line="220" w:lineRule="exact"/>
              <w:rPr>
                <w:rFonts w:cs="Times New Roman"/>
                <w:sz w:val="16"/>
                <w:szCs w:val="16"/>
              </w:rPr>
            </w:pPr>
          </w:p>
        </w:tc>
        <w:tc>
          <w:tcPr>
            <w:tcW w:w="90" w:type="dxa"/>
            <w:shd w:val="clear" w:color="auto" w:fill="auto"/>
            <w:vAlign w:val="bottom"/>
          </w:tcPr>
          <w:p w14:paraId="528CB373" w14:textId="77777777" w:rsidR="00D91329" w:rsidRPr="004B28E4" w:rsidRDefault="00D91329">
            <w:pPr>
              <w:tabs>
                <w:tab w:val="decimal" w:pos="990"/>
              </w:tabs>
              <w:spacing w:line="220" w:lineRule="exact"/>
              <w:ind w:right="66"/>
              <w:rPr>
                <w:rFonts w:cs="Times New Roman"/>
                <w:sz w:val="16"/>
                <w:szCs w:val="16"/>
              </w:rPr>
            </w:pPr>
          </w:p>
        </w:tc>
        <w:tc>
          <w:tcPr>
            <w:tcW w:w="806" w:type="dxa"/>
            <w:vAlign w:val="bottom"/>
          </w:tcPr>
          <w:p w14:paraId="7ACD1F89" w14:textId="77777777" w:rsidR="00D91329" w:rsidRPr="004B28E4" w:rsidRDefault="00D91329">
            <w:pPr>
              <w:tabs>
                <w:tab w:val="decimal" w:pos="733"/>
              </w:tabs>
              <w:spacing w:line="220" w:lineRule="exact"/>
              <w:rPr>
                <w:rFonts w:cs="Times New Roman"/>
                <w:sz w:val="16"/>
                <w:szCs w:val="16"/>
              </w:rPr>
            </w:pPr>
          </w:p>
        </w:tc>
        <w:tc>
          <w:tcPr>
            <w:tcW w:w="87" w:type="dxa"/>
            <w:shd w:val="clear" w:color="auto" w:fill="auto"/>
            <w:vAlign w:val="bottom"/>
          </w:tcPr>
          <w:p w14:paraId="2A3FC607" w14:textId="77777777" w:rsidR="00D91329" w:rsidRPr="004B28E4" w:rsidRDefault="00D91329">
            <w:pPr>
              <w:spacing w:line="220" w:lineRule="exact"/>
              <w:ind w:right="66"/>
              <w:rPr>
                <w:rFonts w:cs="Times New Roman"/>
                <w:sz w:val="16"/>
                <w:szCs w:val="16"/>
              </w:rPr>
            </w:pPr>
          </w:p>
        </w:tc>
        <w:tc>
          <w:tcPr>
            <w:tcW w:w="901" w:type="dxa"/>
            <w:vAlign w:val="bottom"/>
          </w:tcPr>
          <w:p w14:paraId="0BD376FA" w14:textId="77777777" w:rsidR="00D91329" w:rsidRPr="004B28E4" w:rsidRDefault="00D91329">
            <w:pPr>
              <w:tabs>
                <w:tab w:val="decimal" w:pos="740"/>
              </w:tabs>
              <w:spacing w:line="220" w:lineRule="exact"/>
              <w:rPr>
                <w:rFonts w:cs="Times New Roman"/>
                <w:sz w:val="16"/>
                <w:szCs w:val="16"/>
              </w:rPr>
            </w:pPr>
          </w:p>
        </w:tc>
        <w:tc>
          <w:tcPr>
            <w:tcW w:w="87" w:type="dxa"/>
            <w:vAlign w:val="bottom"/>
          </w:tcPr>
          <w:p w14:paraId="4A87FCE8" w14:textId="77777777" w:rsidR="00D91329" w:rsidRPr="004B28E4" w:rsidRDefault="00D91329">
            <w:pPr>
              <w:tabs>
                <w:tab w:val="decimal" w:pos="715"/>
              </w:tabs>
              <w:spacing w:line="220" w:lineRule="exact"/>
              <w:ind w:right="-162"/>
              <w:rPr>
                <w:rFonts w:cs="Times New Roman"/>
                <w:sz w:val="16"/>
                <w:szCs w:val="16"/>
              </w:rPr>
            </w:pPr>
          </w:p>
        </w:tc>
        <w:tc>
          <w:tcPr>
            <w:tcW w:w="817" w:type="dxa"/>
            <w:vAlign w:val="bottom"/>
          </w:tcPr>
          <w:p w14:paraId="5DFE30F0" w14:textId="77777777" w:rsidR="00D91329" w:rsidRPr="004B28E4" w:rsidRDefault="00D91329">
            <w:pPr>
              <w:tabs>
                <w:tab w:val="decimal" w:pos="740"/>
              </w:tabs>
              <w:spacing w:line="220" w:lineRule="exact"/>
              <w:rPr>
                <w:rFonts w:cs="Times New Roman"/>
                <w:sz w:val="16"/>
                <w:szCs w:val="16"/>
              </w:rPr>
            </w:pPr>
          </w:p>
        </w:tc>
        <w:tc>
          <w:tcPr>
            <w:tcW w:w="93" w:type="dxa"/>
            <w:vAlign w:val="bottom"/>
          </w:tcPr>
          <w:p w14:paraId="7BA84D29" w14:textId="77777777" w:rsidR="00D91329" w:rsidRPr="004B28E4" w:rsidRDefault="00D91329">
            <w:pPr>
              <w:tabs>
                <w:tab w:val="decimal" w:pos="715"/>
              </w:tabs>
              <w:spacing w:line="220" w:lineRule="exact"/>
              <w:ind w:right="-162"/>
              <w:rPr>
                <w:rFonts w:cs="Times New Roman"/>
                <w:sz w:val="16"/>
                <w:szCs w:val="16"/>
              </w:rPr>
            </w:pPr>
          </w:p>
        </w:tc>
        <w:tc>
          <w:tcPr>
            <w:tcW w:w="989" w:type="dxa"/>
            <w:vAlign w:val="bottom"/>
          </w:tcPr>
          <w:p w14:paraId="02A52645" w14:textId="77777777" w:rsidR="00D91329" w:rsidRPr="004B28E4" w:rsidRDefault="00D91329">
            <w:pPr>
              <w:tabs>
                <w:tab w:val="decimal" w:pos="732"/>
              </w:tabs>
              <w:spacing w:line="220" w:lineRule="exact"/>
              <w:rPr>
                <w:rFonts w:cs="Times New Roman"/>
                <w:sz w:val="16"/>
                <w:szCs w:val="16"/>
              </w:rPr>
            </w:pPr>
          </w:p>
        </w:tc>
      </w:tr>
      <w:tr w:rsidR="004B28E4" w:rsidRPr="004B28E4" w14:paraId="60E9DB83" w14:textId="77777777" w:rsidTr="00C05153">
        <w:trPr>
          <w:trHeight w:val="171"/>
        </w:trPr>
        <w:tc>
          <w:tcPr>
            <w:tcW w:w="4232" w:type="dxa"/>
          </w:tcPr>
          <w:p w14:paraId="3653B997" w14:textId="77777777" w:rsidR="00D91329" w:rsidRPr="004B28E4" w:rsidRDefault="00D91329">
            <w:pPr>
              <w:spacing w:line="220" w:lineRule="exact"/>
              <w:ind w:left="156" w:right="1" w:hanging="156"/>
              <w:outlineLvl w:val="5"/>
              <w:rPr>
                <w:rFonts w:cs="Times New Roman"/>
                <w:sz w:val="16"/>
                <w:szCs w:val="16"/>
                <w:lang w:val="en-US"/>
              </w:rPr>
            </w:pPr>
            <w:r w:rsidRPr="004B28E4">
              <w:rPr>
                <w:rFonts w:cs="Times New Roman"/>
                <w:sz w:val="16"/>
                <w:szCs w:val="16"/>
                <w:lang w:val="en-US"/>
              </w:rPr>
              <w:t>Short-term borrowings from financial institutions</w:t>
            </w:r>
          </w:p>
        </w:tc>
        <w:tc>
          <w:tcPr>
            <w:tcW w:w="898" w:type="dxa"/>
            <w:shd w:val="clear" w:color="auto" w:fill="auto"/>
            <w:vAlign w:val="bottom"/>
          </w:tcPr>
          <w:p w14:paraId="45039731"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150,000</w:t>
            </w:r>
          </w:p>
        </w:tc>
        <w:tc>
          <w:tcPr>
            <w:tcW w:w="90" w:type="dxa"/>
            <w:shd w:val="clear" w:color="auto" w:fill="auto"/>
            <w:vAlign w:val="bottom"/>
          </w:tcPr>
          <w:p w14:paraId="35CC1BA0" w14:textId="77777777" w:rsidR="00D91329" w:rsidRPr="004B28E4" w:rsidRDefault="00D91329">
            <w:pPr>
              <w:tabs>
                <w:tab w:val="decimal" w:pos="990"/>
              </w:tabs>
              <w:spacing w:line="220" w:lineRule="exact"/>
              <w:ind w:right="66"/>
              <w:rPr>
                <w:rFonts w:cs="Times New Roman"/>
                <w:sz w:val="16"/>
                <w:szCs w:val="16"/>
              </w:rPr>
            </w:pPr>
          </w:p>
        </w:tc>
        <w:tc>
          <w:tcPr>
            <w:tcW w:w="806" w:type="dxa"/>
            <w:shd w:val="clear" w:color="auto" w:fill="auto"/>
            <w:vAlign w:val="bottom"/>
          </w:tcPr>
          <w:p w14:paraId="724CA762"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(150,000)</w:t>
            </w:r>
          </w:p>
        </w:tc>
        <w:tc>
          <w:tcPr>
            <w:tcW w:w="87" w:type="dxa"/>
            <w:shd w:val="clear" w:color="auto" w:fill="auto"/>
            <w:vAlign w:val="bottom"/>
          </w:tcPr>
          <w:p w14:paraId="01BE47C7" w14:textId="77777777" w:rsidR="00D91329" w:rsidRPr="004B28E4" w:rsidRDefault="00D91329">
            <w:pPr>
              <w:spacing w:line="220" w:lineRule="exact"/>
              <w:ind w:right="66"/>
              <w:rPr>
                <w:rFonts w:cs="Times New Roman"/>
                <w:sz w:val="16"/>
                <w:szCs w:val="16"/>
              </w:rPr>
            </w:pPr>
          </w:p>
        </w:tc>
        <w:tc>
          <w:tcPr>
            <w:tcW w:w="901" w:type="dxa"/>
            <w:shd w:val="clear" w:color="auto" w:fill="auto"/>
            <w:vAlign w:val="bottom"/>
          </w:tcPr>
          <w:p w14:paraId="3E2EDF17" w14:textId="77777777" w:rsidR="00D91329" w:rsidRPr="004B28E4" w:rsidRDefault="00D91329">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27314B86" w14:textId="77777777" w:rsidR="00D91329" w:rsidRPr="004B28E4" w:rsidRDefault="00D91329">
            <w:pPr>
              <w:tabs>
                <w:tab w:val="decimal" w:pos="715"/>
              </w:tabs>
              <w:spacing w:line="220" w:lineRule="exact"/>
              <w:ind w:right="-162"/>
              <w:rPr>
                <w:rFonts w:cs="Times New Roman"/>
                <w:sz w:val="16"/>
                <w:szCs w:val="16"/>
                <w:lang w:val="en-US"/>
              </w:rPr>
            </w:pPr>
          </w:p>
        </w:tc>
        <w:tc>
          <w:tcPr>
            <w:tcW w:w="817" w:type="dxa"/>
            <w:shd w:val="clear" w:color="auto" w:fill="auto"/>
            <w:vAlign w:val="bottom"/>
          </w:tcPr>
          <w:p w14:paraId="292B292D" w14:textId="77777777" w:rsidR="00D91329" w:rsidRPr="004B28E4" w:rsidRDefault="00D91329">
            <w:pPr>
              <w:tabs>
                <w:tab w:val="decimal" w:pos="549"/>
              </w:tabs>
              <w:spacing w:line="220" w:lineRule="exact"/>
              <w:rPr>
                <w:rFonts w:cs="Times New Roman"/>
                <w:sz w:val="16"/>
                <w:szCs w:val="16"/>
              </w:rPr>
            </w:pPr>
            <w:r w:rsidRPr="004B28E4">
              <w:rPr>
                <w:rFonts w:cs="Times New Roman"/>
                <w:sz w:val="16"/>
                <w:szCs w:val="16"/>
              </w:rPr>
              <w:t>-</w:t>
            </w:r>
          </w:p>
        </w:tc>
        <w:tc>
          <w:tcPr>
            <w:tcW w:w="93" w:type="dxa"/>
            <w:shd w:val="clear" w:color="auto" w:fill="auto"/>
            <w:vAlign w:val="bottom"/>
          </w:tcPr>
          <w:p w14:paraId="77D7607C" w14:textId="77777777" w:rsidR="00D91329" w:rsidRPr="004B28E4" w:rsidRDefault="00D91329">
            <w:pPr>
              <w:tabs>
                <w:tab w:val="decimal" w:pos="715"/>
              </w:tabs>
              <w:spacing w:line="220" w:lineRule="exact"/>
              <w:ind w:right="-162"/>
              <w:rPr>
                <w:rFonts w:cs="Times New Roman"/>
                <w:sz w:val="16"/>
                <w:szCs w:val="16"/>
              </w:rPr>
            </w:pPr>
          </w:p>
        </w:tc>
        <w:tc>
          <w:tcPr>
            <w:tcW w:w="989" w:type="dxa"/>
            <w:shd w:val="clear" w:color="auto" w:fill="auto"/>
            <w:vAlign w:val="bottom"/>
          </w:tcPr>
          <w:p w14:paraId="1C9D7DA5" w14:textId="77777777" w:rsidR="00D91329" w:rsidRPr="004B28E4" w:rsidRDefault="00D91329">
            <w:pPr>
              <w:tabs>
                <w:tab w:val="decimal" w:pos="549"/>
              </w:tabs>
              <w:spacing w:line="220" w:lineRule="exact"/>
              <w:rPr>
                <w:rFonts w:cs="Times New Roman"/>
                <w:sz w:val="16"/>
                <w:szCs w:val="16"/>
              </w:rPr>
            </w:pPr>
            <w:r w:rsidRPr="004B28E4">
              <w:rPr>
                <w:rFonts w:cs="Times New Roman"/>
                <w:sz w:val="16"/>
                <w:szCs w:val="16"/>
              </w:rPr>
              <w:t>-</w:t>
            </w:r>
          </w:p>
        </w:tc>
      </w:tr>
      <w:tr w:rsidR="004B28E4" w:rsidRPr="004B28E4" w14:paraId="07CC55D8" w14:textId="77777777" w:rsidTr="00C05153">
        <w:trPr>
          <w:trHeight w:val="72"/>
        </w:trPr>
        <w:tc>
          <w:tcPr>
            <w:tcW w:w="4232" w:type="dxa"/>
          </w:tcPr>
          <w:p w14:paraId="06970FC1" w14:textId="77777777" w:rsidR="00D91329" w:rsidRPr="004B28E4" w:rsidRDefault="00D91329">
            <w:pPr>
              <w:spacing w:line="220" w:lineRule="exact"/>
              <w:ind w:left="156" w:right="1" w:hanging="156"/>
              <w:outlineLvl w:val="5"/>
              <w:rPr>
                <w:rFonts w:cs="Times New Roman"/>
                <w:sz w:val="16"/>
                <w:szCs w:val="16"/>
                <w:lang w:val="en-US"/>
              </w:rPr>
            </w:pPr>
            <w:r w:rsidRPr="004B28E4">
              <w:rPr>
                <w:rFonts w:cs="Times New Roman"/>
                <w:sz w:val="16"/>
                <w:szCs w:val="16"/>
                <w:lang w:val="en-US"/>
              </w:rPr>
              <w:t>Long-term borrowings from financial institutions</w:t>
            </w:r>
          </w:p>
        </w:tc>
        <w:tc>
          <w:tcPr>
            <w:tcW w:w="898" w:type="dxa"/>
            <w:shd w:val="clear" w:color="auto" w:fill="auto"/>
            <w:vAlign w:val="bottom"/>
          </w:tcPr>
          <w:p w14:paraId="6C440673"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154,184</w:t>
            </w:r>
          </w:p>
        </w:tc>
        <w:tc>
          <w:tcPr>
            <w:tcW w:w="90" w:type="dxa"/>
            <w:shd w:val="clear" w:color="auto" w:fill="auto"/>
            <w:vAlign w:val="bottom"/>
          </w:tcPr>
          <w:p w14:paraId="08B8517B" w14:textId="77777777" w:rsidR="00D91329" w:rsidRPr="004B28E4" w:rsidRDefault="00D91329">
            <w:pPr>
              <w:tabs>
                <w:tab w:val="decimal" w:pos="990"/>
              </w:tabs>
              <w:spacing w:line="220" w:lineRule="exact"/>
              <w:ind w:right="66"/>
              <w:rPr>
                <w:rFonts w:cs="Times New Roman"/>
                <w:sz w:val="16"/>
                <w:szCs w:val="16"/>
              </w:rPr>
            </w:pPr>
          </w:p>
        </w:tc>
        <w:tc>
          <w:tcPr>
            <w:tcW w:w="806" w:type="dxa"/>
            <w:shd w:val="clear" w:color="auto" w:fill="auto"/>
            <w:vAlign w:val="bottom"/>
          </w:tcPr>
          <w:p w14:paraId="221A9E26"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(34,800)</w:t>
            </w:r>
          </w:p>
        </w:tc>
        <w:tc>
          <w:tcPr>
            <w:tcW w:w="87" w:type="dxa"/>
            <w:shd w:val="clear" w:color="auto" w:fill="auto"/>
            <w:vAlign w:val="bottom"/>
          </w:tcPr>
          <w:p w14:paraId="7231CFB3" w14:textId="77777777" w:rsidR="00D91329" w:rsidRPr="004B28E4" w:rsidRDefault="00D91329">
            <w:pPr>
              <w:spacing w:line="220" w:lineRule="exact"/>
              <w:ind w:right="66"/>
              <w:rPr>
                <w:rFonts w:cs="Times New Roman"/>
                <w:sz w:val="16"/>
                <w:szCs w:val="16"/>
              </w:rPr>
            </w:pPr>
          </w:p>
        </w:tc>
        <w:tc>
          <w:tcPr>
            <w:tcW w:w="901" w:type="dxa"/>
            <w:shd w:val="clear" w:color="auto" w:fill="auto"/>
            <w:vAlign w:val="bottom"/>
          </w:tcPr>
          <w:p w14:paraId="26E7CFEB" w14:textId="77777777" w:rsidR="00D91329" w:rsidRPr="004B28E4" w:rsidRDefault="00D91329">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26202903" w14:textId="77777777" w:rsidR="00D91329" w:rsidRPr="004B28E4" w:rsidRDefault="00D91329">
            <w:pPr>
              <w:tabs>
                <w:tab w:val="decimal" w:pos="440"/>
              </w:tabs>
              <w:spacing w:line="220" w:lineRule="exact"/>
              <w:ind w:left="-90" w:right="-630"/>
              <w:rPr>
                <w:rFonts w:cs="Times New Roman"/>
                <w:sz w:val="16"/>
                <w:szCs w:val="16"/>
                <w:lang w:val="en-US"/>
              </w:rPr>
            </w:pPr>
          </w:p>
        </w:tc>
        <w:tc>
          <w:tcPr>
            <w:tcW w:w="817" w:type="dxa"/>
            <w:shd w:val="clear" w:color="auto" w:fill="auto"/>
            <w:vAlign w:val="bottom"/>
          </w:tcPr>
          <w:p w14:paraId="3AD22C3C" w14:textId="77777777" w:rsidR="00D91329" w:rsidRPr="004B28E4" w:rsidRDefault="00D91329">
            <w:pPr>
              <w:tabs>
                <w:tab w:val="decimal" w:pos="549"/>
              </w:tabs>
              <w:spacing w:line="220" w:lineRule="exact"/>
              <w:rPr>
                <w:rFonts w:cs="Times New Roman"/>
                <w:sz w:val="16"/>
                <w:szCs w:val="16"/>
                <w:cs/>
              </w:rPr>
            </w:pPr>
            <w:r w:rsidRPr="004B28E4">
              <w:rPr>
                <w:rFonts w:cs="Times New Roman"/>
                <w:sz w:val="16"/>
                <w:szCs w:val="16"/>
              </w:rPr>
              <w:t>-</w:t>
            </w:r>
          </w:p>
        </w:tc>
        <w:tc>
          <w:tcPr>
            <w:tcW w:w="93" w:type="dxa"/>
            <w:shd w:val="clear" w:color="auto" w:fill="auto"/>
            <w:vAlign w:val="bottom"/>
          </w:tcPr>
          <w:p w14:paraId="2BF7D2F7" w14:textId="77777777" w:rsidR="00D91329" w:rsidRPr="004B28E4" w:rsidRDefault="00D91329">
            <w:pPr>
              <w:tabs>
                <w:tab w:val="decimal" w:pos="715"/>
              </w:tabs>
              <w:spacing w:line="220" w:lineRule="exact"/>
              <w:ind w:right="-162"/>
              <w:rPr>
                <w:rFonts w:cs="Times New Roman"/>
                <w:sz w:val="16"/>
                <w:szCs w:val="16"/>
              </w:rPr>
            </w:pPr>
          </w:p>
        </w:tc>
        <w:tc>
          <w:tcPr>
            <w:tcW w:w="989" w:type="dxa"/>
            <w:shd w:val="clear" w:color="auto" w:fill="auto"/>
            <w:vAlign w:val="bottom"/>
          </w:tcPr>
          <w:p w14:paraId="5D65070D"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119,384</w:t>
            </w:r>
          </w:p>
        </w:tc>
      </w:tr>
      <w:tr w:rsidR="004B28E4" w:rsidRPr="004B28E4" w14:paraId="627CF325" w14:textId="77777777" w:rsidTr="00C05153">
        <w:trPr>
          <w:trHeight w:val="189"/>
        </w:trPr>
        <w:tc>
          <w:tcPr>
            <w:tcW w:w="4232" w:type="dxa"/>
          </w:tcPr>
          <w:p w14:paraId="4505E3F5" w14:textId="77777777" w:rsidR="00D91329" w:rsidRPr="004B28E4" w:rsidRDefault="00D91329">
            <w:pPr>
              <w:spacing w:line="220" w:lineRule="exact"/>
              <w:ind w:left="156" w:right="1" w:hanging="156"/>
              <w:outlineLvl w:val="5"/>
              <w:rPr>
                <w:rFonts w:cs="Times New Roman"/>
                <w:sz w:val="16"/>
                <w:szCs w:val="16"/>
                <w:lang w:val="en-US"/>
              </w:rPr>
            </w:pPr>
            <w:r w:rsidRPr="004B28E4">
              <w:rPr>
                <w:rFonts w:cs="Times New Roman"/>
                <w:sz w:val="16"/>
                <w:szCs w:val="16"/>
                <w:lang w:val="en-US"/>
              </w:rPr>
              <w:t>Lease liabilities</w:t>
            </w:r>
          </w:p>
        </w:tc>
        <w:tc>
          <w:tcPr>
            <w:tcW w:w="898" w:type="dxa"/>
            <w:tcBorders>
              <w:bottom w:val="single" w:sz="4" w:space="0" w:color="auto"/>
            </w:tcBorders>
            <w:shd w:val="clear" w:color="auto" w:fill="auto"/>
            <w:vAlign w:val="bottom"/>
          </w:tcPr>
          <w:p w14:paraId="0E071974"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73,840</w:t>
            </w:r>
          </w:p>
        </w:tc>
        <w:tc>
          <w:tcPr>
            <w:tcW w:w="90" w:type="dxa"/>
            <w:shd w:val="clear" w:color="auto" w:fill="auto"/>
            <w:vAlign w:val="bottom"/>
          </w:tcPr>
          <w:p w14:paraId="41683CC0" w14:textId="77777777" w:rsidR="00D91329" w:rsidRPr="004B28E4" w:rsidRDefault="00D91329">
            <w:pPr>
              <w:tabs>
                <w:tab w:val="decimal" w:pos="990"/>
              </w:tabs>
              <w:spacing w:line="220" w:lineRule="exact"/>
              <w:ind w:right="66"/>
              <w:rPr>
                <w:rFonts w:cs="Times New Roman"/>
                <w:sz w:val="16"/>
                <w:szCs w:val="16"/>
              </w:rPr>
            </w:pPr>
          </w:p>
        </w:tc>
        <w:tc>
          <w:tcPr>
            <w:tcW w:w="806" w:type="dxa"/>
            <w:tcBorders>
              <w:bottom w:val="single" w:sz="4" w:space="0" w:color="auto"/>
            </w:tcBorders>
            <w:shd w:val="clear" w:color="auto" w:fill="auto"/>
            <w:vAlign w:val="bottom"/>
          </w:tcPr>
          <w:p w14:paraId="56EF61C6" w14:textId="77777777" w:rsidR="00D91329" w:rsidRPr="004B28E4" w:rsidRDefault="00D91329">
            <w:pPr>
              <w:tabs>
                <w:tab w:val="decimal" w:pos="740"/>
              </w:tabs>
              <w:spacing w:line="220" w:lineRule="exact"/>
              <w:rPr>
                <w:rFonts w:cs="Times New Roman"/>
                <w:sz w:val="16"/>
                <w:szCs w:val="16"/>
                <w:cs/>
              </w:rPr>
            </w:pPr>
            <w:r w:rsidRPr="004B28E4">
              <w:rPr>
                <w:rFonts w:cs="Times New Roman"/>
                <w:sz w:val="16"/>
                <w:szCs w:val="16"/>
              </w:rPr>
              <w:t>(20,894)</w:t>
            </w:r>
          </w:p>
        </w:tc>
        <w:tc>
          <w:tcPr>
            <w:tcW w:w="87" w:type="dxa"/>
            <w:shd w:val="clear" w:color="auto" w:fill="auto"/>
            <w:vAlign w:val="bottom"/>
          </w:tcPr>
          <w:p w14:paraId="3886C278" w14:textId="77777777" w:rsidR="00D91329" w:rsidRPr="004B28E4" w:rsidRDefault="00D91329">
            <w:pPr>
              <w:spacing w:line="220" w:lineRule="exact"/>
              <w:ind w:right="66"/>
              <w:rPr>
                <w:rFonts w:cs="Times New Roman"/>
                <w:sz w:val="16"/>
                <w:szCs w:val="16"/>
              </w:rPr>
            </w:pPr>
          </w:p>
        </w:tc>
        <w:tc>
          <w:tcPr>
            <w:tcW w:w="901" w:type="dxa"/>
            <w:tcBorders>
              <w:bottom w:val="single" w:sz="4" w:space="0" w:color="auto"/>
            </w:tcBorders>
            <w:shd w:val="clear" w:color="auto" w:fill="auto"/>
            <w:vAlign w:val="bottom"/>
          </w:tcPr>
          <w:p w14:paraId="7026B0A2" w14:textId="77777777" w:rsidR="00D91329" w:rsidRPr="004B28E4" w:rsidRDefault="00D91329">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1753370F" w14:textId="77777777" w:rsidR="00D91329" w:rsidRPr="004B28E4" w:rsidRDefault="00D91329">
            <w:pPr>
              <w:spacing w:line="220" w:lineRule="exact"/>
              <w:ind w:right="-162"/>
              <w:rPr>
                <w:rFonts w:cs="Times New Roman"/>
                <w:sz w:val="16"/>
                <w:szCs w:val="16"/>
              </w:rPr>
            </w:pPr>
          </w:p>
        </w:tc>
        <w:tc>
          <w:tcPr>
            <w:tcW w:w="817" w:type="dxa"/>
            <w:tcBorders>
              <w:bottom w:val="single" w:sz="4" w:space="0" w:color="auto"/>
            </w:tcBorders>
            <w:shd w:val="clear" w:color="auto" w:fill="auto"/>
            <w:vAlign w:val="bottom"/>
          </w:tcPr>
          <w:p w14:paraId="6E73E5D5" w14:textId="77777777" w:rsidR="00D91329" w:rsidRPr="004B28E4" w:rsidRDefault="00D91329">
            <w:pPr>
              <w:tabs>
                <w:tab w:val="decimal" w:pos="740"/>
              </w:tabs>
              <w:spacing w:line="220" w:lineRule="exact"/>
              <w:rPr>
                <w:rFonts w:cs="Times New Roman"/>
                <w:sz w:val="16"/>
                <w:szCs w:val="16"/>
                <w:cs/>
              </w:rPr>
            </w:pPr>
            <w:r w:rsidRPr="004B28E4">
              <w:rPr>
                <w:rFonts w:cs="Times New Roman"/>
                <w:sz w:val="16"/>
                <w:szCs w:val="16"/>
              </w:rPr>
              <w:t>14,733</w:t>
            </w:r>
          </w:p>
        </w:tc>
        <w:tc>
          <w:tcPr>
            <w:tcW w:w="93" w:type="dxa"/>
            <w:shd w:val="clear" w:color="auto" w:fill="auto"/>
            <w:vAlign w:val="bottom"/>
          </w:tcPr>
          <w:p w14:paraId="6F44FCBC" w14:textId="77777777" w:rsidR="00D91329" w:rsidRPr="004B28E4" w:rsidRDefault="00D91329">
            <w:pPr>
              <w:tabs>
                <w:tab w:val="decimal" w:pos="715"/>
              </w:tabs>
              <w:spacing w:line="220" w:lineRule="exact"/>
              <w:ind w:right="-162"/>
              <w:rPr>
                <w:rFonts w:cs="Times New Roman"/>
                <w:sz w:val="16"/>
                <w:szCs w:val="16"/>
              </w:rPr>
            </w:pPr>
          </w:p>
        </w:tc>
        <w:tc>
          <w:tcPr>
            <w:tcW w:w="989" w:type="dxa"/>
            <w:tcBorders>
              <w:bottom w:val="single" w:sz="4" w:space="0" w:color="auto"/>
            </w:tcBorders>
            <w:shd w:val="clear" w:color="auto" w:fill="auto"/>
            <w:vAlign w:val="bottom"/>
          </w:tcPr>
          <w:p w14:paraId="44A0A8EA"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67,679</w:t>
            </w:r>
          </w:p>
        </w:tc>
      </w:tr>
      <w:tr w:rsidR="00D91329" w:rsidRPr="004B28E4" w14:paraId="7E6FBC67" w14:textId="77777777" w:rsidTr="00C05153">
        <w:trPr>
          <w:trHeight w:val="60"/>
        </w:trPr>
        <w:tc>
          <w:tcPr>
            <w:tcW w:w="4232" w:type="dxa"/>
          </w:tcPr>
          <w:p w14:paraId="6E88BFFC" w14:textId="77777777" w:rsidR="00D91329" w:rsidRPr="004B28E4" w:rsidRDefault="00D91329">
            <w:pPr>
              <w:tabs>
                <w:tab w:val="decimal" w:pos="630"/>
              </w:tabs>
              <w:spacing w:line="220" w:lineRule="exact"/>
              <w:ind w:right="-162"/>
              <w:rPr>
                <w:rFonts w:cs="Times New Roman"/>
                <w:b/>
                <w:bCs/>
                <w:sz w:val="16"/>
                <w:szCs w:val="16"/>
              </w:rPr>
            </w:pPr>
            <w:r w:rsidRPr="004B28E4">
              <w:rPr>
                <w:rFonts w:cs="Times New Roman"/>
                <w:b/>
                <w:bCs/>
                <w:sz w:val="16"/>
                <w:szCs w:val="16"/>
              </w:rPr>
              <w:t>Total</w:t>
            </w:r>
          </w:p>
        </w:tc>
        <w:tc>
          <w:tcPr>
            <w:tcW w:w="898" w:type="dxa"/>
            <w:tcBorders>
              <w:top w:val="single" w:sz="4" w:space="0" w:color="auto"/>
              <w:bottom w:val="double" w:sz="4" w:space="0" w:color="auto"/>
            </w:tcBorders>
            <w:shd w:val="clear" w:color="auto" w:fill="auto"/>
            <w:vAlign w:val="bottom"/>
          </w:tcPr>
          <w:p w14:paraId="0F3A15D2"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378,024</w:t>
            </w:r>
          </w:p>
        </w:tc>
        <w:tc>
          <w:tcPr>
            <w:tcW w:w="90" w:type="dxa"/>
            <w:shd w:val="clear" w:color="auto" w:fill="auto"/>
            <w:vAlign w:val="bottom"/>
          </w:tcPr>
          <w:p w14:paraId="4263C2B9" w14:textId="77777777" w:rsidR="00D91329" w:rsidRPr="004B28E4" w:rsidRDefault="00D91329">
            <w:pPr>
              <w:tabs>
                <w:tab w:val="decimal" w:pos="990"/>
              </w:tabs>
              <w:spacing w:line="220" w:lineRule="exact"/>
              <w:ind w:right="66"/>
              <w:rPr>
                <w:rFonts w:cs="Times New Roman"/>
                <w:sz w:val="16"/>
                <w:szCs w:val="16"/>
              </w:rPr>
            </w:pPr>
          </w:p>
        </w:tc>
        <w:tc>
          <w:tcPr>
            <w:tcW w:w="806" w:type="dxa"/>
            <w:tcBorders>
              <w:top w:val="single" w:sz="4" w:space="0" w:color="auto"/>
              <w:bottom w:val="double" w:sz="4" w:space="0" w:color="auto"/>
            </w:tcBorders>
            <w:shd w:val="clear" w:color="auto" w:fill="auto"/>
            <w:vAlign w:val="bottom"/>
          </w:tcPr>
          <w:p w14:paraId="08321E35" w14:textId="77777777" w:rsidR="00D91329" w:rsidRPr="004B28E4" w:rsidRDefault="00D91329">
            <w:pPr>
              <w:tabs>
                <w:tab w:val="decimal" w:pos="740"/>
              </w:tabs>
              <w:spacing w:line="220" w:lineRule="exact"/>
              <w:rPr>
                <w:rFonts w:cs="Times New Roman"/>
                <w:sz w:val="16"/>
                <w:szCs w:val="16"/>
                <w:cs/>
              </w:rPr>
            </w:pPr>
            <w:r w:rsidRPr="004B28E4">
              <w:rPr>
                <w:rFonts w:cs="Times New Roman"/>
                <w:sz w:val="16"/>
                <w:szCs w:val="16"/>
              </w:rPr>
              <w:t>(205,694)</w:t>
            </w:r>
          </w:p>
        </w:tc>
        <w:tc>
          <w:tcPr>
            <w:tcW w:w="87" w:type="dxa"/>
            <w:shd w:val="clear" w:color="auto" w:fill="auto"/>
            <w:vAlign w:val="bottom"/>
          </w:tcPr>
          <w:p w14:paraId="05BD996B" w14:textId="77777777" w:rsidR="00D91329" w:rsidRPr="004B28E4" w:rsidRDefault="00D91329">
            <w:pPr>
              <w:spacing w:line="220" w:lineRule="exact"/>
              <w:ind w:right="66"/>
              <w:rPr>
                <w:rFonts w:cs="Times New Roman"/>
                <w:sz w:val="16"/>
                <w:szCs w:val="16"/>
              </w:rPr>
            </w:pPr>
          </w:p>
        </w:tc>
        <w:tc>
          <w:tcPr>
            <w:tcW w:w="901" w:type="dxa"/>
            <w:tcBorders>
              <w:top w:val="single" w:sz="4" w:space="0" w:color="auto"/>
              <w:bottom w:val="double" w:sz="4" w:space="0" w:color="auto"/>
            </w:tcBorders>
            <w:shd w:val="clear" w:color="auto" w:fill="auto"/>
            <w:vAlign w:val="bottom"/>
          </w:tcPr>
          <w:p w14:paraId="29D170FF" w14:textId="77777777" w:rsidR="00D91329" w:rsidRPr="004B28E4" w:rsidRDefault="00D91329">
            <w:pPr>
              <w:tabs>
                <w:tab w:val="decimal" w:pos="549"/>
              </w:tabs>
              <w:spacing w:line="220" w:lineRule="exact"/>
              <w:rPr>
                <w:rFonts w:cs="Times New Roman"/>
                <w:sz w:val="16"/>
                <w:szCs w:val="16"/>
              </w:rPr>
            </w:pPr>
            <w:r w:rsidRPr="004B28E4">
              <w:rPr>
                <w:rFonts w:cs="Times New Roman"/>
                <w:sz w:val="16"/>
                <w:szCs w:val="16"/>
              </w:rPr>
              <w:t>-</w:t>
            </w:r>
          </w:p>
        </w:tc>
        <w:tc>
          <w:tcPr>
            <w:tcW w:w="87" w:type="dxa"/>
            <w:shd w:val="clear" w:color="auto" w:fill="auto"/>
            <w:vAlign w:val="bottom"/>
          </w:tcPr>
          <w:p w14:paraId="62E8B2B0" w14:textId="77777777" w:rsidR="00D91329" w:rsidRPr="004B28E4" w:rsidRDefault="00D91329">
            <w:pPr>
              <w:tabs>
                <w:tab w:val="decimal" w:pos="715"/>
              </w:tabs>
              <w:spacing w:line="220" w:lineRule="exact"/>
              <w:ind w:right="-162"/>
              <w:rPr>
                <w:rFonts w:cs="Times New Roman"/>
                <w:sz w:val="16"/>
                <w:szCs w:val="16"/>
              </w:rPr>
            </w:pPr>
          </w:p>
        </w:tc>
        <w:tc>
          <w:tcPr>
            <w:tcW w:w="817" w:type="dxa"/>
            <w:tcBorders>
              <w:top w:val="single" w:sz="4" w:space="0" w:color="auto"/>
              <w:bottom w:val="double" w:sz="4" w:space="0" w:color="auto"/>
            </w:tcBorders>
            <w:shd w:val="clear" w:color="auto" w:fill="auto"/>
            <w:vAlign w:val="bottom"/>
          </w:tcPr>
          <w:p w14:paraId="141BF1CB" w14:textId="77777777" w:rsidR="00D91329" w:rsidRPr="004B28E4" w:rsidRDefault="00D91329">
            <w:pPr>
              <w:tabs>
                <w:tab w:val="decimal" w:pos="740"/>
              </w:tabs>
              <w:spacing w:line="220" w:lineRule="exact"/>
              <w:rPr>
                <w:rFonts w:cs="Times New Roman"/>
                <w:sz w:val="16"/>
                <w:szCs w:val="16"/>
                <w:cs/>
              </w:rPr>
            </w:pPr>
            <w:r w:rsidRPr="004B28E4">
              <w:rPr>
                <w:rFonts w:cs="Times New Roman"/>
                <w:sz w:val="16"/>
                <w:szCs w:val="16"/>
              </w:rPr>
              <w:t>14,733</w:t>
            </w:r>
          </w:p>
        </w:tc>
        <w:tc>
          <w:tcPr>
            <w:tcW w:w="93" w:type="dxa"/>
            <w:shd w:val="clear" w:color="auto" w:fill="auto"/>
            <w:vAlign w:val="bottom"/>
          </w:tcPr>
          <w:p w14:paraId="0F17A2C9" w14:textId="77777777" w:rsidR="00D91329" w:rsidRPr="004B28E4" w:rsidRDefault="00D91329">
            <w:pPr>
              <w:tabs>
                <w:tab w:val="decimal" w:pos="715"/>
              </w:tabs>
              <w:spacing w:line="220" w:lineRule="exact"/>
              <w:ind w:right="-162"/>
              <w:rPr>
                <w:rFonts w:cs="Times New Roman"/>
                <w:sz w:val="16"/>
                <w:szCs w:val="16"/>
              </w:rPr>
            </w:pPr>
          </w:p>
        </w:tc>
        <w:tc>
          <w:tcPr>
            <w:tcW w:w="989" w:type="dxa"/>
            <w:tcBorders>
              <w:top w:val="single" w:sz="4" w:space="0" w:color="auto"/>
              <w:bottom w:val="double" w:sz="4" w:space="0" w:color="auto"/>
            </w:tcBorders>
            <w:shd w:val="clear" w:color="auto" w:fill="auto"/>
            <w:vAlign w:val="bottom"/>
          </w:tcPr>
          <w:p w14:paraId="18CCA8AD" w14:textId="77777777" w:rsidR="00D91329" w:rsidRPr="004B28E4" w:rsidRDefault="00D91329">
            <w:pPr>
              <w:tabs>
                <w:tab w:val="decimal" w:pos="740"/>
              </w:tabs>
              <w:spacing w:line="220" w:lineRule="exact"/>
              <w:rPr>
                <w:rFonts w:cs="Times New Roman"/>
                <w:sz w:val="16"/>
                <w:szCs w:val="16"/>
              </w:rPr>
            </w:pPr>
            <w:r w:rsidRPr="004B28E4">
              <w:rPr>
                <w:rFonts w:cs="Times New Roman"/>
                <w:sz w:val="16"/>
                <w:szCs w:val="16"/>
              </w:rPr>
              <w:t>187,063</w:t>
            </w:r>
          </w:p>
        </w:tc>
      </w:tr>
    </w:tbl>
    <w:p w14:paraId="248AD0B5" w14:textId="77777777" w:rsidR="00D91329" w:rsidRPr="004B28E4" w:rsidRDefault="00D91329">
      <w:pPr>
        <w:spacing w:line="240" w:lineRule="auto"/>
        <w:rPr>
          <w:rFonts w:cs="Times New Roman"/>
          <w:b/>
          <w:bCs/>
          <w:lang w:val="en-US"/>
        </w:rPr>
      </w:pPr>
    </w:p>
    <w:p w14:paraId="77EEB18C" w14:textId="6FD39F15" w:rsidR="00A6749D" w:rsidRPr="004B28E4" w:rsidRDefault="00A6749D">
      <w:pPr>
        <w:spacing w:line="240" w:lineRule="auto"/>
        <w:rPr>
          <w:rFonts w:eastAsia="Arial" w:cs="Times New Roman"/>
          <w:b/>
          <w:bCs/>
          <w:sz w:val="20"/>
          <w:szCs w:val="22"/>
          <w:lang w:val="en-US" w:bidi="ar-SA"/>
        </w:rPr>
      </w:pPr>
      <w:r w:rsidRPr="004B28E4">
        <w:rPr>
          <w:rFonts w:cs="Times New Roman"/>
          <w:b/>
          <w:bCs/>
          <w:lang w:val="en-US"/>
        </w:rPr>
        <w:br w:type="page"/>
      </w:r>
    </w:p>
    <w:p w14:paraId="35937250" w14:textId="7CD0F908" w:rsidR="003F3B49" w:rsidRPr="004B28E4" w:rsidRDefault="003F3B49"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 xml:space="preserve">TRADE  </w:t>
      </w:r>
      <w:r w:rsidR="00DB60CD" w:rsidRPr="004B28E4">
        <w:rPr>
          <w:rFonts w:ascii="Times New Roman" w:hAnsi="Times New Roman" w:cs="Times New Roman"/>
          <w:b/>
          <w:bCs/>
          <w:lang w:val="en-US"/>
        </w:rPr>
        <w:t>AND  OTHER</w:t>
      </w:r>
      <w:r w:rsidR="009C76CD" w:rsidRPr="004B28E4">
        <w:rPr>
          <w:rFonts w:ascii="Times New Roman" w:hAnsi="Times New Roman" w:cs="Times New Roman"/>
          <w:b/>
          <w:bCs/>
          <w:lang w:val="en-US"/>
        </w:rPr>
        <w:t xml:space="preserve"> </w:t>
      </w:r>
      <w:r w:rsidR="00F33439" w:rsidRPr="004B28E4">
        <w:rPr>
          <w:rFonts w:ascii="Times New Roman" w:hAnsi="Times New Roman" w:cs="Times New Roman"/>
          <w:b/>
          <w:bCs/>
          <w:lang w:val="en-US"/>
        </w:rPr>
        <w:t xml:space="preserve"> </w:t>
      </w:r>
      <w:r w:rsidR="000910E1" w:rsidRPr="004B28E4">
        <w:rPr>
          <w:rFonts w:ascii="Times New Roman" w:hAnsi="Times New Roman" w:cs="Times New Roman"/>
          <w:b/>
          <w:bCs/>
          <w:lang w:val="en-US"/>
        </w:rPr>
        <w:t xml:space="preserve">CURRENT </w:t>
      </w:r>
      <w:r w:rsidR="00F33439" w:rsidRPr="004B28E4">
        <w:rPr>
          <w:rFonts w:ascii="Times New Roman" w:hAnsi="Times New Roman" w:cs="Times New Roman"/>
          <w:b/>
          <w:bCs/>
          <w:lang w:val="en-US"/>
        </w:rPr>
        <w:t xml:space="preserve"> </w:t>
      </w:r>
      <w:r w:rsidRPr="004B28E4">
        <w:rPr>
          <w:rFonts w:ascii="Times New Roman" w:hAnsi="Times New Roman" w:cs="Times New Roman"/>
          <w:b/>
          <w:bCs/>
          <w:lang w:val="en-US"/>
        </w:rPr>
        <w:t>RECEIVABLE</w:t>
      </w:r>
      <w:r w:rsidR="00DB60CD" w:rsidRPr="004B28E4">
        <w:rPr>
          <w:rFonts w:ascii="Times New Roman" w:hAnsi="Times New Roman" w:cs="Times New Roman"/>
          <w:b/>
          <w:bCs/>
          <w:lang w:val="en-US"/>
        </w:rPr>
        <w:t>S</w:t>
      </w:r>
    </w:p>
    <w:p w14:paraId="749535E2" w14:textId="77777777" w:rsidR="00487085" w:rsidRPr="004B28E4" w:rsidRDefault="00487085" w:rsidP="00A22ACE">
      <w:pPr>
        <w:spacing w:before="240" w:after="240" w:line="240" w:lineRule="auto"/>
        <w:ind w:left="547" w:right="115"/>
        <w:jc w:val="thaiDistribute"/>
        <w:rPr>
          <w:rFonts w:cs="Times New Roman"/>
          <w:sz w:val="24"/>
          <w:szCs w:val="24"/>
        </w:rPr>
      </w:pPr>
      <w:r w:rsidRPr="004B28E4">
        <w:rPr>
          <w:rFonts w:cs="Times New Roman"/>
          <w:sz w:val="24"/>
          <w:szCs w:val="24"/>
        </w:rPr>
        <w:t>Trade and other</w:t>
      </w:r>
      <w:r w:rsidR="00956D03" w:rsidRPr="004B28E4">
        <w:rPr>
          <w:rFonts w:cs="Times New Roman"/>
          <w:sz w:val="24"/>
          <w:szCs w:val="24"/>
          <w:cs/>
        </w:rPr>
        <w:t xml:space="preserve"> </w:t>
      </w:r>
      <w:r w:rsidR="000910E1" w:rsidRPr="004B28E4">
        <w:rPr>
          <w:rFonts w:cs="Times New Roman"/>
          <w:sz w:val="24"/>
          <w:szCs w:val="24"/>
        </w:rPr>
        <w:t xml:space="preserve">current </w:t>
      </w:r>
      <w:r w:rsidRPr="004B28E4">
        <w:rPr>
          <w:rFonts w:cs="Times New Roman"/>
          <w:sz w:val="24"/>
          <w:szCs w:val="24"/>
        </w:rPr>
        <w:t>receivables as</w:t>
      </w:r>
      <w:r w:rsidR="00DA7AF0" w:rsidRPr="004B28E4">
        <w:rPr>
          <w:rFonts w:cs="Times New Roman"/>
          <w:sz w:val="24"/>
          <w:szCs w:val="24"/>
        </w:rPr>
        <w:t xml:space="preserve"> at December </w:t>
      </w:r>
      <w:r w:rsidR="00215A37" w:rsidRPr="004B28E4">
        <w:rPr>
          <w:rFonts w:cs="Times New Roman"/>
          <w:sz w:val="24"/>
          <w:szCs w:val="24"/>
          <w:lang w:val="en-US"/>
        </w:rPr>
        <w:t>31</w:t>
      </w:r>
      <w:r w:rsidR="00D10A8F" w:rsidRPr="004B28E4">
        <w:rPr>
          <w:rFonts w:cs="Times New Roman"/>
          <w:sz w:val="24"/>
          <w:szCs w:val="24"/>
          <w:lang w:val="en-US"/>
        </w:rPr>
        <w:t>,</w:t>
      </w:r>
      <w:r w:rsidR="00D268EF" w:rsidRPr="004B28E4">
        <w:rPr>
          <w:rFonts w:cs="Times New Roman"/>
          <w:sz w:val="24"/>
          <w:szCs w:val="24"/>
        </w:rPr>
        <w:t xml:space="preserve"> </w:t>
      </w:r>
      <w:r w:rsidRPr="004B28E4">
        <w:rPr>
          <w:rFonts w:cs="Times New Roman"/>
          <w:sz w:val="24"/>
          <w:szCs w:val="24"/>
        </w:rPr>
        <w:t>consist of</w:t>
      </w:r>
      <w:r w:rsidRPr="004B28E4">
        <w:rPr>
          <w:rFonts w:cs="Times New Roman"/>
          <w:sz w:val="24"/>
          <w:szCs w:val="24"/>
          <w:cs/>
        </w:rPr>
        <w:t>:</w:t>
      </w:r>
    </w:p>
    <w:p w14:paraId="1B41229A" w14:textId="77777777" w:rsidR="001817A3" w:rsidRPr="004B28E4" w:rsidRDefault="001817A3" w:rsidP="009E382B">
      <w:pPr>
        <w:spacing w:line="200" w:lineRule="exact"/>
        <w:ind w:left="331" w:right="-29"/>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723" w:type="dxa"/>
        <w:tblInd w:w="540" w:type="dxa"/>
        <w:tblLayout w:type="fixed"/>
        <w:tblCellMar>
          <w:left w:w="0" w:type="dxa"/>
          <w:right w:w="0" w:type="dxa"/>
        </w:tblCellMar>
        <w:tblLook w:val="0000" w:firstRow="0" w:lastRow="0" w:firstColumn="0" w:lastColumn="0" w:noHBand="0" w:noVBand="0"/>
      </w:tblPr>
      <w:tblGrid>
        <w:gridCol w:w="4406"/>
        <w:gridCol w:w="1008"/>
        <w:gridCol w:w="90"/>
        <w:gridCol w:w="1008"/>
        <w:gridCol w:w="108"/>
        <w:gridCol w:w="1008"/>
        <w:gridCol w:w="87"/>
        <w:gridCol w:w="1008"/>
      </w:tblGrid>
      <w:tr w:rsidR="004B28E4" w:rsidRPr="004B28E4" w14:paraId="1A1BC091" w14:textId="77777777" w:rsidTr="00363BF6">
        <w:trPr>
          <w:trHeight w:val="260"/>
        </w:trPr>
        <w:tc>
          <w:tcPr>
            <w:tcW w:w="4406" w:type="dxa"/>
            <w:shd w:val="clear" w:color="auto" w:fill="auto"/>
          </w:tcPr>
          <w:p w14:paraId="2CD93F65" w14:textId="77777777" w:rsidR="00363BF6" w:rsidRPr="004B28E4" w:rsidRDefault="00363BF6" w:rsidP="00791AF8">
            <w:pPr>
              <w:spacing w:line="260" w:lineRule="exact"/>
              <w:ind w:right="-25"/>
              <w:jc w:val="both"/>
              <w:rPr>
                <w:rFonts w:cs="Times New Roman"/>
                <w:sz w:val="18"/>
                <w:szCs w:val="18"/>
                <w:u w:val="single"/>
              </w:rPr>
            </w:pPr>
          </w:p>
        </w:tc>
        <w:tc>
          <w:tcPr>
            <w:tcW w:w="2106" w:type="dxa"/>
            <w:gridSpan w:val="3"/>
            <w:shd w:val="clear" w:color="auto" w:fill="auto"/>
          </w:tcPr>
          <w:p w14:paraId="3395FAF0" w14:textId="77777777" w:rsidR="00363BF6" w:rsidRPr="004B28E4" w:rsidRDefault="00363BF6" w:rsidP="00791AF8">
            <w:pPr>
              <w:spacing w:line="260" w:lineRule="exact"/>
              <w:ind w:right="-25"/>
              <w:jc w:val="center"/>
              <w:rPr>
                <w:rFonts w:cs="Times New Roman"/>
                <w:b/>
                <w:bCs/>
                <w:sz w:val="18"/>
                <w:szCs w:val="18"/>
              </w:rPr>
            </w:pPr>
            <w:r w:rsidRPr="004B28E4">
              <w:rPr>
                <w:rFonts w:cs="Times New Roman"/>
                <w:b/>
                <w:bCs/>
                <w:sz w:val="18"/>
                <w:szCs w:val="18"/>
              </w:rPr>
              <w:t>Consolidated</w:t>
            </w:r>
          </w:p>
        </w:tc>
        <w:tc>
          <w:tcPr>
            <w:tcW w:w="108" w:type="dxa"/>
            <w:shd w:val="clear" w:color="auto" w:fill="auto"/>
          </w:tcPr>
          <w:p w14:paraId="1BC893D2" w14:textId="77777777" w:rsidR="00363BF6" w:rsidRPr="004B28E4" w:rsidRDefault="00363BF6" w:rsidP="00791AF8">
            <w:pPr>
              <w:spacing w:line="260" w:lineRule="exact"/>
              <w:ind w:right="-25"/>
              <w:jc w:val="center"/>
              <w:rPr>
                <w:rFonts w:cs="Times New Roman"/>
                <w:b/>
                <w:bCs/>
                <w:sz w:val="18"/>
                <w:szCs w:val="18"/>
              </w:rPr>
            </w:pPr>
          </w:p>
        </w:tc>
        <w:tc>
          <w:tcPr>
            <w:tcW w:w="2103" w:type="dxa"/>
            <w:gridSpan w:val="3"/>
            <w:shd w:val="clear" w:color="auto" w:fill="auto"/>
          </w:tcPr>
          <w:p w14:paraId="78DB8F77" w14:textId="77777777" w:rsidR="00363BF6" w:rsidRPr="004B28E4" w:rsidRDefault="00363BF6" w:rsidP="00791AF8">
            <w:pPr>
              <w:spacing w:line="260" w:lineRule="exact"/>
              <w:ind w:right="-25"/>
              <w:jc w:val="center"/>
              <w:rPr>
                <w:rFonts w:cs="Times New Roman"/>
                <w:b/>
                <w:bCs/>
                <w:sz w:val="18"/>
                <w:szCs w:val="18"/>
              </w:rPr>
            </w:pPr>
            <w:r w:rsidRPr="004B28E4">
              <w:rPr>
                <w:rFonts w:cs="Times New Roman"/>
                <w:b/>
                <w:bCs/>
                <w:sz w:val="18"/>
                <w:szCs w:val="18"/>
              </w:rPr>
              <w:t xml:space="preserve">Separate </w:t>
            </w:r>
          </w:p>
        </w:tc>
      </w:tr>
      <w:tr w:rsidR="004B28E4" w:rsidRPr="004B28E4" w14:paraId="765880AD" w14:textId="77777777" w:rsidTr="00363BF6">
        <w:trPr>
          <w:trHeight w:val="260"/>
        </w:trPr>
        <w:tc>
          <w:tcPr>
            <w:tcW w:w="4406" w:type="dxa"/>
            <w:shd w:val="clear" w:color="auto" w:fill="auto"/>
          </w:tcPr>
          <w:p w14:paraId="35B749BA" w14:textId="77777777" w:rsidR="00363BF6" w:rsidRPr="004B28E4" w:rsidRDefault="00363BF6" w:rsidP="00791AF8">
            <w:pPr>
              <w:spacing w:line="260" w:lineRule="exact"/>
              <w:ind w:right="-25"/>
              <w:jc w:val="both"/>
              <w:rPr>
                <w:rFonts w:cs="Times New Roman"/>
                <w:sz w:val="18"/>
                <w:szCs w:val="18"/>
                <w:u w:val="single"/>
                <w:cs/>
              </w:rPr>
            </w:pPr>
          </w:p>
        </w:tc>
        <w:tc>
          <w:tcPr>
            <w:tcW w:w="2106" w:type="dxa"/>
            <w:gridSpan w:val="3"/>
            <w:shd w:val="clear" w:color="auto" w:fill="auto"/>
          </w:tcPr>
          <w:p w14:paraId="770BCC42" w14:textId="77777777" w:rsidR="00363BF6" w:rsidRPr="004B28E4" w:rsidRDefault="00363BF6" w:rsidP="00791AF8">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108" w:type="dxa"/>
            <w:shd w:val="clear" w:color="auto" w:fill="auto"/>
          </w:tcPr>
          <w:p w14:paraId="1AA7E4FC" w14:textId="77777777" w:rsidR="00363BF6" w:rsidRPr="004B28E4" w:rsidRDefault="00363BF6" w:rsidP="00791AF8">
            <w:pPr>
              <w:spacing w:line="260" w:lineRule="exact"/>
              <w:ind w:right="-25"/>
              <w:jc w:val="center"/>
              <w:rPr>
                <w:rFonts w:cs="Times New Roman"/>
                <w:b/>
                <w:bCs/>
                <w:sz w:val="18"/>
                <w:szCs w:val="18"/>
              </w:rPr>
            </w:pPr>
          </w:p>
        </w:tc>
        <w:tc>
          <w:tcPr>
            <w:tcW w:w="2103" w:type="dxa"/>
            <w:gridSpan w:val="3"/>
            <w:shd w:val="clear" w:color="auto" w:fill="auto"/>
          </w:tcPr>
          <w:p w14:paraId="36084554" w14:textId="77777777" w:rsidR="00363BF6" w:rsidRPr="004B28E4" w:rsidRDefault="00363BF6" w:rsidP="00791AF8">
            <w:pPr>
              <w:spacing w:line="260" w:lineRule="exact"/>
              <w:ind w:right="-25"/>
              <w:jc w:val="center"/>
              <w:rPr>
                <w:rFonts w:cs="Times New Roman"/>
                <w:b/>
                <w:bCs/>
                <w:sz w:val="18"/>
                <w:szCs w:val="18"/>
              </w:rPr>
            </w:pPr>
            <w:r w:rsidRPr="004B28E4">
              <w:rPr>
                <w:rFonts w:cs="Times New Roman"/>
                <w:b/>
                <w:bCs/>
                <w:sz w:val="18"/>
                <w:szCs w:val="18"/>
              </w:rPr>
              <w:t>Financial Statements</w:t>
            </w:r>
          </w:p>
        </w:tc>
      </w:tr>
      <w:tr w:rsidR="004B28E4" w:rsidRPr="004B28E4" w14:paraId="58DFF9BF" w14:textId="77777777" w:rsidTr="00363BF6">
        <w:trPr>
          <w:trHeight w:val="260"/>
        </w:trPr>
        <w:tc>
          <w:tcPr>
            <w:tcW w:w="4406" w:type="dxa"/>
            <w:shd w:val="clear" w:color="auto" w:fill="auto"/>
          </w:tcPr>
          <w:p w14:paraId="3C4D72E5" w14:textId="77777777" w:rsidR="00363BF6" w:rsidRPr="004B28E4" w:rsidRDefault="00363BF6" w:rsidP="00791AF8">
            <w:pPr>
              <w:tabs>
                <w:tab w:val="right" w:pos="4302"/>
              </w:tabs>
              <w:spacing w:line="260" w:lineRule="exact"/>
              <w:ind w:left="882" w:right="-25"/>
              <w:jc w:val="both"/>
              <w:rPr>
                <w:rFonts w:cs="Times New Roman"/>
                <w:sz w:val="18"/>
                <w:szCs w:val="18"/>
              </w:rPr>
            </w:pPr>
          </w:p>
        </w:tc>
        <w:tc>
          <w:tcPr>
            <w:tcW w:w="1008" w:type="dxa"/>
            <w:shd w:val="clear" w:color="auto" w:fill="auto"/>
          </w:tcPr>
          <w:p w14:paraId="0F4BE86D" w14:textId="77777777" w:rsidR="00363BF6" w:rsidRPr="004B28E4" w:rsidRDefault="00363BF6" w:rsidP="00791AF8">
            <w:pPr>
              <w:spacing w:line="260" w:lineRule="exact"/>
              <w:ind w:left="-27" w:firstLine="27"/>
              <w:jc w:val="center"/>
              <w:rPr>
                <w:rFonts w:cs="Times New Roman"/>
                <w:b/>
                <w:bCs/>
                <w:sz w:val="18"/>
                <w:szCs w:val="18"/>
              </w:rPr>
            </w:pPr>
            <w:r w:rsidRPr="004B28E4">
              <w:rPr>
                <w:rFonts w:cs="Times New Roman"/>
                <w:b/>
                <w:bCs/>
                <w:sz w:val="18"/>
                <w:szCs w:val="18"/>
                <w:lang w:val="en-US"/>
              </w:rPr>
              <w:t>2024</w:t>
            </w:r>
          </w:p>
        </w:tc>
        <w:tc>
          <w:tcPr>
            <w:tcW w:w="90" w:type="dxa"/>
            <w:shd w:val="clear" w:color="auto" w:fill="auto"/>
          </w:tcPr>
          <w:p w14:paraId="6E205E8F" w14:textId="77777777" w:rsidR="00363BF6" w:rsidRPr="004B28E4" w:rsidRDefault="00363BF6" w:rsidP="00791AF8">
            <w:pPr>
              <w:spacing w:line="260" w:lineRule="exact"/>
              <w:ind w:left="18" w:right="-9" w:hanging="18"/>
              <w:jc w:val="center"/>
              <w:rPr>
                <w:rFonts w:cs="Times New Roman"/>
                <w:b/>
                <w:bCs/>
                <w:sz w:val="18"/>
                <w:szCs w:val="18"/>
              </w:rPr>
            </w:pPr>
          </w:p>
        </w:tc>
        <w:tc>
          <w:tcPr>
            <w:tcW w:w="1008" w:type="dxa"/>
            <w:shd w:val="clear" w:color="auto" w:fill="auto"/>
          </w:tcPr>
          <w:p w14:paraId="6AD8974C" w14:textId="77777777" w:rsidR="00363BF6" w:rsidRPr="004B28E4" w:rsidRDefault="00363BF6" w:rsidP="00791AF8">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c>
          <w:tcPr>
            <w:tcW w:w="108" w:type="dxa"/>
            <w:shd w:val="clear" w:color="auto" w:fill="auto"/>
          </w:tcPr>
          <w:p w14:paraId="1231287C" w14:textId="77777777" w:rsidR="00363BF6" w:rsidRPr="004B28E4" w:rsidRDefault="00363BF6" w:rsidP="00791AF8">
            <w:pPr>
              <w:spacing w:line="260" w:lineRule="exact"/>
              <w:ind w:left="18" w:right="-9" w:hanging="18"/>
              <w:rPr>
                <w:rFonts w:cs="Times New Roman"/>
                <w:b/>
                <w:bCs/>
                <w:sz w:val="18"/>
                <w:szCs w:val="18"/>
              </w:rPr>
            </w:pPr>
          </w:p>
        </w:tc>
        <w:tc>
          <w:tcPr>
            <w:tcW w:w="1008" w:type="dxa"/>
            <w:shd w:val="clear" w:color="auto" w:fill="auto"/>
          </w:tcPr>
          <w:p w14:paraId="02EAE9DA" w14:textId="77777777" w:rsidR="00363BF6" w:rsidRPr="004B28E4" w:rsidRDefault="00363BF6" w:rsidP="00791AF8">
            <w:pPr>
              <w:spacing w:line="260" w:lineRule="exact"/>
              <w:ind w:left="-27" w:firstLine="27"/>
              <w:jc w:val="center"/>
              <w:rPr>
                <w:rFonts w:cs="Times New Roman"/>
                <w:b/>
                <w:bCs/>
                <w:sz w:val="18"/>
                <w:szCs w:val="18"/>
              </w:rPr>
            </w:pPr>
            <w:r w:rsidRPr="004B28E4">
              <w:rPr>
                <w:rFonts w:cs="Times New Roman"/>
                <w:b/>
                <w:bCs/>
                <w:sz w:val="18"/>
                <w:szCs w:val="18"/>
                <w:lang w:val="en-US"/>
              </w:rPr>
              <w:t>2024</w:t>
            </w:r>
          </w:p>
        </w:tc>
        <w:tc>
          <w:tcPr>
            <w:tcW w:w="87" w:type="dxa"/>
            <w:shd w:val="clear" w:color="auto" w:fill="auto"/>
          </w:tcPr>
          <w:p w14:paraId="091A0AA5" w14:textId="77777777" w:rsidR="00363BF6" w:rsidRPr="004B28E4" w:rsidRDefault="00363BF6" w:rsidP="00791AF8">
            <w:pPr>
              <w:spacing w:line="260" w:lineRule="exact"/>
              <w:ind w:left="18" w:right="-9" w:hanging="18"/>
              <w:jc w:val="center"/>
              <w:rPr>
                <w:rFonts w:cs="Times New Roman"/>
                <w:b/>
                <w:bCs/>
                <w:sz w:val="18"/>
                <w:szCs w:val="18"/>
              </w:rPr>
            </w:pPr>
          </w:p>
        </w:tc>
        <w:tc>
          <w:tcPr>
            <w:tcW w:w="1008" w:type="dxa"/>
            <w:shd w:val="clear" w:color="auto" w:fill="auto"/>
          </w:tcPr>
          <w:p w14:paraId="47170322" w14:textId="77777777" w:rsidR="00363BF6" w:rsidRPr="004B28E4" w:rsidRDefault="00363BF6" w:rsidP="00791AF8">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r>
      <w:tr w:rsidR="004B28E4" w:rsidRPr="004B28E4" w14:paraId="5C324A1D" w14:textId="77777777" w:rsidTr="00363BF6">
        <w:trPr>
          <w:trHeight w:val="260"/>
        </w:trPr>
        <w:tc>
          <w:tcPr>
            <w:tcW w:w="4406" w:type="dxa"/>
            <w:shd w:val="clear" w:color="auto" w:fill="auto"/>
          </w:tcPr>
          <w:p w14:paraId="237CED1B" w14:textId="77777777" w:rsidR="00363BF6" w:rsidRPr="004B28E4" w:rsidRDefault="00363BF6" w:rsidP="00791AF8">
            <w:pPr>
              <w:spacing w:line="260" w:lineRule="exact"/>
              <w:ind w:left="85" w:right="-270" w:firstLine="13"/>
              <w:jc w:val="both"/>
              <w:rPr>
                <w:rFonts w:cs="Times New Roman"/>
                <w:sz w:val="18"/>
                <w:szCs w:val="18"/>
              </w:rPr>
            </w:pPr>
            <w:r w:rsidRPr="004B28E4">
              <w:rPr>
                <w:rFonts w:cs="Times New Roman"/>
                <w:sz w:val="18"/>
                <w:szCs w:val="18"/>
              </w:rPr>
              <w:t>Trade receivables</w:t>
            </w:r>
          </w:p>
        </w:tc>
        <w:tc>
          <w:tcPr>
            <w:tcW w:w="1008" w:type="dxa"/>
            <w:shd w:val="clear" w:color="auto" w:fill="auto"/>
          </w:tcPr>
          <w:p w14:paraId="57F2360D" w14:textId="77777777" w:rsidR="00363BF6" w:rsidRPr="004B28E4" w:rsidRDefault="00363BF6" w:rsidP="00791AF8">
            <w:pPr>
              <w:spacing w:line="260" w:lineRule="exact"/>
              <w:ind w:left="-27" w:firstLine="27"/>
              <w:jc w:val="center"/>
              <w:rPr>
                <w:rFonts w:cs="Times New Roman"/>
                <w:b/>
                <w:bCs/>
                <w:sz w:val="18"/>
                <w:szCs w:val="18"/>
                <w:lang w:val="en-US"/>
              </w:rPr>
            </w:pPr>
          </w:p>
        </w:tc>
        <w:tc>
          <w:tcPr>
            <w:tcW w:w="90" w:type="dxa"/>
            <w:shd w:val="clear" w:color="auto" w:fill="auto"/>
          </w:tcPr>
          <w:p w14:paraId="02107FB2" w14:textId="77777777" w:rsidR="00363BF6" w:rsidRPr="004B28E4" w:rsidRDefault="00363BF6" w:rsidP="00791AF8">
            <w:pPr>
              <w:spacing w:line="260" w:lineRule="exact"/>
              <w:ind w:left="18" w:right="-9" w:hanging="18"/>
              <w:jc w:val="center"/>
              <w:rPr>
                <w:rFonts w:cs="Times New Roman"/>
                <w:b/>
                <w:bCs/>
                <w:sz w:val="18"/>
                <w:szCs w:val="18"/>
              </w:rPr>
            </w:pPr>
          </w:p>
        </w:tc>
        <w:tc>
          <w:tcPr>
            <w:tcW w:w="1008" w:type="dxa"/>
            <w:shd w:val="clear" w:color="auto" w:fill="auto"/>
          </w:tcPr>
          <w:p w14:paraId="4DFF8384" w14:textId="77777777" w:rsidR="00363BF6" w:rsidRPr="004B28E4" w:rsidRDefault="00363BF6" w:rsidP="00791AF8">
            <w:pPr>
              <w:spacing w:line="260" w:lineRule="exact"/>
              <w:ind w:left="18" w:right="-9" w:hanging="18"/>
              <w:jc w:val="center"/>
              <w:rPr>
                <w:rFonts w:cs="Times New Roman"/>
                <w:b/>
                <w:bCs/>
                <w:sz w:val="18"/>
                <w:szCs w:val="18"/>
                <w:lang w:val="en-US"/>
              </w:rPr>
            </w:pPr>
          </w:p>
        </w:tc>
        <w:tc>
          <w:tcPr>
            <w:tcW w:w="108" w:type="dxa"/>
            <w:shd w:val="clear" w:color="auto" w:fill="auto"/>
          </w:tcPr>
          <w:p w14:paraId="5E652D1B" w14:textId="77777777" w:rsidR="00363BF6" w:rsidRPr="004B28E4" w:rsidRDefault="00363BF6" w:rsidP="00791AF8">
            <w:pPr>
              <w:spacing w:line="260" w:lineRule="exact"/>
              <w:ind w:left="18" w:right="-9" w:hanging="18"/>
              <w:rPr>
                <w:rFonts w:cs="Times New Roman"/>
                <w:b/>
                <w:bCs/>
                <w:sz w:val="18"/>
                <w:szCs w:val="18"/>
              </w:rPr>
            </w:pPr>
          </w:p>
        </w:tc>
        <w:tc>
          <w:tcPr>
            <w:tcW w:w="1008" w:type="dxa"/>
            <w:shd w:val="clear" w:color="auto" w:fill="auto"/>
          </w:tcPr>
          <w:p w14:paraId="6A804098" w14:textId="77777777" w:rsidR="00363BF6" w:rsidRPr="004B28E4" w:rsidRDefault="00363BF6" w:rsidP="00791AF8">
            <w:pPr>
              <w:spacing w:line="260" w:lineRule="exact"/>
              <w:ind w:left="-27" w:firstLine="27"/>
              <w:jc w:val="center"/>
              <w:rPr>
                <w:rFonts w:cs="Times New Roman"/>
                <w:b/>
                <w:bCs/>
                <w:sz w:val="18"/>
                <w:szCs w:val="18"/>
                <w:lang w:val="en-US"/>
              </w:rPr>
            </w:pPr>
          </w:p>
        </w:tc>
        <w:tc>
          <w:tcPr>
            <w:tcW w:w="87" w:type="dxa"/>
            <w:shd w:val="clear" w:color="auto" w:fill="auto"/>
          </w:tcPr>
          <w:p w14:paraId="553AF49D" w14:textId="77777777" w:rsidR="00363BF6" w:rsidRPr="004B28E4" w:rsidRDefault="00363BF6" w:rsidP="00791AF8">
            <w:pPr>
              <w:spacing w:line="260" w:lineRule="exact"/>
              <w:ind w:left="18" w:right="-9" w:hanging="18"/>
              <w:jc w:val="center"/>
              <w:rPr>
                <w:rFonts w:cs="Times New Roman"/>
                <w:b/>
                <w:bCs/>
                <w:sz w:val="18"/>
                <w:szCs w:val="18"/>
              </w:rPr>
            </w:pPr>
          </w:p>
        </w:tc>
        <w:tc>
          <w:tcPr>
            <w:tcW w:w="1008" w:type="dxa"/>
            <w:shd w:val="clear" w:color="auto" w:fill="auto"/>
          </w:tcPr>
          <w:p w14:paraId="51C70C5E" w14:textId="77777777" w:rsidR="00363BF6" w:rsidRPr="004B28E4" w:rsidRDefault="00363BF6" w:rsidP="00791AF8">
            <w:pPr>
              <w:spacing w:line="260" w:lineRule="exact"/>
              <w:ind w:left="18" w:right="-9" w:hanging="18"/>
              <w:jc w:val="center"/>
              <w:rPr>
                <w:rFonts w:cs="Times New Roman"/>
                <w:b/>
                <w:bCs/>
                <w:sz w:val="18"/>
                <w:szCs w:val="18"/>
                <w:lang w:val="en-US"/>
              </w:rPr>
            </w:pPr>
          </w:p>
        </w:tc>
      </w:tr>
      <w:tr w:rsidR="004B28E4" w:rsidRPr="004B28E4" w14:paraId="71626B33" w14:textId="77777777" w:rsidTr="00363BF6">
        <w:trPr>
          <w:trHeight w:val="260"/>
        </w:trPr>
        <w:tc>
          <w:tcPr>
            <w:tcW w:w="4406" w:type="dxa"/>
            <w:shd w:val="clear" w:color="auto" w:fill="auto"/>
          </w:tcPr>
          <w:p w14:paraId="10521DD2"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Related parties</w:t>
            </w:r>
          </w:p>
        </w:tc>
        <w:tc>
          <w:tcPr>
            <w:tcW w:w="1008" w:type="dxa"/>
            <w:shd w:val="clear" w:color="auto" w:fill="auto"/>
          </w:tcPr>
          <w:p w14:paraId="19998A7A" w14:textId="3B1367B8" w:rsidR="00363BF6" w:rsidRPr="004B28E4" w:rsidRDefault="00363BF6" w:rsidP="00AB269D">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vMerge w:val="restart"/>
            <w:shd w:val="clear" w:color="auto" w:fill="auto"/>
          </w:tcPr>
          <w:p w14:paraId="32621B06" w14:textId="77777777" w:rsidR="00363BF6" w:rsidRPr="004B28E4" w:rsidRDefault="00363BF6" w:rsidP="000B1FAF">
            <w:pPr>
              <w:tabs>
                <w:tab w:val="decimal" w:pos="900"/>
              </w:tabs>
              <w:spacing w:line="260" w:lineRule="exact"/>
              <w:rPr>
                <w:rFonts w:cs="Times New Roman"/>
                <w:sz w:val="18"/>
                <w:szCs w:val="18"/>
                <w:lang w:val="en-US"/>
              </w:rPr>
            </w:pPr>
          </w:p>
          <w:p w14:paraId="78B39190"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1BE44018" w14:textId="77777777" w:rsidR="00363BF6" w:rsidRPr="004B28E4" w:rsidRDefault="00363BF6" w:rsidP="000B1FAF">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108" w:type="dxa"/>
            <w:vMerge w:val="restart"/>
            <w:shd w:val="clear" w:color="auto" w:fill="auto"/>
          </w:tcPr>
          <w:p w14:paraId="1E7B9916" w14:textId="77777777" w:rsidR="00363BF6" w:rsidRPr="004B28E4" w:rsidRDefault="00363BF6" w:rsidP="000B1FAF">
            <w:pPr>
              <w:tabs>
                <w:tab w:val="decimal" w:pos="900"/>
              </w:tabs>
              <w:spacing w:line="260" w:lineRule="exact"/>
              <w:rPr>
                <w:rFonts w:cs="Times New Roman"/>
                <w:sz w:val="18"/>
                <w:szCs w:val="18"/>
                <w:lang w:val="en-US"/>
              </w:rPr>
            </w:pPr>
          </w:p>
          <w:p w14:paraId="06AC9598"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vAlign w:val="bottom"/>
          </w:tcPr>
          <w:p w14:paraId="25F3AF54" w14:textId="390D8E55"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171,510</w:t>
            </w:r>
          </w:p>
        </w:tc>
        <w:tc>
          <w:tcPr>
            <w:tcW w:w="87" w:type="dxa"/>
            <w:vMerge w:val="restart"/>
            <w:shd w:val="clear" w:color="auto" w:fill="auto"/>
          </w:tcPr>
          <w:p w14:paraId="1099EB75"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vAlign w:val="bottom"/>
          </w:tcPr>
          <w:p w14:paraId="7BEA94FB"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167,291</w:t>
            </w:r>
          </w:p>
        </w:tc>
      </w:tr>
      <w:tr w:rsidR="004B28E4" w:rsidRPr="004B28E4" w14:paraId="47913FFF" w14:textId="77777777" w:rsidTr="00363BF6">
        <w:trPr>
          <w:trHeight w:val="260"/>
        </w:trPr>
        <w:tc>
          <w:tcPr>
            <w:tcW w:w="4406" w:type="dxa"/>
            <w:shd w:val="clear" w:color="auto" w:fill="auto"/>
          </w:tcPr>
          <w:p w14:paraId="67B773D8"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Other parties</w:t>
            </w:r>
          </w:p>
        </w:tc>
        <w:tc>
          <w:tcPr>
            <w:tcW w:w="1008" w:type="dxa"/>
            <w:shd w:val="clear" w:color="auto" w:fill="auto"/>
          </w:tcPr>
          <w:p w14:paraId="5E6438BF" w14:textId="727ED043"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741,320</w:t>
            </w:r>
          </w:p>
        </w:tc>
        <w:tc>
          <w:tcPr>
            <w:tcW w:w="90" w:type="dxa"/>
            <w:vMerge/>
            <w:shd w:val="clear" w:color="auto" w:fill="auto"/>
          </w:tcPr>
          <w:p w14:paraId="45E1E528" w14:textId="77777777" w:rsidR="00363BF6" w:rsidRPr="004B28E4" w:rsidRDefault="00363BF6" w:rsidP="000B1FAF">
            <w:pPr>
              <w:tabs>
                <w:tab w:val="decimal" w:pos="918"/>
              </w:tabs>
              <w:spacing w:line="260" w:lineRule="exact"/>
              <w:jc w:val="center"/>
              <w:rPr>
                <w:rFonts w:cs="Times New Roman"/>
                <w:sz w:val="18"/>
                <w:szCs w:val="18"/>
                <w:lang w:val="en-US"/>
              </w:rPr>
            </w:pPr>
          </w:p>
        </w:tc>
        <w:tc>
          <w:tcPr>
            <w:tcW w:w="1008" w:type="dxa"/>
            <w:shd w:val="clear" w:color="auto" w:fill="auto"/>
          </w:tcPr>
          <w:p w14:paraId="06210D58"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675,587</w:t>
            </w:r>
          </w:p>
        </w:tc>
        <w:tc>
          <w:tcPr>
            <w:tcW w:w="108" w:type="dxa"/>
            <w:vMerge/>
            <w:shd w:val="clear" w:color="auto" w:fill="auto"/>
          </w:tcPr>
          <w:p w14:paraId="3D09AC54" w14:textId="77777777" w:rsidR="00363BF6" w:rsidRPr="004B28E4" w:rsidRDefault="00363BF6" w:rsidP="000B1FAF">
            <w:pPr>
              <w:tabs>
                <w:tab w:val="decimal" w:pos="846"/>
                <w:tab w:val="decimal" w:pos="918"/>
              </w:tabs>
              <w:spacing w:line="260" w:lineRule="exact"/>
              <w:jc w:val="center"/>
              <w:rPr>
                <w:rFonts w:cs="Times New Roman"/>
                <w:sz w:val="18"/>
                <w:szCs w:val="18"/>
                <w:lang w:val="en-US"/>
              </w:rPr>
            </w:pPr>
          </w:p>
        </w:tc>
        <w:tc>
          <w:tcPr>
            <w:tcW w:w="1008" w:type="dxa"/>
            <w:shd w:val="clear" w:color="auto" w:fill="auto"/>
          </w:tcPr>
          <w:p w14:paraId="3724F7AB" w14:textId="581A2F7D"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671,022</w:t>
            </w:r>
          </w:p>
        </w:tc>
        <w:tc>
          <w:tcPr>
            <w:tcW w:w="87" w:type="dxa"/>
            <w:vMerge/>
            <w:shd w:val="clear" w:color="auto" w:fill="auto"/>
          </w:tcPr>
          <w:p w14:paraId="203E3D34"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0EBEC4D1"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605,956</w:t>
            </w:r>
          </w:p>
        </w:tc>
      </w:tr>
      <w:tr w:rsidR="004B28E4" w:rsidRPr="004B28E4" w14:paraId="08E57689" w14:textId="77777777" w:rsidTr="00363BF6">
        <w:trPr>
          <w:trHeight w:val="260"/>
        </w:trPr>
        <w:tc>
          <w:tcPr>
            <w:tcW w:w="4406" w:type="dxa"/>
            <w:shd w:val="clear" w:color="auto" w:fill="auto"/>
          </w:tcPr>
          <w:p w14:paraId="2A50EAB6" w14:textId="212B322C" w:rsidR="00363BF6" w:rsidRPr="004B28E4" w:rsidRDefault="00363BF6" w:rsidP="000B1FAF">
            <w:pPr>
              <w:spacing w:line="260" w:lineRule="exact"/>
              <w:ind w:left="1422" w:right="-270" w:hanging="1215"/>
              <w:jc w:val="both"/>
              <w:rPr>
                <w:rFonts w:cs="Times New Roman"/>
                <w:sz w:val="18"/>
                <w:szCs w:val="18"/>
              </w:rPr>
            </w:pPr>
            <w:r w:rsidRPr="004B28E4">
              <w:rPr>
                <w:rFonts w:cs="Times New Roman"/>
                <w:sz w:val="18"/>
                <w:szCs w:val="18"/>
                <w:u w:val="single"/>
                <w:lang w:val="en-US"/>
              </w:rPr>
              <w:t>Less</w:t>
            </w:r>
            <w:r w:rsidRPr="004B28E4">
              <w:rPr>
                <w:rFonts w:cs="Times New Roman"/>
                <w:sz w:val="18"/>
                <w:szCs w:val="18"/>
                <w:lang w:val="en-US"/>
              </w:rPr>
              <w:t xml:space="preserve">  </w:t>
            </w:r>
            <w:r w:rsidR="00CD3BF9" w:rsidRPr="004B28E4">
              <w:rPr>
                <w:rFonts w:cs="Times New Roman"/>
                <w:sz w:val="18"/>
                <w:szCs w:val="18"/>
                <w:lang w:val="en-US"/>
              </w:rPr>
              <w:t>Allowance for expected credit loss</w:t>
            </w:r>
          </w:p>
        </w:tc>
        <w:tc>
          <w:tcPr>
            <w:tcW w:w="1008" w:type="dxa"/>
            <w:shd w:val="clear" w:color="auto" w:fill="auto"/>
          </w:tcPr>
          <w:p w14:paraId="76FC6474" w14:textId="0608930E" w:rsidR="00363BF6" w:rsidRPr="004B28E4" w:rsidRDefault="00363BF6" w:rsidP="000B1FAF">
            <w:pPr>
              <w:tabs>
                <w:tab w:val="decimal" w:pos="911"/>
              </w:tabs>
              <w:spacing w:line="260" w:lineRule="exact"/>
              <w:rPr>
                <w:rFonts w:cs="Times New Roman"/>
                <w:sz w:val="18"/>
                <w:szCs w:val="18"/>
                <w:cs/>
                <w:lang w:val="en-US"/>
              </w:rPr>
            </w:pPr>
            <w:r w:rsidRPr="004B28E4">
              <w:rPr>
                <w:rFonts w:cs="Times New Roman"/>
                <w:sz w:val="18"/>
                <w:szCs w:val="18"/>
                <w:lang w:val="en-US"/>
              </w:rPr>
              <w:t>(2,899)</w:t>
            </w:r>
          </w:p>
        </w:tc>
        <w:tc>
          <w:tcPr>
            <w:tcW w:w="90" w:type="dxa"/>
            <w:shd w:val="clear" w:color="auto" w:fill="auto"/>
          </w:tcPr>
          <w:p w14:paraId="4BA6A542"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531EBD33"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(17,207)</w:t>
            </w:r>
          </w:p>
        </w:tc>
        <w:tc>
          <w:tcPr>
            <w:tcW w:w="108" w:type="dxa"/>
            <w:shd w:val="clear" w:color="auto" w:fill="auto"/>
          </w:tcPr>
          <w:p w14:paraId="5D4D40C4"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77BA86FA" w14:textId="7F9CBBBA"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(188)</w:t>
            </w:r>
          </w:p>
        </w:tc>
        <w:tc>
          <w:tcPr>
            <w:tcW w:w="87" w:type="dxa"/>
            <w:shd w:val="clear" w:color="auto" w:fill="auto"/>
          </w:tcPr>
          <w:p w14:paraId="49D9149D"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27F8A52D"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(14,432)</w:t>
            </w:r>
          </w:p>
        </w:tc>
      </w:tr>
      <w:tr w:rsidR="004B28E4" w:rsidRPr="004B28E4" w14:paraId="185C12CF" w14:textId="77777777" w:rsidTr="00363BF6">
        <w:trPr>
          <w:trHeight w:val="260"/>
        </w:trPr>
        <w:tc>
          <w:tcPr>
            <w:tcW w:w="4406" w:type="dxa"/>
            <w:shd w:val="clear" w:color="auto" w:fill="auto"/>
          </w:tcPr>
          <w:p w14:paraId="6601084F" w14:textId="77777777" w:rsidR="00363BF6" w:rsidRPr="004B28E4" w:rsidRDefault="00363BF6" w:rsidP="000B1FAF">
            <w:pPr>
              <w:spacing w:line="260" w:lineRule="exact"/>
              <w:ind w:left="1422" w:right="-270" w:hanging="792"/>
              <w:jc w:val="both"/>
              <w:rPr>
                <w:rFonts w:cs="Times New Roman"/>
                <w:sz w:val="18"/>
                <w:szCs w:val="18"/>
              </w:rPr>
            </w:pPr>
            <w:r w:rsidRPr="004B28E4">
              <w:rPr>
                <w:rFonts w:cs="Times New Roman"/>
                <w:sz w:val="18"/>
                <w:szCs w:val="18"/>
              </w:rPr>
              <w:t>Total trade receivables</w:t>
            </w:r>
          </w:p>
        </w:tc>
        <w:tc>
          <w:tcPr>
            <w:tcW w:w="1008" w:type="dxa"/>
            <w:tcBorders>
              <w:top w:val="single" w:sz="4" w:space="0" w:color="auto"/>
            </w:tcBorders>
            <w:shd w:val="clear" w:color="auto" w:fill="auto"/>
          </w:tcPr>
          <w:p w14:paraId="732C670C" w14:textId="11FE252E"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738,421</w:t>
            </w:r>
          </w:p>
        </w:tc>
        <w:tc>
          <w:tcPr>
            <w:tcW w:w="90" w:type="dxa"/>
            <w:shd w:val="clear" w:color="auto" w:fill="auto"/>
          </w:tcPr>
          <w:p w14:paraId="097A2402"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tcBorders>
              <w:top w:val="single" w:sz="4" w:space="0" w:color="auto"/>
            </w:tcBorders>
            <w:shd w:val="clear" w:color="auto" w:fill="auto"/>
          </w:tcPr>
          <w:p w14:paraId="2DC422E4"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658,380</w:t>
            </w:r>
          </w:p>
        </w:tc>
        <w:tc>
          <w:tcPr>
            <w:tcW w:w="108" w:type="dxa"/>
            <w:shd w:val="clear" w:color="auto" w:fill="auto"/>
          </w:tcPr>
          <w:p w14:paraId="587B4737"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tcBorders>
              <w:top w:val="single" w:sz="4" w:space="0" w:color="auto"/>
            </w:tcBorders>
            <w:shd w:val="clear" w:color="auto" w:fill="auto"/>
          </w:tcPr>
          <w:p w14:paraId="0C67E047" w14:textId="3ADACF4C"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842,344</w:t>
            </w:r>
          </w:p>
        </w:tc>
        <w:tc>
          <w:tcPr>
            <w:tcW w:w="87" w:type="dxa"/>
            <w:shd w:val="clear" w:color="auto" w:fill="auto"/>
          </w:tcPr>
          <w:p w14:paraId="0813A85D"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tcBorders>
              <w:top w:val="single" w:sz="4" w:space="0" w:color="auto"/>
            </w:tcBorders>
            <w:shd w:val="clear" w:color="auto" w:fill="auto"/>
          </w:tcPr>
          <w:p w14:paraId="752E9D79"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758,815</w:t>
            </w:r>
          </w:p>
        </w:tc>
      </w:tr>
      <w:tr w:rsidR="004B28E4" w:rsidRPr="004B28E4" w14:paraId="6BE9A332" w14:textId="77777777" w:rsidTr="00363BF6">
        <w:trPr>
          <w:trHeight w:val="260"/>
        </w:trPr>
        <w:tc>
          <w:tcPr>
            <w:tcW w:w="4406" w:type="dxa"/>
            <w:shd w:val="clear" w:color="auto" w:fill="auto"/>
          </w:tcPr>
          <w:p w14:paraId="1F4A5FC0" w14:textId="77777777" w:rsidR="00363BF6" w:rsidRPr="004B28E4" w:rsidRDefault="00363BF6" w:rsidP="000B1FAF">
            <w:pPr>
              <w:spacing w:line="260" w:lineRule="exact"/>
              <w:ind w:left="85" w:right="-270" w:firstLine="13"/>
              <w:jc w:val="both"/>
              <w:rPr>
                <w:rFonts w:cs="Times New Roman"/>
                <w:sz w:val="18"/>
                <w:szCs w:val="18"/>
              </w:rPr>
            </w:pPr>
            <w:r w:rsidRPr="004B28E4">
              <w:rPr>
                <w:rFonts w:cs="Times New Roman"/>
                <w:sz w:val="18"/>
                <w:szCs w:val="18"/>
              </w:rPr>
              <w:t>Other receivables</w:t>
            </w:r>
          </w:p>
        </w:tc>
        <w:tc>
          <w:tcPr>
            <w:tcW w:w="1008" w:type="dxa"/>
            <w:shd w:val="clear" w:color="auto" w:fill="auto"/>
          </w:tcPr>
          <w:p w14:paraId="7D281D48" w14:textId="77777777" w:rsidR="00363BF6" w:rsidRPr="004B28E4" w:rsidRDefault="00363BF6" w:rsidP="000B1FAF">
            <w:pPr>
              <w:tabs>
                <w:tab w:val="decimal" w:pos="911"/>
              </w:tabs>
              <w:spacing w:line="260" w:lineRule="exact"/>
              <w:rPr>
                <w:rFonts w:cs="Times New Roman"/>
                <w:sz w:val="18"/>
                <w:szCs w:val="18"/>
                <w:lang w:val="en-US"/>
              </w:rPr>
            </w:pPr>
          </w:p>
        </w:tc>
        <w:tc>
          <w:tcPr>
            <w:tcW w:w="90" w:type="dxa"/>
            <w:shd w:val="clear" w:color="auto" w:fill="auto"/>
          </w:tcPr>
          <w:p w14:paraId="06F83FA9"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7CAEDB2E" w14:textId="77777777" w:rsidR="00363BF6" w:rsidRPr="004B28E4" w:rsidRDefault="00363BF6" w:rsidP="000B1FAF">
            <w:pPr>
              <w:tabs>
                <w:tab w:val="decimal" w:pos="911"/>
              </w:tabs>
              <w:spacing w:line="260" w:lineRule="exact"/>
              <w:rPr>
                <w:rFonts w:cs="Times New Roman"/>
                <w:sz w:val="18"/>
                <w:szCs w:val="18"/>
                <w:lang w:val="en-US"/>
              </w:rPr>
            </w:pPr>
          </w:p>
        </w:tc>
        <w:tc>
          <w:tcPr>
            <w:tcW w:w="108" w:type="dxa"/>
            <w:shd w:val="clear" w:color="auto" w:fill="auto"/>
          </w:tcPr>
          <w:p w14:paraId="5B1B7B08"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484BBD8B" w14:textId="77777777" w:rsidR="00363BF6" w:rsidRPr="004B28E4" w:rsidRDefault="00363BF6" w:rsidP="000B1FAF">
            <w:pPr>
              <w:tabs>
                <w:tab w:val="decimal" w:pos="911"/>
              </w:tabs>
              <w:spacing w:line="260" w:lineRule="exact"/>
              <w:rPr>
                <w:rFonts w:cs="Times New Roman"/>
                <w:sz w:val="18"/>
                <w:szCs w:val="18"/>
                <w:lang w:val="en-US"/>
              </w:rPr>
            </w:pPr>
          </w:p>
        </w:tc>
        <w:tc>
          <w:tcPr>
            <w:tcW w:w="87" w:type="dxa"/>
            <w:shd w:val="clear" w:color="auto" w:fill="auto"/>
          </w:tcPr>
          <w:p w14:paraId="1CB35CF5"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2801E637" w14:textId="77777777" w:rsidR="00363BF6" w:rsidRPr="004B28E4" w:rsidRDefault="00363BF6" w:rsidP="000B1FAF">
            <w:pPr>
              <w:tabs>
                <w:tab w:val="decimal" w:pos="911"/>
              </w:tabs>
              <w:spacing w:line="260" w:lineRule="exact"/>
              <w:rPr>
                <w:rFonts w:cs="Times New Roman"/>
                <w:sz w:val="18"/>
                <w:szCs w:val="18"/>
                <w:cs/>
                <w:lang w:val="en-US"/>
              </w:rPr>
            </w:pPr>
          </w:p>
        </w:tc>
      </w:tr>
      <w:tr w:rsidR="004B28E4" w:rsidRPr="004B28E4" w14:paraId="01F60B8E" w14:textId="77777777" w:rsidTr="00363BF6">
        <w:trPr>
          <w:trHeight w:val="260"/>
        </w:trPr>
        <w:tc>
          <w:tcPr>
            <w:tcW w:w="4406" w:type="dxa"/>
            <w:shd w:val="clear" w:color="auto" w:fill="auto"/>
          </w:tcPr>
          <w:p w14:paraId="7D269F7C"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Related parties</w:t>
            </w:r>
          </w:p>
        </w:tc>
        <w:tc>
          <w:tcPr>
            <w:tcW w:w="1008" w:type="dxa"/>
            <w:shd w:val="clear" w:color="auto" w:fill="auto"/>
          </w:tcPr>
          <w:p w14:paraId="0BF3718E" w14:textId="5DE505D0" w:rsidR="00363BF6" w:rsidRPr="004B28E4" w:rsidRDefault="00363BF6" w:rsidP="00AB269D">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shd w:val="clear" w:color="auto" w:fill="auto"/>
          </w:tcPr>
          <w:p w14:paraId="155804FE"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6CC444C9" w14:textId="77777777" w:rsidR="00363BF6" w:rsidRPr="004B28E4" w:rsidRDefault="00363BF6" w:rsidP="000B1FAF">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108" w:type="dxa"/>
            <w:shd w:val="clear" w:color="auto" w:fill="auto"/>
          </w:tcPr>
          <w:p w14:paraId="408FBBEB"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65290B99" w14:textId="774F72D8"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475</w:t>
            </w:r>
          </w:p>
        </w:tc>
        <w:tc>
          <w:tcPr>
            <w:tcW w:w="87" w:type="dxa"/>
            <w:shd w:val="clear" w:color="auto" w:fill="auto"/>
          </w:tcPr>
          <w:p w14:paraId="72AED5A1"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384674A7"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7,456</w:t>
            </w:r>
          </w:p>
        </w:tc>
      </w:tr>
      <w:tr w:rsidR="004B28E4" w:rsidRPr="004B28E4" w14:paraId="082ECFD5" w14:textId="77777777" w:rsidTr="00363BF6">
        <w:trPr>
          <w:trHeight w:val="260"/>
        </w:trPr>
        <w:tc>
          <w:tcPr>
            <w:tcW w:w="4406" w:type="dxa"/>
            <w:shd w:val="clear" w:color="auto" w:fill="auto"/>
          </w:tcPr>
          <w:p w14:paraId="5725F4BE"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Other parties</w:t>
            </w:r>
          </w:p>
        </w:tc>
        <w:tc>
          <w:tcPr>
            <w:tcW w:w="1008" w:type="dxa"/>
            <w:shd w:val="clear" w:color="auto" w:fill="auto"/>
          </w:tcPr>
          <w:p w14:paraId="18AC6C34" w14:textId="361CEDEE"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6,777</w:t>
            </w:r>
          </w:p>
        </w:tc>
        <w:tc>
          <w:tcPr>
            <w:tcW w:w="90" w:type="dxa"/>
            <w:vMerge w:val="restart"/>
            <w:shd w:val="clear" w:color="auto" w:fill="auto"/>
          </w:tcPr>
          <w:p w14:paraId="29BFD7D1" w14:textId="77777777" w:rsidR="00363BF6" w:rsidRPr="004B28E4" w:rsidRDefault="00363BF6" w:rsidP="000B1FAF">
            <w:pPr>
              <w:tabs>
                <w:tab w:val="decimal" w:pos="900"/>
              </w:tabs>
              <w:spacing w:line="260" w:lineRule="exact"/>
              <w:rPr>
                <w:rFonts w:cs="Times New Roman"/>
                <w:sz w:val="18"/>
                <w:szCs w:val="18"/>
                <w:lang w:val="en-US"/>
              </w:rPr>
            </w:pPr>
          </w:p>
          <w:p w14:paraId="3FC726FF"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562FD5B5"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5,424</w:t>
            </w:r>
          </w:p>
        </w:tc>
        <w:tc>
          <w:tcPr>
            <w:tcW w:w="108" w:type="dxa"/>
            <w:vMerge w:val="restart"/>
            <w:shd w:val="clear" w:color="auto" w:fill="auto"/>
          </w:tcPr>
          <w:p w14:paraId="04266F21" w14:textId="77777777" w:rsidR="00363BF6" w:rsidRPr="004B28E4" w:rsidRDefault="00363BF6" w:rsidP="000B1FAF">
            <w:pPr>
              <w:tabs>
                <w:tab w:val="decimal" w:pos="900"/>
              </w:tabs>
              <w:spacing w:line="260" w:lineRule="exact"/>
              <w:rPr>
                <w:rFonts w:cs="Times New Roman"/>
                <w:sz w:val="18"/>
                <w:szCs w:val="18"/>
                <w:lang w:val="en-US"/>
              </w:rPr>
            </w:pPr>
          </w:p>
          <w:p w14:paraId="5181E774"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shd w:val="clear" w:color="auto" w:fill="auto"/>
          </w:tcPr>
          <w:p w14:paraId="7F993C41" w14:textId="3DF5B950"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6,689</w:t>
            </w:r>
          </w:p>
        </w:tc>
        <w:tc>
          <w:tcPr>
            <w:tcW w:w="87" w:type="dxa"/>
            <w:vMerge w:val="restart"/>
            <w:shd w:val="clear" w:color="auto" w:fill="auto"/>
          </w:tcPr>
          <w:p w14:paraId="34A99821"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693DF00B"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5,041</w:t>
            </w:r>
          </w:p>
        </w:tc>
      </w:tr>
      <w:tr w:rsidR="004B28E4" w:rsidRPr="004B28E4" w14:paraId="5D33870B" w14:textId="77777777" w:rsidTr="00363BF6">
        <w:trPr>
          <w:trHeight w:val="260"/>
        </w:trPr>
        <w:tc>
          <w:tcPr>
            <w:tcW w:w="4406" w:type="dxa"/>
            <w:shd w:val="clear" w:color="auto" w:fill="auto"/>
          </w:tcPr>
          <w:p w14:paraId="06E7DF32" w14:textId="77777777" w:rsidR="00363BF6" w:rsidRPr="004B28E4" w:rsidRDefault="00363BF6" w:rsidP="000B1FAF">
            <w:pPr>
              <w:spacing w:line="260" w:lineRule="exact"/>
              <w:ind w:left="1422" w:right="-270" w:hanging="792"/>
              <w:jc w:val="both"/>
              <w:rPr>
                <w:rFonts w:cs="Times New Roman"/>
                <w:sz w:val="18"/>
                <w:szCs w:val="18"/>
                <w:lang w:val="en-US"/>
              </w:rPr>
            </w:pPr>
            <w:r w:rsidRPr="004B28E4">
              <w:rPr>
                <w:rFonts w:cs="Times New Roman"/>
                <w:sz w:val="18"/>
                <w:szCs w:val="18"/>
              </w:rPr>
              <w:t>Total other receivables</w:t>
            </w:r>
          </w:p>
        </w:tc>
        <w:tc>
          <w:tcPr>
            <w:tcW w:w="1008" w:type="dxa"/>
            <w:tcBorders>
              <w:top w:val="single" w:sz="4" w:space="0" w:color="auto"/>
            </w:tcBorders>
            <w:shd w:val="clear" w:color="auto" w:fill="auto"/>
          </w:tcPr>
          <w:p w14:paraId="6E21A15C" w14:textId="0EE0967C"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6,777</w:t>
            </w:r>
          </w:p>
        </w:tc>
        <w:tc>
          <w:tcPr>
            <w:tcW w:w="90" w:type="dxa"/>
            <w:vMerge/>
            <w:shd w:val="clear" w:color="auto" w:fill="auto"/>
          </w:tcPr>
          <w:p w14:paraId="1B3830F9"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tcBorders>
              <w:top w:val="single" w:sz="4" w:space="0" w:color="auto"/>
            </w:tcBorders>
            <w:shd w:val="clear" w:color="auto" w:fill="auto"/>
          </w:tcPr>
          <w:p w14:paraId="55BB7F52"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5,424</w:t>
            </w:r>
          </w:p>
        </w:tc>
        <w:tc>
          <w:tcPr>
            <w:tcW w:w="108" w:type="dxa"/>
            <w:vMerge/>
            <w:shd w:val="clear" w:color="auto" w:fill="auto"/>
          </w:tcPr>
          <w:p w14:paraId="151055D7"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tcBorders>
              <w:top w:val="single" w:sz="4" w:space="0" w:color="auto"/>
            </w:tcBorders>
            <w:shd w:val="clear" w:color="auto" w:fill="auto"/>
          </w:tcPr>
          <w:p w14:paraId="2EB9E5E9" w14:textId="16D2FAD2"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7,164</w:t>
            </w:r>
          </w:p>
        </w:tc>
        <w:tc>
          <w:tcPr>
            <w:tcW w:w="87" w:type="dxa"/>
            <w:vMerge/>
            <w:shd w:val="clear" w:color="auto" w:fill="auto"/>
          </w:tcPr>
          <w:p w14:paraId="2CB5D617"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tcBorders>
              <w:top w:val="single" w:sz="4" w:space="0" w:color="auto"/>
            </w:tcBorders>
            <w:shd w:val="clear" w:color="auto" w:fill="auto"/>
          </w:tcPr>
          <w:p w14:paraId="56E2FDE8"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12,497</w:t>
            </w:r>
          </w:p>
        </w:tc>
      </w:tr>
      <w:tr w:rsidR="004B28E4" w:rsidRPr="004B28E4" w14:paraId="3C3CCA8C" w14:textId="77777777" w:rsidTr="00363BF6">
        <w:trPr>
          <w:trHeight w:val="260"/>
        </w:trPr>
        <w:tc>
          <w:tcPr>
            <w:tcW w:w="4406" w:type="dxa"/>
            <w:shd w:val="clear" w:color="auto" w:fill="auto"/>
          </w:tcPr>
          <w:p w14:paraId="1CD0A211"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Accrued income -</w:t>
            </w:r>
            <w:r w:rsidRPr="004B28E4">
              <w:rPr>
                <w:rFonts w:cs="Times New Roman"/>
                <w:sz w:val="18"/>
                <w:szCs w:val="18"/>
                <w:cs/>
                <w:lang w:val="en-US"/>
              </w:rPr>
              <w:t xml:space="preserve"> </w:t>
            </w:r>
            <w:r w:rsidRPr="004B28E4">
              <w:rPr>
                <w:rFonts w:cs="Times New Roman"/>
                <w:sz w:val="18"/>
                <w:szCs w:val="18"/>
                <w:lang w:val="en-US"/>
              </w:rPr>
              <w:t>other parties</w:t>
            </w:r>
          </w:p>
        </w:tc>
        <w:tc>
          <w:tcPr>
            <w:tcW w:w="1008" w:type="dxa"/>
            <w:shd w:val="clear" w:color="auto" w:fill="auto"/>
          </w:tcPr>
          <w:p w14:paraId="38FFC701" w14:textId="58F9D069"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5,620</w:t>
            </w:r>
          </w:p>
        </w:tc>
        <w:tc>
          <w:tcPr>
            <w:tcW w:w="90" w:type="dxa"/>
            <w:vMerge/>
            <w:shd w:val="clear" w:color="auto" w:fill="auto"/>
          </w:tcPr>
          <w:p w14:paraId="478240A3" w14:textId="77777777" w:rsidR="00363BF6" w:rsidRPr="004B28E4" w:rsidRDefault="00363BF6" w:rsidP="000B1FAF">
            <w:pPr>
              <w:tabs>
                <w:tab w:val="decimal" w:pos="900"/>
              </w:tabs>
              <w:spacing w:line="260" w:lineRule="exact"/>
              <w:jc w:val="center"/>
              <w:rPr>
                <w:rFonts w:cs="Times New Roman"/>
                <w:sz w:val="18"/>
                <w:szCs w:val="18"/>
                <w:lang w:val="en-US"/>
              </w:rPr>
            </w:pPr>
          </w:p>
        </w:tc>
        <w:tc>
          <w:tcPr>
            <w:tcW w:w="1008" w:type="dxa"/>
            <w:shd w:val="clear" w:color="auto" w:fill="auto"/>
          </w:tcPr>
          <w:p w14:paraId="6AF68DCC"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4,929</w:t>
            </w:r>
          </w:p>
        </w:tc>
        <w:tc>
          <w:tcPr>
            <w:tcW w:w="108" w:type="dxa"/>
            <w:vMerge/>
            <w:shd w:val="clear" w:color="auto" w:fill="auto"/>
          </w:tcPr>
          <w:p w14:paraId="0FAAAA1F" w14:textId="77777777" w:rsidR="00363BF6" w:rsidRPr="004B28E4" w:rsidRDefault="00363BF6" w:rsidP="000B1FAF">
            <w:pPr>
              <w:tabs>
                <w:tab w:val="decimal" w:pos="846"/>
                <w:tab w:val="decimal" w:pos="900"/>
              </w:tabs>
              <w:spacing w:line="260" w:lineRule="exact"/>
              <w:jc w:val="center"/>
              <w:rPr>
                <w:rFonts w:cs="Times New Roman"/>
                <w:sz w:val="18"/>
                <w:szCs w:val="18"/>
                <w:lang w:val="en-US"/>
              </w:rPr>
            </w:pPr>
          </w:p>
        </w:tc>
        <w:tc>
          <w:tcPr>
            <w:tcW w:w="1008" w:type="dxa"/>
            <w:shd w:val="clear" w:color="auto" w:fill="auto"/>
          </w:tcPr>
          <w:p w14:paraId="214D2707" w14:textId="36ED0C14"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5,620</w:t>
            </w:r>
          </w:p>
        </w:tc>
        <w:tc>
          <w:tcPr>
            <w:tcW w:w="87" w:type="dxa"/>
            <w:vMerge/>
            <w:shd w:val="clear" w:color="auto" w:fill="auto"/>
          </w:tcPr>
          <w:p w14:paraId="27DF0120"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313AEA57"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4,929</w:t>
            </w:r>
          </w:p>
        </w:tc>
      </w:tr>
      <w:tr w:rsidR="004B28E4" w:rsidRPr="004B28E4" w14:paraId="025F7DB8" w14:textId="77777777" w:rsidTr="00363BF6">
        <w:trPr>
          <w:trHeight w:val="260"/>
        </w:trPr>
        <w:tc>
          <w:tcPr>
            <w:tcW w:w="4406" w:type="dxa"/>
            <w:shd w:val="clear" w:color="auto" w:fill="auto"/>
          </w:tcPr>
          <w:p w14:paraId="03332685"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Prepaid expenses</w:t>
            </w:r>
          </w:p>
        </w:tc>
        <w:tc>
          <w:tcPr>
            <w:tcW w:w="1008" w:type="dxa"/>
            <w:shd w:val="clear" w:color="auto" w:fill="auto"/>
          </w:tcPr>
          <w:p w14:paraId="6B904E09" w14:textId="02BD4349"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16,552</w:t>
            </w:r>
          </w:p>
        </w:tc>
        <w:tc>
          <w:tcPr>
            <w:tcW w:w="90" w:type="dxa"/>
            <w:shd w:val="clear" w:color="auto" w:fill="auto"/>
          </w:tcPr>
          <w:p w14:paraId="1A0E904E" w14:textId="77777777" w:rsidR="00363BF6" w:rsidRPr="004B28E4" w:rsidRDefault="00363BF6" w:rsidP="000B1FAF">
            <w:pPr>
              <w:tabs>
                <w:tab w:val="decimal" w:pos="900"/>
              </w:tabs>
              <w:spacing w:line="260" w:lineRule="exact"/>
              <w:jc w:val="center"/>
              <w:rPr>
                <w:rFonts w:cs="Times New Roman"/>
                <w:sz w:val="18"/>
                <w:szCs w:val="18"/>
                <w:lang w:val="en-US"/>
              </w:rPr>
            </w:pPr>
          </w:p>
        </w:tc>
        <w:tc>
          <w:tcPr>
            <w:tcW w:w="1008" w:type="dxa"/>
            <w:shd w:val="clear" w:color="auto" w:fill="auto"/>
          </w:tcPr>
          <w:p w14:paraId="3BC2BC81"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26,484</w:t>
            </w:r>
          </w:p>
        </w:tc>
        <w:tc>
          <w:tcPr>
            <w:tcW w:w="108" w:type="dxa"/>
            <w:shd w:val="clear" w:color="auto" w:fill="auto"/>
          </w:tcPr>
          <w:p w14:paraId="38C6753C" w14:textId="77777777" w:rsidR="00363BF6" w:rsidRPr="004B28E4" w:rsidRDefault="00363BF6" w:rsidP="000B1FAF">
            <w:pPr>
              <w:tabs>
                <w:tab w:val="decimal" w:pos="846"/>
                <w:tab w:val="decimal" w:pos="900"/>
              </w:tabs>
              <w:spacing w:line="260" w:lineRule="exact"/>
              <w:jc w:val="center"/>
              <w:rPr>
                <w:rFonts w:cs="Times New Roman"/>
                <w:sz w:val="18"/>
                <w:szCs w:val="18"/>
                <w:lang w:val="en-US"/>
              </w:rPr>
            </w:pPr>
          </w:p>
        </w:tc>
        <w:tc>
          <w:tcPr>
            <w:tcW w:w="1008" w:type="dxa"/>
            <w:shd w:val="clear" w:color="auto" w:fill="auto"/>
          </w:tcPr>
          <w:p w14:paraId="308C4681" w14:textId="3EF5212D"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12,663</w:t>
            </w:r>
          </w:p>
        </w:tc>
        <w:tc>
          <w:tcPr>
            <w:tcW w:w="87" w:type="dxa"/>
            <w:shd w:val="clear" w:color="auto" w:fill="auto"/>
          </w:tcPr>
          <w:p w14:paraId="10799630"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23836251"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23,600</w:t>
            </w:r>
          </w:p>
        </w:tc>
      </w:tr>
      <w:tr w:rsidR="004B28E4" w:rsidRPr="004B28E4" w14:paraId="4B34B206" w14:textId="77777777" w:rsidTr="00363BF6">
        <w:trPr>
          <w:trHeight w:val="260"/>
        </w:trPr>
        <w:tc>
          <w:tcPr>
            <w:tcW w:w="4406" w:type="dxa"/>
            <w:shd w:val="clear" w:color="auto" w:fill="auto"/>
          </w:tcPr>
          <w:p w14:paraId="2466A97A" w14:textId="77777777" w:rsidR="00363BF6" w:rsidRPr="004B28E4" w:rsidRDefault="00363BF6" w:rsidP="000B1FAF">
            <w:pPr>
              <w:spacing w:line="260" w:lineRule="exact"/>
              <w:ind w:left="1422" w:right="-270" w:hanging="1215"/>
              <w:jc w:val="both"/>
              <w:rPr>
                <w:rFonts w:cs="Times New Roman"/>
                <w:sz w:val="18"/>
                <w:szCs w:val="18"/>
                <w:lang w:val="en-US"/>
              </w:rPr>
            </w:pPr>
            <w:r w:rsidRPr="004B28E4">
              <w:rPr>
                <w:rFonts w:cs="Times New Roman"/>
                <w:sz w:val="18"/>
                <w:szCs w:val="18"/>
                <w:lang w:val="en-US"/>
              </w:rPr>
              <w:t>Advance payments for purchase of raw materials</w:t>
            </w:r>
          </w:p>
        </w:tc>
        <w:tc>
          <w:tcPr>
            <w:tcW w:w="1008" w:type="dxa"/>
            <w:shd w:val="clear" w:color="auto" w:fill="auto"/>
          </w:tcPr>
          <w:p w14:paraId="089D91CB" w14:textId="31CAF3A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113,613</w:t>
            </w:r>
          </w:p>
        </w:tc>
        <w:tc>
          <w:tcPr>
            <w:tcW w:w="90" w:type="dxa"/>
            <w:shd w:val="clear" w:color="auto" w:fill="auto"/>
          </w:tcPr>
          <w:p w14:paraId="1FEEC0AF" w14:textId="77777777" w:rsidR="00363BF6" w:rsidRPr="004B28E4" w:rsidRDefault="00363BF6" w:rsidP="000B1FAF">
            <w:pPr>
              <w:tabs>
                <w:tab w:val="decimal" w:pos="900"/>
              </w:tabs>
              <w:spacing w:line="260" w:lineRule="exact"/>
              <w:jc w:val="center"/>
              <w:rPr>
                <w:rFonts w:cs="Times New Roman"/>
                <w:sz w:val="18"/>
                <w:szCs w:val="18"/>
                <w:lang w:val="en-US"/>
              </w:rPr>
            </w:pPr>
          </w:p>
        </w:tc>
        <w:tc>
          <w:tcPr>
            <w:tcW w:w="1008" w:type="dxa"/>
            <w:shd w:val="clear" w:color="auto" w:fill="auto"/>
          </w:tcPr>
          <w:p w14:paraId="2562CC4C"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228,140</w:t>
            </w:r>
          </w:p>
        </w:tc>
        <w:tc>
          <w:tcPr>
            <w:tcW w:w="108" w:type="dxa"/>
            <w:shd w:val="clear" w:color="auto" w:fill="auto"/>
          </w:tcPr>
          <w:p w14:paraId="5A444777" w14:textId="77777777" w:rsidR="00363BF6" w:rsidRPr="004B28E4" w:rsidRDefault="00363BF6" w:rsidP="000B1FAF">
            <w:pPr>
              <w:tabs>
                <w:tab w:val="decimal" w:pos="846"/>
                <w:tab w:val="decimal" w:pos="900"/>
              </w:tabs>
              <w:spacing w:line="260" w:lineRule="exact"/>
              <w:jc w:val="center"/>
              <w:rPr>
                <w:rFonts w:cs="Times New Roman"/>
                <w:sz w:val="18"/>
                <w:szCs w:val="18"/>
                <w:lang w:val="en-US"/>
              </w:rPr>
            </w:pPr>
          </w:p>
        </w:tc>
        <w:tc>
          <w:tcPr>
            <w:tcW w:w="1008" w:type="dxa"/>
            <w:shd w:val="clear" w:color="auto" w:fill="auto"/>
          </w:tcPr>
          <w:p w14:paraId="0876817E" w14:textId="5D0680E1"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110,433</w:t>
            </w:r>
          </w:p>
        </w:tc>
        <w:tc>
          <w:tcPr>
            <w:tcW w:w="87" w:type="dxa"/>
            <w:shd w:val="clear" w:color="auto" w:fill="auto"/>
          </w:tcPr>
          <w:p w14:paraId="45526968"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shd w:val="clear" w:color="auto" w:fill="auto"/>
          </w:tcPr>
          <w:p w14:paraId="05A2A230"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224,952</w:t>
            </w:r>
          </w:p>
        </w:tc>
      </w:tr>
      <w:tr w:rsidR="004B28E4" w:rsidRPr="004B28E4" w14:paraId="10EDE9C3" w14:textId="77777777" w:rsidTr="00363BF6">
        <w:trPr>
          <w:trHeight w:val="260"/>
        </w:trPr>
        <w:tc>
          <w:tcPr>
            <w:tcW w:w="4406" w:type="dxa"/>
            <w:shd w:val="clear" w:color="auto" w:fill="auto"/>
          </w:tcPr>
          <w:p w14:paraId="3F9E7EED" w14:textId="77777777" w:rsidR="00363BF6" w:rsidRPr="004B28E4" w:rsidRDefault="00363BF6" w:rsidP="000B1FAF">
            <w:pPr>
              <w:spacing w:line="260" w:lineRule="exact"/>
              <w:ind w:left="85" w:right="-270" w:firstLine="13"/>
              <w:jc w:val="both"/>
              <w:rPr>
                <w:rFonts w:cs="Times New Roman"/>
                <w:sz w:val="18"/>
                <w:szCs w:val="18"/>
                <w:u w:val="single"/>
              </w:rPr>
            </w:pPr>
            <w:r w:rsidRPr="004B28E4">
              <w:rPr>
                <w:rFonts w:cs="Times New Roman"/>
                <w:sz w:val="18"/>
                <w:szCs w:val="18"/>
              </w:rPr>
              <w:t>Total trade and other current receivables</w:t>
            </w:r>
          </w:p>
        </w:tc>
        <w:tc>
          <w:tcPr>
            <w:tcW w:w="1008" w:type="dxa"/>
            <w:tcBorders>
              <w:top w:val="single" w:sz="4" w:space="0" w:color="auto"/>
              <w:bottom w:val="double" w:sz="4" w:space="0" w:color="auto"/>
            </w:tcBorders>
            <w:shd w:val="clear" w:color="auto" w:fill="auto"/>
          </w:tcPr>
          <w:p w14:paraId="1EF3E34C" w14:textId="51F226FC"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880,983</w:t>
            </w:r>
          </w:p>
        </w:tc>
        <w:tc>
          <w:tcPr>
            <w:tcW w:w="90" w:type="dxa"/>
            <w:shd w:val="clear" w:color="auto" w:fill="auto"/>
          </w:tcPr>
          <w:p w14:paraId="0D639E46"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41BB97BB"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923,357</w:t>
            </w:r>
          </w:p>
        </w:tc>
        <w:tc>
          <w:tcPr>
            <w:tcW w:w="108" w:type="dxa"/>
            <w:shd w:val="clear" w:color="auto" w:fill="auto"/>
          </w:tcPr>
          <w:p w14:paraId="54B8B288" w14:textId="77777777" w:rsidR="00363BF6" w:rsidRPr="004B28E4" w:rsidRDefault="00363BF6" w:rsidP="000B1FAF">
            <w:pPr>
              <w:tabs>
                <w:tab w:val="decimal" w:pos="900"/>
              </w:tabs>
              <w:spacing w:line="26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4CA5DDD4" w14:textId="5D8B2728"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978,224</w:t>
            </w:r>
          </w:p>
        </w:tc>
        <w:tc>
          <w:tcPr>
            <w:tcW w:w="87" w:type="dxa"/>
            <w:shd w:val="clear" w:color="auto" w:fill="auto"/>
          </w:tcPr>
          <w:p w14:paraId="123BE05D" w14:textId="77777777" w:rsidR="00363BF6" w:rsidRPr="004B28E4" w:rsidRDefault="00363BF6" w:rsidP="000B1FAF">
            <w:pPr>
              <w:tabs>
                <w:tab w:val="decimal" w:pos="911"/>
              </w:tabs>
              <w:spacing w:line="26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1E1B1B2A" w14:textId="77777777" w:rsidR="00363BF6" w:rsidRPr="004B28E4" w:rsidRDefault="00363BF6" w:rsidP="000B1FAF">
            <w:pPr>
              <w:tabs>
                <w:tab w:val="decimal" w:pos="911"/>
              </w:tabs>
              <w:spacing w:line="260" w:lineRule="exact"/>
              <w:rPr>
                <w:rFonts w:cs="Times New Roman"/>
                <w:sz w:val="18"/>
                <w:szCs w:val="18"/>
                <w:lang w:val="en-US"/>
              </w:rPr>
            </w:pPr>
            <w:r w:rsidRPr="004B28E4">
              <w:rPr>
                <w:rFonts w:cs="Times New Roman"/>
                <w:sz w:val="18"/>
                <w:szCs w:val="18"/>
                <w:lang w:val="en-US"/>
              </w:rPr>
              <w:t>1,024,793</w:t>
            </w:r>
          </w:p>
        </w:tc>
      </w:tr>
    </w:tbl>
    <w:p w14:paraId="77919497" w14:textId="6EEB19E9" w:rsidR="00F84A19" w:rsidRPr="004B28E4" w:rsidRDefault="00A13E33" w:rsidP="00FE1FE2">
      <w:pPr>
        <w:spacing w:before="240" w:after="240" w:line="240" w:lineRule="auto"/>
        <w:ind w:left="540" w:right="14"/>
        <w:jc w:val="thaiDistribute"/>
        <w:rPr>
          <w:rFonts w:cs="Times New Roman"/>
          <w:sz w:val="24"/>
          <w:szCs w:val="24"/>
        </w:rPr>
      </w:pPr>
      <w:r w:rsidRPr="004B28E4">
        <w:rPr>
          <w:rFonts w:cs="Times New Roman"/>
          <w:sz w:val="24"/>
          <w:szCs w:val="24"/>
        </w:rPr>
        <w:t xml:space="preserve">Trade </w:t>
      </w:r>
      <w:r w:rsidRPr="004B28E4">
        <w:rPr>
          <w:rFonts w:cs="Times New Roman"/>
          <w:spacing w:val="-4"/>
          <w:sz w:val="24"/>
          <w:szCs w:val="24"/>
        </w:rPr>
        <w:t>receivable</w:t>
      </w:r>
      <w:r w:rsidR="00F353EE" w:rsidRPr="004B28E4">
        <w:rPr>
          <w:rFonts w:cs="Times New Roman"/>
          <w:spacing w:val="-4"/>
          <w:sz w:val="24"/>
          <w:szCs w:val="24"/>
        </w:rPr>
        <w:t>s</w:t>
      </w:r>
      <w:r w:rsidRPr="004B28E4">
        <w:rPr>
          <w:rFonts w:cs="Times New Roman"/>
          <w:sz w:val="24"/>
          <w:szCs w:val="24"/>
        </w:rPr>
        <w:t xml:space="preserve"> as at </w:t>
      </w:r>
      <w:r w:rsidR="00255F99" w:rsidRPr="004B28E4">
        <w:rPr>
          <w:rFonts w:cs="Times New Roman"/>
          <w:sz w:val="24"/>
          <w:szCs w:val="24"/>
          <w:lang w:val="en-US"/>
        </w:rPr>
        <w:t xml:space="preserve">December </w:t>
      </w:r>
      <w:r w:rsidR="00215A37" w:rsidRPr="004B28E4">
        <w:rPr>
          <w:rFonts w:cs="Times New Roman"/>
          <w:sz w:val="24"/>
          <w:szCs w:val="24"/>
          <w:lang w:val="en-US"/>
        </w:rPr>
        <w:t>31</w:t>
      </w:r>
      <w:r w:rsidR="00DA7AF0" w:rsidRPr="004B28E4">
        <w:rPr>
          <w:rFonts w:cs="Times New Roman"/>
          <w:sz w:val="24"/>
          <w:szCs w:val="24"/>
          <w:lang w:val="en-US"/>
        </w:rPr>
        <w:t>, c</w:t>
      </w:r>
      <w:proofErr w:type="spellStart"/>
      <w:r w:rsidR="00D92771" w:rsidRPr="004B28E4">
        <w:rPr>
          <w:rFonts w:cs="Times New Roman"/>
          <w:sz w:val="24"/>
          <w:szCs w:val="24"/>
        </w:rPr>
        <w:t>lassified</w:t>
      </w:r>
      <w:proofErr w:type="spellEnd"/>
      <w:r w:rsidR="00D92771" w:rsidRPr="004B28E4">
        <w:rPr>
          <w:rFonts w:cs="Times New Roman"/>
          <w:sz w:val="24"/>
          <w:szCs w:val="24"/>
        </w:rPr>
        <w:t xml:space="preserve"> by aging</w:t>
      </w:r>
      <w:r w:rsidR="006660AC" w:rsidRPr="004B28E4">
        <w:rPr>
          <w:rFonts w:cs="Times New Roman"/>
          <w:sz w:val="24"/>
          <w:szCs w:val="24"/>
        </w:rPr>
        <w:t xml:space="preserve"> </w:t>
      </w:r>
      <w:r w:rsidRPr="004B28E4">
        <w:rPr>
          <w:rFonts w:cs="Times New Roman"/>
          <w:sz w:val="24"/>
          <w:szCs w:val="24"/>
        </w:rPr>
        <w:t>as follows</w:t>
      </w:r>
      <w:r w:rsidRPr="004B28E4">
        <w:rPr>
          <w:rFonts w:cs="Times New Roman"/>
          <w:sz w:val="24"/>
          <w:szCs w:val="24"/>
          <w:cs/>
        </w:rPr>
        <w:t>:</w:t>
      </w:r>
    </w:p>
    <w:p w14:paraId="26FE4C1C" w14:textId="77777777" w:rsidR="00CB337E" w:rsidRPr="004B28E4" w:rsidRDefault="00CB337E" w:rsidP="002D07AD">
      <w:pPr>
        <w:spacing w:line="240" w:lineRule="exact"/>
        <w:ind w:left="331" w:right="-29"/>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73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30"/>
        <w:gridCol w:w="97"/>
        <w:gridCol w:w="1001"/>
        <w:gridCol w:w="90"/>
        <w:gridCol w:w="1026"/>
        <w:gridCol w:w="87"/>
        <w:gridCol w:w="1002"/>
      </w:tblGrid>
      <w:tr w:rsidR="004B28E4" w:rsidRPr="004B28E4" w14:paraId="28852EC9" w14:textId="77777777" w:rsidTr="00791AF8">
        <w:trPr>
          <w:trHeight w:val="171"/>
        </w:trPr>
        <w:tc>
          <w:tcPr>
            <w:tcW w:w="4406" w:type="dxa"/>
            <w:tcBorders>
              <w:top w:val="nil"/>
              <w:left w:val="nil"/>
              <w:bottom w:val="nil"/>
              <w:right w:val="nil"/>
            </w:tcBorders>
            <w:shd w:val="clear" w:color="auto" w:fill="auto"/>
          </w:tcPr>
          <w:p w14:paraId="04BA8D57" w14:textId="77777777" w:rsidR="00CB337E" w:rsidRPr="004B28E4" w:rsidRDefault="00CB337E" w:rsidP="00791AF8">
            <w:pPr>
              <w:spacing w:line="260" w:lineRule="exact"/>
              <w:ind w:right="-25"/>
              <w:rPr>
                <w:rFonts w:cs="Times New Roman"/>
                <w:sz w:val="18"/>
                <w:szCs w:val="18"/>
                <w:lang w:val="en-US"/>
              </w:rPr>
            </w:pPr>
          </w:p>
        </w:tc>
        <w:tc>
          <w:tcPr>
            <w:tcW w:w="2128" w:type="dxa"/>
            <w:gridSpan w:val="3"/>
            <w:tcBorders>
              <w:top w:val="nil"/>
              <w:left w:val="nil"/>
              <w:bottom w:val="nil"/>
              <w:right w:val="nil"/>
            </w:tcBorders>
            <w:shd w:val="clear" w:color="auto" w:fill="auto"/>
          </w:tcPr>
          <w:p w14:paraId="03CCFACE" w14:textId="77777777" w:rsidR="00CB337E" w:rsidRPr="004B28E4" w:rsidRDefault="00CB337E" w:rsidP="00791AF8">
            <w:pPr>
              <w:spacing w:line="260" w:lineRule="exact"/>
              <w:ind w:right="-25"/>
              <w:jc w:val="center"/>
              <w:rPr>
                <w:rFonts w:cs="Times New Roman"/>
                <w:b/>
                <w:bCs/>
                <w:sz w:val="18"/>
                <w:szCs w:val="18"/>
                <w:cs/>
              </w:rPr>
            </w:pPr>
            <w:r w:rsidRPr="004B28E4">
              <w:rPr>
                <w:rFonts w:cs="Times New Roman"/>
                <w:b/>
                <w:bCs/>
                <w:sz w:val="18"/>
                <w:szCs w:val="18"/>
              </w:rPr>
              <w:t>Consolidated</w:t>
            </w:r>
          </w:p>
        </w:tc>
        <w:tc>
          <w:tcPr>
            <w:tcW w:w="90" w:type="dxa"/>
            <w:tcBorders>
              <w:top w:val="nil"/>
              <w:left w:val="nil"/>
              <w:bottom w:val="nil"/>
              <w:right w:val="nil"/>
            </w:tcBorders>
            <w:shd w:val="clear" w:color="auto" w:fill="auto"/>
          </w:tcPr>
          <w:p w14:paraId="69BE6D27" w14:textId="77777777" w:rsidR="00CB337E" w:rsidRPr="004B28E4" w:rsidRDefault="00CB337E" w:rsidP="00791AF8">
            <w:pPr>
              <w:spacing w:line="260" w:lineRule="exact"/>
              <w:ind w:left="-128" w:right="-25"/>
              <w:jc w:val="center"/>
              <w:rPr>
                <w:rFonts w:cs="Times New Roman"/>
                <w:sz w:val="18"/>
                <w:szCs w:val="18"/>
              </w:rPr>
            </w:pPr>
          </w:p>
        </w:tc>
        <w:tc>
          <w:tcPr>
            <w:tcW w:w="2115" w:type="dxa"/>
            <w:gridSpan w:val="3"/>
            <w:tcBorders>
              <w:top w:val="nil"/>
              <w:left w:val="nil"/>
              <w:bottom w:val="nil"/>
              <w:right w:val="nil"/>
            </w:tcBorders>
            <w:shd w:val="clear" w:color="auto" w:fill="auto"/>
          </w:tcPr>
          <w:p w14:paraId="496E5379" w14:textId="77777777" w:rsidR="00CB337E" w:rsidRPr="004B28E4" w:rsidRDefault="00CB337E" w:rsidP="00791AF8">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58BCCCF8" w14:textId="77777777" w:rsidTr="00704722">
        <w:trPr>
          <w:trHeight w:val="20"/>
        </w:trPr>
        <w:tc>
          <w:tcPr>
            <w:tcW w:w="4406" w:type="dxa"/>
            <w:tcBorders>
              <w:top w:val="nil"/>
              <w:left w:val="nil"/>
              <w:bottom w:val="nil"/>
              <w:right w:val="nil"/>
            </w:tcBorders>
            <w:shd w:val="clear" w:color="auto" w:fill="auto"/>
          </w:tcPr>
          <w:p w14:paraId="1860A918" w14:textId="77777777" w:rsidR="00CB337E" w:rsidRPr="004B28E4" w:rsidRDefault="00CB337E" w:rsidP="00791AF8">
            <w:pPr>
              <w:spacing w:line="260" w:lineRule="exact"/>
              <w:ind w:right="-25"/>
              <w:rPr>
                <w:rFonts w:cs="Times New Roman"/>
                <w:sz w:val="18"/>
                <w:szCs w:val="18"/>
                <w:lang w:val="en-US"/>
              </w:rPr>
            </w:pPr>
          </w:p>
        </w:tc>
        <w:tc>
          <w:tcPr>
            <w:tcW w:w="2128" w:type="dxa"/>
            <w:gridSpan w:val="3"/>
            <w:tcBorders>
              <w:top w:val="nil"/>
              <w:left w:val="nil"/>
              <w:bottom w:val="nil"/>
              <w:right w:val="nil"/>
            </w:tcBorders>
            <w:shd w:val="clear" w:color="auto" w:fill="auto"/>
          </w:tcPr>
          <w:p w14:paraId="4F43A98D" w14:textId="77777777" w:rsidR="00CB337E" w:rsidRPr="004B28E4" w:rsidRDefault="00CB337E" w:rsidP="00791AF8">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shd w:val="clear" w:color="auto" w:fill="auto"/>
          </w:tcPr>
          <w:p w14:paraId="71CC6A06" w14:textId="77777777" w:rsidR="00CB337E" w:rsidRPr="004B28E4" w:rsidRDefault="00CB337E" w:rsidP="00791AF8">
            <w:pPr>
              <w:spacing w:line="260" w:lineRule="exact"/>
              <w:ind w:left="-128" w:right="-25"/>
              <w:jc w:val="center"/>
              <w:rPr>
                <w:rFonts w:cs="Times New Roman"/>
                <w:sz w:val="18"/>
                <w:szCs w:val="18"/>
              </w:rPr>
            </w:pPr>
          </w:p>
        </w:tc>
        <w:tc>
          <w:tcPr>
            <w:tcW w:w="2115" w:type="dxa"/>
            <w:gridSpan w:val="3"/>
            <w:tcBorders>
              <w:top w:val="nil"/>
              <w:left w:val="nil"/>
              <w:bottom w:val="nil"/>
              <w:right w:val="nil"/>
            </w:tcBorders>
            <w:shd w:val="clear" w:color="auto" w:fill="auto"/>
          </w:tcPr>
          <w:p w14:paraId="4A0C6649" w14:textId="77777777" w:rsidR="00CB337E" w:rsidRPr="004B28E4" w:rsidRDefault="00CB337E" w:rsidP="00791AF8">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6BD5D1BD" w14:textId="77777777" w:rsidTr="00704722">
        <w:trPr>
          <w:trHeight w:val="20"/>
        </w:trPr>
        <w:tc>
          <w:tcPr>
            <w:tcW w:w="4406" w:type="dxa"/>
            <w:tcBorders>
              <w:top w:val="nil"/>
              <w:left w:val="nil"/>
              <w:bottom w:val="nil"/>
              <w:right w:val="nil"/>
            </w:tcBorders>
            <w:shd w:val="clear" w:color="auto" w:fill="auto"/>
          </w:tcPr>
          <w:p w14:paraId="5E1026C0" w14:textId="77777777" w:rsidR="0082576B" w:rsidRPr="004B28E4" w:rsidRDefault="0082576B" w:rsidP="00791AF8">
            <w:pPr>
              <w:spacing w:line="260" w:lineRule="exact"/>
              <w:ind w:right="-25"/>
              <w:rPr>
                <w:rFonts w:cs="Times New Roman"/>
                <w:sz w:val="18"/>
                <w:szCs w:val="18"/>
                <w:lang w:val="en-US"/>
              </w:rPr>
            </w:pPr>
          </w:p>
        </w:tc>
        <w:tc>
          <w:tcPr>
            <w:tcW w:w="1030" w:type="dxa"/>
            <w:tcBorders>
              <w:top w:val="nil"/>
              <w:left w:val="nil"/>
              <w:bottom w:val="nil"/>
              <w:right w:val="nil"/>
            </w:tcBorders>
            <w:shd w:val="clear" w:color="auto" w:fill="auto"/>
          </w:tcPr>
          <w:p w14:paraId="2CAB79BB" w14:textId="77777777" w:rsidR="0082576B" w:rsidRPr="004B28E4" w:rsidRDefault="00880FD6" w:rsidP="00791AF8">
            <w:pPr>
              <w:spacing w:line="260" w:lineRule="exact"/>
              <w:ind w:left="18" w:right="-9" w:hanging="18"/>
              <w:jc w:val="center"/>
              <w:rPr>
                <w:rFonts w:cs="Times New Roman"/>
                <w:b/>
                <w:bCs/>
                <w:sz w:val="18"/>
                <w:szCs w:val="18"/>
              </w:rPr>
            </w:pPr>
            <w:r w:rsidRPr="004B28E4">
              <w:rPr>
                <w:rFonts w:cs="Times New Roman"/>
                <w:b/>
                <w:bCs/>
                <w:sz w:val="18"/>
                <w:szCs w:val="18"/>
                <w:lang w:val="en-US"/>
              </w:rPr>
              <w:t>2024</w:t>
            </w:r>
          </w:p>
        </w:tc>
        <w:tc>
          <w:tcPr>
            <w:tcW w:w="97" w:type="dxa"/>
            <w:tcBorders>
              <w:top w:val="nil"/>
              <w:left w:val="nil"/>
              <w:bottom w:val="nil"/>
              <w:right w:val="nil"/>
            </w:tcBorders>
            <w:shd w:val="clear" w:color="auto" w:fill="auto"/>
          </w:tcPr>
          <w:p w14:paraId="4969B694" w14:textId="77777777" w:rsidR="0082576B" w:rsidRPr="004B28E4" w:rsidRDefault="0082576B" w:rsidP="00791AF8">
            <w:pPr>
              <w:spacing w:line="260" w:lineRule="exact"/>
              <w:ind w:left="18" w:right="-9" w:hanging="18"/>
              <w:jc w:val="center"/>
              <w:rPr>
                <w:rFonts w:cs="Times New Roman"/>
                <w:b/>
                <w:bCs/>
                <w:sz w:val="18"/>
                <w:szCs w:val="18"/>
              </w:rPr>
            </w:pPr>
          </w:p>
        </w:tc>
        <w:tc>
          <w:tcPr>
            <w:tcW w:w="1001" w:type="dxa"/>
            <w:tcBorders>
              <w:top w:val="nil"/>
              <w:left w:val="nil"/>
              <w:bottom w:val="nil"/>
              <w:right w:val="nil"/>
            </w:tcBorders>
            <w:shd w:val="clear" w:color="auto" w:fill="auto"/>
          </w:tcPr>
          <w:p w14:paraId="778E15B7" w14:textId="77777777" w:rsidR="0082576B" w:rsidRPr="004B28E4" w:rsidRDefault="00880FD6" w:rsidP="00791AF8">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c>
          <w:tcPr>
            <w:tcW w:w="90" w:type="dxa"/>
            <w:tcBorders>
              <w:top w:val="nil"/>
              <w:left w:val="nil"/>
              <w:bottom w:val="nil"/>
              <w:right w:val="nil"/>
            </w:tcBorders>
            <w:shd w:val="clear" w:color="auto" w:fill="auto"/>
          </w:tcPr>
          <w:p w14:paraId="20E41866" w14:textId="77777777" w:rsidR="0082576B" w:rsidRPr="004B28E4" w:rsidRDefault="0082576B" w:rsidP="00791AF8">
            <w:pPr>
              <w:spacing w:line="260" w:lineRule="exact"/>
              <w:ind w:left="18" w:right="-9" w:hanging="18"/>
              <w:jc w:val="center"/>
              <w:rPr>
                <w:rFonts w:cs="Times New Roman"/>
                <w:b/>
                <w:bCs/>
                <w:sz w:val="18"/>
                <w:szCs w:val="18"/>
              </w:rPr>
            </w:pPr>
          </w:p>
        </w:tc>
        <w:tc>
          <w:tcPr>
            <w:tcW w:w="1026" w:type="dxa"/>
            <w:tcBorders>
              <w:top w:val="nil"/>
              <w:left w:val="nil"/>
              <w:bottom w:val="nil"/>
              <w:right w:val="nil"/>
            </w:tcBorders>
            <w:shd w:val="clear" w:color="auto" w:fill="auto"/>
          </w:tcPr>
          <w:p w14:paraId="6988D1E6" w14:textId="77777777" w:rsidR="0082576B" w:rsidRPr="004B28E4" w:rsidRDefault="00880FD6" w:rsidP="00791AF8">
            <w:pPr>
              <w:spacing w:line="260" w:lineRule="exact"/>
              <w:ind w:left="18" w:right="-9" w:hanging="18"/>
              <w:jc w:val="center"/>
              <w:rPr>
                <w:rFonts w:cs="Times New Roman"/>
                <w:b/>
                <w:bCs/>
                <w:sz w:val="18"/>
                <w:szCs w:val="18"/>
              </w:rPr>
            </w:pPr>
            <w:r w:rsidRPr="004B28E4">
              <w:rPr>
                <w:rFonts w:cs="Times New Roman"/>
                <w:b/>
                <w:bCs/>
                <w:sz w:val="18"/>
                <w:szCs w:val="18"/>
                <w:lang w:val="en-US"/>
              </w:rPr>
              <w:t>2024</w:t>
            </w:r>
          </w:p>
        </w:tc>
        <w:tc>
          <w:tcPr>
            <w:tcW w:w="87" w:type="dxa"/>
            <w:tcBorders>
              <w:top w:val="nil"/>
              <w:left w:val="nil"/>
              <w:bottom w:val="nil"/>
              <w:right w:val="nil"/>
            </w:tcBorders>
            <w:shd w:val="clear" w:color="auto" w:fill="auto"/>
          </w:tcPr>
          <w:p w14:paraId="40E96462" w14:textId="77777777" w:rsidR="0082576B" w:rsidRPr="004B28E4" w:rsidRDefault="0082576B" w:rsidP="00791AF8">
            <w:pPr>
              <w:spacing w:line="260" w:lineRule="exact"/>
              <w:ind w:left="18" w:right="-9" w:hanging="18"/>
              <w:jc w:val="center"/>
              <w:rPr>
                <w:rFonts w:cs="Times New Roman"/>
                <w:b/>
                <w:bCs/>
                <w:sz w:val="18"/>
                <w:szCs w:val="18"/>
              </w:rPr>
            </w:pPr>
          </w:p>
        </w:tc>
        <w:tc>
          <w:tcPr>
            <w:tcW w:w="1002" w:type="dxa"/>
            <w:tcBorders>
              <w:top w:val="nil"/>
              <w:left w:val="nil"/>
              <w:bottom w:val="nil"/>
              <w:right w:val="nil"/>
            </w:tcBorders>
            <w:shd w:val="clear" w:color="auto" w:fill="auto"/>
          </w:tcPr>
          <w:p w14:paraId="54BCD8CB" w14:textId="77777777" w:rsidR="0082576B" w:rsidRPr="004B28E4" w:rsidRDefault="00880FD6" w:rsidP="00791AF8">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r>
      <w:tr w:rsidR="004B28E4" w:rsidRPr="004B28E4" w14:paraId="73047FB9" w14:textId="77777777" w:rsidTr="00704722">
        <w:trPr>
          <w:trHeight w:val="20"/>
        </w:trPr>
        <w:tc>
          <w:tcPr>
            <w:tcW w:w="4406" w:type="dxa"/>
            <w:tcBorders>
              <w:top w:val="nil"/>
              <w:left w:val="nil"/>
              <w:bottom w:val="nil"/>
              <w:right w:val="nil"/>
            </w:tcBorders>
            <w:shd w:val="clear" w:color="auto" w:fill="auto"/>
            <w:vAlign w:val="bottom"/>
          </w:tcPr>
          <w:p w14:paraId="04DC3261" w14:textId="77777777" w:rsidR="0082576B" w:rsidRPr="004B28E4" w:rsidRDefault="0082576B" w:rsidP="00791AF8">
            <w:pPr>
              <w:spacing w:line="260" w:lineRule="exact"/>
              <w:ind w:left="210" w:right="-25"/>
              <w:rPr>
                <w:rFonts w:cs="Times New Roman"/>
                <w:b/>
                <w:bCs/>
                <w:sz w:val="18"/>
                <w:szCs w:val="18"/>
                <w:lang w:val="en-US"/>
              </w:rPr>
            </w:pPr>
            <w:r w:rsidRPr="004B28E4">
              <w:rPr>
                <w:rFonts w:cs="Times New Roman"/>
                <w:b/>
                <w:bCs/>
                <w:sz w:val="18"/>
                <w:szCs w:val="18"/>
                <w:lang w:val="en-US"/>
              </w:rPr>
              <w:t>Trade receivables</w:t>
            </w:r>
          </w:p>
        </w:tc>
        <w:tc>
          <w:tcPr>
            <w:tcW w:w="1030" w:type="dxa"/>
            <w:tcBorders>
              <w:top w:val="nil"/>
              <w:left w:val="nil"/>
              <w:bottom w:val="nil"/>
              <w:right w:val="nil"/>
            </w:tcBorders>
            <w:shd w:val="clear" w:color="auto" w:fill="auto"/>
          </w:tcPr>
          <w:p w14:paraId="0E856A50" w14:textId="77777777" w:rsidR="0082576B" w:rsidRPr="004B28E4" w:rsidRDefault="0082576B" w:rsidP="00791AF8">
            <w:pPr>
              <w:tabs>
                <w:tab w:val="decimal" w:pos="911"/>
              </w:tabs>
              <w:spacing w:line="260" w:lineRule="exact"/>
              <w:rPr>
                <w:rFonts w:cs="Times New Roman"/>
                <w:sz w:val="18"/>
                <w:szCs w:val="18"/>
                <w:lang w:val="en-US"/>
              </w:rPr>
            </w:pPr>
          </w:p>
        </w:tc>
        <w:tc>
          <w:tcPr>
            <w:tcW w:w="97" w:type="dxa"/>
            <w:tcBorders>
              <w:top w:val="nil"/>
              <w:left w:val="nil"/>
              <w:bottom w:val="nil"/>
              <w:right w:val="nil"/>
            </w:tcBorders>
            <w:shd w:val="clear" w:color="auto" w:fill="auto"/>
          </w:tcPr>
          <w:p w14:paraId="2F4C45F2" w14:textId="77777777" w:rsidR="0082576B" w:rsidRPr="004B28E4" w:rsidRDefault="0082576B" w:rsidP="00791AF8">
            <w:pPr>
              <w:spacing w:line="260" w:lineRule="exact"/>
              <w:ind w:right="-25"/>
              <w:jc w:val="center"/>
              <w:rPr>
                <w:rFonts w:cs="Times New Roman"/>
                <w:b/>
                <w:bCs/>
                <w:sz w:val="18"/>
                <w:szCs w:val="18"/>
              </w:rPr>
            </w:pPr>
          </w:p>
        </w:tc>
        <w:tc>
          <w:tcPr>
            <w:tcW w:w="1001" w:type="dxa"/>
            <w:tcBorders>
              <w:top w:val="nil"/>
              <w:left w:val="nil"/>
              <w:bottom w:val="nil"/>
              <w:right w:val="nil"/>
            </w:tcBorders>
            <w:shd w:val="clear" w:color="auto" w:fill="auto"/>
          </w:tcPr>
          <w:p w14:paraId="1C242850" w14:textId="77777777" w:rsidR="0082576B" w:rsidRPr="004B28E4" w:rsidRDefault="0082576B" w:rsidP="00791AF8">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322B3EE9" w14:textId="77777777" w:rsidR="0082576B" w:rsidRPr="004B28E4" w:rsidRDefault="0082576B" w:rsidP="00791AF8">
            <w:pPr>
              <w:spacing w:line="260" w:lineRule="exact"/>
              <w:ind w:left="-128" w:right="-25"/>
              <w:jc w:val="center"/>
              <w:rPr>
                <w:rFonts w:cs="Times New Roman"/>
                <w:sz w:val="18"/>
                <w:szCs w:val="18"/>
              </w:rPr>
            </w:pPr>
          </w:p>
        </w:tc>
        <w:tc>
          <w:tcPr>
            <w:tcW w:w="1026" w:type="dxa"/>
            <w:tcBorders>
              <w:top w:val="nil"/>
              <w:left w:val="nil"/>
              <w:bottom w:val="nil"/>
              <w:right w:val="nil"/>
            </w:tcBorders>
            <w:shd w:val="clear" w:color="auto" w:fill="auto"/>
          </w:tcPr>
          <w:p w14:paraId="40192CD0" w14:textId="77777777" w:rsidR="0082576B" w:rsidRPr="004B28E4" w:rsidRDefault="0082576B" w:rsidP="00791AF8">
            <w:pPr>
              <w:tabs>
                <w:tab w:val="decimal" w:pos="911"/>
              </w:tabs>
              <w:spacing w:line="260" w:lineRule="exact"/>
              <w:rPr>
                <w:rFonts w:cs="Times New Roman"/>
                <w:sz w:val="18"/>
                <w:szCs w:val="18"/>
                <w:lang w:val="en-US"/>
              </w:rPr>
            </w:pPr>
          </w:p>
        </w:tc>
        <w:tc>
          <w:tcPr>
            <w:tcW w:w="87" w:type="dxa"/>
            <w:tcBorders>
              <w:top w:val="nil"/>
              <w:left w:val="nil"/>
              <w:bottom w:val="nil"/>
              <w:right w:val="nil"/>
            </w:tcBorders>
            <w:shd w:val="clear" w:color="auto" w:fill="auto"/>
          </w:tcPr>
          <w:p w14:paraId="20D8FBEF" w14:textId="77777777" w:rsidR="0082576B" w:rsidRPr="004B28E4" w:rsidRDefault="0082576B" w:rsidP="00791AF8">
            <w:pPr>
              <w:spacing w:line="260" w:lineRule="exact"/>
              <w:ind w:left="-128" w:right="-25"/>
              <w:jc w:val="center"/>
              <w:rPr>
                <w:rFonts w:cs="Times New Roman"/>
                <w:b/>
                <w:bCs/>
                <w:sz w:val="18"/>
                <w:szCs w:val="18"/>
              </w:rPr>
            </w:pPr>
          </w:p>
        </w:tc>
        <w:tc>
          <w:tcPr>
            <w:tcW w:w="1002" w:type="dxa"/>
            <w:tcBorders>
              <w:top w:val="nil"/>
              <w:left w:val="nil"/>
              <w:bottom w:val="nil"/>
              <w:right w:val="nil"/>
            </w:tcBorders>
            <w:shd w:val="clear" w:color="auto" w:fill="auto"/>
          </w:tcPr>
          <w:p w14:paraId="3F45C788" w14:textId="77777777" w:rsidR="0082576B" w:rsidRPr="004B28E4" w:rsidRDefault="0082576B" w:rsidP="00791AF8">
            <w:pPr>
              <w:tabs>
                <w:tab w:val="decimal" w:pos="911"/>
              </w:tabs>
              <w:spacing w:line="260" w:lineRule="exact"/>
              <w:rPr>
                <w:rFonts w:cs="Times New Roman"/>
                <w:sz w:val="18"/>
                <w:szCs w:val="18"/>
                <w:lang w:val="en-US"/>
              </w:rPr>
            </w:pPr>
          </w:p>
        </w:tc>
      </w:tr>
      <w:tr w:rsidR="004B28E4" w:rsidRPr="004B28E4" w14:paraId="1D5B7901" w14:textId="77777777" w:rsidTr="00704722">
        <w:trPr>
          <w:trHeight w:val="20"/>
        </w:trPr>
        <w:tc>
          <w:tcPr>
            <w:tcW w:w="4406" w:type="dxa"/>
            <w:tcBorders>
              <w:top w:val="nil"/>
              <w:left w:val="nil"/>
              <w:bottom w:val="nil"/>
              <w:right w:val="nil"/>
            </w:tcBorders>
            <w:shd w:val="clear" w:color="auto" w:fill="auto"/>
            <w:vAlign w:val="bottom"/>
          </w:tcPr>
          <w:p w14:paraId="0EA4DBD0" w14:textId="77777777" w:rsidR="0082576B" w:rsidRPr="004B28E4" w:rsidRDefault="0082576B" w:rsidP="00791AF8">
            <w:pPr>
              <w:spacing w:line="260" w:lineRule="exact"/>
              <w:ind w:left="210" w:right="-25" w:firstLine="231"/>
              <w:rPr>
                <w:rFonts w:cs="Times New Roman"/>
                <w:b/>
                <w:bCs/>
                <w:sz w:val="18"/>
                <w:szCs w:val="18"/>
                <w:lang w:val="en-US"/>
              </w:rPr>
            </w:pPr>
            <w:r w:rsidRPr="004B28E4">
              <w:rPr>
                <w:rFonts w:cs="Times New Roman"/>
                <w:b/>
                <w:bCs/>
                <w:sz w:val="18"/>
                <w:szCs w:val="18"/>
                <w:lang w:val="en-US"/>
              </w:rPr>
              <w:t>Subsidiaries</w:t>
            </w:r>
          </w:p>
        </w:tc>
        <w:tc>
          <w:tcPr>
            <w:tcW w:w="1030" w:type="dxa"/>
            <w:tcBorders>
              <w:top w:val="nil"/>
              <w:left w:val="nil"/>
              <w:bottom w:val="nil"/>
              <w:right w:val="nil"/>
            </w:tcBorders>
            <w:shd w:val="clear" w:color="auto" w:fill="auto"/>
          </w:tcPr>
          <w:p w14:paraId="65917AED" w14:textId="77777777" w:rsidR="0082576B" w:rsidRPr="004B28E4" w:rsidRDefault="0082576B" w:rsidP="00791AF8">
            <w:pPr>
              <w:tabs>
                <w:tab w:val="decimal" w:pos="911"/>
              </w:tabs>
              <w:spacing w:line="260" w:lineRule="exact"/>
              <w:rPr>
                <w:rFonts w:cs="Times New Roman"/>
                <w:sz w:val="18"/>
                <w:szCs w:val="18"/>
                <w:lang w:val="en-US"/>
              </w:rPr>
            </w:pPr>
          </w:p>
        </w:tc>
        <w:tc>
          <w:tcPr>
            <w:tcW w:w="97" w:type="dxa"/>
            <w:tcBorders>
              <w:top w:val="nil"/>
              <w:left w:val="nil"/>
              <w:bottom w:val="nil"/>
              <w:right w:val="nil"/>
            </w:tcBorders>
            <w:shd w:val="clear" w:color="auto" w:fill="auto"/>
          </w:tcPr>
          <w:p w14:paraId="1925B110" w14:textId="77777777" w:rsidR="0082576B" w:rsidRPr="004B28E4" w:rsidRDefault="0082576B" w:rsidP="00791AF8">
            <w:pPr>
              <w:spacing w:line="260" w:lineRule="exact"/>
              <w:ind w:right="-25"/>
              <w:jc w:val="center"/>
              <w:rPr>
                <w:rFonts w:cs="Times New Roman"/>
                <w:b/>
                <w:bCs/>
                <w:sz w:val="18"/>
                <w:szCs w:val="18"/>
              </w:rPr>
            </w:pPr>
          </w:p>
        </w:tc>
        <w:tc>
          <w:tcPr>
            <w:tcW w:w="1001" w:type="dxa"/>
            <w:tcBorders>
              <w:top w:val="nil"/>
              <w:left w:val="nil"/>
              <w:bottom w:val="nil"/>
              <w:right w:val="nil"/>
            </w:tcBorders>
            <w:shd w:val="clear" w:color="auto" w:fill="auto"/>
          </w:tcPr>
          <w:p w14:paraId="560679EB" w14:textId="77777777" w:rsidR="0082576B" w:rsidRPr="004B28E4" w:rsidRDefault="0082576B" w:rsidP="00791AF8">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518014AC" w14:textId="77777777" w:rsidR="0082576B" w:rsidRPr="004B28E4" w:rsidRDefault="0082576B" w:rsidP="00791AF8">
            <w:pPr>
              <w:spacing w:line="260" w:lineRule="exact"/>
              <w:ind w:left="-128" w:right="-25"/>
              <w:jc w:val="center"/>
              <w:rPr>
                <w:rFonts w:cs="Times New Roman"/>
                <w:b/>
                <w:bCs/>
                <w:sz w:val="18"/>
                <w:szCs w:val="18"/>
              </w:rPr>
            </w:pPr>
          </w:p>
        </w:tc>
        <w:tc>
          <w:tcPr>
            <w:tcW w:w="1026" w:type="dxa"/>
            <w:tcBorders>
              <w:top w:val="nil"/>
              <w:left w:val="nil"/>
              <w:bottom w:val="nil"/>
              <w:right w:val="nil"/>
            </w:tcBorders>
            <w:shd w:val="clear" w:color="auto" w:fill="auto"/>
          </w:tcPr>
          <w:p w14:paraId="39A5DE54" w14:textId="77777777" w:rsidR="0082576B" w:rsidRPr="004B28E4" w:rsidRDefault="0082576B" w:rsidP="00791AF8">
            <w:pPr>
              <w:tabs>
                <w:tab w:val="decimal" w:pos="911"/>
              </w:tabs>
              <w:spacing w:line="260" w:lineRule="exact"/>
              <w:rPr>
                <w:rFonts w:cs="Times New Roman"/>
                <w:sz w:val="18"/>
                <w:szCs w:val="18"/>
                <w:lang w:val="en-US"/>
              </w:rPr>
            </w:pPr>
          </w:p>
        </w:tc>
        <w:tc>
          <w:tcPr>
            <w:tcW w:w="87" w:type="dxa"/>
            <w:tcBorders>
              <w:top w:val="nil"/>
              <w:left w:val="nil"/>
              <w:bottom w:val="nil"/>
              <w:right w:val="nil"/>
            </w:tcBorders>
            <w:shd w:val="clear" w:color="auto" w:fill="auto"/>
          </w:tcPr>
          <w:p w14:paraId="2B4F202C" w14:textId="77777777" w:rsidR="0082576B" w:rsidRPr="004B28E4" w:rsidRDefault="0082576B" w:rsidP="00791AF8">
            <w:pPr>
              <w:spacing w:line="260" w:lineRule="exact"/>
              <w:ind w:left="-128" w:right="-25"/>
              <w:jc w:val="center"/>
              <w:rPr>
                <w:rFonts w:cs="Times New Roman"/>
                <w:b/>
                <w:bCs/>
                <w:sz w:val="18"/>
                <w:szCs w:val="18"/>
              </w:rPr>
            </w:pPr>
          </w:p>
        </w:tc>
        <w:tc>
          <w:tcPr>
            <w:tcW w:w="1002" w:type="dxa"/>
            <w:tcBorders>
              <w:top w:val="nil"/>
              <w:left w:val="nil"/>
              <w:bottom w:val="nil"/>
              <w:right w:val="nil"/>
            </w:tcBorders>
            <w:shd w:val="clear" w:color="auto" w:fill="auto"/>
          </w:tcPr>
          <w:p w14:paraId="159201CB" w14:textId="77777777" w:rsidR="0082576B" w:rsidRPr="004B28E4" w:rsidRDefault="0082576B" w:rsidP="00791AF8">
            <w:pPr>
              <w:tabs>
                <w:tab w:val="decimal" w:pos="911"/>
              </w:tabs>
              <w:spacing w:line="260" w:lineRule="exact"/>
              <w:rPr>
                <w:rFonts w:cs="Times New Roman"/>
                <w:sz w:val="18"/>
                <w:szCs w:val="18"/>
                <w:lang w:val="en-US"/>
              </w:rPr>
            </w:pPr>
          </w:p>
        </w:tc>
      </w:tr>
      <w:tr w:rsidR="004B28E4" w:rsidRPr="004B28E4" w14:paraId="5E604FD8" w14:textId="77777777">
        <w:trPr>
          <w:trHeight w:val="20"/>
        </w:trPr>
        <w:tc>
          <w:tcPr>
            <w:tcW w:w="4406" w:type="dxa"/>
            <w:tcBorders>
              <w:top w:val="nil"/>
              <w:left w:val="nil"/>
              <w:bottom w:val="nil"/>
              <w:right w:val="nil"/>
            </w:tcBorders>
            <w:shd w:val="clear" w:color="auto" w:fill="auto"/>
            <w:vAlign w:val="bottom"/>
          </w:tcPr>
          <w:p w14:paraId="593DCDF0" w14:textId="77777777" w:rsidR="002D0FC0" w:rsidRPr="004B28E4" w:rsidRDefault="002D0FC0" w:rsidP="002D0FC0">
            <w:pPr>
              <w:spacing w:line="260" w:lineRule="exact"/>
              <w:ind w:left="532" w:right="-25" w:firstLine="89"/>
              <w:rPr>
                <w:rFonts w:cs="Times New Roman"/>
                <w:sz w:val="18"/>
                <w:szCs w:val="18"/>
                <w:lang w:val="en-US"/>
              </w:rPr>
            </w:pPr>
            <w:r w:rsidRPr="004B28E4">
              <w:rPr>
                <w:rFonts w:cs="Times New Roman"/>
                <w:sz w:val="18"/>
                <w:szCs w:val="18"/>
                <w:lang w:val="en-US"/>
              </w:rPr>
              <w:t>Current</w:t>
            </w:r>
          </w:p>
        </w:tc>
        <w:tc>
          <w:tcPr>
            <w:tcW w:w="1030" w:type="dxa"/>
            <w:tcBorders>
              <w:top w:val="nil"/>
              <w:left w:val="nil"/>
              <w:bottom w:val="nil"/>
              <w:right w:val="nil"/>
            </w:tcBorders>
            <w:shd w:val="clear" w:color="auto" w:fill="auto"/>
          </w:tcPr>
          <w:p w14:paraId="33126155" w14:textId="6D3273E8" w:rsidR="002D0FC0" w:rsidRPr="004B28E4" w:rsidRDefault="002D0FC0"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7" w:type="dxa"/>
            <w:tcBorders>
              <w:top w:val="nil"/>
              <w:left w:val="nil"/>
              <w:bottom w:val="nil"/>
              <w:right w:val="nil"/>
            </w:tcBorders>
            <w:shd w:val="clear" w:color="auto" w:fill="auto"/>
            <w:vAlign w:val="bottom"/>
          </w:tcPr>
          <w:p w14:paraId="632CB7FE"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459B7B5E" w14:textId="77777777" w:rsidR="002D0FC0" w:rsidRPr="004B28E4" w:rsidRDefault="002D0FC0" w:rsidP="002D0FC0">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tcBorders>
              <w:top w:val="nil"/>
              <w:left w:val="nil"/>
              <w:bottom w:val="nil"/>
              <w:right w:val="nil"/>
            </w:tcBorders>
            <w:shd w:val="clear" w:color="auto" w:fill="auto"/>
          </w:tcPr>
          <w:p w14:paraId="78D894CB" w14:textId="77777777" w:rsidR="002D0FC0" w:rsidRPr="004B28E4" w:rsidRDefault="002D0FC0" w:rsidP="002D0FC0">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shd w:val="clear" w:color="auto" w:fill="auto"/>
            <w:vAlign w:val="bottom"/>
          </w:tcPr>
          <w:p w14:paraId="27D1332C" w14:textId="5AC3CA06"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80,833</w:t>
            </w:r>
          </w:p>
        </w:tc>
        <w:tc>
          <w:tcPr>
            <w:tcW w:w="87" w:type="dxa"/>
            <w:tcBorders>
              <w:top w:val="nil"/>
              <w:left w:val="nil"/>
              <w:bottom w:val="nil"/>
              <w:right w:val="nil"/>
            </w:tcBorders>
            <w:shd w:val="clear" w:color="auto" w:fill="auto"/>
            <w:vAlign w:val="bottom"/>
          </w:tcPr>
          <w:p w14:paraId="1FA4E98A" w14:textId="77777777" w:rsidR="002D0FC0" w:rsidRPr="004B28E4" w:rsidRDefault="002D0FC0" w:rsidP="002D0FC0">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14A022B6" w14:textId="77777777"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53,312</w:t>
            </w:r>
          </w:p>
        </w:tc>
      </w:tr>
      <w:tr w:rsidR="004B28E4" w:rsidRPr="004B28E4" w14:paraId="15637621" w14:textId="77777777">
        <w:trPr>
          <w:trHeight w:val="20"/>
        </w:trPr>
        <w:tc>
          <w:tcPr>
            <w:tcW w:w="4406" w:type="dxa"/>
            <w:tcBorders>
              <w:top w:val="nil"/>
              <w:left w:val="nil"/>
              <w:bottom w:val="nil"/>
              <w:right w:val="nil"/>
            </w:tcBorders>
            <w:shd w:val="clear" w:color="auto" w:fill="auto"/>
            <w:vAlign w:val="bottom"/>
          </w:tcPr>
          <w:p w14:paraId="2FE4065C" w14:textId="77777777" w:rsidR="002D0FC0" w:rsidRPr="004B28E4" w:rsidRDefault="002D0FC0" w:rsidP="002D0FC0">
            <w:pPr>
              <w:spacing w:line="260" w:lineRule="exact"/>
              <w:ind w:left="532" w:right="-25" w:firstLine="89"/>
              <w:rPr>
                <w:rFonts w:cs="Times New Roman"/>
                <w:sz w:val="18"/>
                <w:szCs w:val="18"/>
                <w:lang w:val="en-US"/>
              </w:rPr>
            </w:pPr>
            <w:r w:rsidRPr="004B28E4">
              <w:rPr>
                <w:rFonts w:cs="Times New Roman"/>
                <w:sz w:val="18"/>
                <w:szCs w:val="18"/>
                <w:lang w:val="en-US"/>
              </w:rPr>
              <w:t>Overdue</w:t>
            </w:r>
          </w:p>
        </w:tc>
        <w:tc>
          <w:tcPr>
            <w:tcW w:w="1030" w:type="dxa"/>
            <w:tcBorders>
              <w:top w:val="nil"/>
              <w:left w:val="nil"/>
              <w:bottom w:val="nil"/>
              <w:right w:val="nil"/>
            </w:tcBorders>
            <w:shd w:val="clear" w:color="auto" w:fill="auto"/>
          </w:tcPr>
          <w:p w14:paraId="59D4B8AF" w14:textId="77777777" w:rsidR="002D0FC0" w:rsidRPr="004B28E4" w:rsidRDefault="002D0FC0" w:rsidP="00E47CA4">
            <w:pPr>
              <w:tabs>
                <w:tab w:val="decimal" w:pos="689"/>
              </w:tabs>
              <w:spacing w:line="260" w:lineRule="exact"/>
              <w:rPr>
                <w:rFonts w:cs="Times New Roman"/>
                <w:sz w:val="18"/>
                <w:szCs w:val="18"/>
                <w:lang w:val="en-US"/>
              </w:rPr>
            </w:pPr>
          </w:p>
        </w:tc>
        <w:tc>
          <w:tcPr>
            <w:tcW w:w="97" w:type="dxa"/>
            <w:tcBorders>
              <w:top w:val="nil"/>
              <w:left w:val="nil"/>
              <w:bottom w:val="nil"/>
              <w:right w:val="nil"/>
            </w:tcBorders>
            <w:shd w:val="clear" w:color="auto" w:fill="auto"/>
            <w:vAlign w:val="bottom"/>
          </w:tcPr>
          <w:p w14:paraId="50BDF36E"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2230A558" w14:textId="77777777" w:rsidR="002D0FC0" w:rsidRPr="004B28E4" w:rsidRDefault="002D0FC0" w:rsidP="002D0FC0">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3F43E767"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shd w:val="clear" w:color="auto" w:fill="auto"/>
            <w:vAlign w:val="bottom"/>
          </w:tcPr>
          <w:p w14:paraId="2B112A5E" w14:textId="77777777" w:rsidR="002D0FC0" w:rsidRPr="004B28E4" w:rsidRDefault="002D0FC0" w:rsidP="002D0FC0">
            <w:pPr>
              <w:tabs>
                <w:tab w:val="decimal" w:pos="911"/>
              </w:tabs>
              <w:spacing w:line="26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4C932AB8" w14:textId="77777777" w:rsidR="002D0FC0" w:rsidRPr="004B28E4" w:rsidRDefault="002D0FC0" w:rsidP="002D0FC0">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44DAB520" w14:textId="77777777" w:rsidR="002D0FC0" w:rsidRPr="004B28E4" w:rsidRDefault="002D0FC0" w:rsidP="002D0FC0">
            <w:pPr>
              <w:tabs>
                <w:tab w:val="decimal" w:pos="911"/>
              </w:tabs>
              <w:spacing w:line="260" w:lineRule="exact"/>
              <w:rPr>
                <w:rFonts w:cs="Times New Roman"/>
                <w:sz w:val="18"/>
                <w:szCs w:val="18"/>
                <w:lang w:val="en-US"/>
              </w:rPr>
            </w:pPr>
          </w:p>
        </w:tc>
      </w:tr>
      <w:tr w:rsidR="004B28E4" w:rsidRPr="004B28E4" w14:paraId="2A4CF425" w14:textId="77777777">
        <w:trPr>
          <w:trHeight w:val="20"/>
        </w:trPr>
        <w:tc>
          <w:tcPr>
            <w:tcW w:w="4406" w:type="dxa"/>
            <w:tcBorders>
              <w:top w:val="nil"/>
              <w:left w:val="nil"/>
              <w:bottom w:val="nil"/>
              <w:right w:val="nil"/>
            </w:tcBorders>
            <w:shd w:val="clear" w:color="auto" w:fill="auto"/>
            <w:vAlign w:val="bottom"/>
          </w:tcPr>
          <w:p w14:paraId="23B779E0" w14:textId="77777777" w:rsidR="002D0FC0" w:rsidRPr="004B28E4" w:rsidRDefault="002D0FC0" w:rsidP="002D0FC0">
            <w:pPr>
              <w:spacing w:line="260" w:lineRule="exact"/>
              <w:ind w:left="752" w:right="-25"/>
              <w:rPr>
                <w:rFonts w:cs="Times New Roman"/>
                <w:sz w:val="18"/>
                <w:szCs w:val="18"/>
                <w:lang w:val="en-US"/>
              </w:rPr>
            </w:pPr>
            <w:r w:rsidRPr="004B28E4">
              <w:rPr>
                <w:rFonts w:cs="Times New Roman"/>
                <w:sz w:val="18"/>
                <w:szCs w:val="18"/>
                <w:lang w:val="en-US"/>
              </w:rPr>
              <w:t>3 months or less</w:t>
            </w:r>
          </w:p>
        </w:tc>
        <w:tc>
          <w:tcPr>
            <w:tcW w:w="1030" w:type="dxa"/>
            <w:tcBorders>
              <w:top w:val="nil"/>
              <w:left w:val="nil"/>
              <w:bottom w:val="nil"/>
              <w:right w:val="nil"/>
            </w:tcBorders>
            <w:shd w:val="clear" w:color="auto" w:fill="auto"/>
          </w:tcPr>
          <w:p w14:paraId="50CB4E75" w14:textId="4395845E" w:rsidR="002D0FC0" w:rsidRPr="004B28E4" w:rsidRDefault="002D0FC0"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7" w:type="dxa"/>
            <w:tcBorders>
              <w:top w:val="nil"/>
              <w:left w:val="nil"/>
              <w:bottom w:val="nil"/>
              <w:right w:val="nil"/>
            </w:tcBorders>
            <w:shd w:val="clear" w:color="auto" w:fill="auto"/>
            <w:vAlign w:val="bottom"/>
          </w:tcPr>
          <w:p w14:paraId="228DAE4E"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3064AAF9" w14:textId="77777777" w:rsidR="002D0FC0" w:rsidRPr="004B28E4" w:rsidRDefault="002D0FC0" w:rsidP="002D0FC0">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tcBorders>
              <w:top w:val="nil"/>
              <w:left w:val="nil"/>
              <w:bottom w:val="nil"/>
              <w:right w:val="nil"/>
            </w:tcBorders>
            <w:shd w:val="clear" w:color="auto" w:fill="auto"/>
          </w:tcPr>
          <w:p w14:paraId="20FFD49F" w14:textId="77777777" w:rsidR="002D0FC0" w:rsidRPr="004B28E4" w:rsidRDefault="002D0FC0" w:rsidP="002D0FC0">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shd w:val="clear" w:color="auto" w:fill="auto"/>
            <w:vAlign w:val="bottom"/>
          </w:tcPr>
          <w:p w14:paraId="118C9A27" w14:textId="242A3AAC"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78,619</w:t>
            </w:r>
          </w:p>
        </w:tc>
        <w:tc>
          <w:tcPr>
            <w:tcW w:w="87" w:type="dxa"/>
            <w:tcBorders>
              <w:top w:val="nil"/>
              <w:left w:val="nil"/>
              <w:bottom w:val="nil"/>
              <w:right w:val="nil"/>
            </w:tcBorders>
            <w:shd w:val="clear" w:color="auto" w:fill="auto"/>
            <w:vAlign w:val="bottom"/>
          </w:tcPr>
          <w:p w14:paraId="5A027B18" w14:textId="77777777" w:rsidR="002D0FC0" w:rsidRPr="004B28E4" w:rsidRDefault="002D0FC0" w:rsidP="002D0FC0">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2C393903" w14:textId="77777777"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90,754</w:t>
            </w:r>
          </w:p>
        </w:tc>
      </w:tr>
      <w:tr w:rsidR="004B28E4" w:rsidRPr="004B28E4" w14:paraId="4E9C9E69" w14:textId="77777777">
        <w:trPr>
          <w:trHeight w:val="20"/>
        </w:trPr>
        <w:tc>
          <w:tcPr>
            <w:tcW w:w="4406" w:type="dxa"/>
            <w:tcBorders>
              <w:top w:val="nil"/>
              <w:left w:val="nil"/>
              <w:bottom w:val="nil"/>
              <w:right w:val="nil"/>
            </w:tcBorders>
            <w:shd w:val="clear" w:color="auto" w:fill="auto"/>
            <w:vAlign w:val="bottom"/>
          </w:tcPr>
          <w:p w14:paraId="653EF0ED" w14:textId="77777777" w:rsidR="002D0FC0" w:rsidRPr="004B28E4" w:rsidRDefault="002D0FC0" w:rsidP="002D0FC0">
            <w:pPr>
              <w:spacing w:line="260" w:lineRule="exact"/>
              <w:ind w:left="752" w:right="-25"/>
              <w:rPr>
                <w:rFonts w:cs="Times New Roman"/>
                <w:sz w:val="18"/>
                <w:szCs w:val="18"/>
                <w:lang w:val="en-US"/>
              </w:rPr>
            </w:pPr>
            <w:r w:rsidRPr="004B28E4">
              <w:rPr>
                <w:rFonts w:cs="Times New Roman"/>
                <w:sz w:val="18"/>
                <w:szCs w:val="18"/>
                <w:lang w:val="en-US"/>
              </w:rPr>
              <w:t>Over 3 months up to 6 months</w:t>
            </w:r>
          </w:p>
        </w:tc>
        <w:tc>
          <w:tcPr>
            <w:tcW w:w="1030" w:type="dxa"/>
            <w:tcBorders>
              <w:top w:val="nil"/>
              <w:left w:val="nil"/>
              <w:bottom w:val="nil"/>
              <w:right w:val="nil"/>
            </w:tcBorders>
            <w:shd w:val="clear" w:color="auto" w:fill="auto"/>
          </w:tcPr>
          <w:p w14:paraId="3AADAADC" w14:textId="5A03D201" w:rsidR="002D0FC0" w:rsidRPr="004B28E4" w:rsidRDefault="002D0FC0"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7" w:type="dxa"/>
            <w:tcBorders>
              <w:top w:val="nil"/>
              <w:left w:val="nil"/>
              <w:bottom w:val="nil"/>
              <w:right w:val="nil"/>
            </w:tcBorders>
            <w:shd w:val="clear" w:color="auto" w:fill="auto"/>
            <w:vAlign w:val="bottom"/>
          </w:tcPr>
          <w:p w14:paraId="33808FF1"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661ED81B" w14:textId="77777777" w:rsidR="002D0FC0" w:rsidRPr="004B28E4" w:rsidRDefault="002D0FC0" w:rsidP="002D0FC0">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tcBorders>
              <w:top w:val="nil"/>
              <w:left w:val="nil"/>
              <w:bottom w:val="nil"/>
              <w:right w:val="nil"/>
            </w:tcBorders>
            <w:shd w:val="clear" w:color="auto" w:fill="auto"/>
          </w:tcPr>
          <w:p w14:paraId="48556F8E" w14:textId="77777777" w:rsidR="002D0FC0" w:rsidRPr="004B28E4" w:rsidRDefault="002D0FC0" w:rsidP="002D0FC0">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shd w:val="clear" w:color="auto" w:fill="auto"/>
            <w:vAlign w:val="bottom"/>
          </w:tcPr>
          <w:p w14:paraId="10A57C12" w14:textId="0319A0F2"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11,970</w:t>
            </w:r>
          </w:p>
        </w:tc>
        <w:tc>
          <w:tcPr>
            <w:tcW w:w="87" w:type="dxa"/>
            <w:tcBorders>
              <w:top w:val="nil"/>
              <w:left w:val="nil"/>
              <w:bottom w:val="nil"/>
              <w:right w:val="nil"/>
            </w:tcBorders>
            <w:shd w:val="clear" w:color="auto" w:fill="auto"/>
            <w:vAlign w:val="bottom"/>
          </w:tcPr>
          <w:p w14:paraId="37957E14" w14:textId="77777777" w:rsidR="002D0FC0" w:rsidRPr="004B28E4" w:rsidRDefault="002D0FC0" w:rsidP="002D0FC0">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7D12A04D" w14:textId="77777777"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23,225</w:t>
            </w:r>
          </w:p>
        </w:tc>
      </w:tr>
      <w:tr w:rsidR="004B28E4" w:rsidRPr="004B28E4" w14:paraId="0E4E83C1" w14:textId="77777777">
        <w:trPr>
          <w:trHeight w:val="20"/>
        </w:trPr>
        <w:tc>
          <w:tcPr>
            <w:tcW w:w="4406" w:type="dxa"/>
            <w:tcBorders>
              <w:top w:val="nil"/>
              <w:left w:val="nil"/>
              <w:bottom w:val="nil"/>
              <w:right w:val="nil"/>
            </w:tcBorders>
            <w:shd w:val="clear" w:color="auto" w:fill="auto"/>
            <w:vAlign w:val="bottom"/>
          </w:tcPr>
          <w:p w14:paraId="69760679" w14:textId="77777777" w:rsidR="002D0FC0" w:rsidRPr="004B28E4" w:rsidRDefault="002D0FC0" w:rsidP="002D0FC0">
            <w:pPr>
              <w:spacing w:line="260" w:lineRule="exact"/>
              <w:ind w:left="752" w:right="-25"/>
              <w:rPr>
                <w:rFonts w:cs="Times New Roman"/>
                <w:sz w:val="18"/>
                <w:szCs w:val="18"/>
                <w:lang w:val="en-US"/>
              </w:rPr>
            </w:pPr>
            <w:r w:rsidRPr="004B28E4">
              <w:rPr>
                <w:rFonts w:cs="Times New Roman"/>
                <w:sz w:val="18"/>
                <w:szCs w:val="18"/>
                <w:lang w:val="en-US"/>
              </w:rPr>
              <w:t>Over 6 months up to 9 months</w:t>
            </w:r>
          </w:p>
        </w:tc>
        <w:tc>
          <w:tcPr>
            <w:tcW w:w="1030" w:type="dxa"/>
            <w:tcBorders>
              <w:top w:val="nil"/>
              <w:left w:val="nil"/>
              <w:bottom w:val="nil"/>
              <w:right w:val="nil"/>
            </w:tcBorders>
            <w:shd w:val="clear" w:color="auto" w:fill="auto"/>
          </w:tcPr>
          <w:p w14:paraId="6FE3321C" w14:textId="5F9C519E" w:rsidR="002D0FC0" w:rsidRPr="004B28E4" w:rsidRDefault="002D0FC0"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7" w:type="dxa"/>
            <w:tcBorders>
              <w:top w:val="nil"/>
              <w:left w:val="nil"/>
              <w:bottom w:val="nil"/>
              <w:right w:val="nil"/>
            </w:tcBorders>
            <w:shd w:val="clear" w:color="auto" w:fill="auto"/>
            <w:vAlign w:val="bottom"/>
          </w:tcPr>
          <w:p w14:paraId="7A065A6C"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60C7E3FC" w14:textId="77777777" w:rsidR="002D0FC0" w:rsidRPr="004B28E4" w:rsidRDefault="002D0FC0" w:rsidP="002D0FC0">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tcBorders>
              <w:top w:val="nil"/>
              <w:left w:val="nil"/>
              <w:bottom w:val="nil"/>
              <w:right w:val="nil"/>
            </w:tcBorders>
            <w:shd w:val="clear" w:color="auto" w:fill="auto"/>
          </w:tcPr>
          <w:p w14:paraId="6F821309" w14:textId="77777777" w:rsidR="002D0FC0" w:rsidRPr="004B28E4" w:rsidRDefault="002D0FC0" w:rsidP="002D0FC0">
            <w:pPr>
              <w:tabs>
                <w:tab w:val="decimal" w:pos="714"/>
              </w:tabs>
              <w:spacing w:line="260" w:lineRule="exact"/>
              <w:ind w:left="-56" w:right="-108"/>
              <w:jc w:val="right"/>
              <w:rPr>
                <w:rFonts w:cs="Times New Roman"/>
                <w:sz w:val="18"/>
                <w:szCs w:val="18"/>
              </w:rPr>
            </w:pPr>
          </w:p>
        </w:tc>
        <w:tc>
          <w:tcPr>
            <w:tcW w:w="1026" w:type="dxa"/>
            <w:tcBorders>
              <w:top w:val="nil"/>
              <w:left w:val="nil"/>
              <w:bottom w:val="nil"/>
              <w:right w:val="nil"/>
            </w:tcBorders>
            <w:shd w:val="clear" w:color="auto" w:fill="auto"/>
            <w:vAlign w:val="bottom"/>
          </w:tcPr>
          <w:p w14:paraId="6C212DF6" w14:textId="094009D5" w:rsidR="002D0FC0" w:rsidRPr="004B28E4" w:rsidRDefault="002D0FC0" w:rsidP="002D0FC0">
            <w:pPr>
              <w:tabs>
                <w:tab w:val="decimal" w:pos="911"/>
              </w:tabs>
              <w:spacing w:line="260" w:lineRule="exact"/>
              <w:rPr>
                <w:rFonts w:cs="Times New Roman"/>
                <w:sz w:val="18"/>
                <w:szCs w:val="18"/>
                <w:lang w:val="en-US"/>
              </w:rPr>
            </w:pPr>
            <w:r w:rsidRPr="004B28E4">
              <w:rPr>
                <w:rFonts w:cs="Times New Roman"/>
                <w:sz w:val="18"/>
                <w:szCs w:val="18"/>
                <w:lang w:val="en-US"/>
              </w:rPr>
              <w:t>88</w:t>
            </w:r>
          </w:p>
        </w:tc>
        <w:tc>
          <w:tcPr>
            <w:tcW w:w="87" w:type="dxa"/>
            <w:tcBorders>
              <w:top w:val="nil"/>
              <w:left w:val="nil"/>
              <w:bottom w:val="nil"/>
              <w:right w:val="nil"/>
            </w:tcBorders>
            <w:shd w:val="clear" w:color="auto" w:fill="auto"/>
            <w:vAlign w:val="bottom"/>
          </w:tcPr>
          <w:p w14:paraId="4FED3392" w14:textId="77777777" w:rsidR="002D0FC0" w:rsidRPr="004B28E4" w:rsidRDefault="002D0FC0" w:rsidP="002D0FC0">
            <w:pPr>
              <w:tabs>
                <w:tab w:val="decimal" w:pos="714"/>
              </w:tabs>
              <w:spacing w:line="26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59E055F5" w14:textId="77777777" w:rsidR="002D0FC0" w:rsidRPr="004B28E4" w:rsidRDefault="002D0FC0"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r>
      <w:tr w:rsidR="004B28E4" w:rsidRPr="004B28E4" w14:paraId="2A1C95A4" w14:textId="77777777">
        <w:trPr>
          <w:trHeight w:val="20"/>
        </w:trPr>
        <w:tc>
          <w:tcPr>
            <w:tcW w:w="4406" w:type="dxa"/>
            <w:tcBorders>
              <w:top w:val="nil"/>
              <w:left w:val="nil"/>
              <w:bottom w:val="nil"/>
              <w:right w:val="nil"/>
            </w:tcBorders>
            <w:shd w:val="clear" w:color="auto" w:fill="auto"/>
            <w:vAlign w:val="bottom"/>
          </w:tcPr>
          <w:p w14:paraId="3E0A4DDD" w14:textId="77777777" w:rsidR="002D0FC0" w:rsidRPr="004B28E4" w:rsidRDefault="002D0FC0" w:rsidP="002D0FC0">
            <w:pPr>
              <w:spacing w:line="260" w:lineRule="exact"/>
              <w:ind w:left="1071" w:right="-25"/>
              <w:rPr>
                <w:rFonts w:cs="Times New Roman"/>
                <w:sz w:val="18"/>
                <w:szCs w:val="18"/>
                <w:lang w:val="en-US"/>
              </w:rPr>
            </w:pPr>
            <w:r w:rsidRPr="004B28E4">
              <w:rPr>
                <w:rFonts w:cs="Times New Roman"/>
                <w:sz w:val="18"/>
                <w:szCs w:val="18"/>
                <w:lang w:val="en-US"/>
              </w:rPr>
              <w:t>Total</w:t>
            </w:r>
          </w:p>
        </w:tc>
        <w:tc>
          <w:tcPr>
            <w:tcW w:w="1030" w:type="dxa"/>
            <w:tcBorders>
              <w:top w:val="single" w:sz="4" w:space="0" w:color="auto"/>
              <w:left w:val="nil"/>
              <w:bottom w:val="single" w:sz="4" w:space="0" w:color="auto"/>
              <w:right w:val="nil"/>
            </w:tcBorders>
            <w:shd w:val="clear" w:color="auto" w:fill="auto"/>
          </w:tcPr>
          <w:p w14:paraId="2C59DE05" w14:textId="505A26E0" w:rsidR="002D0FC0" w:rsidRPr="004B28E4" w:rsidRDefault="002D0FC0"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7" w:type="dxa"/>
            <w:tcBorders>
              <w:top w:val="nil"/>
              <w:left w:val="nil"/>
              <w:bottom w:val="nil"/>
              <w:right w:val="nil"/>
            </w:tcBorders>
            <w:shd w:val="clear" w:color="auto" w:fill="auto"/>
            <w:vAlign w:val="bottom"/>
          </w:tcPr>
          <w:p w14:paraId="0EA72B47"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single" w:sz="4" w:space="0" w:color="auto"/>
              <w:left w:val="nil"/>
              <w:bottom w:val="single" w:sz="4" w:space="0" w:color="auto"/>
              <w:right w:val="nil"/>
            </w:tcBorders>
            <w:shd w:val="clear" w:color="auto" w:fill="auto"/>
            <w:vAlign w:val="bottom"/>
          </w:tcPr>
          <w:p w14:paraId="3E3404E1" w14:textId="77777777" w:rsidR="002D0FC0" w:rsidRPr="004B28E4" w:rsidRDefault="002D0FC0" w:rsidP="002D0FC0">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0" w:type="dxa"/>
            <w:tcBorders>
              <w:top w:val="nil"/>
              <w:left w:val="nil"/>
              <w:bottom w:val="nil"/>
              <w:right w:val="nil"/>
            </w:tcBorders>
            <w:shd w:val="clear" w:color="auto" w:fill="auto"/>
          </w:tcPr>
          <w:p w14:paraId="6CAC0D84" w14:textId="77777777" w:rsidR="002D0FC0" w:rsidRPr="004B28E4" w:rsidRDefault="002D0FC0" w:rsidP="002D0FC0">
            <w:pPr>
              <w:tabs>
                <w:tab w:val="decimal" w:pos="714"/>
              </w:tabs>
              <w:spacing w:line="260" w:lineRule="exact"/>
              <w:ind w:left="-56" w:right="-108"/>
              <w:jc w:val="right"/>
              <w:rPr>
                <w:rFonts w:cs="Times New Roman"/>
                <w:sz w:val="18"/>
                <w:szCs w:val="18"/>
              </w:rPr>
            </w:pPr>
          </w:p>
        </w:tc>
        <w:tc>
          <w:tcPr>
            <w:tcW w:w="1026" w:type="dxa"/>
            <w:tcBorders>
              <w:top w:val="single" w:sz="4" w:space="0" w:color="auto"/>
              <w:left w:val="nil"/>
              <w:bottom w:val="single" w:sz="4" w:space="0" w:color="auto"/>
              <w:right w:val="nil"/>
            </w:tcBorders>
            <w:shd w:val="clear" w:color="auto" w:fill="auto"/>
            <w:vAlign w:val="bottom"/>
          </w:tcPr>
          <w:p w14:paraId="1F8F82BB" w14:textId="5A3EF72C" w:rsidR="002D0FC0" w:rsidRPr="004B28E4" w:rsidRDefault="002D0FC0" w:rsidP="002D0FC0">
            <w:pPr>
              <w:tabs>
                <w:tab w:val="decimal" w:pos="911"/>
              </w:tabs>
              <w:spacing w:line="260" w:lineRule="exact"/>
              <w:rPr>
                <w:rFonts w:cs="Times New Roman"/>
                <w:sz w:val="18"/>
                <w:szCs w:val="18"/>
                <w:cs/>
                <w:lang w:val="en-US"/>
              </w:rPr>
            </w:pPr>
            <w:r w:rsidRPr="004B28E4">
              <w:rPr>
                <w:rFonts w:cs="Times New Roman"/>
                <w:sz w:val="18"/>
                <w:szCs w:val="18"/>
                <w:lang w:val="en-US"/>
              </w:rPr>
              <w:t>171,510</w:t>
            </w:r>
          </w:p>
        </w:tc>
        <w:tc>
          <w:tcPr>
            <w:tcW w:w="87" w:type="dxa"/>
            <w:tcBorders>
              <w:top w:val="nil"/>
              <w:left w:val="nil"/>
              <w:bottom w:val="nil"/>
              <w:right w:val="nil"/>
            </w:tcBorders>
            <w:shd w:val="clear" w:color="auto" w:fill="auto"/>
            <w:vAlign w:val="bottom"/>
          </w:tcPr>
          <w:p w14:paraId="5F970A7C" w14:textId="77777777" w:rsidR="002D0FC0" w:rsidRPr="004B28E4" w:rsidRDefault="002D0FC0" w:rsidP="002D0FC0">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left w:val="nil"/>
              <w:bottom w:val="single" w:sz="4" w:space="0" w:color="auto"/>
              <w:right w:val="nil"/>
            </w:tcBorders>
            <w:shd w:val="clear" w:color="auto" w:fill="auto"/>
            <w:vAlign w:val="bottom"/>
          </w:tcPr>
          <w:p w14:paraId="407A2CFC" w14:textId="77777777" w:rsidR="002D0FC0" w:rsidRPr="004B28E4" w:rsidRDefault="002D0FC0" w:rsidP="002D0FC0">
            <w:pPr>
              <w:tabs>
                <w:tab w:val="decimal" w:pos="911"/>
              </w:tabs>
              <w:spacing w:line="260" w:lineRule="exact"/>
              <w:rPr>
                <w:rFonts w:cs="Times New Roman"/>
                <w:sz w:val="18"/>
                <w:szCs w:val="18"/>
                <w:cs/>
                <w:lang w:val="en-US"/>
              </w:rPr>
            </w:pPr>
            <w:r w:rsidRPr="004B28E4">
              <w:rPr>
                <w:rFonts w:cs="Times New Roman"/>
                <w:sz w:val="18"/>
                <w:szCs w:val="18"/>
                <w:lang w:val="en-US"/>
              </w:rPr>
              <w:t>167,291</w:t>
            </w:r>
          </w:p>
        </w:tc>
      </w:tr>
      <w:tr w:rsidR="004B28E4" w:rsidRPr="004B28E4" w14:paraId="6B5BE9C3" w14:textId="77777777" w:rsidTr="00704722">
        <w:trPr>
          <w:trHeight w:hRule="exact" w:val="144"/>
        </w:trPr>
        <w:tc>
          <w:tcPr>
            <w:tcW w:w="4406" w:type="dxa"/>
            <w:tcBorders>
              <w:top w:val="nil"/>
              <w:left w:val="nil"/>
              <w:bottom w:val="nil"/>
              <w:right w:val="nil"/>
            </w:tcBorders>
            <w:shd w:val="clear" w:color="auto" w:fill="auto"/>
            <w:vAlign w:val="bottom"/>
          </w:tcPr>
          <w:p w14:paraId="25A5831B" w14:textId="77777777" w:rsidR="002D0FC0" w:rsidRPr="004B28E4" w:rsidRDefault="002D0FC0" w:rsidP="002D0FC0">
            <w:pPr>
              <w:spacing w:line="260" w:lineRule="exact"/>
              <w:ind w:left="210" w:right="-25" w:firstLine="231"/>
              <w:rPr>
                <w:rFonts w:cs="Times New Roman"/>
                <w:b/>
                <w:bCs/>
                <w:sz w:val="18"/>
                <w:szCs w:val="18"/>
                <w:lang w:val="en-US"/>
              </w:rPr>
            </w:pPr>
          </w:p>
        </w:tc>
        <w:tc>
          <w:tcPr>
            <w:tcW w:w="1030" w:type="dxa"/>
            <w:tcBorders>
              <w:top w:val="nil"/>
              <w:left w:val="nil"/>
              <w:bottom w:val="nil"/>
              <w:right w:val="nil"/>
            </w:tcBorders>
            <w:shd w:val="clear" w:color="auto" w:fill="auto"/>
            <w:vAlign w:val="bottom"/>
          </w:tcPr>
          <w:p w14:paraId="59A36412" w14:textId="77777777" w:rsidR="002D0FC0" w:rsidRPr="004B28E4" w:rsidRDefault="002D0FC0" w:rsidP="002D0FC0">
            <w:pPr>
              <w:tabs>
                <w:tab w:val="decimal" w:pos="911"/>
              </w:tabs>
              <w:spacing w:line="260" w:lineRule="exact"/>
              <w:rPr>
                <w:rFonts w:cs="Times New Roman"/>
                <w:sz w:val="18"/>
                <w:szCs w:val="18"/>
                <w:lang w:val="en-US"/>
              </w:rPr>
            </w:pPr>
          </w:p>
        </w:tc>
        <w:tc>
          <w:tcPr>
            <w:tcW w:w="97" w:type="dxa"/>
            <w:tcBorders>
              <w:top w:val="nil"/>
              <w:left w:val="nil"/>
              <w:bottom w:val="nil"/>
              <w:right w:val="nil"/>
            </w:tcBorders>
            <w:shd w:val="clear" w:color="auto" w:fill="auto"/>
            <w:vAlign w:val="bottom"/>
          </w:tcPr>
          <w:p w14:paraId="6C42E865"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5DDA4D12" w14:textId="77777777" w:rsidR="002D0FC0" w:rsidRPr="004B28E4" w:rsidRDefault="002D0FC0" w:rsidP="002D0FC0">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1ACB986A"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shd w:val="clear" w:color="auto" w:fill="auto"/>
            <w:vAlign w:val="bottom"/>
          </w:tcPr>
          <w:p w14:paraId="0FA2CB11" w14:textId="77777777" w:rsidR="002D0FC0" w:rsidRPr="004B28E4" w:rsidRDefault="002D0FC0" w:rsidP="002D0FC0">
            <w:pPr>
              <w:tabs>
                <w:tab w:val="decimal" w:pos="911"/>
              </w:tabs>
              <w:spacing w:line="26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7354F342" w14:textId="77777777" w:rsidR="002D0FC0" w:rsidRPr="004B28E4" w:rsidRDefault="002D0FC0" w:rsidP="002D0FC0">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shd w:val="clear" w:color="auto" w:fill="auto"/>
            <w:vAlign w:val="bottom"/>
          </w:tcPr>
          <w:p w14:paraId="1D053200" w14:textId="77777777" w:rsidR="002D0FC0" w:rsidRPr="004B28E4" w:rsidRDefault="002D0FC0" w:rsidP="002D0FC0">
            <w:pPr>
              <w:tabs>
                <w:tab w:val="decimal" w:pos="911"/>
              </w:tabs>
              <w:spacing w:line="260" w:lineRule="exact"/>
              <w:rPr>
                <w:rFonts w:cs="Times New Roman"/>
                <w:sz w:val="18"/>
                <w:szCs w:val="18"/>
                <w:lang w:val="en-US"/>
              </w:rPr>
            </w:pPr>
          </w:p>
        </w:tc>
      </w:tr>
      <w:tr w:rsidR="004B28E4" w:rsidRPr="004B28E4" w14:paraId="7E2C00DF" w14:textId="77777777" w:rsidTr="00704722">
        <w:trPr>
          <w:trHeight w:val="20"/>
        </w:trPr>
        <w:tc>
          <w:tcPr>
            <w:tcW w:w="4406" w:type="dxa"/>
            <w:tcBorders>
              <w:top w:val="nil"/>
              <w:left w:val="nil"/>
              <w:bottom w:val="nil"/>
              <w:right w:val="nil"/>
            </w:tcBorders>
            <w:shd w:val="clear" w:color="auto" w:fill="auto"/>
            <w:vAlign w:val="bottom"/>
          </w:tcPr>
          <w:p w14:paraId="4023CDC8" w14:textId="77777777" w:rsidR="002D0FC0" w:rsidRPr="004B28E4" w:rsidRDefault="002D0FC0" w:rsidP="002D0FC0">
            <w:pPr>
              <w:spacing w:line="260" w:lineRule="exact"/>
              <w:ind w:left="210" w:right="-25" w:firstLine="231"/>
              <w:rPr>
                <w:rFonts w:cs="Times New Roman"/>
                <w:b/>
                <w:bCs/>
                <w:sz w:val="18"/>
                <w:szCs w:val="18"/>
                <w:lang w:val="en-US"/>
              </w:rPr>
            </w:pPr>
            <w:r w:rsidRPr="004B28E4">
              <w:rPr>
                <w:rFonts w:cs="Times New Roman"/>
                <w:b/>
                <w:bCs/>
                <w:sz w:val="18"/>
                <w:szCs w:val="18"/>
                <w:lang w:val="en-US"/>
              </w:rPr>
              <w:t>Other parties</w:t>
            </w:r>
          </w:p>
        </w:tc>
        <w:tc>
          <w:tcPr>
            <w:tcW w:w="1030" w:type="dxa"/>
            <w:tcBorders>
              <w:top w:val="nil"/>
              <w:left w:val="nil"/>
              <w:bottom w:val="nil"/>
              <w:right w:val="nil"/>
            </w:tcBorders>
            <w:shd w:val="clear" w:color="auto" w:fill="auto"/>
            <w:vAlign w:val="bottom"/>
          </w:tcPr>
          <w:p w14:paraId="389A59E2" w14:textId="77777777" w:rsidR="002D0FC0" w:rsidRPr="004B28E4" w:rsidRDefault="002D0FC0" w:rsidP="002D0FC0">
            <w:pPr>
              <w:tabs>
                <w:tab w:val="decimal" w:pos="911"/>
              </w:tabs>
              <w:spacing w:line="260" w:lineRule="exact"/>
              <w:rPr>
                <w:rFonts w:cs="Times New Roman"/>
                <w:sz w:val="18"/>
                <w:szCs w:val="18"/>
                <w:cs/>
                <w:lang w:val="en-US"/>
              </w:rPr>
            </w:pPr>
          </w:p>
        </w:tc>
        <w:tc>
          <w:tcPr>
            <w:tcW w:w="97" w:type="dxa"/>
            <w:tcBorders>
              <w:top w:val="nil"/>
              <w:left w:val="nil"/>
              <w:bottom w:val="nil"/>
              <w:right w:val="nil"/>
            </w:tcBorders>
            <w:shd w:val="clear" w:color="auto" w:fill="auto"/>
            <w:vAlign w:val="bottom"/>
          </w:tcPr>
          <w:p w14:paraId="1476FFFB"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34470199" w14:textId="77777777" w:rsidR="002D0FC0" w:rsidRPr="004B28E4" w:rsidRDefault="002D0FC0" w:rsidP="002D0FC0">
            <w:pPr>
              <w:tabs>
                <w:tab w:val="decimal" w:pos="911"/>
              </w:tabs>
              <w:spacing w:line="260" w:lineRule="exact"/>
              <w:rPr>
                <w:rFonts w:cs="Times New Roman"/>
                <w:sz w:val="18"/>
                <w:szCs w:val="18"/>
                <w:cs/>
                <w:lang w:val="en-US"/>
              </w:rPr>
            </w:pPr>
          </w:p>
        </w:tc>
        <w:tc>
          <w:tcPr>
            <w:tcW w:w="90" w:type="dxa"/>
            <w:tcBorders>
              <w:top w:val="nil"/>
              <w:left w:val="nil"/>
              <w:bottom w:val="nil"/>
              <w:right w:val="nil"/>
            </w:tcBorders>
            <w:shd w:val="clear" w:color="auto" w:fill="auto"/>
            <w:vAlign w:val="bottom"/>
          </w:tcPr>
          <w:p w14:paraId="23151404" w14:textId="77777777" w:rsidR="002D0FC0" w:rsidRPr="004B28E4" w:rsidRDefault="002D0FC0" w:rsidP="002D0FC0">
            <w:pPr>
              <w:tabs>
                <w:tab w:val="decimal" w:pos="714"/>
              </w:tabs>
              <w:spacing w:line="260" w:lineRule="exact"/>
              <w:ind w:left="-56" w:right="-108"/>
              <w:jc w:val="center"/>
              <w:rPr>
                <w:rFonts w:cs="Times New Roman"/>
                <w:sz w:val="18"/>
                <w:szCs w:val="18"/>
              </w:rPr>
            </w:pPr>
          </w:p>
        </w:tc>
        <w:tc>
          <w:tcPr>
            <w:tcW w:w="1026" w:type="dxa"/>
            <w:tcBorders>
              <w:top w:val="nil"/>
              <w:left w:val="nil"/>
              <w:bottom w:val="nil"/>
              <w:right w:val="nil"/>
            </w:tcBorders>
            <w:shd w:val="clear" w:color="auto" w:fill="auto"/>
            <w:vAlign w:val="bottom"/>
          </w:tcPr>
          <w:p w14:paraId="7AAD913A" w14:textId="77777777" w:rsidR="002D0FC0" w:rsidRPr="004B28E4" w:rsidRDefault="002D0FC0" w:rsidP="002D0FC0">
            <w:pPr>
              <w:tabs>
                <w:tab w:val="decimal" w:pos="911"/>
              </w:tabs>
              <w:spacing w:line="26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6FA94B9D" w14:textId="77777777" w:rsidR="002D0FC0" w:rsidRPr="004B28E4" w:rsidRDefault="002D0FC0" w:rsidP="002D0FC0">
            <w:pPr>
              <w:tabs>
                <w:tab w:val="decimal" w:pos="945"/>
              </w:tabs>
              <w:spacing w:line="260" w:lineRule="exact"/>
              <w:ind w:left="-56"/>
              <w:jc w:val="center"/>
              <w:rPr>
                <w:rFonts w:cs="Times New Roman"/>
                <w:sz w:val="18"/>
                <w:szCs w:val="18"/>
                <w:lang w:val="en-US"/>
              </w:rPr>
            </w:pPr>
          </w:p>
        </w:tc>
        <w:tc>
          <w:tcPr>
            <w:tcW w:w="1002" w:type="dxa"/>
            <w:tcBorders>
              <w:top w:val="nil"/>
              <w:left w:val="nil"/>
              <w:bottom w:val="nil"/>
              <w:right w:val="nil"/>
            </w:tcBorders>
            <w:shd w:val="clear" w:color="auto" w:fill="auto"/>
            <w:vAlign w:val="bottom"/>
          </w:tcPr>
          <w:p w14:paraId="4CC6B574" w14:textId="77777777" w:rsidR="002D0FC0" w:rsidRPr="004B28E4" w:rsidRDefault="002D0FC0" w:rsidP="002D0FC0">
            <w:pPr>
              <w:tabs>
                <w:tab w:val="decimal" w:pos="911"/>
              </w:tabs>
              <w:spacing w:line="260" w:lineRule="exact"/>
              <w:rPr>
                <w:rFonts w:cs="Times New Roman"/>
                <w:sz w:val="18"/>
                <w:szCs w:val="18"/>
                <w:lang w:val="en-US"/>
              </w:rPr>
            </w:pPr>
          </w:p>
        </w:tc>
      </w:tr>
      <w:tr w:rsidR="004B28E4" w:rsidRPr="004B28E4" w14:paraId="0816C8DE" w14:textId="77777777" w:rsidTr="00704722">
        <w:trPr>
          <w:trHeight w:val="20"/>
        </w:trPr>
        <w:tc>
          <w:tcPr>
            <w:tcW w:w="4406" w:type="dxa"/>
            <w:tcBorders>
              <w:top w:val="nil"/>
              <w:left w:val="nil"/>
              <w:bottom w:val="nil"/>
              <w:right w:val="nil"/>
            </w:tcBorders>
            <w:shd w:val="clear" w:color="auto" w:fill="auto"/>
            <w:vAlign w:val="bottom"/>
          </w:tcPr>
          <w:p w14:paraId="792A7421" w14:textId="77777777" w:rsidR="00826528" w:rsidRPr="004B28E4" w:rsidRDefault="00826528" w:rsidP="00826528">
            <w:pPr>
              <w:spacing w:line="260" w:lineRule="exact"/>
              <w:ind w:left="532" w:right="-25" w:firstLine="89"/>
              <w:rPr>
                <w:rFonts w:cs="Times New Roman"/>
                <w:sz w:val="18"/>
                <w:szCs w:val="18"/>
                <w:lang w:val="en-US"/>
              </w:rPr>
            </w:pPr>
            <w:r w:rsidRPr="004B28E4">
              <w:rPr>
                <w:rFonts w:cs="Times New Roman"/>
                <w:sz w:val="18"/>
                <w:szCs w:val="18"/>
                <w:lang w:val="en-US"/>
              </w:rPr>
              <w:t>Current</w:t>
            </w:r>
          </w:p>
        </w:tc>
        <w:tc>
          <w:tcPr>
            <w:tcW w:w="1030" w:type="dxa"/>
            <w:tcBorders>
              <w:top w:val="nil"/>
              <w:left w:val="nil"/>
              <w:bottom w:val="nil"/>
              <w:right w:val="nil"/>
            </w:tcBorders>
            <w:shd w:val="clear" w:color="auto" w:fill="auto"/>
          </w:tcPr>
          <w:p w14:paraId="6CB5FF69" w14:textId="2D754DDD"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549,163</w:t>
            </w:r>
          </w:p>
        </w:tc>
        <w:tc>
          <w:tcPr>
            <w:tcW w:w="97" w:type="dxa"/>
            <w:tcBorders>
              <w:top w:val="nil"/>
              <w:left w:val="nil"/>
              <w:bottom w:val="nil"/>
              <w:right w:val="nil"/>
            </w:tcBorders>
            <w:shd w:val="clear" w:color="auto" w:fill="auto"/>
            <w:vAlign w:val="bottom"/>
          </w:tcPr>
          <w:p w14:paraId="1D144EDD"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shd w:val="clear" w:color="auto" w:fill="auto"/>
          </w:tcPr>
          <w:p w14:paraId="2F224788"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446,211</w:t>
            </w:r>
          </w:p>
        </w:tc>
        <w:tc>
          <w:tcPr>
            <w:tcW w:w="90" w:type="dxa"/>
            <w:tcBorders>
              <w:top w:val="nil"/>
              <w:left w:val="nil"/>
              <w:bottom w:val="nil"/>
              <w:right w:val="nil"/>
            </w:tcBorders>
            <w:shd w:val="clear" w:color="auto" w:fill="auto"/>
          </w:tcPr>
          <w:p w14:paraId="511EFEAD"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2D1D1D9F" w14:textId="5A4FB3C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494,621</w:t>
            </w:r>
          </w:p>
        </w:tc>
        <w:tc>
          <w:tcPr>
            <w:tcW w:w="87" w:type="dxa"/>
            <w:tcBorders>
              <w:top w:val="nil"/>
              <w:left w:val="nil"/>
              <w:bottom w:val="nil"/>
              <w:right w:val="nil"/>
            </w:tcBorders>
            <w:shd w:val="clear" w:color="auto" w:fill="auto"/>
            <w:vAlign w:val="bottom"/>
          </w:tcPr>
          <w:p w14:paraId="51063062"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shd w:val="clear" w:color="auto" w:fill="auto"/>
          </w:tcPr>
          <w:p w14:paraId="757AEE59"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407,134</w:t>
            </w:r>
          </w:p>
        </w:tc>
      </w:tr>
      <w:tr w:rsidR="004B28E4" w:rsidRPr="004B28E4" w14:paraId="2628940D" w14:textId="77777777" w:rsidTr="00704722">
        <w:trPr>
          <w:trHeight w:val="20"/>
        </w:trPr>
        <w:tc>
          <w:tcPr>
            <w:tcW w:w="4406" w:type="dxa"/>
            <w:tcBorders>
              <w:top w:val="nil"/>
              <w:left w:val="nil"/>
              <w:bottom w:val="nil"/>
              <w:right w:val="nil"/>
            </w:tcBorders>
            <w:shd w:val="clear" w:color="auto" w:fill="auto"/>
            <w:vAlign w:val="bottom"/>
          </w:tcPr>
          <w:p w14:paraId="6D249BED" w14:textId="77777777" w:rsidR="00826528" w:rsidRPr="004B28E4" w:rsidRDefault="00826528" w:rsidP="00826528">
            <w:pPr>
              <w:spacing w:line="260" w:lineRule="exact"/>
              <w:ind w:left="532" w:right="-25" w:firstLine="89"/>
              <w:rPr>
                <w:rFonts w:cs="Times New Roman"/>
                <w:sz w:val="18"/>
                <w:szCs w:val="18"/>
                <w:lang w:val="en-US"/>
              </w:rPr>
            </w:pPr>
            <w:r w:rsidRPr="004B28E4">
              <w:rPr>
                <w:rFonts w:cs="Times New Roman"/>
                <w:sz w:val="18"/>
                <w:szCs w:val="18"/>
                <w:lang w:val="en-US"/>
              </w:rPr>
              <w:t>Overdue</w:t>
            </w:r>
          </w:p>
        </w:tc>
        <w:tc>
          <w:tcPr>
            <w:tcW w:w="1030" w:type="dxa"/>
            <w:tcBorders>
              <w:top w:val="nil"/>
              <w:left w:val="nil"/>
              <w:bottom w:val="nil"/>
              <w:right w:val="nil"/>
            </w:tcBorders>
            <w:shd w:val="clear" w:color="auto" w:fill="auto"/>
          </w:tcPr>
          <w:p w14:paraId="307EC48A" w14:textId="77777777" w:rsidR="00826528" w:rsidRPr="004B28E4" w:rsidRDefault="00826528" w:rsidP="00826528">
            <w:pPr>
              <w:tabs>
                <w:tab w:val="decimal" w:pos="911"/>
              </w:tabs>
              <w:spacing w:line="260" w:lineRule="exact"/>
              <w:rPr>
                <w:rFonts w:cs="Times New Roman"/>
                <w:sz w:val="18"/>
                <w:szCs w:val="18"/>
                <w:lang w:val="en-US"/>
              </w:rPr>
            </w:pPr>
          </w:p>
        </w:tc>
        <w:tc>
          <w:tcPr>
            <w:tcW w:w="97" w:type="dxa"/>
            <w:tcBorders>
              <w:top w:val="nil"/>
              <w:left w:val="nil"/>
              <w:bottom w:val="nil"/>
              <w:right w:val="nil"/>
            </w:tcBorders>
            <w:shd w:val="clear" w:color="auto" w:fill="auto"/>
            <w:vAlign w:val="bottom"/>
          </w:tcPr>
          <w:p w14:paraId="0A46BC46"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shd w:val="clear" w:color="auto" w:fill="auto"/>
          </w:tcPr>
          <w:p w14:paraId="56B1909C" w14:textId="77777777" w:rsidR="00826528" w:rsidRPr="004B28E4" w:rsidRDefault="00826528" w:rsidP="00826528">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75059FF0"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73D5B046" w14:textId="77777777" w:rsidR="00826528" w:rsidRPr="004B28E4" w:rsidRDefault="00826528" w:rsidP="00826528">
            <w:pPr>
              <w:tabs>
                <w:tab w:val="decimal" w:pos="911"/>
              </w:tabs>
              <w:spacing w:line="26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67D85175"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shd w:val="clear" w:color="auto" w:fill="auto"/>
          </w:tcPr>
          <w:p w14:paraId="70B9E239" w14:textId="77777777" w:rsidR="00826528" w:rsidRPr="004B28E4" w:rsidRDefault="00826528" w:rsidP="00826528">
            <w:pPr>
              <w:tabs>
                <w:tab w:val="decimal" w:pos="911"/>
              </w:tabs>
              <w:spacing w:line="260" w:lineRule="exact"/>
              <w:rPr>
                <w:rFonts w:cs="Times New Roman"/>
                <w:sz w:val="18"/>
                <w:szCs w:val="18"/>
                <w:lang w:val="en-US"/>
              </w:rPr>
            </w:pPr>
          </w:p>
        </w:tc>
      </w:tr>
      <w:tr w:rsidR="004B28E4" w:rsidRPr="004B28E4" w14:paraId="02BF0A4B" w14:textId="77777777" w:rsidTr="00704722">
        <w:trPr>
          <w:trHeight w:val="20"/>
        </w:trPr>
        <w:tc>
          <w:tcPr>
            <w:tcW w:w="4406" w:type="dxa"/>
            <w:tcBorders>
              <w:top w:val="nil"/>
              <w:left w:val="nil"/>
              <w:bottom w:val="nil"/>
              <w:right w:val="nil"/>
            </w:tcBorders>
            <w:shd w:val="clear" w:color="auto" w:fill="auto"/>
            <w:vAlign w:val="bottom"/>
          </w:tcPr>
          <w:p w14:paraId="7DC48D90" w14:textId="77777777" w:rsidR="00826528" w:rsidRPr="004B28E4" w:rsidRDefault="00826528" w:rsidP="00826528">
            <w:pPr>
              <w:spacing w:line="260" w:lineRule="exact"/>
              <w:ind w:left="752" w:right="-25"/>
              <w:rPr>
                <w:rFonts w:cs="Times New Roman"/>
                <w:sz w:val="18"/>
                <w:szCs w:val="18"/>
                <w:lang w:val="en-US"/>
              </w:rPr>
            </w:pPr>
            <w:r w:rsidRPr="004B28E4">
              <w:rPr>
                <w:rFonts w:cs="Times New Roman"/>
                <w:sz w:val="18"/>
                <w:szCs w:val="18"/>
                <w:lang w:val="en-US"/>
              </w:rPr>
              <w:t>3 months or less</w:t>
            </w:r>
          </w:p>
        </w:tc>
        <w:tc>
          <w:tcPr>
            <w:tcW w:w="1030" w:type="dxa"/>
            <w:tcBorders>
              <w:top w:val="nil"/>
              <w:left w:val="nil"/>
              <w:bottom w:val="nil"/>
              <w:right w:val="nil"/>
            </w:tcBorders>
            <w:shd w:val="clear" w:color="auto" w:fill="auto"/>
          </w:tcPr>
          <w:p w14:paraId="7877BB27" w14:textId="0838E2BE"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189,227</w:t>
            </w:r>
          </w:p>
        </w:tc>
        <w:tc>
          <w:tcPr>
            <w:tcW w:w="97" w:type="dxa"/>
            <w:tcBorders>
              <w:top w:val="nil"/>
              <w:left w:val="nil"/>
              <w:bottom w:val="nil"/>
              <w:right w:val="nil"/>
            </w:tcBorders>
            <w:shd w:val="clear" w:color="auto" w:fill="auto"/>
            <w:vAlign w:val="bottom"/>
          </w:tcPr>
          <w:p w14:paraId="2453D276"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shd w:val="clear" w:color="auto" w:fill="auto"/>
          </w:tcPr>
          <w:p w14:paraId="3EBDC61E"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196,970</w:t>
            </w:r>
          </w:p>
        </w:tc>
        <w:tc>
          <w:tcPr>
            <w:tcW w:w="90" w:type="dxa"/>
            <w:tcBorders>
              <w:top w:val="nil"/>
              <w:left w:val="nil"/>
              <w:bottom w:val="nil"/>
              <w:right w:val="nil"/>
            </w:tcBorders>
            <w:shd w:val="clear" w:color="auto" w:fill="auto"/>
          </w:tcPr>
          <w:p w14:paraId="11665128"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1D44205C" w14:textId="3EB0D0E1"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176,401</w:t>
            </w:r>
          </w:p>
        </w:tc>
        <w:tc>
          <w:tcPr>
            <w:tcW w:w="87" w:type="dxa"/>
            <w:tcBorders>
              <w:top w:val="nil"/>
              <w:left w:val="nil"/>
              <w:bottom w:val="nil"/>
              <w:right w:val="nil"/>
            </w:tcBorders>
            <w:shd w:val="clear" w:color="auto" w:fill="auto"/>
            <w:vAlign w:val="bottom"/>
          </w:tcPr>
          <w:p w14:paraId="599A1F12"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shd w:val="clear" w:color="auto" w:fill="auto"/>
          </w:tcPr>
          <w:p w14:paraId="08A6D17B"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181,232</w:t>
            </w:r>
          </w:p>
        </w:tc>
      </w:tr>
      <w:tr w:rsidR="004B28E4" w:rsidRPr="004B28E4" w14:paraId="1717383D" w14:textId="77777777" w:rsidTr="00704722">
        <w:trPr>
          <w:trHeight w:val="20"/>
        </w:trPr>
        <w:tc>
          <w:tcPr>
            <w:tcW w:w="4406" w:type="dxa"/>
            <w:tcBorders>
              <w:top w:val="nil"/>
              <w:left w:val="nil"/>
              <w:bottom w:val="nil"/>
              <w:right w:val="nil"/>
            </w:tcBorders>
            <w:shd w:val="clear" w:color="auto" w:fill="auto"/>
            <w:vAlign w:val="bottom"/>
          </w:tcPr>
          <w:p w14:paraId="75FA91F8" w14:textId="77777777" w:rsidR="00826528" w:rsidRPr="004B28E4" w:rsidRDefault="00826528" w:rsidP="00826528">
            <w:pPr>
              <w:spacing w:line="260" w:lineRule="exact"/>
              <w:ind w:left="752" w:right="-25"/>
              <w:rPr>
                <w:rFonts w:cs="Times New Roman"/>
                <w:sz w:val="18"/>
                <w:szCs w:val="18"/>
                <w:lang w:val="en-US"/>
              </w:rPr>
            </w:pPr>
            <w:r w:rsidRPr="004B28E4">
              <w:rPr>
                <w:rFonts w:cs="Times New Roman"/>
                <w:sz w:val="18"/>
                <w:szCs w:val="18"/>
                <w:lang w:val="en-US"/>
              </w:rPr>
              <w:t>Over 3 months up to 6 months</w:t>
            </w:r>
          </w:p>
        </w:tc>
        <w:tc>
          <w:tcPr>
            <w:tcW w:w="1030" w:type="dxa"/>
            <w:tcBorders>
              <w:top w:val="nil"/>
              <w:left w:val="nil"/>
              <w:bottom w:val="nil"/>
              <w:right w:val="nil"/>
            </w:tcBorders>
            <w:shd w:val="clear" w:color="auto" w:fill="auto"/>
          </w:tcPr>
          <w:p w14:paraId="28BED62D" w14:textId="095F4322"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354</w:t>
            </w:r>
          </w:p>
        </w:tc>
        <w:tc>
          <w:tcPr>
            <w:tcW w:w="97" w:type="dxa"/>
            <w:tcBorders>
              <w:top w:val="nil"/>
              <w:left w:val="nil"/>
              <w:bottom w:val="nil"/>
              <w:right w:val="nil"/>
            </w:tcBorders>
            <w:shd w:val="clear" w:color="auto" w:fill="auto"/>
            <w:vAlign w:val="bottom"/>
          </w:tcPr>
          <w:p w14:paraId="3C2B494D"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shd w:val="clear" w:color="auto" w:fill="auto"/>
          </w:tcPr>
          <w:p w14:paraId="63A7D75A"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12,089</w:t>
            </w:r>
          </w:p>
        </w:tc>
        <w:tc>
          <w:tcPr>
            <w:tcW w:w="90" w:type="dxa"/>
            <w:tcBorders>
              <w:top w:val="nil"/>
              <w:left w:val="nil"/>
              <w:bottom w:val="nil"/>
              <w:right w:val="nil"/>
            </w:tcBorders>
            <w:shd w:val="clear" w:color="auto" w:fill="auto"/>
          </w:tcPr>
          <w:p w14:paraId="38FD835E"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70A587A9" w14:textId="204A1DAF" w:rsidR="00826528" w:rsidRPr="004B28E4" w:rsidRDefault="00826528"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87" w:type="dxa"/>
            <w:tcBorders>
              <w:top w:val="nil"/>
              <w:left w:val="nil"/>
              <w:bottom w:val="nil"/>
              <w:right w:val="nil"/>
            </w:tcBorders>
            <w:shd w:val="clear" w:color="auto" w:fill="auto"/>
            <w:vAlign w:val="bottom"/>
          </w:tcPr>
          <w:p w14:paraId="1952486C"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shd w:val="clear" w:color="auto" w:fill="auto"/>
          </w:tcPr>
          <w:p w14:paraId="04B10B9D"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4,458</w:t>
            </w:r>
          </w:p>
        </w:tc>
      </w:tr>
      <w:tr w:rsidR="004B28E4" w:rsidRPr="004B28E4" w14:paraId="22E39D90" w14:textId="77777777" w:rsidTr="00704722">
        <w:trPr>
          <w:trHeight w:val="20"/>
        </w:trPr>
        <w:tc>
          <w:tcPr>
            <w:tcW w:w="4406" w:type="dxa"/>
            <w:tcBorders>
              <w:top w:val="nil"/>
              <w:left w:val="nil"/>
              <w:bottom w:val="nil"/>
              <w:right w:val="nil"/>
            </w:tcBorders>
            <w:shd w:val="clear" w:color="auto" w:fill="auto"/>
            <w:vAlign w:val="bottom"/>
          </w:tcPr>
          <w:p w14:paraId="70D54A75" w14:textId="77777777" w:rsidR="00826528" w:rsidRPr="004B28E4" w:rsidRDefault="00826528" w:rsidP="00826528">
            <w:pPr>
              <w:spacing w:line="260" w:lineRule="exact"/>
              <w:ind w:left="752" w:right="-25"/>
              <w:rPr>
                <w:rFonts w:cs="Times New Roman"/>
                <w:sz w:val="18"/>
                <w:szCs w:val="18"/>
                <w:lang w:val="en-US"/>
              </w:rPr>
            </w:pPr>
            <w:r w:rsidRPr="004B28E4">
              <w:rPr>
                <w:rFonts w:cs="Times New Roman"/>
                <w:sz w:val="18"/>
                <w:szCs w:val="18"/>
                <w:lang w:val="en-US"/>
              </w:rPr>
              <w:t>Over 6 months up to 9 months</w:t>
            </w:r>
          </w:p>
        </w:tc>
        <w:tc>
          <w:tcPr>
            <w:tcW w:w="1030" w:type="dxa"/>
            <w:tcBorders>
              <w:top w:val="nil"/>
              <w:left w:val="nil"/>
              <w:bottom w:val="nil"/>
              <w:right w:val="nil"/>
            </w:tcBorders>
            <w:shd w:val="clear" w:color="auto" w:fill="auto"/>
          </w:tcPr>
          <w:p w14:paraId="41966397" w14:textId="269F13FE" w:rsidR="00826528" w:rsidRPr="004B28E4" w:rsidRDefault="00826528"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97" w:type="dxa"/>
            <w:tcBorders>
              <w:top w:val="nil"/>
              <w:left w:val="nil"/>
              <w:bottom w:val="nil"/>
              <w:right w:val="nil"/>
            </w:tcBorders>
            <w:shd w:val="clear" w:color="auto" w:fill="auto"/>
            <w:vAlign w:val="bottom"/>
          </w:tcPr>
          <w:p w14:paraId="41775FB6"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shd w:val="clear" w:color="auto" w:fill="auto"/>
          </w:tcPr>
          <w:p w14:paraId="1B9FAA60"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4,707</w:t>
            </w:r>
          </w:p>
        </w:tc>
        <w:tc>
          <w:tcPr>
            <w:tcW w:w="90" w:type="dxa"/>
            <w:tcBorders>
              <w:top w:val="nil"/>
              <w:left w:val="nil"/>
              <w:bottom w:val="nil"/>
              <w:right w:val="nil"/>
            </w:tcBorders>
            <w:shd w:val="clear" w:color="auto" w:fill="auto"/>
          </w:tcPr>
          <w:p w14:paraId="5757F5DF"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64805369" w14:textId="56618329" w:rsidR="00826528" w:rsidRPr="004B28E4" w:rsidRDefault="00826528"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87" w:type="dxa"/>
            <w:tcBorders>
              <w:top w:val="nil"/>
              <w:left w:val="nil"/>
              <w:bottom w:val="nil"/>
              <w:right w:val="nil"/>
            </w:tcBorders>
            <w:shd w:val="clear" w:color="auto" w:fill="auto"/>
            <w:vAlign w:val="bottom"/>
          </w:tcPr>
          <w:p w14:paraId="2A0CD676" w14:textId="77777777" w:rsidR="00826528" w:rsidRPr="004B28E4" w:rsidRDefault="00826528" w:rsidP="00826528">
            <w:pPr>
              <w:tabs>
                <w:tab w:val="decimal" w:pos="660"/>
                <w:tab w:val="decimal" w:pos="714"/>
              </w:tabs>
              <w:spacing w:line="260" w:lineRule="exact"/>
              <w:ind w:left="-56" w:right="-108"/>
              <w:jc w:val="both"/>
              <w:rPr>
                <w:rFonts w:cs="Times New Roman"/>
                <w:sz w:val="18"/>
                <w:szCs w:val="18"/>
                <w:lang w:val="en-US"/>
              </w:rPr>
            </w:pPr>
          </w:p>
        </w:tc>
        <w:tc>
          <w:tcPr>
            <w:tcW w:w="1002" w:type="dxa"/>
            <w:shd w:val="clear" w:color="auto" w:fill="auto"/>
          </w:tcPr>
          <w:p w14:paraId="498C353F" w14:textId="77777777" w:rsidR="00826528" w:rsidRPr="004B28E4" w:rsidRDefault="00826528"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r>
      <w:tr w:rsidR="004B28E4" w:rsidRPr="004B28E4" w14:paraId="5F0617A4" w14:textId="77777777" w:rsidTr="00704722">
        <w:trPr>
          <w:trHeight w:val="20"/>
        </w:trPr>
        <w:tc>
          <w:tcPr>
            <w:tcW w:w="4406" w:type="dxa"/>
            <w:tcBorders>
              <w:top w:val="nil"/>
              <w:left w:val="nil"/>
              <w:bottom w:val="nil"/>
              <w:right w:val="nil"/>
            </w:tcBorders>
            <w:shd w:val="clear" w:color="auto" w:fill="auto"/>
            <w:vAlign w:val="bottom"/>
          </w:tcPr>
          <w:p w14:paraId="11205177" w14:textId="77777777" w:rsidR="00826528" w:rsidRPr="004B28E4" w:rsidRDefault="00826528" w:rsidP="00826528">
            <w:pPr>
              <w:spacing w:line="260" w:lineRule="exact"/>
              <w:ind w:left="752" w:right="-25"/>
              <w:rPr>
                <w:rFonts w:cs="Times New Roman"/>
                <w:sz w:val="18"/>
                <w:szCs w:val="18"/>
                <w:lang w:val="en-US"/>
              </w:rPr>
            </w:pPr>
            <w:r w:rsidRPr="004B28E4">
              <w:rPr>
                <w:rFonts w:cs="Times New Roman"/>
                <w:sz w:val="18"/>
                <w:szCs w:val="18"/>
                <w:lang w:val="en-US"/>
              </w:rPr>
              <w:t>Over 9 months</w:t>
            </w:r>
          </w:p>
        </w:tc>
        <w:tc>
          <w:tcPr>
            <w:tcW w:w="1030" w:type="dxa"/>
            <w:tcBorders>
              <w:top w:val="nil"/>
              <w:left w:val="nil"/>
              <w:bottom w:val="single" w:sz="4" w:space="0" w:color="auto"/>
              <w:right w:val="nil"/>
            </w:tcBorders>
            <w:shd w:val="clear" w:color="auto" w:fill="auto"/>
          </w:tcPr>
          <w:p w14:paraId="1FE205E5" w14:textId="3FCECA4B"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2,576</w:t>
            </w:r>
          </w:p>
        </w:tc>
        <w:tc>
          <w:tcPr>
            <w:tcW w:w="97" w:type="dxa"/>
            <w:tcBorders>
              <w:top w:val="nil"/>
              <w:left w:val="nil"/>
              <w:bottom w:val="nil"/>
              <w:right w:val="nil"/>
            </w:tcBorders>
            <w:shd w:val="clear" w:color="auto" w:fill="auto"/>
            <w:vAlign w:val="bottom"/>
          </w:tcPr>
          <w:p w14:paraId="3D08D67E"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tcBorders>
              <w:bottom w:val="single" w:sz="4" w:space="0" w:color="auto"/>
            </w:tcBorders>
            <w:shd w:val="clear" w:color="auto" w:fill="auto"/>
          </w:tcPr>
          <w:p w14:paraId="17197160"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15,610</w:t>
            </w:r>
          </w:p>
        </w:tc>
        <w:tc>
          <w:tcPr>
            <w:tcW w:w="90" w:type="dxa"/>
            <w:tcBorders>
              <w:top w:val="nil"/>
              <w:left w:val="nil"/>
              <w:bottom w:val="nil"/>
              <w:right w:val="nil"/>
            </w:tcBorders>
            <w:shd w:val="clear" w:color="auto" w:fill="auto"/>
          </w:tcPr>
          <w:p w14:paraId="461F1BEF"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nil"/>
              <w:left w:val="nil"/>
              <w:bottom w:val="single" w:sz="4" w:space="0" w:color="auto"/>
              <w:right w:val="nil"/>
            </w:tcBorders>
            <w:shd w:val="clear" w:color="auto" w:fill="auto"/>
          </w:tcPr>
          <w:p w14:paraId="327F722C" w14:textId="75F1ABC2" w:rsidR="00826528" w:rsidRPr="004B28E4" w:rsidRDefault="00826528" w:rsidP="00E47CA4">
            <w:pPr>
              <w:tabs>
                <w:tab w:val="decimal" w:pos="689"/>
              </w:tabs>
              <w:spacing w:line="260" w:lineRule="exact"/>
              <w:rPr>
                <w:rFonts w:cs="Times New Roman"/>
                <w:sz w:val="18"/>
                <w:szCs w:val="18"/>
                <w:lang w:val="en-US"/>
              </w:rPr>
            </w:pPr>
            <w:r w:rsidRPr="004B28E4">
              <w:rPr>
                <w:rFonts w:cs="Times New Roman"/>
                <w:sz w:val="18"/>
                <w:szCs w:val="18"/>
                <w:lang w:val="en-US"/>
              </w:rPr>
              <w:t>-</w:t>
            </w:r>
          </w:p>
        </w:tc>
        <w:tc>
          <w:tcPr>
            <w:tcW w:w="87" w:type="dxa"/>
            <w:tcBorders>
              <w:top w:val="nil"/>
              <w:left w:val="nil"/>
              <w:bottom w:val="nil"/>
              <w:right w:val="nil"/>
            </w:tcBorders>
            <w:shd w:val="clear" w:color="auto" w:fill="auto"/>
            <w:vAlign w:val="bottom"/>
          </w:tcPr>
          <w:p w14:paraId="5E4BCD5C"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tcBorders>
              <w:bottom w:val="single" w:sz="4" w:space="0" w:color="auto"/>
            </w:tcBorders>
            <w:shd w:val="clear" w:color="auto" w:fill="auto"/>
          </w:tcPr>
          <w:p w14:paraId="1D123849"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13,132</w:t>
            </w:r>
          </w:p>
        </w:tc>
      </w:tr>
      <w:tr w:rsidR="004B28E4" w:rsidRPr="004B28E4" w14:paraId="6BB0839D" w14:textId="77777777" w:rsidTr="00704722">
        <w:trPr>
          <w:trHeight w:val="20"/>
        </w:trPr>
        <w:tc>
          <w:tcPr>
            <w:tcW w:w="4406" w:type="dxa"/>
            <w:tcBorders>
              <w:top w:val="nil"/>
              <w:left w:val="nil"/>
              <w:bottom w:val="nil"/>
              <w:right w:val="nil"/>
            </w:tcBorders>
            <w:shd w:val="clear" w:color="auto" w:fill="auto"/>
            <w:vAlign w:val="bottom"/>
          </w:tcPr>
          <w:p w14:paraId="07C5E797" w14:textId="77777777" w:rsidR="00826528" w:rsidRPr="004B28E4" w:rsidRDefault="00826528" w:rsidP="00826528">
            <w:pPr>
              <w:spacing w:line="260" w:lineRule="exact"/>
              <w:ind w:left="1071" w:right="-25"/>
              <w:rPr>
                <w:rFonts w:cs="Times New Roman"/>
                <w:sz w:val="18"/>
                <w:szCs w:val="18"/>
                <w:lang w:val="en-US"/>
              </w:rPr>
            </w:pPr>
            <w:r w:rsidRPr="004B28E4">
              <w:rPr>
                <w:rFonts w:cs="Times New Roman"/>
                <w:sz w:val="18"/>
                <w:szCs w:val="18"/>
                <w:lang w:val="en-US"/>
              </w:rPr>
              <w:t>Total</w:t>
            </w:r>
          </w:p>
        </w:tc>
        <w:tc>
          <w:tcPr>
            <w:tcW w:w="1030" w:type="dxa"/>
            <w:tcBorders>
              <w:top w:val="single" w:sz="4" w:space="0" w:color="auto"/>
              <w:left w:val="nil"/>
              <w:bottom w:val="single" w:sz="4" w:space="0" w:color="auto"/>
              <w:right w:val="nil"/>
            </w:tcBorders>
            <w:shd w:val="clear" w:color="auto" w:fill="auto"/>
          </w:tcPr>
          <w:p w14:paraId="4E524CBE" w14:textId="7B3382F9"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741,320</w:t>
            </w:r>
          </w:p>
        </w:tc>
        <w:tc>
          <w:tcPr>
            <w:tcW w:w="97" w:type="dxa"/>
            <w:tcBorders>
              <w:top w:val="nil"/>
              <w:left w:val="nil"/>
              <w:bottom w:val="nil"/>
              <w:right w:val="nil"/>
            </w:tcBorders>
            <w:shd w:val="clear" w:color="auto" w:fill="auto"/>
            <w:vAlign w:val="bottom"/>
          </w:tcPr>
          <w:p w14:paraId="4656FA67"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single" w:sz="4" w:space="0" w:color="auto"/>
            </w:tcBorders>
            <w:shd w:val="clear" w:color="auto" w:fill="auto"/>
          </w:tcPr>
          <w:p w14:paraId="11D1120B"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675,587</w:t>
            </w:r>
          </w:p>
        </w:tc>
        <w:tc>
          <w:tcPr>
            <w:tcW w:w="90" w:type="dxa"/>
            <w:tcBorders>
              <w:top w:val="nil"/>
              <w:left w:val="nil"/>
              <w:bottom w:val="nil"/>
              <w:right w:val="nil"/>
            </w:tcBorders>
            <w:shd w:val="clear" w:color="auto" w:fill="auto"/>
          </w:tcPr>
          <w:p w14:paraId="1CADF48F"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single" w:sz="4" w:space="0" w:color="auto"/>
              <w:right w:val="nil"/>
            </w:tcBorders>
            <w:shd w:val="clear" w:color="auto" w:fill="auto"/>
          </w:tcPr>
          <w:p w14:paraId="588BCD24" w14:textId="535738F2"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671,022</w:t>
            </w:r>
          </w:p>
        </w:tc>
        <w:tc>
          <w:tcPr>
            <w:tcW w:w="87" w:type="dxa"/>
            <w:tcBorders>
              <w:top w:val="nil"/>
              <w:left w:val="nil"/>
              <w:bottom w:val="nil"/>
              <w:right w:val="nil"/>
            </w:tcBorders>
            <w:shd w:val="clear" w:color="auto" w:fill="auto"/>
            <w:vAlign w:val="bottom"/>
          </w:tcPr>
          <w:p w14:paraId="0649CAF4"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single" w:sz="4" w:space="0" w:color="auto"/>
            </w:tcBorders>
            <w:shd w:val="clear" w:color="auto" w:fill="auto"/>
          </w:tcPr>
          <w:p w14:paraId="57FBA331"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605,956</w:t>
            </w:r>
          </w:p>
        </w:tc>
      </w:tr>
      <w:tr w:rsidR="004B28E4" w:rsidRPr="004B28E4" w14:paraId="4CB95537" w14:textId="77777777" w:rsidTr="00704722">
        <w:trPr>
          <w:trHeight w:val="152"/>
        </w:trPr>
        <w:tc>
          <w:tcPr>
            <w:tcW w:w="4406" w:type="dxa"/>
            <w:tcBorders>
              <w:top w:val="nil"/>
              <w:left w:val="nil"/>
              <w:bottom w:val="nil"/>
              <w:right w:val="nil"/>
            </w:tcBorders>
            <w:shd w:val="clear" w:color="auto" w:fill="auto"/>
            <w:vAlign w:val="bottom"/>
          </w:tcPr>
          <w:p w14:paraId="6DB5FEB1" w14:textId="77777777" w:rsidR="00826528" w:rsidRPr="004B28E4" w:rsidRDefault="00826528" w:rsidP="00826528">
            <w:pPr>
              <w:spacing w:line="260" w:lineRule="exact"/>
              <w:ind w:left="210" w:right="-25"/>
              <w:rPr>
                <w:rFonts w:cs="Times New Roman"/>
                <w:sz w:val="18"/>
                <w:szCs w:val="18"/>
                <w:lang w:val="en-US"/>
              </w:rPr>
            </w:pPr>
          </w:p>
        </w:tc>
        <w:tc>
          <w:tcPr>
            <w:tcW w:w="1030" w:type="dxa"/>
            <w:tcBorders>
              <w:top w:val="single" w:sz="4" w:space="0" w:color="auto"/>
              <w:left w:val="nil"/>
              <w:bottom w:val="nil"/>
              <w:right w:val="nil"/>
            </w:tcBorders>
            <w:shd w:val="clear" w:color="auto" w:fill="auto"/>
          </w:tcPr>
          <w:p w14:paraId="79F8B26D" w14:textId="02348199"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741,320</w:t>
            </w:r>
          </w:p>
        </w:tc>
        <w:tc>
          <w:tcPr>
            <w:tcW w:w="97" w:type="dxa"/>
            <w:tcBorders>
              <w:top w:val="nil"/>
              <w:left w:val="nil"/>
              <w:bottom w:val="nil"/>
              <w:right w:val="nil"/>
            </w:tcBorders>
            <w:shd w:val="clear" w:color="auto" w:fill="auto"/>
            <w:vAlign w:val="bottom"/>
          </w:tcPr>
          <w:p w14:paraId="54E1EF9D"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nil"/>
            </w:tcBorders>
            <w:shd w:val="clear" w:color="auto" w:fill="auto"/>
          </w:tcPr>
          <w:p w14:paraId="7AB24927"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675,587</w:t>
            </w:r>
          </w:p>
        </w:tc>
        <w:tc>
          <w:tcPr>
            <w:tcW w:w="90" w:type="dxa"/>
            <w:tcBorders>
              <w:top w:val="nil"/>
              <w:left w:val="nil"/>
              <w:bottom w:val="nil"/>
              <w:right w:val="nil"/>
            </w:tcBorders>
            <w:shd w:val="clear" w:color="auto" w:fill="auto"/>
          </w:tcPr>
          <w:p w14:paraId="24AD4552"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nil"/>
              <w:right w:val="nil"/>
            </w:tcBorders>
            <w:shd w:val="clear" w:color="auto" w:fill="auto"/>
          </w:tcPr>
          <w:p w14:paraId="264920D9" w14:textId="54308556"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842,532</w:t>
            </w:r>
          </w:p>
        </w:tc>
        <w:tc>
          <w:tcPr>
            <w:tcW w:w="87" w:type="dxa"/>
            <w:tcBorders>
              <w:top w:val="nil"/>
              <w:left w:val="nil"/>
              <w:bottom w:val="nil"/>
              <w:right w:val="nil"/>
            </w:tcBorders>
            <w:shd w:val="clear" w:color="auto" w:fill="auto"/>
            <w:vAlign w:val="bottom"/>
          </w:tcPr>
          <w:p w14:paraId="5E7DF84D"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nil"/>
            </w:tcBorders>
            <w:shd w:val="clear" w:color="auto" w:fill="auto"/>
          </w:tcPr>
          <w:p w14:paraId="21AB8927"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773,247</w:t>
            </w:r>
          </w:p>
        </w:tc>
      </w:tr>
      <w:tr w:rsidR="004B28E4" w:rsidRPr="004B28E4" w14:paraId="5DDFC66C" w14:textId="77777777" w:rsidTr="00704722">
        <w:trPr>
          <w:trHeight w:val="60"/>
        </w:trPr>
        <w:tc>
          <w:tcPr>
            <w:tcW w:w="4406" w:type="dxa"/>
            <w:tcBorders>
              <w:top w:val="nil"/>
              <w:left w:val="nil"/>
              <w:bottom w:val="nil"/>
              <w:right w:val="nil"/>
            </w:tcBorders>
            <w:shd w:val="clear" w:color="auto" w:fill="auto"/>
            <w:vAlign w:val="bottom"/>
          </w:tcPr>
          <w:p w14:paraId="7D06F3B9" w14:textId="3D93D788" w:rsidR="00826528" w:rsidRPr="004B28E4" w:rsidRDefault="00826528" w:rsidP="00826528">
            <w:pPr>
              <w:spacing w:line="260" w:lineRule="exact"/>
              <w:ind w:left="210" w:right="-25"/>
              <w:rPr>
                <w:rFonts w:cs="Times New Roman"/>
                <w:sz w:val="18"/>
                <w:szCs w:val="18"/>
                <w:lang w:val="en-US"/>
              </w:rPr>
            </w:pPr>
            <w:r w:rsidRPr="004B28E4">
              <w:rPr>
                <w:rFonts w:cs="Times New Roman"/>
                <w:sz w:val="18"/>
                <w:szCs w:val="18"/>
                <w:u w:val="single"/>
                <w:lang w:val="en-US"/>
              </w:rPr>
              <w:t>Less</w:t>
            </w:r>
            <w:r w:rsidRPr="004B28E4">
              <w:rPr>
                <w:rFonts w:cs="Times New Roman"/>
                <w:sz w:val="18"/>
                <w:szCs w:val="18"/>
                <w:lang w:val="en-US"/>
              </w:rPr>
              <w:t xml:space="preserve">  </w:t>
            </w:r>
            <w:r w:rsidR="007D17BC" w:rsidRPr="004B28E4">
              <w:rPr>
                <w:rFonts w:cs="Times New Roman"/>
                <w:sz w:val="18"/>
                <w:szCs w:val="18"/>
                <w:lang w:val="en-US"/>
              </w:rPr>
              <w:t>Allowance for expected credit loss</w:t>
            </w:r>
          </w:p>
        </w:tc>
        <w:tc>
          <w:tcPr>
            <w:tcW w:w="1030" w:type="dxa"/>
            <w:tcBorders>
              <w:top w:val="nil"/>
              <w:left w:val="nil"/>
              <w:bottom w:val="nil"/>
              <w:right w:val="nil"/>
            </w:tcBorders>
            <w:shd w:val="clear" w:color="auto" w:fill="auto"/>
          </w:tcPr>
          <w:p w14:paraId="0EC0EAC2" w14:textId="335C76DE"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(2,899)</w:t>
            </w:r>
          </w:p>
        </w:tc>
        <w:tc>
          <w:tcPr>
            <w:tcW w:w="97" w:type="dxa"/>
            <w:tcBorders>
              <w:top w:val="nil"/>
              <w:left w:val="nil"/>
              <w:bottom w:val="nil"/>
              <w:right w:val="nil"/>
            </w:tcBorders>
            <w:shd w:val="clear" w:color="auto" w:fill="auto"/>
          </w:tcPr>
          <w:p w14:paraId="19FAD358" w14:textId="77777777" w:rsidR="00826528" w:rsidRPr="004B28E4" w:rsidRDefault="00826528" w:rsidP="00826528">
            <w:pPr>
              <w:tabs>
                <w:tab w:val="decimal" w:pos="900"/>
              </w:tabs>
              <w:spacing w:line="260" w:lineRule="exact"/>
              <w:rPr>
                <w:rFonts w:cs="Times New Roman"/>
                <w:sz w:val="18"/>
                <w:szCs w:val="18"/>
                <w:lang w:val="en-US"/>
              </w:rPr>
            </w:pPr>
          </w:p>
        </w:tc>
        <w:tc>
          <w:tcPr>
            <w:tcW w:w="1001" w:type="dxa"/>
            <w:tcBorders>
              <w:bottom w:val="nil"/>
            </w:tcBorders>
            <w:shd w:val="clear" w:color="auto" w:fill="auto"/>
          </w:tcPr>
          <w:p w14:paraId="468A99A8"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(17,207)</w:t>
            </w:r>
          </w:p>
        </w:tc>
        <w:tc>
          <w:tcPr>
            <w:tcW w:w="90" w:type="dxa"/>
            <w:tcBorders>
              <w:top w:val="nil"/>
              <w:left w:val="nil"/>
              <w:bottom w:val="nil"/>
              <w:right w:val="nil"/>
            </w:tcBorders>
            <w:shd w:val="clear" w:color="auto" w:fill="auto"/>
          </w:tcPr>
          <w:p w14:paraId="4E358ED5" w14:textId="77777777" w:rsidR="00826528" w:rsidRPr="004B28E4" w:rsidRDefault="00826528" w:rsidP="00826528">
            <w:pPr>
              <w:tabs>
                <w:tab w:val="decimal" w:pos="900"/>
              </w:tabs>
              <w:spacing w:line="260" w:lineRule="exact"/>
              <w:rPr>
                <w:rFonts w:cs="Times New Roman"/>
                <w:sz w:val="18"/>
                <w:szCs w:val="18"/>
                <w:lang w:val="en-US"/>
              </w:rPr>
            </w:pPr>
          </w:p>
        </w:tc>
        <w:tc>
          <w:tcPr>
            <w:tcW w:w="1026" w:type="dxa"/>
            <w:tcBorders>
              <w:top w:val="nil"/>
              <w:left w:val="nil"/>
              <w:bottom w:val="nil"/>
              <w:right w:val="nil"/>
            </w:tcBorders>
            <w:shd w:val="clear" w:color="auto" w:fill="auto"/>
          </w:tcPr>
          <w:p w14:paraId="77B5622F" w14:textId="647823E2"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(188)</w:t>
            </w:r>
          </w:p>
        </w:tc>
        <w:tc>
          <w:tcPr>
            <w:tcW w:w="87" w:type="dxa"/>
            <w:tcBorders>
              <w:top w:val="nil"/>
              <w:left w:val="nil"/>
              <w:bottom w:val="nil"/>
              <w:right w:val="nil"/>
            </w:tcBorders>
            <w:shd w:val="clear" w:color="auto" w:fill="auto"/>
          </w:tcPr>
          <w:p w14:paraId="048498FE" w14:textId="77777777" w:rsidR="00826528" w:rsidRPr="004B28E4" w:rsidRDefault="00826528" w:rsidP="00826528">
            <w:pPr>
              <w:tabs>
                <w:tab w:val="decimal" w:pos="900"/>
              </w:tabs>
              <w:spacing w:line="260" w:lineRule="exact"/>
              <w:rPr>
                <w:rFonts w:cs="Times New Roman"/>
                <w:sz w:val="18"/>
                <w:szCs w:val="18"/>
                <w:lang w:val="en-US"/>
              </w:rPr>
            </w:pPr>
          </w:p>
        </w:tc>
        <w:tc>
          <w:tcPr>
            <w:tcW w:w="1002" w:type="dxa"/>
            <w:tcBorders>
              <w:bottom w:val="nil"/>
            </w:tcBorders>
            <w:shd w:val="clear" w:color="auto" w:fill="auto"/>
          </w:tcPr>
          <w:p w14:paraId="6DEDFBBF"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(14,432)</w:t>
            </w:r>
          </w:p>
        </w:tc>
      </w:tr>
      <w:tr w:rsidR="004B28E4" w:rsidRPr="004B28E4" w14:paraId="3A1A187E" w14:textId="77777777" w:rsidTr="00704722">
        <w:trPr>
          <w:trHeight w:val="20"/>
        </w:trPr>
        <w:tc>
          <w:tcPr>
            <w:tcW w:w="4406" w:type="dxa"/>
            <w:tcBorders>
              <w:top w:val="nil"/>
              <w:left w:val="nil"/>
              <w:bottom w:val="nil"/>
              <w:right w:val="nil"/>
            </w:tcBorders>
            <w:shd w:val="clear" w:color="auto" w:fill="auto"/>
            <w:vAlign w:val="bottom"/>
          </w:tcPr>
          <w:p w14:paraId="6CCBF6C5" w14:textId="77777777" w:rsidR="00826528" w:rsidRPr="004B28E4" w:rsidRDefault="00826528" w:rsidP="00826528">
            <w:pPr>
              <w:spacing w:line="260" w:lineRule="exact"/>
              <w:ind w:left="210" w:right="-25"/>
              <w:rPr>
                <w:rFonts w:cs="Times New Roman"/>
                <w:sz w:val="18"/>
                <w:szCs w:val="18"/>
                <w:lang w:val="en-US"/>
              </w:rPr>
            </w:pPr>
            <w:r w:rsidRPr="004B28E4">
              <w:rPr>
                <w:rFonts w:cs="Times New Roman"/>
                <w:sz w:val="18"/>
                <w:szCs w:val="18"/>
                <w:lang w:val="en-US"/>
              </w:rPr>
              <w:t xml:space="preserve">Total trade receivables </w:t>
            </w:r>
          </w:p>
        </w:tc>
        <w:tc>
          <w:tcPr>
            <w:tcW w:w="1030" w:type="dxa"/>
            <w:tcBorders>
              <w:top w:val="single" w:sz="4" w:space="0" w:color="auto"/>
              <w:left w:val="nil"/>
              <w:bottom w:val="double" w:sz="4" w:space="0" w:color="auto"/>
              <w:right w:val="nil"/>
            </w:tcBorders>
            <w:shd w:val="clear" w:color="auto" w:fill="auto"/>
          </w:tcPr>
          <w:p w14:paraId="67C6E617" w14:textId="7D48E389"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738,421</w:t>
            </w:r>
          </w:p>
        </w:tc>
        <w:tc>
          <w:tcPr>
            <w:tcW w:w="97" w:type="dxa"/>
            <w:tcBorders>
              <w:top w:val="nil"/>
              <w:left w:val="nil"/>
              <w:bottom w:val="nil"/>
              <w:right w:val="nil"/>
            </w:tcBorders>
            <w:shd w:val="clear" w:color="auto" w:fill="auto"/>
            <w:vAlign w:val="bottom"/>
          </w:tcPr>
          <w:p w14:paraId="5475EA61" w14:textId="77777777" w:rsidR="00826528" w:rsidRPr="004B28E4" w:rsidRDefault="00826528" w:rsidP="00826528">
            <w:pPr>
              <w:tabs>
                <w:tab w:val="decimal" w:pos="714"/>
              </w:tabs>
              <w:spacing w:line="260" w:lineRule="exact"/>
              <w:ind w:left="-56" w:right="-108"/>
              <w:jc w:val="center"/>
              <w:rPr>
                <w:rFonts w:cs="Times New Roman"/>
                <w:sz w:val="18"/>
                <w:szCs w:val="18"/>
              </w:rPr>
            </w:pPr>
          </w:p>
        </w:tc>
        <w:tc>
          <w:tcPr>
            <w:tcW w:w="1001" w:type="dxa"/>
            <w:tcBorders>
              <w:top w:val="single" w:sz="4" w:space="0" w:color="auto"/>
              <w:bottom w:val="double" w:sz="4" w:space="0" w:color="auto"/>
            </w:tcBorders>
            <w:shd w:val="clear" w:color="auto" w:fill="auto"/>
          </w:tcPr>
          <w:p w14:paraId="4AAD65E7"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658,380</w:t>
            </w:r>
          </w:p>
        </w:tc>
        <w:tc>
          <w:tcPr>
            <w:tcW w:w="90" w:type="dxa"/>
            <w:tcBorders>
              <w:top w:val="nil"/>
              <w:left w:val="nil"/>
              <w:bottom w:val="nil"/>
              <w:right w:val="nil"/>
            </w:tcBorders>
            <w:shd w:val="clear" w:color="auto" w:fill="auto"/>
          </w:tcPr>
          <w:p w14:paraId="792B2083"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26" w:type="dxa"/>
            <w:tcBorders>
              <w:top w:val="single" w:sz="4" w:space="0" w:color="auto"/>
              <w:left w:val="nil"/>
              <w:bottom w:val="double" w:sz="4" w:space="0" w:color="auto"/>
              <w:right w:val="nil"/>
            </w:tcBorders>
            <w:shd w:val="clear" w:color="auto" w:fill="auto"/>
          </w:tcPr>
          <w:p w14:paraId="068B3A61" w14:textId="700587AA"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842,344</w:t>
            </w:r>
          </w:p>
        </w:tc>
        <w:tc>
          <w:tcPr>
            <w:tcW w:w="87" w:type="dxa"/>
            <w:tcBorders>
              <w:top w:val="nil"/>
              <w:left w:val="nil"/>
              <w:bottom w:val="nil"/>
              <w:right w:val="nil"/>
            </w:tcBorders>
            <w:shd w:val="clear" w:color="auto" w:fill="auto"/>
            <w:vAlign w:val="bottom"/>
          </w:tcPr>
          <w:p w14:paraId="264B4739" w14:textId="77777777" w:rsidR="00826528" w:rsidRPr="004B28E4" w:rsidRDefault="00826528" w:rsidP="00826528">
            <w:pPr>
              <w:tabs>
                <w:tab w:val="decimal" w:pos="714"/>
              </w:tabs>
              <w:spacing w:line="260" w:lineRule="exact"/>
              <w:ind w:left="-56" w:right="-108"/>
              <w:jc w:val="both"/>
              <w:rPr>
                <w:rFonts w:cs="Times New Roman"/>
                <w:sz w:val="18"/>
                <w:szCs w:val="18"/>
                <w:lang w:val="en-US"/>
              </w:rPr>
            </w:pPr>
          </w:p>
        </w:tc>
        <w:tc>
          <w:tcPr>
            <w:tcW w:w="1002" w:type="dxa"/>
            <w:tcBorders>
              <w:top w:val="single" w:sz="4" w:space="0" w:color="auto"/>
              <w:bottom w:val="double" w:sz="4" w:space="0" w:color="auto"/>
            </w:tcBorders>
            <w:shd w:val="clear" w:color="auto" w:fill="auto"/>
          </w:tcPr>
          <w:p w14:paraId="30F82116" w14:textId="77777777" w:rsidR="00826528" w:rsidRPr="004B28E4" w:rsidRDefault="00826528" w:rsidP="00826528">
            <w:pPr>
              <w:tabs>
                <w:tab w:val="decimal" w:pos="911"/>
              </w:tabs>
              <w:spacing w:line="260" w:lineRule="exact"/>
              <w:rPr>
                <w:rFonts w:cs="Times New Roman"/>
                <w:sz w:val="18"/>
                <w:szCs w:val="18"/>
                <w:lang w:val="en-US"/>
              </w:rPr>
            </w:pPr>
            <w:r w:rsidRPr="004B28E4">
              <w:rPr>
                <w:rFonts w:cs="Times New Roman"/>
                <w:sz w:val="18"/>
                <w:szCs w:val="18"/>
                <w:lang w:val="en-US"/>
              </w:rPr>
              <w:t>758,815</w:t>
            </w:r>
          </w:p>
        </w:tc>
      </w:tr>
    </w:tbl>
    <w:p w14:paraId="311E5213" w14:textId="77777777" w:rsidR="00704722" w:rsidRPr="004B28E4" w:rsidRDefault="00704722">
      <w:pPr>
        <w:spacing w:line="240" w:lineRule="auto"/>
        <w:rPr>
          <w:rFonts w:cs="Times New Roman"/>
          <w:sz w:val="24"/>
          <w:szCs w:val="24"/>
        </w:rPr>
      </w:pPr>
      <w:r w:rsidRPr="004B28E4">
        <w:rPr>
          <w:rFonts w:cs="Times New Roman"/>
          <w:sz w:val="24"/>
          <w:szCs w:val="24"/>
        </w:rPr>
        <w:br w:type="page"/>
      </w:r>
    </w:p>
    <w:p w14:paraId="162A68E7" w14:textId="16540A5D" w:rsidR="00462A84" w:rsidRPr="004B28E4" w:rsidRDefault="0000523F" w:rsidP="007B612B">
      <w:pPr>
        <w:spacing w:after="240" w:line="240" w:lineRule="auto"/>
        <w:ind w:left="547" w:hanging="7"/>
        <w:jc w:val="thaiDistribute"/>
        <w:rPr>
          <w:rFonts w:cs="Times New Roman"/>
          <w:sz w:val="24"/>
          <w:szCs w:val="24"/>
        </w:rPr>
      </w:pPr>
      <w:r w:rsidRPr="004B28E4">
        <w:rPr>
          <w:rFonts w:cs="Times New Roman"/>
          <w:sz w:val="24"/>
          <w:szCs w:val="24"/>
        </w:rPr>
        <w:lastRenderedPageBreak/>
        <w:t>T</w:t>
      </w:r>
      <w:r w:rsidR="00CC6C95" w:rsidRPr="004B28E4">
        <w:rPr>
          <w:rFonts w:cs="Times New Roman"/>
          <w:sz w:val="24"/>
          <w:szCs w:val="24"/>
        </w:rPr>
        <w:t>he</w:t>
      </w:r>
      <w:r w:rsidRPr="004B28E4">
        <w:rPr>
          <w:rFonts w:cs="Times New Roman"/>
          <w:sz w:val="24"/>
          <w:szCs w:val="24"/>
        </w:rPr>
        <w:t xml:space="preserve"> normal</w:t>
      </w:r>
      <w:r w:rsidR="00CC6C95" w:rsidRPr="004B28E4">
        <w:rPr>
          <w:rFonts w:cs="Times New Roman"/>
          <w:sz w:val="24"/>
          <w:szCs w:val="24"/>
        </w:rPr>
        <w:t xml:space="preserve"> </w:t>
      </w:r>
      <w:r w:rsidR="00225470" w:rsidRPr="004B28E4">
        <w:rPr>
          <w:rFonts w:cs="Times New Roman"/>
          <w:sz w:val="24"/>
          <w:szCs w:val="24"/>
        </w:rPr>
        <w:t>cre</w:t>
      </w:r>
      <w:r w:rsidR="00CC6C95" w:rsidRPr="004B28E4">
        <w:rPr>
          <w:rFonts w:cs="Times New Roman"/>
          <w:sz w:val="24"/>
          <w:szCs w:val="24"/>
        </w:rPr>
        <w:t xml:space="preserve">dit </w:t>
      </w:r>
      <w:r w:rsidRPr="004B28E4">
        <w:rPr>
          <w:rFonts w:cs="Times New Roman"/>
          <w:sz w:val="24"/>
          <w:szCs w:val="24"/>
        </w:rPr>
        <w:t xml:space="preserve">term </w:t>
      </w:r>
      <w:r w:rsidR="00CC6C95" w:rsidRPr="004B28E4">
        <w:rPr>
          <w:rFonts w:cs="Times New Roman"/>
          <w:sz w:val="24"/>
          <w:szCs w:val="24"/>
        </w:rPr>
        <w:t xml:space="preserve">given to customers of the Group </w:t>
      </w:r>
      <w:r w:rsidRPr="004B28E4">
        <w:rPr>
          <w:rFonts w:cs="Times New Roman"/>
          <w:sz w:val="24"/>
          <w:szCs w:val="24"/>
        </w:rPr>
        <w:t>ranges</w:t>
      </w:r>
      <w:r w:rsidR="008D2415" w:rsidRPr="004B28E4">
        <w:rPr>
          <w:rFonts w:cs="Times New Roman"/>
          <w:sz w:val="24"/>
          <w:szCs w:val="24"/>
        </w:rPr>
        <w:t xml:space="preserve"> </w:t>
      </w:r>
      <w:r w:rsidR="00656D6E" w:rsidRPr="004B28E4">
        <w:rPr>
          <w:rFonts w:cs="Times New Roman"/>
          <w:sz w:val="24"/>
          <w:szCs w:val="24"/>
        </w:rPr>
        <w:t>from</w:t>
      </w:r>
      <w:r w:rsidR="00CC6C95" w:rsidRPr="004B28E4">
        <w:rPr>
          <w:rFonts w:cs="Times New Roman"/>
          <w:sz w:val="24"/>
          <w:szCs w:val="24"/>
        </w:rPr>
        <w:t xml:space="preserve"> </w:t>
      </w:r>
      <w:r w:rsidR="00215A37" w:rsidRPr="004B28E4">
        <w:rPr>
          <w:rFonts w:cs="Times New Roman"/>
          <w:sz w:val="24"/>
          <w:szCs w:val="24"/>
          <w:lang w:val="en-US"/>
        </w:rPr>
        <w:t>30</w:t>
      </w:r>
      <w:r w:rsidR="00114726" w:rsidRPr="004B28E4">
        <w:rPr>
          <w:rFonts w:cs="Times New Roman"/>
          <w:sz w:val="24"/>
          <w:szCs w:val="24"/>
        </w:rPr>
        <w:t xml:space="preserve"> to </w:t>
      </w:r>
      <w:r w:rsidR="00215A37" w:rsidRPr="004B28E4">
        <w:rPr>
          <w:rFonts w:cs="Times New Roman"/>
          <w:sz w:val="24"/>
          <w:szCs w:val="24"/>
          <w:lang w:val="en-US"/>
        </w:rPr>
        <w:t>90</w:t>
      </w:r>
      <w:r w:rsidR="00CC6C95" w:rsidRPr="004B28E4">
        <w:rPr>
          <w:rFonts w:cs="Times New Roman"/>
          <w:sz w:val="24"/>
          <w:szCs w:val="24"/>
        </w:rPr>
        <w:t xml:space="preserve"> days.</w:t>
      </w:r>
    </w:p>
    <w:p w14:paraId="74071233" w14:textId="64089795" w:rsidR="00690727" w:rsidRPr="004B28E4" w:rsidRDefault="002755AE" w:rsidP="007B612B">
      <w:pPr>
        <w:spacing w:after="240" w:line="240" w:lineRule="auto"/>
        <w:ind w:left="547"/>
        <w:jc w:val="thaiDistribute"/>
        <w:rPr>
          <w:rFonts w:cs="Times New Roman"/>
          <w:sz w:val="24"/>
          <w:szCs w:val="24"/>
        </w:rPr>
      </w:pPr>
      <w:r w:rsidRPr="004B28E4">
        <w:rPr>
          <w:rFonts w:cs="Times New Roman"/>
          <w:sz w:val="24"/>
          <w:szCs w:val="24"/>
        </w:rPr>
        <w:t xml:space="preserve">In </w:t>
      </w:r>
      <w:r w:rsidR="00215A37" w:rsidRPr="004B28E4">
        <w:rPr>
          <w:rFonts w:cs="Times New Roman"/>
          <w:sz w:val="24"/>
          <w:szCs w:val="24"/>
          <w:lang w:val="en-US"/>
        </w:rPr>
        <w:t>202</w:t>
      </w:r>
      <w:r w:rsidR="007B612B" w:rsidRPr="004B28E4">
        <w:rPr>
          <w:rFonts w:cs="Times New Roman"/>
          <w:sz w:val="24"/>
          <w:szCs w:val="24"/>
          <w:lang w:val="en-US"/>
        </w:rPr>
        <w:t>4</w:t>
      </w:r>
      <w:r w:rsidR="00637AB8" w:rsidRPr="004B28E4">
        <w:rPr>
          <w:rFonts w:cs="Times New Roman"/>
          <w:sz w:val="24"/>
          <w:szCs w:val="24"/>
          <w:lang w:val="en-US"/>
        </w:rPr>
        <w:t xml:space="preserve"> and 202</w:t>
      </w:r>
      <w:r w:rsidR="007B612B" w:rsidRPr="004B28E4">
        <w:rPr>
          <w:rFonts w:cs="Times New Roman"/>
          <w:sz w:val="24"/>
          <w:szCs w:val="24"/>
          <w:lang w:val="en-US"/>
        </w:rPr>
        <w:t>3</w:t>
      </w:r>
      <w:r w:rsidRPr="004B28E4">
        <w:rPr>
          <w:rFonts w:cs="Times New Roman"/>
          <w:sz w:val="24"/>
          <w:szCs w:val="24"/>
        </w:rPr>
        <w:t>, t</w:t>
      </w:r>
      <w:r w:rsidR="00225470" w:rsidRPr="004B28E4">
        <w:rPr>
          <w:rFonts w:cs="Times New Roman"/>
          <w:sz w:val="24"/>
          <w:szCs w:val="24"/>
        </w:rPr>
        <w:t>he Group measures the allowance</w:t>
      </w:r>
      <w:r w:rsidR="00843A55" w:rsidRPr="004B28E4">
        <w:rPr>
          <w:rFonts w:cs="Times New Roman"/>
          <w:sz w:val="24"/>
          <w:szCs w:val="24"/>
        </w:rPr>
        <w:t xml:space="preserve"> for expected credit loss</w:t>
      </w:r>
      <w:r w:rsidR="00225470" w:rsidRPr="004B28E4">
        <w:rPr>
          <w:rFonts w:cs="Times New Roman"/>
          <w:sz w:val="24"/>
          <w:szCs w:val="24"/>
        </w:rPr>
        <w:t xml:space="preserve"> for trade receivables at an amount equal to lifetime ECL. The expected credit losses on trade receivables are estimated using a provision matrix by reference to past default experience of the debtor and an analysis of the debtor’s current financial position.</w:t>
      </w:r>
    </w:p>
    <w:p w14:paraId="4E5215C7" w14:textId="77777777" w:rsidR="00225470" w:rsidRPr="004B28E4" w:rsidRDefault="00542037" w:rsidP="007B612B">
      <w:pPr>
        <w:spacing w:after="240" w:line="240" w:lineRule="auto"/>
        <w:ind w:left="547"/>
        <w:jc w:val="thaiDistribute"/>
        <w:rPr>
          <w:rFonts w:cs="Times New Roman"/>
          <w:sz w:val="24"/>
          <w:szCs w:val="24"/>
        </w:rPr>
      </w:pPr>
      <w:r w:rsidRPr="004B28E4">
        <w:rPr>
          <w:rFonts w:cs="Times New Roman"/>
          <w:sz w:val="24"/>
          <w:szCs w:val="24"/>
        </w:rPr>
        <w:t>There has been no change in the estimation techniques or significant assumptions made during the current reporting period.</w:t>
      </w:r>
    </w:p>
    <w:p w14:paraId="3E1A58D2" w14:textId="5ADC79BA" w:rsidR="00690727" w:rsidRPr="004B28E4" w:rsidRDefault="0038407F" w:rsidP="007B612B">
      <w:pPr>
        <w:spacing w:after="240" w:line="240" w:lineRule="auto"/>
        <w:ind w:left="547" w:hanging="7"/>
        <w:jc w:val="thaiDistribute"/>
        <w:rPr>
          <w:rFonts w:cs="Times New Roman"/>
          <w:sz w:val="24"/>
          <w:szCs w:val="24"/>
          <w:lang w:val="en-US"/>
        </w:rPr>
      </w:pPr>
      <w:r w:rsidRPr="004B28E4">
        <w:rPr>
          <w:rFonts w:cs="Times New Roman"/>
          <w:sz w:val="24"/>
          <w:szCs w:val="24"/>
        </w:rPr>
        <w:t xml:space="preserve">The following table details the risk profile of trade receivables based on the Group’s provision matrix. As the Group’s historical credit loss experience does not show significantly different loss patterns for different customer segments, the </w:t>
      </w:r>
      <w:r w:rsidR="00130A5A" w:rsidRPr="004B28E4">
        <w:rPr>
          <w:rFonts w:cs="Times New Roman"/>
          <w:sz w:val="24"/>
          <w:szCs w:val="24"/>
        </w:rPr>
        <w:t>allowance for expected credit loss</w:t>
      </w:r>
      <w:r w:rsidRPr="004B28E4">
        <w:rPr>
          <w:rFonts w:cs="Times New Roman"/>
          <w:sz w:val="24"/>
          <w:szCs w:val="24"/>
        </w:rPr>
        <w:t xml:space="preserve"> based on past due status is not further distinguished between the Group’s different customer segments</w:t>
      </w:r>
      <w:r w:rsidR="00CD771B" w:rsidRPr="004B28E4">
        <w:rPr>
          <w:rFonts w:cs="Times New Roman"/>
          <w:sz w:val="24"/>
          <w:szCs w:val="24"/>
        </w:rPr>
        <w:t>.</w:t>
      </w:r>
    </w:p>
    <w:p w14:paraId="13CE4EDA" w14:textId="77777777" w:rsidR="00C560B5" w:rsidRPr="004B28E4" w:rsidRDefault="00C560B5" w:rsidP="00956F67">
      <w:pPr>
        <w:spacing w:before="240" w:line="240" w:lineRule="auto"/>
        <w:ind w:left="547"/>
        <w:jc w:val="thaiDistribute"/>
        <w:rPr>
          <w:rFonts w:cs="Times New Roman"/>
          <w:sz w:val="16"/>
          <w:szCs w:val="16"/>
        </w:rPr>
      </w:pPr>
      <w:r w:rsidRPr="004B28E4">
        <w:rPr>
          <w:rFonts w:cs="Times New Roman"/>
          <w:b/>
          <w:bCs/>
          <w:sz w:val="16"/>
          <w:szCs w:val="16"/>
          <w:lang w:val="en-US"/>
        </w:rPr>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141859" w:rsidRPr="004B28E4">
        <w:rPr>
          <w:rFonts w:cs="Times New Roman"/>
          <w:b/>
          <w:bCs/>
          <w:sz w:val="16"/>
          <w:szCs w:val="16"/>
          <w:lang w:val="en-US"/>
        </w:rPr>
        <w:t>4</w:t>
      </w:r>
    </w:p>
    <w:p w14:paraId="6CB3BD83" w14:textId="03BBA184" w:rsidR="0038407F" w:rsidRPr="004B28E4" w:rsidRDefault="0038407F" w:rsidP="00BC434E">
      <w:pPr>
        <w:tabs>
          <w:tab w:val="left" w:pos="6439"/>
          <w:tab w:val="right" w:pos="9274"/>
        </w:tabs>
        <w:spacing w:line="240" w:lineRule="exact"/>
        <w:ind w:left="331" w:right="-29"/>
        <w:jc w:val="right"/>
        <w:rPr>
          <w:rFonts w:cs="Times New Roman"/>
          <w:b/>
          <w:bCs/>
          <w:sz w:val="16"/>
          <w:szCs w:val="16"/>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8732" w:type="dxa"/>
        <w:tblInd w:w="540" w:type="dxa"/>
        <w:tblLayout w:type="fixed"/>
        <w:tblCellMar>
          <w:left w:w="0" w:type="dxa"/>
          <w:right w:w="0" w:type="dxa"/>
        </w:tblCellMar>
        <w:tblLook w:val="0000" w:firstRow="0" w:lastRow="0" w:firstColumn="0" w:lastColumn="0" w:noHBand="0" w:noVBand="0"/>
      </w:tblPr>
      <w:tblGrid>
        <w:gridCol w:w="1964"/>
        <w:gridCol w:w="893"/>
        <w:gridCol w:w="30"/>
        <w:gridCol w:w="695"/>
        <w:gridCol w:w="30"/>
        <w:gridCol w:w="695"/>
        <w:gridCol w:w="30"/>
        <w:gridCol w:w="695"/>
        <w:gridCol w:w="30"/>
        <w:gridCol w:w="695"/>
        <w:gridCol w:w="30"/>
        <w:gridCol w:w="784"/>
        <w:gridCol w:w="30"/>
        <w:gridCol w:w="1228"/>
        <w:gridCol w:w="30"/>
        <w:gridCol w:w="873"/>
      </w:tblGrid>
      <w:tr w:rsidR="004B28E4" w:rsidRPr="004B28E4" w14:paraId="1EBA1848" w14:textId="77777777" w:rsidTr="00C05153">
        <w:trPr>
          <w:trHeight w:val="70"/>
          <w:tblHeader/>
        </w:trPr>
        <w:tc>
          <w:tcPr>
            <w:tcW w:w="1964" w:type="dxa"/>
            <w:shd w:val="clear" w:color="auto" w:fill="auto"/>
          </w:tcPr>
          <w:p w14:paraId="12129441" w14:textId="77777777" w:rsidR="008730EB" w:rsidRPr="004B28E4" w:rsidRDefault="008730EB" w:rsidP="003C71EF">
            <w:pPr>
              <w:spacing w:line="240" w:lineRule="exact"/>
              <w:ind w:right="1"/>
              <w:rPr>
                <w:rFonts w:cs="Times New Roman"/>
                <w:b/>
                <w:bCs/>
                <w:sz w:val="16"/>
                <w:szCs w:val="16"/>
              </w:rPr>
            </w:pPr>
          </w:p>
        </w:tc>
        <w:tc>
          <w:tcPr>
            <w:tcW w:w="6768" w:type="dxa"/>
            <w:gridSpan w:val="15"/>
            <w:tcBorders>
              <w:bottom w:val="single" w:sz="4" w:space="0" w:color="auto"/>
            </w:tcBorders>
            <w:shd w:val="clear" w:color="auto" w:fill="auto"/>
          </w:tcPr>
          <w:p w14:paraId="6DCE4F03" w14:textId="77777777" w:rsidR="008730EB" w:rsidRPr="004B28E4" w:rsidRDefault="008730EB" w:rsidP="003C71EF">
            <w:pPr>
              <w:tabs>
                <w:tab w:val="left" w:pos="2160"/>
              </w:tabs>
              <w:spacing w:line="240" w:lineRule="exact"/>
              <w:ind w:right="14"/>
              <w:jc w:val="center"/>
              <w:rPr>
                <w:rFonts w:cs="Times New Roman"/>
                <w:b/>
                <w:bCs/>
                <w:sz w:val="16"/>
                <w:szCs w:val="16"/>
              </w:rPr>
            </w:pPr>
            <w:r w:rsidRPr="004B28E4">
              <w:rPr>
                <w:rFonts w:cs="Times New Roman"/>
                <w:b/>
                <w:bCs/>
                <w:sz w:val="16"/>
                <w:szCs w:val="16"/>
              </w:rPr>
              <w:t>Consolidated Financial Statements</w:t>
            </w:r>
          </w:p>
        </w:tc>
      </w:tr>
      <w:tr w:rsidR="004B28E4" w:rsidRPr="004B28E4" w14:paraId="251325F1" w14:textId="77777777" w:rsidTr="00C05153">
        <w:trPr>
          <w:trHeight w:val="99"/>
          <w:tblHeader/>
        </w:trPr>
        <w:tc>
          <w:tcPr>
            <w:tcW w:w="1964" w:type="dxa"/>
            <w:shd w:val="clear" w:color="auto" w:fill="auto"/>
          </w:tcPr>
          <w:p w14:paraId="6442551A" w14:textId="77777777" w:rsidR="008730EB" w:rsidRPr="004B28E4" w:rsidRDefault="008730EB" w:rsidP="003C71EF">
            <w:pPr>
              <w:spacing w:line="240" w:lineRule="exact"/>
              <w:ind w:right="1"/>
              <w:rPr>
                <w:rFonts w:cs="Times New Roman"/>
                <w:b/>
                <w:bCs/>
                <w:sz w:val="16"/>
                <w:szCs w:val="16"/>
              </w:rPr>
            </w:pPr>
          </w:p>
        </w:tc>
        <w:tc>
          <w:tcPr>
            <w:tcW w:w="4607" w:type="dxa"/>
            <w:gridSpan w:val="11"/>
            <w:tcBorders>
              <w:top w:val="single" w:sz="4" w:space="0" w:color="auto"/>
              <w:bottom w:val="single" w:sz="4" w:space="0" w:color="auto"/>
            </w:tcBorders>
            <w:shd w:val="clear" w:color="auto" w:fill="auto"/>
          </w:tcPr>
          <w:p w14:paraId="5FC7A334"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Trade receivables - collectively assessed (days past due)</w:t>
            </w:r>
          </w:p>
        </w:tc>
        <w:tc>
          <w:tcPr>
            <w:tcW w:w="30" w:type="dxa"/>
            <w:tcBorders>
              <w:top w:val="single" w:sz="4" w:space="0" w:color="auto"/>
            </w:tcBorders>
          </w:tcPr>
          <w:p w14:paraId="08CCFD27" w14:textId="77777777" w:rsidR="008730EB" w:rsidRPr="004B28E4" w:rsidRDefault="008730EB" w:rsidP="003C71EF">
            <w:pPr>
              <w:spacing w:line="240" w:lineRule="exact"/>
              <w:ind w:right="14"/>
              <w:jc w:val="center"/>
              <w:rPr>
                <w:rFonts w:cs="Times New Roman"/>
                <w:b/>
                <w:bCs/>
                <w:sz w:val="16"/>
                <w:szCs w:val="16"/>
              </w:rPr>
            </w:pPr>
          </w:p>
        </w:tc>
        <w:tc>
          <w:tcPr>
            <w:tcW w:w="1228" w:type="dxa"/>
            <w:tcBorders>
              <w:top w:val="single" w:sz="4" w:space="0" w:color="auto"/>
            </w:tcBorders>
            <w:shd w:val="clear" w:color="auto" w:fill="auto"/>
          </w:tcPr>
          <w:p w14:paraId="3B186CED"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Trade receivables</w:t>
            </w:r>
          </w:p>
        </w:tc>
        <w:tc>
          <w:tcPr>
            <w:tcW w:w="30" w:type="dxa"/>
            <w:tcBorders>
              <w:top w:val="single" w:sz="4" w:space="0" w:color="auto"/>
            </w:tcBorders>
            <w:shd w:val="clear" w:color="auto" w:fill="auto"/>
          </w:tcPr>
          <w:p w14:paraId="33179CEF" w14:textId="77777777" w:rsidR="008730EB" w:rsidRPr="004B28E4" w:rsidRDefault="008730EB" w:rsidP="003C71EF">
            <w:pPr>
              <w:spacing w:line="240" w:lineRule="exact"/>
              <w:ind w:right="14"/>
              <w:jc w:val="center"/>
              <w:rPr>
                <w:rFonts w:cs="Times New Roman"/>
                <w:b/>
                <w:bCs/>
                <w:sz w:val="16"/>
                <w:szCs w:val="16"/>
              </w:rPr>
            </w:pPr>
          </w:p>
        </w:tc>
        <w:tc>
          <w:tcPr>
            <w:tcW w:w="873" w:type="dxa"/>
            <w:tcBorders>
              <w:top w:val="single" w:sz="4" w:space="0" w:color="auto"/>
            </w:tcBorders>
            <w:shd w:val="clear" w:color="auto" w:fill="auto"/>
          </w:tcPr>
          <w:p w14:paraId="2BEC58B0"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Total</w:t>
            </w:r>
          </w:p>
        </w:tc>
      </w:tr>
      <w:tr w:rsidR="004B28E4" w:rsidRPr="004B28E4" w14:paraId="1208064A" w14:textId="77777777" w:rsidTr="00C05153">
        <w:trPr>
          <w:trHeight w:val="72"/>
          <w:tblHeader/>
        </w:trPr>
        <w:tc>
          <w:tcPr>
            <w:tcW w:w="1964" w:type="dxa"/>
            <w:shd w:val="clear" w:color="auto" w:fill="auto"/>
          </w:tcPr>
          <w:p w14:paraId="6AA34565" w14:textId="77777777" w:rsidR="008730EB" w:rsidRPr="004B28E4" w:rsidRDefault="008730EB" w:rsidP="003C71EF">
            <w:pPr>
              <w:spacing w:line="240" w:lineRule="exact"/>
              <w:ind w:right="1"/>
              <w:rPr>
                <w:rFonts w:cs="Times New Roman"/>
                <w:b/>
                <w:bCs/>
                <w:sz w:val="16"/>
                <w:szCs w:val="16"/>
              </w:rPr>
            </w:pPr>
          </w:p>
        </w:tc>
        <w:tc>
          <w:tcPr>
            <w:tcW w:w="893" w:type="dxa"/>
            <w:tcBorders>
              <w:top w:val="single" w:sz="4" w:space="0" w:color="auto"/>
            </w:tcBorders>
            <w:shd w:val="clear" w:color="auto" w:fill="auto"/>
          </w:tcPr>
          <w:p w14:paraId="14AA3266"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Not past due</w:t>
            </w:r>
          </w:p>
        </w:tc>
        <w:tc>
          <w:tcPr>
            <w:tcW w:w="30" w:type="dxa"/>
            <w:tcBorders>
              <w:top w:val="single" w:sz="4" w:space="0" w:color="auto"/>
            </w:tcBorders>
            <w:shd w:val="clear" w:color="auto" w:fill="auto"/>
          </w:tcPr>
          <w:p w14:paraId="605C2C73" w14:textId="77777777" w:rsidR="008730EB" w:rsidRPr="004B28E4" w:rsidRDefault="008730EB" w:rsidP="003C71EF">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4B2216DC"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 xml:space="preserve">≤ </w:t>
            </w:r>
            <w:r w:rsidRPr="004B28E4">
              <w:rPr>
                <w:rFonts w:cs="Times New Roman"/>
                <w:b/>
                <w:bCs/>
                <w:sz w:val="16"/>
                <w:szCs w:val="16"/>
                <w:lang w:val="en-US"/>
              </w:rPr>
              <w:t>90</w:t>
            </w:r>
          </w:p>
        </w:tc>
        <w:tc>
          <w:tcPr>
            <w:tcW w:w="30" w:type="dxa"/>
            <w:tcBorders>
              <w:top w:val="single" w:sz="4" w:space="0" w:color="auto"/>
            </w:tcBorders>
            <w:shd w:val="clear" w:color="auto" w:fill="auto"/>
          </w:tcPr>
          <w:p w14:paraId="75D3E304" w14:textId="77777777" w:rsidR="008730EB" w:rsidRPr="004B28E4" w:rsidRDefault="008730EB" w:rsidP="003C71EF">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5CB8FC46"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lang w:val="en-US"/>
              </w:rPr>
              <w:t xml:space="preserve">91 </w:t>
            </w:r>
            <w:r w:rsidRPr="004B28E4">
              <w:rPr>
                <w:rFonts w:cs="Times New Roman"/>
                <w:b/>
                <w:bCs/>
                <w:sz w:val="16"/>
                <w:szCs w:val="16"/>
              </w:rPr>
              <w:t xml:space="preserve">- </w:t>
            </w:r>
            <w:r w:rsidRPr="004B28E4">
              <w:rPr>
                <w:rFonts w:cs="Times New Roman"/>
                <w:b/>
                <w:bCs/>
                <w:sz w:val="16"/>
                <w:szCs w:val="16"/>
                <w:lang w:val="en-US"/>
              </w:rPr>
              <w:t>180</w:t>
            </w:r>
          </w:p>
        </w:tc>
        <w:tc>
          <w:tcPr>
            <w:tcW w:w="30" w:type="dxa"/>
            <w:tcBorders>
              <w:top w:val="single" w:sz="4" w:space="0" w:color="auto"/>
            </w:tcBorders>
            <w:shd w:val="clear" w:color="auto" w:fill="auto"/>
          </w:tcPr>
          <w:p w14:paraId="3FB2F1F4" w14:textId="77777777" w:rsidR="008730EB" w:rsidRPr="004B28E4" w:rsidRDefault="008730EB" w:rsidP="003C71EF">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4EF90664"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lang w:val="en-US"/>
              </w:rPr>
              <w:t xml:space="preserve">181 </w:t>
            </w:r>
            <w:r w:rsidRPr="004B28E4">
              <w:rPr>
                <w:rFonts w:cs="Times New Roman"/>
                <w:b/>
                <w:bCs/>
                <w:sz w:val="16"/>
                <w:szCs w:val="16"/>
              </w:rPr>
              <w:t xml:space="preserve">- </w:t>
            </w:r>
            <w:r w:rsidRPr="004B28E4">
              <w:rPr>
                <w:rFonts w:cs="Times New Roman"/>
                <w:b/>
                <w:bCs/>
                <w:sz w:val="16"/>
                <w:szCs w:val="16"/>
                <w:lang w:val="en-US"/>
              </w:rPr>
              <w:t>270</w:t>
            </w:r>
          </w:p>
        </w:tc>
        <w:tc>
          <w:tcPr>
            <w:tcW w:w="30" w:type="dxa"/>
            <w:tcBorders>
              <w:top w:val="single" w:sz="4" w:space="0" w:color="auto"/>
            </w:tcBorders>
            <w:shd w:val="clear" w:color="auto" w:fill="auto"/>
          </w:tcPr>
          <w:p w14:paraId="4277019F" w14:textId="77777777" w:rsidR="008730EB" w:rsidRPr="004B28E4" w:rsidRDefault="008730EB" w:rsidP="003C71EF">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6A85FBB0"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 xml:space="preserve">≥ </w:t>
            </w:r>
            <w:r w:rsidRPr="004B28E4">
              <w:rPr>
                <w:rFonts w:cs="Times New Roman"/>
                <w:b/>
                <w:bCs/>
                <w:sz w:val="16"/>
                <w:szCs w:val="16"/>
                <w:lang w:val="en-US"/>
              </w:rPr>
              <w:t>271</w:t>
            </w:r>
          </w:p>
        </w:tc>
        <w:tc>
          <w:tcPr>
            <w:tcW w:w="30" w:type="dxa"/>
            <w:tcBorders>
              <w:top w:val="single" w:sz="4" w:space="0" w:color="auto"/>
            </w:tcBorders>
            <w:shd w:val="clear" w:color="auto" w:fill="auto"/>
          </w:tcPr>
          <w:p w14:paraId="3115815B" w14:textId="77777777" w:rsidR="008730EB" w:rsidRPr="004B28E4" w:rsidRDefault="008730EB" w:rsidP="003C71EF">
            <w:pPr>
              <w:spacing w:line="240" w:lineRule="exact"/>
              <w:ind w:right="14"/>
              <w:jc w:val="center"/>
              <w:rPr>
                <w:rFonts w:cs="Times New Roman"/>
                <w:b/>
                <w:bCs/>
                <w:sz w:val="16"/>
                <w:szCs w:val="16"/>
              </w:rPr>
            </w:pPr>
          </w:p>
        </w:tc>
        <w:tc>
          <w:tcPr>
            <w:tcW w:w="784" w:type="dxa"/>
            <w:tcBorders>
              <w:top w:val="single" w:sz="4" w:space="0" w:color="auto"/>
            </w:tcBorders>
          </w:tcPr>
          <w:p w14:paraId="2110418C"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Total</w:t>
            </w:r>
          </w:p>
        </w:tc>
        <w:tc>
          <w:tcPr>
            <w:tcW w:w="30" w:type="dxa"/>
          </w:tcPr>
          <w:p w14:paraId="07AF6843" w14:textId="77777777" w:rsidR="008730EB" w:rsidRPr="004B28E4" w:rsidRDefault="008730EB" w:rsidP="003C71EF">
            <w:pPr>
              <w:spacing w:line="240" w:lineRule="exact"/>
              <w:ind w:right="14"/>
              <w:jc w:val="center"/>
              <w:rPr>
                <w:rFonts w:cs="Times New Roman"/>
                <w:b/>
                <w:bCs/>
                <w:sz w:val="16"/>
                <w:szCs w:val="16"/>
              </w:rPr>
            </w:pPr>
          </w:p>
        </w:tc>
        <w:tc>
          <w:tcPr>
            <w:tcW w:w="1228" w:type="dxa"/>
            <w:shd w:val="clear" w:color="auto" w:fill="auto"/>
          </w:tcPr>
          <w:p w14:paraId="6F3F81FE"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 individually</w:t>
            </w:r>
          </w:p>
        </w:tc>
        <w:tc>
          <w:tcPr>
            <w:tcW w:w="30" w:type="dxa"/>
            <w:shd w:val="clear" w:color="auto" w:fill="auto"/>
          </w:tcPr>
          <w:p w14:paraId="726ADB31" w14:textId="77777777" w:rsidR="008730EB" w:rsidRPr="004B28E4" w:rsidRDefault="008730EB" w:rsidP="003C71EF">
            <w:pPr>
              <w:spacing w:line="240" w:lineRule="exact"/>
              <w:ind w:right="14"/>
              <w:jc w:val="center"/>
              <w:rPr>
                <w:rFonts w:cs="Times New Roman"/>
                <w:b/>
                <w:bCs/>
                <w:sz w:val="16"/>
                <w:szCs w:val="16"/>
              </w:rPr>
            </w:pPr>
          </w:p>
        </w:tc>
        <w:tc>
          <w:tcPr>
            <w:tcW w:w="873" w:type="dxa"/>
            <w:shd w:val="clear" w:color="auto" w:fill="auto"/>
          </w:tcPr>
          <w:p w14:paraId="0867D2A0" w14:textId="77777777" w:rsidR="008730EB" w:rsidRPr="004B28E4" w:rsidRDefault="008730EB" w:rsidP="003C71EF">
            <w:pPr>
              <w:spacing w:line="240" w:lineRule="exact"/>
              <w:ind w:right="14"/>
              <w:jc w:val="center"/>
              <w:rPr>
                <w:rFonts w:cs="Times New Roman"/>
                <w:b/>
                <w:bCs/>
                <w:sz w:val="16"/>
                <w:szCs w:val="16"/>
              </w:rPr>
            </w:pPr>
          </w:p>
        </w:tc>
      </w:tr>
      <w:tr w:rsidR="004B28E4" w:rsidRPr="004B28E4" w14:paraId="3AD58360" w14:textId="77777777" w:rsidTr="00FE2594">
        <w:trPr>
          <w:trHeight w:val="207"/>
          <w:tblHeader/>
        </w:trPr>
        <w:tc>
          <w:tcPr>
            <w:tcW w:w="1964" w:type="dxa"/>
            <w:shd w:val="clear" w:color="auto" w:fill="auto"/>
          </w:tcPr>
          <w:p w14:paraId="58E60745" w14:textId="77777777" w:rsidR="008730EB" w:rsidRPr="004B28E4" w:rsidRDefault="008730EB" w:rsidP="003C71EF">
            <w:pPr>
              <w:spacing w:line="240" w:lineRule="exact"/>
              <w:ind w:right="1"/>
              <w:rPr>
                <w:rFonts w:cs="Times New Roman"/>
                <w:b/>
                <w:bCs/>
                <w:sz w:val="16"/>
                <w:szCs w:val="16"/>
              </w:rPr>
            </w:pPr>
          </w:p>
        </w:tc>
        <w:tc>
          <w:tcPr>
            <w:tcW w:w="893" w:type="dxa"/>
            <w:shd w:val="clear" w:color="auto" w:fill="auto"/>
          </w:tcPr>
          <w:p w14:paraId="0BB1B95D" w14:textId="77777777" w:rsidR="008730EB" w:rsidRPr="004B28E4" w:rsidRDefault="008730EB" w:rsidP="003C71EF">
            <w:pPr>
              <w:spacing w:line="240" w:lineRule="exact"/>
              <w:ind w:right="14"/>
              <w:jc w:val="center"/>
              <w:rPr>
                <w:rFonts w:cs="Times New Roman"/>
                <w:b/>
                <w:bCs/>
                <w:sz w:val="16"/>
                <w:szCs w:val="16"/>
              </w:rPr>
            </w:pPr>
          </w:p>
        </w:tc>
        <w:tc>
          <w:tcPr>
            <w:tcW w:w="30" w:type="dxa"/>
            <w:shd w:val="clear" w:color="auto" w:fill="auto"/>
          </w:tcPr>
          <w:p w14:paraId="3C20C95A" w14:textId="77777777" w:rsidR="008730EB" w:rsidRPr="004B28E4" w:rsidRDefault="008730EB" w:rsidP="003C71EF">
            <w:pPr>
              <w:spacing w:line="240" w:lineRule="exact"/>
              <w:ind w:right="14"/>
              <w:jc w:val="center"/>
              <w:rPr>
                <w:rFonts w:cs="Times New Roman"/>
                <w:b/>
                <w:bCs/>
                <w:sz w:val="16"/>
                <w:szCs w:val="16"/>
              </w:rPr>
            </w:pPr>
          </w:p>
        </w:tc>
        <w:tc>
          <w:tcPr>
            <w:tcW w:w="695" w:type="dxa"/>
            <w:shd w:val="clear" w:color="auto" w:fill="auto"/>
          </w:tcPr>
          <w:p w14:paraId="50D94DBF"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3B88803D" w14:textId="77777777" w:rsidR="008730EB" w:rsidRPr="004B28E4" w:rsidRDefault="008730EB" w:rsidP="003C71EF">
            <w:pPr>
              <w:spacing w:line="240" w:lineRule="exact"/>
              <w:ind w:right="14"/>
              <w:jc w:val="center"/>
              <w:rPr>
                <w:rFonts w:cs="Times New Roman"/>
                <w:b/>
                <w:bCs/>
                <w:sz w:val="16"/>
                <w:szCs w:val="16"/>
              </w:rPr>
            </w:pPr>
          </w:p>
        </w:tc>
        <w:tc>
          <w:tcPr>
            <w:tcW w:w="695" w:type="dxa"/>
            <w:shd w:val="clear" w:color="auto" w:fill="auto"/>
          </w:tcPr>
          <w:p w14:paraId="7EAC748E"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390067F8" w14:textId="77777777" w:rsidR="008730EB" w:rsidRPr="004B28E4" w:rsidRDefault="008730EB" w:rsidP="003C71EF">
            <w:pPr>
              <w:spacing w:line="240" w:lineRule="exact"/>
              <w:ind w:right="14"/>
              <w:jc w:val="center"/>
              <w:rPr>
                <w:rFonts w:cs="Times New Roman"/>
                <w:b/>
                <w:bCs/>
                <w:sz w:val="16"/>
                <w:szCs w:val="16"/>
              </w:rPr>
            </w:pPr>
          </w:p>
        </w:tc>
        <w:tc>
          <w:tcPr>
            <w:tcW w:w="695" w:type="dxa"/>
            <w:shd w:val="clear" w:color="auto" w:fill="auto"/>
          </w:tcPr>
          <w:p w14:paraId="5FA15CA6"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4C6C380D" w14:textId="77777777" w:rsidR="008730EB" w:rsidRPr="004B28E4" w:rsidRDefault="008730EB" w:rsidP="003C71EF">
            <w:pPr>
              <w:spacing w:line="240" w:lineRule="exact"/>
              <w:ind w:right="14"/>
              <w:jc w:val="center"/>
              <w:rPr>
                <w:rFonts w:cs="Times New Roman"/>
                <w:b/>
                <w:bCs/>
                <w:sz w:val="16"/>
                <w:szCs w:val="16"/>
              </w:rPr>
            </w:pPr>
          </w:p>
        </w:tc>
        <w:tc>
          <w:tcPr>
            <w:tcW w:w="695" w:type="dxa"/>
            <w:shd w:val="clear" w:color="auto" w:fill="auto"/>
          </w:tcPr>
          <w:p w14:paraId="6EAF2C34"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513FACCB" w14:textId="77777777" w:rsidR="008730EB" w:rsidRPr="004B28E4" w:rsidRDefault="008730EB" w:rsidP="003C71EF">
            <w:pPr>
              <w:spacing w:line="240" w:lineRule="exact"/>
              <w:ind w:right="14"/>
              <w:jc w:val="center"/>
              <w:rPr>
                <w:rFonts w:cs="Times New Roman"/>
                <w:b/>
                <w:bCs/>
                <w:sz w:val="16"/>
                <w:szCs w:val="16"/>
              </w:rPr>
            </w:pPr>
          </w:p>
        </w:tc>
        <w:tc>
          <w:tcPr>
            <w:tcW w:w="784" w:type="dxa"/>
          </w:tcPr>
          <w:p w14:paraId="12D4C2C9" w14:textId="77777777" w:rsidR="008730EB" w:rsidRPr="004B28E4" w:rsidRDefault="008730EB" w:rsidP="003C71EF">
            <w:pPr>
              <w:spacing w:line="240" w:lineRule="exact"/>
              <w:ind w:right="14"/>
              <w:jc w:val="center"/>
              <w:rPr>
                <w:rFonts w:cs="Times New Roman"/>
                <w:b/>
                <w:bCs/>
                <w:sz w:val="16"/>
                <w:szCs w:val="16"/>
              </w:rPr>
            </w:pPr>
          </w:p>
        </w:tc>
        <w:tc>
          <w:tcPr>
            <w:tcW w:w="30" w:type="dxa"/>
          </w:tcPr>
          <w:p w14:paraId="07416719" w14:textId="77777777" w:rsidR="008730EB" w:rsidRPr="004B28E4" w:rsidRDefault="008730EB" w:rsidP="003C71EF">
            <w:pPr>
              <w:spacing w:line="240" w:lineRule="exact"/>
              <w:ind w:right="14"/>
              <w:jc w:val="center"/>
              <w:rPr>
                <w:rFonts w:cs="Times New Roman"/>
                <w:b/>
                <w:bCs/>
                <w:sz w:val="16"/>
                <w:szCs w:val="16"/>
              </w:rPr>
            </w:pPr>
          </w:p>
        </w:tc>
        <w:tc>
          <w:tcPr>
            <w:tcW w:w="1228" w:type="dxa"/>
            <w:shd w:val="clear" w:color="auto" w:fill="auto"/>
          </w:tcPr>
          <w:p w14:paraId="731CE7E5" w14:textId="77777777" w:rsidR="008730EB" w:rsidRPr="004B28E4" w:rsidRDefault="008730EB" w:rsidP="003C71EF">
            <w:pPr>
              <w:spacing w:line="240" w:lineRule="exact"/>
              <w:ind w:right="14"/>
              <w:jc w:val="center"/>
              <w:rPr>
                <w:rFonts w:cs="Times New Roman"/>
                <w:b/>
                <w:bCs/>
                <w:sz w:val="16"/>
                <w:szCs w:val="16"/>
              </w:rPr>
            </w:pPr>
            <w:r w:rsidRPr="004B28E4">
              <w:rPr>
                <w:rFonts w:cs="Times New Roman"/>
                <w:b/>
                <w:bCs/>
                <w:sz w:val="16"/>
                <w:szCs w:val="16"/>
              </w:rPr>
              <w:t>assessed</w:t>
            </w:r>
          </w:p>
        </w:tc>
        <w:tc>
          <w:tcPr>
            <w:tcW w:w="30" w:type="dxa"/>
            <w:shd w:val="clear" w:color="auto" w:fill="auto"/>
          </w:tcPr>
          <w:p w14:paraId="36F936C6" w14:textId="77777777" w:rsidR="008730EB" w:rsidRPr="004B28E4" w:rsidRDefault="008730EB" w:rsidP="003C71EF">
            <w:pPr>
              <w:spacing w:line="240" w:lineRule="exact"/>
              <w:ind w:right="14"/>
              <w:jc w:val="center"/>
              <w:rPr>
                <w:rFonts w:cs="Times New Roman"/>
                <w:b/>
                <w:bCs/>
                <w:sz w:val="16"/>
                <w:szCs w:val="16"/>
              </w:rPr>
            </w:pPr>
          </w:p>
        </w:tc>
        <w:tc>
          <w:tcPr>
            <w:tcW w:w="873" w:type="dxa"/>
            <w:shd w:val="clear" w:color="auto" w:fill="auto"/>
          </w:tcPr>
          <w:p w14:paraId="11B72A11" w14:textId="77777777" w:rsidR="008730EB" w:rsidRPr="004B28E4" w:rsidRDefault="008730EB" w:rsidP="003C71EF">
            <w:pPr>
              <w:spacing w:line="240" w:lineRule="exact"/>
              <w:ind w:right="14"/>
              <w:jc w:val="center"/>
              <w:rPr>
                <w:rFonts w:cs="Times New Roman"/>
                <w:b/>
                <w:bCs/>
                <w:sz w:val="16"/>
                <w:szCs w:val="16"/>
              </w:rPr>
            </w:pPr>
          </w:p>
        </w:tc>
      </w:tr>
      <w:tr w:rsidR="004B28E4" w:rsidRPr="004B28E4" w14:paraId="522323E1" w14:textId="77777777">
        <w:trPr>
          <w:trHeight w:val="171"/>
        </w:trPr>
        <w:tc>
          <w:tcPr>
            <w:tcW w:w="1964" w:type="dxa"/>
            <w:shd w:val="clear" w:color="auto" w:fill="auto"/>
          </w:tcPr>
          <w:p w14:paraId="2C1DD25E" w14:textId="77777777" w:rsidR="00860232" w:rsidRPr="004B28E4" w:rsidRDefault="00860232" w:rsidP="00860232">
            <w:pPr>
              <w:pStyle w:val="Heading6"/>
              <w:spacing w:line="240" w:lineRule="exact"/>
              <w:ind w:right="14" w:firstLine="8"/>
              <w:rPr>
                <w:rFonts w:cs="Times New Roman"/>
                <w:bCs/>
                <w:sz w:val="16"/>
                <w:szCs w:val="16"/>
              </w:rPr>
            </w:pPr>
            <w:r w:rsidRPr="004B28E4">
              <w:rPr>
                <w:rFonts w:cs="Times New Roman"/>
                <w:bCs/>
                <w:sz w:val="16"/>
                <w:szCs w:val="16"/>
              </w:rPr>
              <w:t>Expected credit loss rate</w:t>
            </w:r>
          </w:p>
        </w:tc>
        <w:tc>
          <w:tcPr>
            <w:tcW w:w="893" w:type="dxa"/>
            <w:shd w:val="clear" w:color="auto" w:fill="auto"/>
          </w:tcPr>
          <w:p w14:paraId="0F1C277C" w14:textId="2A8E8712" w:rsidR="00860232" w:rsidRPr="004B28E4" w:rsidRDefault="00860232" w:rsidP="00860232">
            <w:pPr>
              <w:tabs>
                <w:tab w:val="decimal" w:pos="353"/>
              </w:tabs>
              <w:spacing w:line="240" w:lineRule="exact"/>
              <w:ind w:right="9"/>
              <w:jc w:val="right"/>
              <w:rPr>
                <w:rFonts w:cs="Times New Roman"/>
                <w:bCs/>
                <w:sz w:val="16"/>
                <w:szCs w:val="16"/>
              </w:rPr>
            </w:pPr>
            <w:r w:rsidRPr="004B28E4">
              <w:rPr>
                <w:rFonts w:cs="Times New Roman"/>
                <w:bCs/>
                <w:sz w:val="16"/>
                <w:szCs w:val="16"/>
              </w:rPr>
              <w:t>0.03%</w:t>
            </w:r>
          </w:p>
        </w:tc>
        <w:tc>
          <w:tcPr>
            <w:tcW w:w="30" w:type="dxa"/>
            <w:shd w:val="clear" w:color="auto" w:fill="auto"/>
          </w:tcPr>
          <w:p w14:paraId="46237087" w14:textId="77777777" w:rsidR="00860232" w:rsidRPr="004B28E4" w:rsidRDefault="00860232" w:rsidP="00860232">
            <w:pPr>
              <w:tabs>
                <w:tab w:val="decimal" w:pos="802"/>
              </w:tabs>
              <w:spacing w:line="240" w:lineRule="exact"/>
              <w:ind w:left="-270" w:right="9"/>
              <w:jc w:val="thaiDistribute"/>
              <w:rPr>
                <w:rFonts w:cs="Times New Roman"/>
                <w:bCs/>
                <w:sz w:val="16"/>
                <w:szCs w:val="16"/>
              </w:rPr>
            </w:pPr>
          </w:p>
        </w:tc>
        <w:tc>
          <w:tcPr>
            <w:tcW w:w="695" w:type="dxa"/>
            <w:shd w:val="clear" w:color="auto" w:fill="auto"/>
          </w:tcPr>
          <w:p w14:paraId="58A0B286" w14:textId="7BF51C52" w:rsidR="00860232" w:rsidRPr="004B28E4" w:rsidRDefault="00860232" w:rsidP="00860232">
            <w:pPr>
              <w:tabs>
                <w:tab w:val="decimal" w:pos="253"/>
              </w:tabs>
              <w:spacing w:line="240" w:lineRule="exact"/>
              <w:ind w:right="9"/>
              <w:jc w:val="right"/>
              <w:rPr>
                <w:rFonts w:cs="Times New Roman"/>
                <w:bCs/>
                <w:sz w:val="16"/>
                <w:szCs w:val="16"/>
              </w:rPr>
            </w:pPr>
            <w:r w:rsidRPr="004B28E4">
              <w:rPr>
                <w:rFonts w:cs="Times New Roman"/>
                <w:bCs/>
                <w:sz w:val="16"/>
                <w:szCs w:val="16"/>
              </w:rPr>
              <w:t>0.</w:t>
            </w:r>
            <w:r w:rsidR="00765E4E" w:rsidRPr="004B28E4">
              <w:rPr>
                <w:rFonts w:cs="Times New Roman"/>
                <w:bCs/>
                <w:sz w:val="16"/>
                <w:szCs w:val="16"/>
              </w:rPr>
              <w:t>09</w:t>
            </w:r>
            <w:r w:rsidRPr="004B28E4">
              <w:rPr>
                <w:rFonts w:cs="Times New Roman"/>
                <w:bCs/>
                <w:sz w:val="16"/>
                <w:szCs w:val="16"/>
              </w:rPr>
              <w:t>%</w:t>
            </w:r>
          </w:p>
        </w:tc>
        <w:tc>
          <w:tcPr>
            <w:tcW w:w="30" w:type="dxa"/>
            <w:shd w:val="clear" w:color="auto" w:fill="auto"/>
          </w:tcPr>
          <w:p w14:paraId="27EDA376" w14:textId="77777777" w:rsidR="00860232" w:rsidRPr="004B28E4" w:rsidRDefault="00860232" w:rsidP="00860232">
            <w:pPr>
              <w:tabs>
                <w:tab w:val="decimal" w:pos="802"/>
              </w:tabs>
              <w:spacing w:line="240" w:lineRule="exact"/>
              <w:ind w:right="9"/>
              <w:jc w:val="thaiDistribute"/>
              <w:rPr>
                <w:rFonts w:cs="Times New Roman"/>
                <w:bCs/>
                <w:sz w:val="16"/>
                <w:szCs w:val="16"/>
              </w:rPr>
            </w:pPr>
          </w:p>
        </w:tc>
        <w:tc>
          <w:tcPr>
            <w:tcW w:w="695" w:type="dxa"/>
            <w:shd w:val="clear" w:color="auto" w:fill="auto"/>
          </w:tcPr>
          <w:p w14:paraId="62A4A51B" w14:textId="7FFB9B4E" w:rsidR="00860232" w:rsidRPr="004B28E4" w:rsidRDefault="00860232" w:rsidP="00860232">
            <w:pPr>
              <w:tabs>
                <w:tab w:val="decimal" w:pos="253"/>
              </w:tabs>
              <w:spacing w:line="240" w:lineRule="exact"/>
              <w:ind w:right="9"/>
              <w:jc w:val="right"/>
              <w:rPr>
                <w:rFonts w:cs="Times New Roman"/>
                <w:bCs/>
                <w:sz w:val="16"/>
                <w:szCs w:val="16"/>
              </w:rPr>
            </w:pPr>
            <w:r w:rsidRPr="004B28E4">
              <w:rPr>
                <w:rFonts w:cs="Times New Roman"/>
                <w:bCs/>
                <w:sz w:val="16"/>
                <w:szCs w:val="16"/>
              </w:rPr>
              <w:t>0.00%</w:t>
            </w:r>
          </w:p>
        </w:tc>
        <w:tc>
          <w:tcPr>
            <w:tcW w:w="30" w:type="dxa"/>
            <w:shd w:val="clear" w:color="auto" w:fill="auto"/>
          </w:tcPr>
          <w:p w14:paraId="615EE256" w14:textId="77777777" w:rsidR="00860232" w:rsidRPr="004B28E4" w:rsidRDefault="00860232" w:rsidP="00860232">
            <w:pPr>
              <w:tabs>
                <w:tab w:val="decimal" w:pos="802"/>
              </w:tabs>
              <w:spacing w:line="240" w:lineRule="exact"/>
              <w:ind w:right="9"/>
              <w:jc w:val="thaiDistribute"/>
              <w:rPr>
                <w:rFonts w:cs="Times New Roman"/>
                <w:bCs/>
                <w:sz w:val="16"/>
                <w:szCs w:val="16"/>
              </w:rPr>
            </w:pPr>
          </w:p>
        </w:tc>
        <w:tc>
          <w:tcPr>
            <w:tcW w:w="695" w:type="dxa"/>
            <w:shd w:val="clear" w:color="auto" w:fill="auto"/>
            <w:vAlign w:val="bottom"/>
          </w:tcPr>
          <w:p w14:paraId="101DDBCE" w14:textId="33D56697" w:rsidR="00860232" w:rsidRPr="004B28E4" w:rsidRDefault="00860232" w:rsidP="00860232">
            <w:pPr>
              <w:tabs>
                <w:tab w:val="decimal" w:pos="443"/>
              </w:tabs>
              <w:spacing w:line="240" w:lineRule="exact"/>
              <w:rPr>
                <w:rFonts w:cs="Times New Roman"/>
                <w:bCs/>
                <w:sz w:val="16"/>
                <w:szCs w:val="16"/>
              </w:rPr>
            </w:pPr>
            <w:r w:rsidRPr="004B28E4">
              <w:rPr>
                <w:rFonts w:cs="Times New Roman"/>
                <w:bCs/>
                <w:sz w:val="16"/>
                <w:szCs w:val="16"/>
              </w:rPr>
              <w:t>-</w:t>
            </w:r>
          </w:p>
        </w:tc>
        <w:tc>
          <w:tcPr>
            <w:tcW w:w="30" w:type="dxa"/>
            <w:shd w:val="clear" w:color="auto" w:fill="auto"/>
          </w:tcPr>
          <w:p w14:paraId="64862A27" w14:textId="77777777" w:rsidR="00860232" w:rsidRPr="004B28E4" w:rsidRDefault="00860232" w:rsidP="00860232">
            <w:pPr>
              <w:tabs>
                <w:tab w:val="decimal" w:pos="253"/>
              </w:tabs>
              <w:spacing w:line="240" w:lineRule="exact"/>
              <w:ind w:right="9"/>
              <w:jc w:val="thaiDistribute"/>
              <w:rPr>
                <w:rFonts w:cs="Times New Roman"/>
                <w:bCs/>
                <w:sz w:val="16"/>
                <w:szCs w:val="16"/>
              </w:rPr>
            </w:pPr>
          </w:p>
        </w:tc>
        <w:tc>
          <w:tcPr>
            <w:tcW w:w="695" w:type="dxa"/>
            <w:shd w:val="clear" w:color="auto" w:fill="auto"/>
          </w:tcPr>
          <w:p w14:paraId="0A0BFC7A" w14:textId="7DF07D00" w:rsidR="00860232" w:rsidRPr="004B28E4" w:rsidRDefault="00860232" w:rsidP="00860232">
            <w:pPr>
              <w:tabs>
                <w:tab w:val="decimal" w:pos="253"/>
                <w:tab w:val="decimal" w:pos="773"/>
              </w:tabs>
              <w:spacing w:line="240" w:lineRule="exact"/>
              <w:ind w:right="9"/>
              <w:jc w:val="right"/>
              <w:rPr>
                <w:rFonts w:cs="Times New Roman"/>
                <w:bCs/>
                <w:sz w:val="16"/>
                <w:szCs w:val="16"/>
              </w:rPr>
            </w:pPr>
            <w:r w:rsidRPr="004B28E4">
              <w:rPr>
                <w:rFonts w:cs="Times New Roman"/>
                <w:bCs/>
                <w:sz w:val="16"/>
                <w:szCs w:val="16"/>
              </w:rPr>
              <w:t>100%</w:t>
            </w:r>
          </w:p>
        </w:tc>
        <w:tc>
          <w:tcPr>
            <w:tcW w:w="30" w:type="dxa"/>
            <w:shd w:val="clear" w:color="auto" w:fill="auto"/>
          </w:tcPr>
          <w:p w14:paraId="08E193CA" w14:textId="77777777" w:rsidR="00860232" w:rsidRPr="004B28E4" w:rsidRDefault="00860232" w:rsidP="00860232">
            <w:pPr>
              <w:tabs>
                <w:tab w:val="decimal" w:pos="802"/>
              </w:tabs>
              <w:spacing w:line="240" w:lineRule="exact"/>
              <w:ind w:left="-270" w:right="9"/>
              <w:jc w:val="thaiDistribute"/>
              <w:rPr>
                <w:rFonts w:cs="Times New Roman"/>
                <w:bCs/>
                <w:sz w:val="16"/>
                <w:szCs w:val="16"/>
              </w:rPr>
            </w:pPr>
          </w:p>
        </w:tc>
        <w:tc>
          <w:tcPr>
            <w:tcW w:w="784" w:type="dxa"/>
          </w:tcPr>
          <w:p w14:paraId="50EF5A17" w14:textId="77777777" w:rsidR="00860232" w:rsidRPr="004B28E4" w:rsidRDefault="00860232" w:rsidP="00860232">
            <w:pPr>
              <w:tabs>
                <w:tab w:val="decimal" w:pos="766"/>
              </w:tabs>
              <w:spacing w:line="240" w:lineRule="exact"/>
              <w:ind w:left="-270" w:right="9"/>
              <w:jc w:val="thaiDistribute"/>
              <w:rPr>
                <w:rFonts w:cs="Times New Roman"/>
                <w:bCs/>
                <w:sz w:val="16"/>
                <w:szCs w:val="16"/>
              </w:rPr>
            </w:pPr>
          </w:p>
        </w:tc>
        <w:tc>
          <w:tcPr>
            <w:tcW w:w="30" w:type="dxa"/>
          </w:tcPr>
          <w:p w14:paraId="095FF68E" w14:textId="77777777" w:rsidR="00860232" w:rsidRPr="004B28E4" w:rsidRDefault="00860232" w:rsidP="00860232">
            <w:pPr>
              <w:tabs>
                <w:tab w:val="decimal" w:pos="766"/>
              </w:tabs>
              <w:spacing w:line="240" w:lineRule="exact"/>
              <w:ind w:left="-270" w:right="9"/>
              <w:jc w:val="thaiDistribute"/>
              <w:rPr>
                <w:rFonts w:cs="Times New Roman"/>
                <w:bCs/>
                <w:sz w:val="16"/>
                <w:szCs w:val="16"/>
              </w:rPr>
            </w:pPr>
          </w:p>
        </w:tc>
        <w:tc>
          <w:tcPr>
            <w:tcW w:w="1228" w:type="dxa"/>
            <w:shd w:val="clear" w:color="auto" w:fill="auto"/>
          </w:tcPr>
          <w:p w14:paraId="41826307" w14:textId="77777777" w:rsidR="00860232" w:rsidRPr="004B28E4" w:rsidRDefault="00860232" w:rsidP="00860232">
            <w:pPr>
              <w:tabs>
                <w:tab w:val="decimal" w:pos="766"/>
              </w:tabs>
              <w:spacing w:line="240" w:lineRule="exact"/>
              <w:ind w:left="-270" w:right="9"/>
              <w:jc w:val="thaiDistribute"/>
              <w:rPr>
                <w:rFonts w:cs="Times New Roman"/>
                <w:bCs/>
                <w:sz w:val="16"/>
                <w:szCs w:val="16"/>
              </w:rPr>
            </w:pPr>
          </w:p>
        </w:tc>
        <w:tc>
          <w:tcPr>
            <w:tcW w:w="30" w:type="dxa"/>
            <w:shd w:val="clear" w:color="auto" w:fill="auto"/>
          </w:tcPr>
          <w:p w14:paraId="421DDB49" w14:textId="77777777" w:rsidR="00860232" w:rsidRPr="004B28E4" w:rsidRDefault="00860232" w:rsidP="00860232">
            <w:pPr>
              <w:tabs>
                <w:tab w:val="decimal" w:pos="802"/>
              </w:tabs>
              <w:spacing w:line="240" w:lineRule="exact"/>
              <w:ind w:left="-270" w:right="9"/>
              <w:jc w:val="thaiDistribute"/>
              <w:rPr>
                <w:rFonts w:cs="Times New Roman"/>
                <w:bCs/>
                <w:sz w:val="16"/>
                <w:szCs w:val="16"/>
              </w:rPr>
            </w:pPr>
          </w:p>
        </w:tc>
        <w:tc>
          <w:tcPr>
            <w:tcW w:w="873" w:type="dxa"/>
            <w:shd w:val="clear" w:color="auto" w:fill="auto"/>
          </w:tcPr>
          <w:p w14:paraId="0E724DE6" w14:textId="77777777" w:rsidR="00860232" w:rsidRPr="004B28E4" w:rsidRDefault="00860232" w:rsidP="00860232">
            <w:pPr>
              <w:tabs>
                <w:tab w:val="decimal" w:pos="802"/>
              </w:tabs>
              <w:spacing w:line="240" w:lineRule="exact"/>
              <w:ind w:left="-270" w:right="9"/>
              <w:jc w:val="thaiDistribute"/>
              <w:rPr>
                <w:rFonts w:cs="Times New Roman"/>
                <w:bCs/>
                <w:sz w:val="16"/>
                <w:szCs w:val="16"/>
              </w:rPr>
            </w:pPr>
          </w:p>
        </w:tc>
      </w:tr>
      <w:tr w:rsidR="004B28E4" w:rsidRPr="004B28E4" w14:paraId="194BF5F2" w14:textId="77777777">
        <w:trPr>
          <w:trHeight w:val="207"/>
        </w:trPr>
        <w:tc>
          <w:tcPr>
            <w:tcW w:w="1964" w:type="dxa"/>
            <w:shd w:val="clear" w:color="auto" w:fill="auto"/>
          </w:tcPr>
          <w:p w14:paraId="292458D7" w14:textId="77777777" w:rsidR="00860232" w:rsidRPr="004B28E4" w:rsidRDefault="00860232" w:rsidP="00860232">
            <w:pPr>
              <w:pStyle w:val="Heading6"/>
              <w:spacing w:line="240" w:lineRule="exact"/>
              <w:ind w:left="172" w:right="14" w:hanging="164"/>
              <w:rPr>
                <w:rFonts w:cs="Times New Roman"/>
                <w:bCs/>
                <w:sz w:val="16"/>
                <w:szCs w:val="16"/>
                <w:cs/>
              </w:rPr>
            </w:pPr>
            <w:r w:rsidRPr="004B28E4">
              <w:rPr>
                <w:rFonts w:cs="Times New Roman"/>
                <w:bCs/>
                <w:sz w:val="16"/>
                <w:szCs w:val="16"/>
              </w:rPr>
              <w:t xml:space="preserve">Total gross carrying amount </w:t>
            </w:r>
          </w:p>
        </w:tc>
        <w:tc>
          <w:tcPr>
            <w:tcW w:w="893" w:type="dxa"/>
            <w:shd w:val="clear" w:color="auto" w:fill="auto"/>
            <w:vAlign w:val="bottom"/>
          </w:tcPr>
          <w:p w14:paraId="7270EB5F" w14:textId="38E07DE7" w:rsidR="00860232" w:rsidRPr="004B28E4" w:rsidRDefault="00860232" w:rsidP="00860232">
            <w:pPr>
              <w:tabs>
                <w:tab w:val="decimal" w:pos="736"/>
              </w:tabs>
              <w:spacing w:line="240" w:lineRule="exact"/>
              <w:rPr>
                <w:rFonts w:cs="Times New Roman"/>
                <w:bCs/>
                <w:sz w:val="16"/>
                <w:szCs w:val="16"/>
              </w:rPr>
            </w:pPr>
            <w:r w:rsidRPr="004B28E4">
              <w:rPr>
                <w:rFonts w:cs="Times New Roman"/>
                <w:bCs/>
                <w:sz w:val="16"/>
                <w:szCs w:val="16"/>
              </w:rPr>
              <w:t>548,470</w:t>
            </w:r>
          </w:p>
        </w:tc>
        <w:tc>
          <w:tcPr>
            <w:tcW w:w="30" w:type="dxa"/>
            <w:shd w:val="clear" w:color="auto" w:fill="auto"/>
          </w:tcPr>
          <w:p w14:paraId="71028F59"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695" w:type="dxa"/>
            <w:shd w:val="clear" w:color="auto" w:fill="auto"/>
            <w:vAlign w:val="bottom"/>
          </w:tcPr>
          <w:p w14:paraId="0A4242A5" w14:textId="3FB6DC5E" w:rsidR="00860232" w:rsidRPr="004B28E4" w:rsidRDefault="00860232" w:rsidP="00860232">
            <w:pPr>
              <w:tabs>
                <w:tab w:val="decimal" w:pos="619"/>
              </w:tabs>
              <w:spacing w:line="240" w:lineRule="exact"/>
              <w:rPr>
                <w:rFonts w:cs="Times New Roman"/>
                <w:bCs/>
                <w:sz w:val="16"/>
                <w:szCs w:val="16"/>
              </w:rPr>
            </w:pPr>
            <w:r w:rsidRPr="004B28E4">
              <w:rPr>
                <w:rFonts w:cs="Times New Roman"/>
                <w:bCs/>
                <w:sz w:val="16"/>
                <w:szCs w:val="16"/>
              </w:rPr>
              <w:t>188,642</w:t>
            </w:r>
          </w:p>
        </w:tc>
        <w:tc>
          <w:tcPr>
            <w:tcW w:w="30" w:type="dxa"/>
            <w:shd w:val="clear" w:color="auto" w:fill="auto"/>
            <w:vAlign w:val="bottom"/>
          </w:tcPr>
          <w:p w14:paraId="2B036A6A"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vAlign w:val="bottom"/>
          </w:tcPr>
          <w:p w14:paraId="3D16405F" w14:textId="0D2B0A2D" w:rsidR="00860232" w:rsidRPr="004B28E4" w:rsidRDefault="00860232" w:rsidP="00860232">
            <w:pPr>
              <w:tabs>
                <w:tab w:val="decimal" w:pos="619"/>
              </w:tabs>
              <w:spacing w:line="240" w:lineRule="exact"/>
              <w:rPr>
                <w:rFonts w:cs="Times New Roman"/>
                <w:bCs/>
                <w:sz w:val="16"/>
                <w:szCs w:val="16"/>
              </w:rPr>
            </w:pPr>
            <w:r w:rsidRPr="004B28E4">
              <w:rPr>
                <w:rFonts w:cs="Times New Roman"/>
                <w:bCs/>
                <w:sz w:val="16"/>
                <w:szCs w:val="16"/>
              </w:rPr>
              <w:t>354</w:t>
            </w:r>
          </w:p>
        </w:tc>
        <w:tc>
          <w:tcPr>
            <w:tcW w:w="30" w:type="dxa"/>
            <w:shd w:val="clear" w:color="auto" w:fill="auto"/>
            <w:vAlign w:val="bottom"/>
          </w:tcPr>
          <w:p w14:paraId="19B04A84"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vAlign w:val="bottom"/>
          </w:tcPr>
          <w:p w14:paraId="1B2760CE" w14:textId="47321DCA" w:rsidR="00860232" w:rsidRPr="004B28E4" w:rsidRDefault="00860232" w:rsidP="00860232">
            <w:pPr>
              <w:tabs>
                <w:tab w:val="decimal" w:pos="443"/>
              </w:tabs>
              <w:spacing w:line="240" w:lineRule="exact"/>
              <w:rPr>
                <w:rFonts w:cs="Times New Roman"/>
                <w:bCs/>
                <w:sz w:val="16"/>
                <w:szCs w:val="16"/>
              </w:rPr>
            </w:pPr>
            <w:r w:rsidRPr="004B28E4">
              <w:rPr>
                <w:rFonts w:cs="Times New Roman"/>
                <w:bCs/>
                <w:sz w:val="16"/>
                <w:szCs w:val="16"/>
              </w:rPr>
              <w:t>-</w:t>
            </w:r>
          </w:p>
        </w:tc>
        <w:tc>
          <w:tcPr>
            <w:tcW w:w="30" w:type="dxa"/>
            <w:shd w:val="clear" w:color="auto" w:fill="auto"/>
            <w:vAlign w:val="bottom"/>
          </w:tcPr>
          <w:p w14:paraId="50B970D0"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vAlign w:val="bottom"/>
          </w:tcPr>
          <w:p w14:paraId="7529BB51" w14:textId="68ADA61F" w:rsidR="00860232" w:rsidRPr="004B28E4" w:rsidRDefault="00860232" w:rsidP="00860232">
            <w:pPr>
              <w:tabs>
                <w:tab w:val="decimal" w:pos="619"/>
              </w:tabs>
              <w:spacing w:line="240" w:lineRule="exact"/>
              <w:rPr>
                <w:rFonts w:cs="Times New Roman"/>
                <w:bCs/>
                <w:sz w:val="16"/>
                <w:szCs w:val="16"/>
              </w:rPr>
            </w:pPr>
            <w:r w:rsidRPr="004B28E4">
              <w:rPr>
                <w:rFonts w:cs="Times New Roman"/>
                <w:bCs/>
                <w:sz w:val="16"/>
                <w:szCs w:val="16"/>
              </w:rPr>
              <w:t>2,576</w:t>
            </w:r>
          </w:p>
        </w:tc>
        <w:tc>
          <w:tcPr>
            <w:tcW w:w="30" w:type="dxa"/>
            <w:shd w:val="clear" w:color="auto" w:fill="auto"/>
            <w:vAlign w:val="bottom"/>
          </w:tcPr>
          <w:p w14:paraId="5D0417DF"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784" w:type="dxa"/>
            <w:vAlign w:val="bottom"/>
          </w:tcPr>
          <w:p w14:paraId="0114B330" w14:textId="3915523E" w:rsidR="00860232" w:rsidRPr="004B28E4" w:rsidRDefault="00860232" w:rsidP="00860232">
            <w:pPr>
              <w:tabs>
                <w:tab w:val="decimal" w:pos="697"/>
              </w:tabs>
              <w:spacing w:line="240" w:lineRule="exact"/>
              <w:rPr>
                <w:rFonts w:cs="Times New Roman"/>
                <w:bCs/>
                <w:sz w:val="16"/>
                <w:szCs w:val="16"/>
              </w:rPr>
            </w:pPr>
            <w:r w:rsidRPr="004B28E4">
              <w:rPr>
                <w:rFonts w:cs="Times New Roman"/>
                <w:bCs/>
                <w:sz w:val="16"/>
                <w:szCs w:val="16"/>
              </w:rPr>
              <w:t>740,042</w:t>
            </w:r>
          </w:p>
        </w:tc>
        <w:tc>
          <w:tcPr>
            <w:tcW w:w="30" w:type="dxa"/>
            <w:vAlign w:val="bottom"/>
          </w:tcPr>
          <w:p w14:paraId="122ADE81"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1228" w:type="dxa"/>
            <w:shd w:val="clear" w:color="auto" w:fill="auto"/>
            <w:vAlign w:val="bottom"/>
          </w:tcPr>
          <w:p w14:paraId="11A6B8D5" w14:textId="4B3321B0" w:rsidR="00860232" w:rsidRPr="004B28E4" w:rsidRDefault="00860232" w:rsidP="00860232">
            <w:pPr>
              <w:tabs>
                <w:tab w:val="decimal" w:pos="963"/>
              </w:tabs>
              <w:spacing w:line="240" w:lineRule="exact"/>
              <w:rPr>
                <w:rFonts w:cs="Times New Roman"/>
                <w:bCs/>
                <w:sz w:val="16"/>
                <w:szCs w:val="16"/>
              </w:rPr>
            </w:pPr>
            <w:r w:rsidRPr="004B28E4">
              <w:rPr>
                <w:rFonts w:cs="Times New Roman"/>
                <w:bCs/>
                <w:sz w:val="16"/>
                <w:szCs w:val="16"/>
              </w:rPr>
              <w:t>1,278</w:t>
            </w:r>
          </w:p>
        </w:tc>
        <w:tc>
          <w:tcPr>
            <w:tcW w:w="30" w:type="dxa"/>
            <w:shd w:val="clear" w:color="auto" w:fill="auto"/>
            <w:vAlign w:val="bottom"/>
          </w:tcPr>
          <w:p w14:paraId="440D8AAC"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873" w:type="dxa"/>
            <w:shd w:val="clear" w:color="auto" w:fill="auto"/>
            <w:vAlign w:val="bottom"/>
          </w:tcPr>
          <w:p w14:paraId="568DCF06" w14:textId="76BC72E8" w:rsidR="00860232" w:rsidRPr="004B28E4" w:rsidRDefault="00860232" w:rsidP="00860232">
            <w:pPr>
              <w:tabs>
                <w:tab w:val="decimal" w:pos="695"/>
              </w:tabs>
              <w:spacing w:line="240" w:lineRule="exact"/>
              <w:rPr>
                <w:rFonts w:cs="Times New Roman"/>
                <w:bCs/>
                <w:sz w:val="16"/>
                <w:szCs w:val="16"/>
              </w:rPr>
            </w:pPr>
            <w:r w:rsidRPr="004B28E4">
              <w:rPr>
                <w:rFonts w:cs="Times New Roman"/>
                <w:bCs/>
                <w:sz w:val="16"/>
                <w:szCs w:val="16"/>
              </w:rPr>
              <w:t>741,320</w:t>
            </w:r>
          </w:p>
        </w:tc>
      </w:tr>
      <w:tr w:rsidR="004B28E4" w:rsidRPr="004B28E4" w14:paraId="5BE2524A" w14:textId="77777777">
        <w:trPr>
          <w:trHeight w:val="180"/>
        </w:trPr>
        <w:tc>
          <w:tcPr>
            <w:tcW w:w="1964" w:type="dxa"/>
            <w:shd w:val="clear" w:color="auto" w:fill="auto"/>
          </w:tcPr>
          <w:p w14:paraId="1226F373" w14:textId="77777777" w:rsidR="00860232" w:rsidRPr="004B28E4" w:rsidRDefault="00860232" w:rsidP="00860232">
            <w:pPr>
              <w:pStyle w:val="Heading6"/>
              <w:spacing w:line="240" w:lineRule="exact"/>
              <w:ind w:right="14" w:firstLine="8"/>
              <w:rPr>
                <w:rFonts w:cs="Times New Roman"/>
                <w:bCs/>
                <w:sz w:val="16"/>
                <w:szCs w:val="16"/>
              </w:rPr>
            </w:pPr>
            <w:r w:rsidRPr="004B28E4">
              <w:rPr>
                <w:rFonts w:cs="Times New Roman"/>
                <w:bCs/>
                <w:sz w:val="16"/>
                <w:szCs w:val="16"/>
              </w:rPr>
              <w:t>Lifetime expected credit loss</w:t>
            </w:r>
          </w:p>
        </w:tc>
        <w:tc>
          <w:tcPr>
            <w:tcW w:w="893" w:type="dxa"/>
            <w:shd w:val="clear" w:color="auto" w:fill="auto"/>
            <w:vAlign w:val="bottom"/>
          </w:tcPr>
          <w:p w14:paraId="7B562E88" w14:textId="174AE1E2" w:rsidR="00860232" w:rsidRPr="004B28E4" w:rsidRDefault="00860232" w:rsidP="00860232">
            <w:pPr>
              <w:tabs>
                <w:tab w:val="decimal" w:pos="736"/>
              </w:tabs>
              <w:spacing w:line="240" w:lineRule="exact"/>
              <w:rPr>
                <w:rFonts w:cs="Times New Roman"/>
                <w:bCs/>
                <w:sz w:val="16"/>
                <w:szCs w:val="16"/>
              </w:rPr>
            </w:pPr>
            <w:r w:rsidRPr="004B28E4">
              <w:rPr>
                <w:rFonts w:cs="Times New Roman"/>
                <w:bCs/>
                <w:sz w:val="16"/>
                <w:szCs w:val="16"/>
              </w:rPr>
              <w:t>(144)</w:t>
            </w:r>
          </w:p>
        </w:tc>
        <w:tc>
          <w:tcPr>
            <w:tcW w:w="30" w:type="dxa"/>
            <w:shd w:val="clear" w:color="auto" w:fill="auto"/>
          </w:tcPr>
          <w:p w14:paraId="34441A9B" w14:textId="0B7FC1CA" w:rsidR="00860232" w:rsidRPr="004B28E4" w:rsidRDefault="00860232" w:rsidP="00860232">
            <w:pPr>
              <w:tabs>
                <w:tab w:val="decimal" w:pos="695"/>
              </w:tabs>
              <w:spacing w:line="240" w:lineRule="exact"/>
              <w:ind w:left="-270" w:right="9"/>
              <w:rPr>
                <w:rFonts w:cs="Times New Roman"/>
                <w:bCs/>
                <w:sz w:val="16"/>
                <w:szCs w:val="16"/>
              </w:rPr>
            </w:pPr>
          </w:p>
        </w:tc>
        <w:tc>
          <w:tcPr>
            <w:tcW w:w="695" w:type="dxa"/>
            <w:shd w:val="clear" w:color="auto" w:fill="auto"/>
            <w:vAlign w:val="bottom"/>
          </w:tcPr>
          <w:p w14:paraId="33BD883F" w14:textId="36D205E7" w:rsidR="00860232" w:rsidRPr="004B28E4" w:rsidRDefault="00860232" w:rsidP="00860232">
            <w:pPr>
              <w:tabs>
                <w:tab w:val="decimal" w:pos="619"/>
              </w:tabs>
              <w:spacing w:line="240" w:lineRule="exact"/>
              <w:rPr>
                <w:rFonts w:cs="Times New Roman"/>
                <w:bCs/>
                <w:sz w:val="16"/>
                <w:szCs w:val="16"/>
              </w:rPr>
            </w:pPr>
            <w:r w:rsidRPr="004B28E4">
              <w:rPr>
                <w:rFonts w:cs="Times New Roman"/>
                <w:bCs/>
                <w:sz w:val="16"/>
                <w:szCs w:val="16"/>
              </w:rPr>
              <w:t>(179)</w:t>
            </w:r>
          </w:p>
        </w:tc>
        <w:tc>
          <w:tcPr>
            <w:tcW w:w="30" w:type="dxa"/>
            <w:shd w:val="clear" w:color="auto" w:fill="auto"/>
            <w:vAlign w:val="bottom"/>
          </w:tcPr>
          <w:p w14:paraId="0920ADDC"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vAlign w:val="bottom"/>
          </w:tcPr>
          <w:p w14:paraId="45BA83A6" w14:textId="32393C65" w:rsidR="00860232" w:rsidRPr="004B28E4" w:rsidRDefault="00860232" w:rsidP="00860232">
            <w:pPr>
              <w:tabs>
                <w:tab w:val="decimal" w:pos="443"/>
              </w:tabs>
              <w:spacing w:line="240" w:lineRule="exact"/>
              <w:rPr>
                <w:rFonts w:cs="Times New Roman"/>
                <w:bCs/>
                <w:sz w:val="16"/>
                <w:szCs w:val="16"/>
              </w:rPr>
            </w:pPr>
            <w:r w:rsidRPr="004B28E4">
              <w:rPr>
                <w:rFonts w:cs="Times New Roman"/>
                <w:bCs/>
                <w:sz w:val="16"/>
                <w:szCs w:val="16"/>
              </w:rPr>
              <w:t>-</w:t>
            </w:r>
          </w:p>
        </w:tc>
        <w:tc>
          <w:tcPr>
            <w:tcW w:w="30" w:type="dxa"/>
            <w:shd w:val="clear" w:color="auto" w:fill="auto"/>
            <w:vAlign w:val="bottom"/>
          </w:tcPr>
          <w:p w14:paraId="1F595006"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vAlign w:val="bottom"/>
          </w:tcPr>
          <w:p w14:paraId="405FAC0E" w14:textId="58CEC17C" w:rsidR="00860232" w:rsidRPr="004B28E4" w:rsidRDefault="00860232" w:rsidP="00860232">
            <w:pPr>
              <w:tabs>
                <w:tab w:val="decimal" w:pos="443"/>
              </w:tabs>
              <w:spacing w:line="240" w:lineRule="exact"/>
              <w:rPr>
                <w:rFonts w:cs="Times New Roman"/>
                <w:bCs/>
                <w:sz w:val="16"/>
                <w:szCs w:val="16"/>
              </w:rPr>
            </w:pPr>
            <w:r w:rsidRPr="004B28E4">
              <w:rPr>
                <w:rFonts w:cs="Times New Roman"/>
                <w:bCs/>
                <w:sz w:val="16"/>
                <w:szCs w:val="16"/>
              </w:rPr>
              <w:t>-</w:t>
            </w:r>
          </w:p>
        </w:tc>
        <w:tc>
          <w:tcPr>
            <w:tcW w:w="30" w:type="dxa"/>
            <w:shd w:val="clear" w:color="auto" w:fill="auto"/>
            <w:vAlign w:val="bottom"/>
          </w:tcPr>
          <w:p w14:paraId="31585F91"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vAlign w:val="bottom"/>
          </w:tcPr>
          <w:p w14:paraId="26570648" w14:textId="0EE1A73D" w:rsidR="00860232" w:rsidRPr="004B28E4" w:rsidRDefault="00860232" w:rsidP="00860232">
            <w:pPr>
              <w:tabs>
                <w:tab w:val="decimal" w:pos="619"/>
              </w:tabs>
              <w:spacing w:line="240" w:lineRule="exact"/>
              <w:rPr>
                <w:rFonts w:cs="Times New Roman"/>
                <w:bCs/>
                <w:sz w:val="16"/>
                <w:szCs w:val="16"/>
              </w:rPr>
            </w:pPr>
            <w:r w:rsidRPr="004B28E4">
              <w:rPr>
                <w:rFonts w:cs="Times New Roman"/>
                <w:bCs/>
                <w:sz w:val="16"/>
                <w:szCs w:val="16"/>
              </w:rPr>
              <w:t>(2,576)</w:t>
            </w:r>
          </w:p>
        </w:tc>
        <w:tc>
          <w:tcPr>
            <w:tcW w:w="30" w:type="dxa"/>
            <w:shd w:val="clear" w:color="auto" w:fill="auto"/>
            <w:vAlign w:val="bottom"/>
          </w:tcPr>
          <w:p w14:paraId="7398D25E"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784" w:type="dxa"/>
            <w:tcBorders>
              <w:bottom w:val="single" w:sz="4" w:space="0" w:color="auto"/>
            </w:tcBorders>
            <w:vAlign w:val="bottom"/>
          </w:tcPr>
          <w:p w14:paraId="48CB54A9" w14:textId="01D985F0" w:rsidR="00860232" w:rsidRPr="004B28E4" w:rsidRDefault="00860232" w:rsidP="00860232">
            <w:pPr>
              <w:tabs>
                <w:tab w:val="decimal" w:pos="697"/>
              </w:tabs>
              <w:spacing w:line="240" w:lineRule="exact"/>
              <w:rPr>
                <w:rFonts w:cs="Times New Roman"/>
                <w:bCs/>
                <w:sz w:val="16"/>
                <w:szCs w:val="16"/>
              </w:rPr>
            </w:pPr>
            <w:r w:rsidRPr="004B28E4">
              <w:rPr>
                <w:rFonts w:cs="Times New Roman"/>
                <w:bCs/>
                <w:sz w:val="16"/>
                <w:szCs w:val="16"/>
              </w:rPr>
              <w:t>(2,899)</w:t>
            </w:r>
          </w:p>
        </w:tc>
        <w:tc>
          <w:tcPr>
            <w:tcW w:w="30" w:type="dxa"/>
            <w:vAlign w:val="bottom"/>
          </w:tcPr>
          <w:p w14:paraId="3B7BC29E"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1228" w:type="dxa"/>
            <w:tcBorders>
              <w:bottom w:val="single" w:sz="4" w:space="0" w:color="auto"/>
            </w:tcBorders>
            <w:shd w:val="clear" w:color="auto" w:fill="auto"/>
            <w:vAlign w:val="bottom"/>
          </w:tcPr>
          <w:p w14:paraId="15E5FE78" w14:textId="10F3F333" w:rsidR="00860232" w:rsidRPr="004B28E4" w:rsidRDefault="00860232" w:rsidP="00860232">
            <w:pPr>
              <w:tabs>
                <w:tab w:val="decimal" w:pos="783"/>
              </w:tabs>
              <w:spacing w:line="240" w:lineRule="exact"/>
              <w:rPr>
                <w:rFonts w:cs="Times New Roman"/>
                <w:bCs/>
                <w:sz w:val="16"/>
                <w:szCs w:val="16"/>
              </w:rPr>
            </w:pPr>
            <w:r w:rsidRPr="004B28E4">
              <w:rPr>
                <w:rFonts w:cs="Times New Roman"/>
                <w:bCs/>
                <w:sz w:val="16"/>
                <w:szCs w:val="16"/>
              </w:rPr>
              <w:t>-</w:t>
            </w:r>
          </w:p>
        </w:tc>
        <w:tc>
          <w:tcPr>
            <w:tcW w:w="30" w:type="dxa"/>
            <w:shd w:val="clear" w:color="auto" w:fill="auto"/>
            <w:vAlign w:val="bottom"/>
          </w:tcPr>
          <w:p w14:paraId="335FF79E"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873" w:type="dxa"/>
            <w:tcBorders>
              <w:bottom w:val="single" w:sz="4" w:space="0" w:color="auto"/>
            </w:tcBorders>
            <w:shd w:val="clear" w:color="auto" w:fill="auto"/>
            <w:vAlign w:val="bottom"/>
          </w:tcPr>
          <w:p w14:paraId="03AB40D1" w14:textId="79C5A90B" w:rsidR="00860232" w:rsidRPr="004B28E4" w:rsidRDefault="00860232" w:rsidP="00860232">
            <w:pPr>
              <w:tabs>
                <w:tab w:val="decimal" w:pos="695"/>
              </w:tabs>
              <w:spacing w:line="240" w:lineRule="exact"/>
              <w:rPr>
                <w:rFonts w:cs="Times New Roman"/>
                <w:bCs/>
                <w:sz w:val="16"/>
                <w:szCs w:val="16"/>
              </w:rPr>
            </w:pPr>
            <w:r w:rsidRPr="004B28E4">
              <w:rPr>
                <w:rFonts w:cs="Times New Roman"/>
                <w:bCs/>
                <w:sz w:val="16"/>
                <w:szCs w:val="16"/>
              </w:rPr>
              <w:t>(2,899)</w:t>
            </w:r>
          </w:p>
        </w:tc>
      </w:tr>
      <w:tr w:rsidR="004B28E4" w:rsidRPr="004B28E4" w14:paraId="4404AB62" w14:textId="77777777">
        <w:trPr>
          <w:trHeight w:val="125"/>
        </w:trPr>
        <w:tc>
          <w:tcPr>
            <w:tcW w:w="1964" w:type="dxa"/>
            <w:shd w:val="clear" w:color="auto" w:fill="auto"/>
          </w:tcPr>
          <w:p w14:paraId="147BBBD9" w14:textId="77777777" w:rsidR="00860232" w:rsidRPr="004B28E4" w:rsidRDefault="00860232" w:rsidP="00860232">
            <w:pPr>
              <w:pStyle w:val="Heading6"/>
              <w:spacing w:line="240" w:lineRule="exact"/>
              <w:ind w:left="368" w:right="1" w:hanging="368"/>
              <w:rPr>
                <w:rFonts w:cs="Times New Roman"/>
                <w:sz w:val="16"/>
                <w:szCs w:val="16"/>
                <w:cs/>
              </w:rPr>
            </w:pPr>
          </w:p>
        </w:tc>
        <w:tc>
          <w:tcPr>
            <w:tcW w:w="893" w:type="dxa"/>
            <w:shd w:val="clear" w:color="auto" w:fill="auto"/>
          </w:tcPr>
          <w:p w14:paraId="69E23AF0"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30" w:type="dxa"/>
            <w:shd w:val="clear" w:color="auto" w:fill="auto"/>
          </w:tcPr>
          <w:p w14:paraId="26FBF17D"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695" w:type="dxa"/>
            <w:shd w:val="clear" w:color="auto" w:fill="auto"/>
          </w:tcPr>
          <w:p w14:paraId="2A6C1C42"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30" w:type="dxa"/>
            <w:shd w:val="clear" w:color="auto" w:fill="auto"/>
          </w:tcPr>
          <w:p w14:paraId="1084CD45"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tcPr>
          <w:p w14:paraId="51C399DF"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30" w:type="dxa"/>
            <w:shd w:val="clear" w:color="auto" w:fill="auto"/>
          </w:tcPr>
          <w:p w14:paraId="57F2D6A1"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tcPr>
          <w:p w14:paraId="1A20B76E"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30" w:type="dxa"/>
            <w:shd w:val="clear" w:color="auto" w:fill="auto"/>
          </w:tcPr>
          <w:p w14:paraId="7429C1BD"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695" w:type="dxa"/>
            <w:shd w:val="clear" w:color="auto" w:fill="auto"/>
          </w:tcPr>
          <w:p w14:paraId="00FA5425"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30" w:type="dxa"/>
            <w:shd w:val="clear" w:color="auto" w:fill="auto"/>
          </w:tcPr>
          <w:p w14:paraId="1E7AB2E3" w14:textId="77777777" w:rsidR="00860232" w:rsidRPr="004B28E4" w:rsidRDefault="00860232" w:rsidP="00860232">
            <w:pPr>
              <w:tabs>
                <w:tab w:val="decimal" w:pos="611"/>
              </w:tabs>
              <w:spacing w:line="240" w:lineRule="exact"/>
              <w:ind w:left="-270" w:right="14"/>
              <w:rPr>
                <w:rFonts w:cs="Times New Roman"/>
                <w:bCs/>
                <w:sz w:val="16"/>
                <w:szCs w:val="16"/>
              </w:rPr>
            </w:pPr>
          </w:p>
        </w:tc>
        <w:tc>
          <w:tcPr>
            <w:tcW w:w="784" w:type="dxa"/>
            <w:tcBorders>
              <w:top w:val="single" w:sz="4" w:space="0" w:color="auto"/>
              <w:bottom w:val="double" w:sz="4" w:space="0" w:color="auto"/>
            </w:tcBorders>
            <w:vAlign w:val="bottom"/>
          </w:tcPr>
          <w:p w14:paraId="642D5EB8" w14:textId="19F95BB6" w:rsidR="00860232" w:rsidRPr="004B28E4" w:rsidRDefault="00860232" w:rsidP="00860232">
            <w:pPr>
              <w:tabs>
                <w:tab w:val="decimal" w:pos="697"/>
              </w:tabs>
              <w:spacing w:line="240" w:lineRule="exact"/>
              <w:rPr>
                <w:rFonts w:cs="Times New Roman"/>
                <w:bCs/>
                <w:sz w:val="16"/>
                <w:szCs w:val="16"/>
              </w:rPr>
            </w:pPr>
            <w:r w:rsidRPr="004B28E4">
              <w:rPr>
                <w:rFonts w:cs="Times New Roman"/>
                <w:bCs/>
                <w:sz w:val="16"/>
                <w:szCs w:val="16"/>
              </w:rPr>
              <w:t>737,143</w:t>
            </w:r>
          </w:p>
        </w:tc>
        <w:tc>
          <w:tcPr>
            <w:tcW w:w="30" w:type="dxa"/>
            <w:vAlign w:val="bottom"/>
          </w:tcPr>
          <w:p w14:paraId="3B979D49"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1228" w:type="dxa"/>
            <w:tcBorders>
              <w:top w:val="single" w:sz="4" w:space="0" w:color="auto"/>
              <w:bottom w:val="double" w:sz="4" w:space="0" w:color="auto"/>
            </w:tcBorders>
            <w:shd w:val="clear" w:color="auto" w:fill="auto"/>
            <w:vAlign w:val="bottom"/>
          </w:tcPr>
          <w:p w14:paraId="4279D2FC" w14:textId="57AA42E1" w:rsidR="00860232" w:rsidRPr="004B28E4" w:rsidRDefault="00860232" w:rsidP="00860232">
            <w:pPr>
              <w:tabs>
                <w:tab w:val="decimal" w:pos="963"/>
              </w:tabs>
              <w:spacing w:line="240" w:lineRule="exact"/>
              <w:rPr>
                <w:rFonts w:cs="Times New Roman"/>
                <w:bCs/>
                <w:sz w:val="16"/>
                <w:szCs w:val="16"/>
              </w:rPr>
            </w:pPr>
            <w:r w:rsidRPr="004B28E4">
              <w:rPr>
                <w:rFonts w:cs="Times New Roman"/>
                <w:bCs/>
                <w:sz w:val="16"/>
                <w:szCs w:val="16"/>
              </w:rPr>
              <w:t>1,278</w:t>
            </w:r>
          </w:p>
        </w:tc>
        <w:tc>
          <w:tcPr>
            <w:tcW w:w="30" w:type="dxa"/>
            <w:shd w:val="clear" w:color="auto" w:fill="auto"/>
            <w:vAlign w:val="bottom"/>
          </w:tcPr>
          <w:p w14:paraId="569FE2BD" w14:textId="77777777" w:rsidR="00860232" w:rsidRPr="004B28E4" w:rsidRDefault="00860232" w:rsidP="00860232">
            <w:pPr>
              <w:tabs>
                <w:tab w:val="decimal" w:pos="695"/>
              </w:tabs>
              <w:spacing w:line="240" w:lineRule="exact"/>
              <w:ind w:left="-270" w:right="9"/>
              <w:rPr>
                <w:rFonts w:cs="Times New Roman"/>
                <w:bCs/>
                <w:sz w:val="16"/>
                <w:szCs w:val="16"/>
              </w:rPr>
            </w:pPr>
          </w:p>
        </w:tc>
        <w:tc>
          <w:tcPr>
            <w:tcW w:w="873" w:type="dxa"/>
            <w:tcBorders>
              <w:top w:val="single" w:sz="4" w:space="0" w:color="auto"/>
              <w:bottom w:val="double" w:sz="4" w:space="0" w:color="auto"/>
            </w:tcBorders>
            <w:shd w:val="clear" w:color="auto" w:fill="auto"/>
            <w:vAlign w:val="bottom"/>
          </w:tcPr>
          <w:p w14:paraId="4ECA5AA8" w14:textId="2419FE7A" w:rsidR="00860232" w:rsidRPr="004B28E4" w:rsidRDefault="00860232" w:rsidP="00860232">
            <w:pPr>
              <w:tabs>
                <w:tab w:val="decimal" w:pos="695"/>
              </w:tabs>
              <w:spacing w:line="240" w:lineRule="exact"/>
              <w:rPr>
                <w:rFonts w:cs="Times New Roman"/>
                <w:bCs/>
                <w:sz w:val="16"/>
                <w:szCs w:val="16"/>
              </w:rPr>
            </w:pPr>
            <w:r w:rsidRPr="004B28E4">
              <w:rPr>
                <w:rFonts w:cs="Times New Roman"/>
                <w:bCs/>
                <w:sz w:val="16"/>
                <w:szCs w:val="16"/>
              </w:rPr>
              <w:t>738,421</w:t>
            </w:r>
          </w:p>
        </w:tc>
      </w:tr>
    </w:tbl>
    <w:p w14:paraId="496631C4" w14:textId="0D910449" w:rsidR="00956F67" w:rsidRPr="004B28E4" w:rsidRDefault="00956F67" w:rsidP="00E12431">
      <w:pPr>
        <w:spacing w:before="240" w:line="240" w:lineRule="auto"/>
        <w:ind w:left="547"/>
        <w:jc w:val="thaiDistribute"/>
        <w:rPr>
          <w:rFonts w:cs="Times New Roman"/>
          <w:sz w:val="16"/>
          <w:szCs w:val="16"/>
        </w:rPr>
      </w:pPr>
      <w:r w:rsidRPr="004B28E4">
        <w:rPr>
          <w:rFonts w:cs="Times New Roman"/>
          <w:b/>
          <w:bCs/>
          <w:sz w:val="16"/>
          <w:szCs w:val="16"/>
          <w:lang w:val="en-US"/>
        </w:rPr>
        <w:t>As at December 31, 2023</w:t>
      </w:r>
    </w:p>
    <w:p w14:paraId="708FFB7A" w14:textId="25D9BFF4" w:rsidR="00956F67" w:rsidRPr="004B28E4" w:rsidRDefault="00956F67" w:rsidP="00A5311A">
      <w:pPr>
        <w:tabs>
          <w:tab w:val="left" w:pos="6439"/>
          <w:tab w:val="right" w:pos="9274"/>
        </w:tabs>
        <w:spacing w:line="240" w:lineRule="exact"/>
        <w:ind w:left="331" w:right="-29"/>
        <w:jc w:val="right"/>
        <w:rPr>
          <w:rFonts w:cs="Times New Roman"/>
          <w:b/>
          <w:bCs/>
          <w:sz w:val="16"/>
          <w:szCs w:val="16"/>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8732" w:type="dxa"/>
        <w:tblInd w:w="540" w:type="dxa"/>
        <w:tblLayout w:type="fixed"/>
        <w:tblCellMar>
          <w:left w:w="0" w:type="dxa"/>
          <w:right w:w="0" w:type="dxa"/>
        </w:tblCellMar>
        <w:tblLook w:val="0000" w:firstRow="0" w:lastRow="0" w:firstColumn="0" w:lastColumn="0" w:noHBand="0" w:noVBand="0"/>
      </w:tblPr>
      <w:tblGrid>
        <w:gridCol w:w="1964"/>
        <w:gridCol w:w="893"/>
        <w:gridCol w:w="30"/>
        <w:gridCol w:w="695"/>
        <w:gridCol w:w="30"/>
        <w:gridCol w:w="695"/>
        <w:gridCol w:w="30"/>
        <w:gridCol w:w="695"/>
        <w:gridCol w:w="30"/>
        <w:gridCol w:w="695"/>
        <w:gridCol w:w="30"/>
        <w:gridCol w:w="784"/>
        <w:gridCol w:w="30"/>
        <w:gridCol w:w="1228"/>
        <w:gridCol w:w="30"/>
        <w:gridCol w:w="873"/>
      </w:tblGrid>
      <w:tr w:rsidR="004B28E4" w:rsidRPr="004B28E4" w14:paraId="3BC1A519" w14:textId="77777777" w:rsidTr="00C05153">
        <w:trPr>
          <w:trHeight w:val="70"/>
          <w:tblHeader/>
        </w:trPr>
        <w:tc>
          <w:tcPr>
            <w:tcW w:w="1963" w:type="dxa"/>
            <w:shd w:val="clear" w:color="auto" w:fill="auto"/>
          </w:tcPr>
          <w:p w14:paraId="5EAF57E7" w14:textId="77777777" w:rsidR="00956F67" w:rsidRPr="004B28E4" w:rsidRDefault="00956F67" w:rsidP="00E12431">
            <w:pPr>
              <w:spacing w:line="240" w:lineRule="exact"/>
              <w:ind w:right="1"/>
              <w:rPr>
                <w:rFonts w:cs="Times New Roman"/>
                <w:b/>
                <w:bCs/>
                <w:sz w:val="16"/>
                <w:szCs w:val="16"/>
              </w:rPr>
            </w:pPr>
          </w:p>
        </w:tc>
        <w:tc>
          <w:tcPr>
            <w:tcW w:w="6767" w:type="dxa"/>
            <w:gridSpan w:val="15"/>
            <w:tcBorders>
              <w:bottom w:val="single" w:sz="4" w:space="0" w:color="auto"/>
            </w:tcBorders>
            <w:shd w:val="clear" w:color="auto" w:fill="auto"/>
          </w:tcPr>
          <w:p w14:paraId="07CC1801" w14:textId="5DA89EA1" w:rsidR="00956F67" w:rsidRPr="004B28E4" w:rsidRDefault="00956F67" w:rsidP="00A5311A">
            <w:pPr>
              <w:tabs>
                <w:tab w:val="left" w:pos="2160"/>
              </w:tabs>
              <w:spacing w:line="240" w:lineRule="exact"/>
              <w:ind w:right="14"/>
              <w:jc w:val="center"/>
              <w:rPr>
                <w:rFonts w:cs="Times New Roman"/>
                <w:b/>
                <w:bCs/>
                <w:sz w:val="16"/>
                <w:szCs w:val="16"/>
              </w:rPr>
            </w:pPr>
            <w:r w:rsidRPr="004B28E4">
              <w:rPr>
                <w:rFonts w:cs="Times New Roman"/>
                <w:b/>
                <w:bCs/>
                <w:sz w:val="16"/>
                <w:szCs w:val="16"/>
              </w:rPr>
              <w:t>Consolidated Financial Statements</w:t>
            </w:r>
          </w:p>
        </w:tc>
      </w:tr>
      <w:tr w:rsidR="004B28E4" w:rsidRPr="004B28E4" w14:paraId="320F1648" w14:textId="77777777" w:rsidTr="00C05153">
        <w:trPr>
          <w:trHeight w:val="99"/>
          <w:tblHeader/>
        </w:trPr>
        <w:tc>
          <w:tcPr>
            <w:tcW w:w="1963" w:type="dxa"/>
            <w:shd w:val="clear" w:color="auto" w:fill="auto"/>
          </w:tcPr>
          <w:p w14:paraId="0EE7758B" w14:textId="77777777" w:rsidR="00956F67" w:rsidRPr="004B28E4" w:rsidRDefault="00956F67" w:rsidP="00E12431">
            <w:pPr>
              <w:spacing w:line="240" w:lineRule="exact"/>
              <w:ind w:right="1"/>
              <w:rPr>
                <w:rFonts w:cs="Times New Roman"/>
                <w:b/>
                <w:bCs/>
                <w:sz w:val="16"/>
                <w:szCs w:val="16"/>
              </w:rPr>
            </w:pPr>
          </w:p>
        </w:tc>
        <w:tc>
          <w:tcPr>
            <w:tcW w:w="4606" w:type="dxa"/>
            <w:gridSpan w:val="11"/>
            <w:tcBorders>
              <w:top w:val="single" w:sz="4" w:space="0" w:color="auto"/>
              <w:bottom w:val="single" w:sz="4" w:space="0" w:color="auto"/>
            </w:tcBorders>
            <w:shd w:val="clear" w:color="auto" w:fill="auto"/>
          </w:tcPr>
          <w:p w14:paraId="60951795"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Trade receivables - collectively assessed (days past due)</w:t>
            </w:r>
          </w:p>
        </w:tc>
        <w:tc>
          <w:tcPr>
            <w:tcW w:w="30" w:type="dxa"/>
            <w:tcBorders>
              <w:top w:val="single" w:sz="4" w:space="0" w:color="auto"/>
            </w:tcBorders>
          </w:tcPr>
          <w:p w14:paraId="52B690E9" w14:textId="77777777" w:rsidR="00956F67" w:rsidRPr="004B28E4" w:rsidRDefault="00956F67" w:rsidP="00E12431">
            <w:pPr>
              <w:spacing w:line="240" w:lineRule="exact"/>
              <w:ind w:right="14"/>
              <w:jc w:val="center"/>
              <w:rPr>
                <w:rFonts w:cs="Times New Roman"/>
                <w:b/>
                <w:bCs/>
                <w:sz w:val="16"/>
                <w:szCs w:val="16"/>
              </w:rPr>
            </w:pPr>
          </w:p>
        </w:tc>
        <w:tc>
          <w:tcPr>
            <w:tcW w:w="1228" w:type="dxa"/>
            <w:tcBorders>
              <w:top w:val="single" w:sz="4" w:space="0" w:color="auto"/>
            </w:tcBorders>
            <w:shd w:val="clear" w:color="auto" w:fill="auto"/>
          </w:tcPr>
          <w:p w14:paraId="40E2160F"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Trade receivables</w:t>
            </w:r>
          </w:p>
        </w:tc>
        <w:tc>
          <w:tcPr>
            <w:tcW w:w="30" w:type="dxa"/>
            <w:tcBorders>
              <w:top w:val="single" w:sz="4" w:space="0" w:color="auto"/>
            </w:tcBorders>
            <w:shd w:val="clear" w:color="auto" w:fill="auto"/>
          </w:tcPr>
          <w:p w14:paraId="3C750801" w14:textId="77777777" w:rsidR="00956F67" w:rsidRPr="004B28E4" w:rsidRDefault="00956F67" w:rsidP="00E12431">
            <w:pPr>
              <w:spacing w:line="240" w:lineRule="exact"/>
              <w:ind w:right="14"/>
              <w:jc w:val="center"/>
              <w:rPr>
                <w:rFonts w:cs="Times New Roman"/>
                <w:b/>
                <w:bCs/>
                <w:sz w:val="16"/>
                <w:szCs w:val="16"/>
              </w:rPr>
            </w:pPr>
          </w:p>
        </w:tc>
        <w:tc>
          <w:tcPr>
            <w:tcW w:w="873" w:type="dxa"/>
            <w:tcBorders>
              <w:top w:val="single" w:sz="4" w:space="0" w:color="auto"/>
            </w:tcBorders>
            <w:shd w:val="clear" w:color="auto" w:fill="auto"/>
          </w:tcPr>
          <w:p w14:paraId="70C0DDEF"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Total</w:t>
            </w:r>
          </w:p>
        </w:tc>
      </w:tr>
      <w:tr w:rsidR="004B28E4" w:rsidRPr="004B28E4" w14:paraId="0F837BDE" w14:textId="77777777" w:rsidTr="00C05153">
        <w:trPr>
          <w:trHeight w:val="72"/>
          <w:tblHeader/>
        </w:trPr>
        <w:tc>
          <w:tcPr>
            <w:tcW w:w="1963" w:type="dxa"/>
            <w:shd w:val="clear" w:color="auto" w:fill="auto"/>
          </w:tcPr>
          <w:p w14:paraId="07D696C3" w14:textId="77777777" w:rsidR="00956F67" w:rsidRPr="004B28E4" w:rsidRDefault="00956F67" w:rsidP="00E12431">
            <w:pPr>
              <w:spacing w:line="240" w:lineRule="exact"/>
              <w:ind w:right="1"/>
              <w:rPr>
                <w:rFonts w:cs="Times New Roman"/>
                <w:b/>
                <w:bCs/>
                <w:sz w:val="16"/>
                <w:szCs w:val="16"/>
              </w:rPr>
            </w:pPr>
          </w:p>
        </w:tc>
        <w:tc>
          <w:tcPr>
            <w:tcW w:w="892" w:type="dxa"/>
            <w:tcBorders>
              <w:top w:val="single" w:sz="4" w:space="0" w:color="auto"/>
            </w:tcBorders>
            <w:shd w:val="clear" w:color="auto" w:fill="auto"/>
          </w:tcPr>
          <w:p w14:paraId="4E6258B5"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Not past due</w:t>
            </w:r>
          </w:p>
        </w:tc>
        <w:tc>
          <w:tcPr>
            <w:tcW w:w="30" w:type="dxa"/>
            <w:tcBorders>
              <w:top w:val="single" w:sz="4" w:space="0" w:color="auto"/>
            </w:tcBorders>
            <w:shd w:val="clear" w:color="auto" w:fill="auto"/>
          </w:tcPr>
          <w:p w14:paraId="2DF1F57E" w14:textId="77777777" w:rsidR="00956F67" w:rsidRPr="004B28E4" w:rsidRDefault="00956F67" w:rsidP="00E12431">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36639F2B"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 xml:space="preserve">≤ </w:t>
            </w:r>
            <w:r w:rsidRPr="004B28E4">
              <w:rPr>
                <w:rFonts w:cs="Times New Roman"/>
                <w:b/>
                <w:bCs/>
                <w:sz w:val="16"/>
                <w:szCs w:val="16"/>
                <w:lang w:val="en-US"/>
              </w:rPr>
              <w:t>90</w:t>
            </w:r>
          </w:p>
        </w:tc>
        <w:tc>
          <w:tcPr>
            <w:tcW w:w="30" w:type="dxa"/>
            <w:tcBorders>
              <w:top w:val="single" w:sz="4" w:space="0" w:color="auto"/>
            </w:tcBorders>
            <w:shd w:val="clear" w:color="auto" w:fill="auto"/>
          </w:tcPr>
          <w:p w14:paraId="26DDF789" w14:textId="77777777" w:rsidR="00956F67" w:rsidRPr="004B28E4" w:rsidRDefault="00956F67" w:rsidP="00E12431">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2C6DFE1D"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lang w:val="en-US"/>
              </w:rPr>
              <w:t xml:space="preserve">91 </w:t>
            </w:r>
            <w:r w:rsidRPr="004B28E4">
              <w:rPr>
                <w:rFonts w:cs="Times New Roman"/>
                <w:b/>
                <w:bCs/>
                <w:sz w:val="16"/>
                <w:szCs w:val="16"/>
              </w:rPr>
              <w:t xml:space="preserve">- </w:t>
            </w:r>
            <w:r w:rsidRPr="004B28E4">
              <w:rPr>
                <w:rFonts w:cs="Times New Roman"/>
                <w:b/>
                <w:bCs/>
                <w:sz w:val="16"/>
                <w:szCs w:val="16"/>
                <w:lang w:val="en-US"/>
              </w:rPr>
              <w:t>180</w:t>
            </w:r>
          </w:p>
        </w:tc>
        <w:tc>
          <w:tcPr>
            <w:tcW w:w="30" w:type="dxa"/>
            <w:tcBorders>
              <w:top w:val="single" w:sz="4" w:space="0" w:color="auto"/>
            </w:tcBorders>
            <w:shd w:val="clear" w:color="auto" w:fill="auto"/>
          </w:tcPr>
          <w:p w14:paraId="12BA72FC" w14:textId="77777777" w:rsidR="00956F67" w:rsidRPr="004B28E4" w:rsidRDefault="00956F67" w:rsidP="00E12431">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15D9D5DC"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lang w:val="en-US"/>
              </w:rPr>
              <w:t xml:space="preserve">181 </w:t>
            </w:r>
            <w:r w:rsidRPr="004B28E4">
              <w:rPr>
                <w:rFonts w:cs="Times New Roman"/>
                <w:b/>
                <w:bCs/>
                <w:sz w:val="16"/>
                <w:szCs w:val="16"/>
              </w:rPr>
              <w:t xml:space="preserve">- </w:t>
            </w:r>
            <w:r w:rsidRPr="004B28E4">
              <w:rPr>
                <w:rFonts w:cs="Times New Roman"/>
                <w:b/>
                <w:bCs/>
                <w:sz w:val="16"/>
                <w:szCs w:val="16"/>
                <w:lang w:val="en-US"/>
              </w:rPr>
              <w:t>270</w:t>
            </w:r>
          </w:p>
        </w:tc>
        <w:tc>
          <w:tcPr>
            <w:tcW w:w="30" w:type="dxa"/>
            <w:tcBorders>
              <w:top w:val="single" w:sz="4" w:space="0" w:color="auto"/>
            </w:tcBorders>
            <w:shd w:val="clear" w:color="auto" w:fill="auto"/>
          </w:tcPr>
          <w:p w14:paraId="60EE281F" w14:textId="77777777" w:rsidR="00956F67" w:rsidRPr="004B28E4" w:rsidRDefault="00956F67" w:rsidP="00E12431">
            <w:pPr>
              <w:spacing w:line="240" w:lineRule="exact"/>
              <w:ind w:right="14"/>
              <w:jc w:val="center"/>
              <w:rPr>
                <w:rFonts w:cs="Times New Roman"/>
                <w:b/>
                <w:bCs/>
                <w:sz w:val="16"/>
                <w:szCs w:val="16"/>
              </w:rPr>
            </w:pPr>
          </w:p>
        </w:tc>
        <w:tc>
          <w:tcPr>
            <w:tcW w:w="695" w:type="dxa"/>
            <w:tcBorders>
              <w:top w:val="single" w:sz="4" w:space="0" w:color="auto"/>
            </w:tcBorders>
            <w:shd w:val="clear" w:color="auto" w:fill="auto"/>
          </w:tcPr>
          <w:p w14:paraId="2B8606E1"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 xml:space="preserve">≥ </w:t>
            </w:r>
            <w:r w:rsidRPr="004B28E4">
              <w:rPr>
                <w:rFonts w:cs="Times New Roman"/>
                <w:b/>
                <w:bCs/>
                <w:sz w:val="16"/>
                <w:szCs w:val="16"/>
                <w:lang w:val="en-US"/>
              </w:rPr>
              <w:t>271</w:t>
            </w:r>
          </w:p>
        </w:tc>
        <w:tc>
          <w:tcPr>
            <w:tcW w:w="30" w:type="dxa"/>
            <w:tcBorders>
              <w:top w:val="single" w:sz="4" w:space="0" w:color="auto"/>
            </w:tcBorders>
            <w:shd w:val="clear" w:color="auto" w:fill="auto"/>
          </w:tcPr>
          <w:p w14:paraId="4FC2A281" w14:textId="77777777" w:rsidR="00956F67" w:rsidRPr="004B28E4" w:rsidRDefault="00956F67" w:rsidP="00E12431">
            <w:pPr>
              <w:spacing w:line="240" w:lineRule="exact"/>
              <w:ind w:right="14"/>
              <w:jc w:val="center"/>
              <w:rPr>
                <w:rFonts w:cs="Times New Roman"/>
                <w:b/>
                <w:bCs/>
                <w:sz w:val="16"/>
                <w:szCs w:val="16"/>
              </w:rPr>
            </w:pPr>
          </w:p>
        </w:tc>
        <w:tc>
          <w:tcPr>
            <w:tcW w:w="784" w:type="dxa"/>
            <w:tcBorders>
              <w:top w:val="single" w:sz="4" w:space="0" w:color="auto"/>
            </w:tcBorders>
          </w:tcPr>
          <w:p w14:paraId="78E1149D"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Total</w:t>
            </w:r>
          </w:p>
        </w:tc>
        <w:tc>
          <w:tcPr>
            <w:tcW w:w="30" w:type="dxa"/>
          </w:tcPr>
          <w:p w14:paraId="6DE0BE7F" w14:textId="77777777" w:rsidR="00956F67" w:rsidRPr="004B28E4" w:rsidRDefault="00956F67" w:rsidP="00E12431">
            <w:pPr>
              <w:spacing w:line="240" w:lineRule="exact"/>
              <w:ind w:right="14"/>
              <w:jc w:val="center"/>
              <w:rPr>
                <w:rFonts w:cs="Times New Roman"/>
                <w:b/>
                <w:bCs/>
                <w:sz w:val="16"/>
                <w:szCs w:val="16"/>
              </w:rPr>
            </w:pPr>
          </w:p>
        </w:tc>
        <w:tc>
          <w:tcPr>
            <w:tcW w:w="1228" w:type="dxa"/>
            <w:shd w:val="clear" w:color="auto" w:fill="auto"/>
          </w:tcPr>
          <w:p w14:paraId="61F90AE4"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 individually</w:t>
            </w:r>
          </w:p>
        </w:tc>
        <w:tc>
          <w:tcPr>
            <w:tcW w:w="30" w:type="dxa"/>
            <w:shd w:val="clear" w:color="auto" w:fill="auto"/>
          </w:tcPr>
          <w:p w14:paraId="2A23B74E" w14:textId="77777777" w:rsidR="00956F67" w:rsidRPr="004B28E4" w:rsidRDefault="00956F67" w:rsidP="00E12431">
            <w:pPr>
              <w:spacing w:line="240" w:lineRule="exact"/>
              <w:ind w:right="14"/>
              <w:jc w:val="center"/>
              <w:rPr>
                <w:rFonts w:cs="Times New Roman"/>
                <w:b/>
                <w:bCs/>
                <w:sz w:val="16"/>
                <w:szCs w:val="16"/>
              </w:rPr>
            </w:pPr>
          </w:p>
        </w:tc>
        <w:tc>
          <w:tcPr>
            <w:tcW w:w="873" w:type="dxa"/>
            <w:shd w:val="clear" w:color="auto" w:fill="auto"/>
          </w:tcPr>
          <w:p w14:paraId="373BE315" w14:textId="77777777" w:rsidR="00956F67" w:rsidRPr="004B28E4" w:rsidRDefault="00956F67" w:rsidP="00E12431">
            <w:pPr>
              <w:spacing w:line="240" w:lineRule="exact"/>
              <w:ind w:right="14"/>
              <w:jc w:val="center"/>
              <w:rPr>
                <w:rFonts w:cs="Times New Roman"/>
                <w:b/>
                <w:bCs/>
                <w:sz w:val="16"/>
                <w:szCs w:val="16"/>
              </w:rPr>
            </w:pPr>
          </w:p>
        </w:tc>
      </w:tr>
      <w:tr w:rsidR="004B28E4" w:rsidRPr="004B28E4" w14:paraId="20EDB982" w14:textId="77777777" w:rsidTr="00E12431">
        <w:trPr>
          <w:trHeight w:val="207"/>
          <w:tblHeader/>
        </w:trPr>
        <w:tc>
          <w:tcPr>
            <w:tcW w:w="1963" w:type="dxa"/>
            <w:shd w:val="clear" w:color="auto" w:fill="auto"/>
          </w:tcPr>
          <w:p w14:paraId="4233A1F4" w14:textId="77777777" w:rsidR="00956F67" w:rsidRPr="004B28E4" w:rsidRDefault="00956F67" w:rsidP="00E12431">
            <w:pPr>
              <w:spacing w:line="240" w:lineRule="exact"/>
              <w:ind w:right="1"/>
              <w:rPr>
                <w:rFonts w:cs="Times New Roman"/>
                <w:b/>
                <w:bCs/>
                <w:sz w:val="16"/>
                <w:szCs w:val="16"/>
              </w:rPr>
            </w:pPr>
          </w:p>
        </w:tc>
        <w:tc>
          <w:tcPr>
            <w:tcW w:w="892" w:type="dxa"/>
            <w:shd w:val="clear" w:color="auto" w:fill="auto"/>
          </w:tcPr>
          <w:p w14:paraId="51D8F138" w14:textId="77777777" w:rsidR="00956F67" w:rsidRPr="004B28E4" w:rsidRDefault="00956F67" w:rsidP="00E12431">
            <w:pPr>
              <w:spacing w:line="240" w:lineRule="exact"/>
              <w:ind w:right="14"/>
              <w:jc w:val="center"/>
              <w:rPr>
                <w:rFonts w:cs="Times New Roman"/>
                <w:b/>
                <w:bCs/>
                <w:sz w:val="16"/>
                <w:szCs w:val="16"/>
              </w:rPr>
            </w:pPr>
          </w:p>
        </w:tc>
        <w:tc>
          <w:tcPr>
            <w:tcW w:w="30" w:type="dxa"/>
            <w:shd w:val="clear" w:color="auto" w:fill="auto"/>
          </w:tcPr>
          <w:p w14:paraId="0AAADA8C" w14:textId="77777777" w:rsidR="00956F67" w:rsidRPr="004B28E4" w:rsidRDefault="00956F67" w:rsidP="00E12431">
            <w:pPr>
              <w:spacing w:line="240" w:lineRule="exact"/>
              <w:ind w:right="14"/>
              <w:jc w:val="center"/>
              <w:rPr>
                <w:rFonts w:cs="Times New Roman"/>
                <w:b/>
                <w:bCs/>
                <w:sz w:val="16"/>
                <w:szCs w:val="16"/>
              </w:rPr>
            </w:pPr>
          </w:p>
        </w:tc>
        <w:tc>
          <w:tcPr>
            <w:tcW w:w="695" w:type="dxa"/>
            <w:shd w:val="clear" w:color="auto" w:fill="auto"/>
          </w:tcPr>
          <w:p w14:paraId="578EE13C"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1F63935D" w14:textId="77777777" w:rsidR="00956F67" w:rsidRPr="004B28E4" w:rsidRDefault="00956F67" w:rsidP="00E12431">
            <w:pPr>
              <w:spacing w:line="240" w:lineRule="exact"/>
              <w:ind w:right="14"/>
              <w:jc w:val="center"/>
              <w:rPr>
                <w:rFonts w:cs="Times New Roman"/>
                <w:b/>
                <w:bCs/>
                <w:sz w:val="16"/>
                <w:szCs w:val="16"/>
              </w:rPr>
            </w:pPr>
          </w:p>
        </w:tc>
        <w:tc>
          <w:tcPr>
            <w:tcW w:w="695" w:type="dxa"/>
            <w:shd w:val="clear" w:color="auto" w:fill="auto"/>
          </w:tcPr>
          <w:p w14:paraId="4A192516"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41B08FB7" w14:textId="77777777" w:rsidR="00956F67" w:rsidRPr="004B28E4" w:rsidRDefault="00956F67" w:rsidP="00E12431">
            <w:pPr>
              <w:spacing w:line="240" w:lineRule="exact"/>
              <w:ind w:right="14"/>
              <w:jc w:val="center"/>
              <w:rPr>
                <w:rFonts w:cs="Times New Roman"/>
                <w:b/>
                <w:bCs/>
                <w:sz w:val="16"/>
                <w:szCs w:val="16"/>
              </w:rPr>
            </w:pPr>
          </w:p>
        </w:tc>
        <w:tc>
          <w:tcPr>
            <w:tcW w:w="695" w:type="dxa"/>
            <w:shd w:val="clear" w:color="auto" w:fill="auto"/>
          </w:tcPr>
          <w:p w14:paraId="2D862757"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0E9FEF81" w14:textId="77777777" w:rsidR="00956F67" w:rsidRPr="004B28E4" w:rsidRDefault="00956F67" w:rsidP="00E12431">
            <w:pPr>
              <w:spacing w:line="240" w:lineRule="exact"/>
              <w:ind w:right="14"/>
              <w:jc w:val="center"/>
              <w:rPr>
                <w:rFonts w:cs="Times New Roman"/>
                <w:b/>
                <w:bCs/>
                <w:sz w:val="16"/>
                <w:szCs w:val="16"/>
              </w:rPr>
            </w:pPr>
          </w:p>
        </w:tc>
        <w:tc>
          <w:tcPr>
            <w:tcW w:w="695" w:type="dxa"/>
            <w:shd w:val="clear" w:color="auto" w:fill="auto"/>
          </w:tcPr>
          <w:p w14:paraId="28B3D280"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days</w:t>
            </w:r>
          </w:p>
        </w:tc>
        <w:tc>
          <w:tcPr>
            <w:tcW w:w="30" w:type="dxa"/>
            <w:shd w:val="clear" w:color="auto" w:fill="auto"/>
          </w:tcPr>
          <w:p w14:paraId="159F398A" w14:textId="77777777" w:rsidR="00956F67" w:rsidRPr="004B28E4" w:rsidRDefault="00956F67" w:rsidP="00E12431">
            <w:pPr>
              <w:spacing w:line="240" w:lineRule="exact"/>
              <w:ind w:right="14"/>
              <w:jc w:val="center"/>
              <w:rPr>
                <w:rFonts w:cs="Times New Roman"/>
                <w:b/>
                <w:bCs/>
                <w:sz w:val="16"/>
                <w:szCs w:val="16"/>
              </w:rPr>
            </w:pPr>
          </w:p>
        </w:tc>
        <w:tc>
          <w:tcPr>
            <w:tcW w:w="784" w:type="dxa"/>
          </w:tcPr>
          <w:p w14:paraId="186F3016" w14:textId="77777777" w:rsidR="00956F67" w:rsidRPr="004B28E4" w:rsidRDefault="00956F67" w:rsidP="00E12431">
            <w:pPr>
              <w:spacing w:line="240" w:lineRule="exact"/>
              <w:ind w:right="14"/>
              <w:jc w:val="center"/>
              <w:rPr>
                <w:rFonts w:cs="Times New Roman"/>
                <w:b/>
                <w:bCs/>
                <w:sz w:val="16"/>
                <w:szCs w:val="16"/>
              </w:rPr>
            </w:pPr>
          </w:p>
        </w:tc>
        <w:tc>
          <w:tcPr>
            <w:tcW w:w="30" w:type="dxa"/>
          </w:tcPr>
          <w:p w14:paraId="7C94845F" w14:textId="77777777" w:rsidR="00956F67" w:rsidRPr="004B28E4" w:rsidRDefault="00956F67" w:rsidP="00E12431">
            <w:pPr>
              <w:spacing w:line="240" w:lineRule="exact"/>
              <w:ind w:right="14"/>
              <w:jc w:val="center"/>
              <w:rPr>
                <w:rFonts w:cs="Times New Roman"/>
                <w:b/>
                <w:bCs/>
                <w:sz w:val="16"/>
                <w:szCs w:val="16"/>
              </w:rPr>
            </w:pPr>
          </w:p>
        </w:tc>
        <w:tc>
          <w:tcPr>
            <w:tcW w:w="1228" w:type="dxa"/>
            <w:shd w:val="clear" w:color="auto" w:fill="auto"/>
          </w:tcPr>
          <w:p w14:paraId="68A71C2E" w14:textId="77777777" w:rsidR="00956F67" w:rsidRPr="004B28E4" w:rsidRDefault="00956F67" w:rsidP="00E12431">
            <w:pPr>
              <w:spacing w:line="240" w:lineRule="exact"/>
              <w:ind w:right="14"/>
              <w:jc w:val="center"/>
              <w:rPr>
                <w:rFonts w:cs="Times New Roman"/>
                <w:b/>
                <w:bCs/>
                <w:sz w:val="16"/>
                <w:szCs w:val="16"/>
              </w:rPr>
            </w:pPr>
            <w:r w:rsidRPr="004B28E4">
              <w:rPr>
                <w:rFonts w:cs="Times New Roman"/>
                <w:b/>
                <w:bCs/>
                <w:sz w:val="16"/>
                <w:szCs w:val="16"/>
              </w:rPr>
              <w:t>assessed</w:t>
            </w:r>
          </w:p>
        </w:tc>
        <w:tc>
          <w:tcPr>
            <w:tcW w:w="30" w:type="dxa"/>
            <w:shd w:val="clear" w:color="auto" w:fill="auto"/>
          </w:tcPr>
          <w:p w14:paraId="6DF111A9" w14:textId="77777777" w:rsidR="00956F67" w:rsidRPr="004B28E4" w:rsidRDefault="00956F67" w:rsidP="00E12431">
            <w:pPr>
              <w:spacing w:line="240" w:lineRule="exact"/>
              <w:ind w:right="14"/>
              <w:jc w:val="center"/>
              <w:rPr>
                <w:rFonts w:cs="Times New Roman"/>
                <w:b/>
                <w:bCs/>
                <w:sz w:val="16"/>
                <w:szCs w:val="16"/>
              </w:rPr>
            </w:pPr>
          </w:p>
        </w:tc>
        <w:tc>
          <w:tcPr>
            <w:tcW w:w="873" w:type="dxa"/>
            <w:shd w:val="clear" w:color="auto" w:fill="auto"/>
          </w:tcPr>
          <w:p w14:paraId="543F7163" w14:textId="77777777" w:rsidR="00956F67" w:rsidRPr="004B28E4" w:rsidRDefault="00956F67" w:rsidP="00E12431">
            <w:pPr>
              <w:spacing w:line="240" w:lineRule="exact"/>
              <w:ind w:right="14"/>
              <w:jc w:val="center"/>
              <w:rPr>
                <w:rFonts w:cs="Times New Roman"/>
                <w:b/>
                <w:bCs/>
                <w:sz w:val="16"/>
                <w:szCs w:val="16"/>
              </w:rPr>
            </w:pPr>
          </w:p>
        </w:tc>
      </w:tr>
      <w:tr w:rsidR="004B28E4" w:rsidRPr="004B28E4" w14:paraId="6375786A" w14:textId="77777777" w:rsidTr="00E12431">
        <w:trPr>
          <w:trHeight w:val="171"/>
        </w:trPr>
        <w:tc>
          <w:tcPr>
            <w:tcW w:w="1963" w:type="dxa"/>
            <w:shd w:val="clear" w:color="auto" w:fill="auto"/>
          </w:tcPr>
          <w:p w14:paraId="5AF28232" w14:textId="77777777" w:rsidR="00956F67" w:rsidRPr="004B28E4" w:rsidRDefault="00956F67" w:rsidP="00E12431">
            <w:pPr>
              <w:pStyle w:val="Heading6"/>
              <w:spacing w:line="240" w:lineRule="exact"/>
              <w:ind w:right="14" w:firstLine="8"/>
              <w:rPr>
                <w:rFonts w:cs="Times New Roman"/>
                <w:bCs/>
                <w:sz w:val="16"/>
                <w:szCs w:val="16"/>
              </w:rPr>
            </w:pPr>
            <w:r w:rsidRPr="004B28E4">
              <w:rPr>
                <w:rFonts w:cs="Times New Roman"/>
                <w:bCs/>
                <w:sz w:val="16"/>
                <w:szCs w:val="16"/>
              </w:rPr>
              <w:t>Expected credit loss rate</w:t>
            </w:r>
          </w:p>
        </w:tc>
        <w:tc>
          <w:tcPr>
            <w:tcW w:w="892" w:type="dxa"/>
            <w:shd w:val="clear" w:color="auto" w:fill="auto"/>
          </w:tcPr>
          <w:p w14:paraId="2479AD6E" w14:textId="77777777" w:rsidR="00956F67" w:rsidRPr="004B28E4" w:rsidRDefault="00956F67" w:rsidP="00E12431">
            <w:pPr>
              <w:tabs>
                <w:tab w:val="decimal" w:pos="353"/>
              </w:tabs>
              <w:spacing w:line="240" w:lineRule="exact"/>
              <w:ind w:right="9"/>
              <w:jc w:val="right"/>
              <w:rPr>
                <w:rFonts w:cs="Times New Roman"/>
                <w:sz w:val="16"/>
                <w:szCs w:val="16"/>
              </w:rPr>
            </w:pPr>
            <w:r w:rsidRPr="004B28E4">
              <w:rPr>
                <w:rFonts w:cs="Times New Roman"/>
                <w:sz w:val="16"/>
                <w:szCs w:val="16"/>
              </w:rPr>
              <w:t>0.05%</w:t>
            </w:r>
          </w:p>
        </w:tc>
        <w:tc>
          <w:tcPr>
            <w:tcW w:w="30" w:type="dxa"/>
            <w:shd w:val="clear" w:color="auto" w:fill="auto"/>
          </w:tcPr>
          <w:p w14:paraId="6AFF12B3" w14:textId="77777777" w:rsidR="00956F67" w:rsidRPr="004B28E4" w:rsidRDefault="00956F67" w:rsidP="00E12431">
            <w:pPr>
              <w:tabs>
                <w:tab w:val="decimal" w:pos="802"/>
              </w:tabs>
              <w:spacing w:line="240" w:lineRule="exact"/>
              <w:ind w:left="-270" w:right="9"/>
              <w:jc w:val="thaiDistribute"/>
              <w:rPr>
                <w:rFonts w:cs="Times New Roman"/>
                <w:sz w:val="16"/>
                <w:szCs w:val="16"/>
              </w:rPr>
            </w:pPr>
          </w:p>
        </w:tc>
        <w:tc>
          <w:tcPr>
            <w:tcW w:w="695" w:type="dxa"/>
            <w:shd w:val="clear" w:color="auto" w:fill="auto"/>
          </w:tcPr>
          <w:p w14:paraId="567D50A4" w14:textId="77777777" w:rsidR="00956F67" w:rsidRPr="004B28E4" w:rsidRDefault="00956F67" w:rsidP="00E12431">
            <w:pPr>
              <w:tabs>
                <w:tab w:val="decimal" w:pos="253"/>
              </w:tabs>
              <w:spacing w:line="240" w:lineRule="exact"/>
              <w:ind w:right="9"/>
              <w:jc w:val="right"/>
              <w:rPr>
                <w:rFonts w:cs="Times New Roman"/>
                <w:sz w:val="16"/>
                <w:szCs w:val="16"/>
              </w:rPr>
            </w:pPr>
            <w:r w:rsidRPr="004B28E4">
              <w:rPr>
                <w:rFonts w:cs="Times New Roman"/>
                <w:sz w:val="16"/>
                <w:szCs w:val="16"/>
              </w:rPr>
              <w:t>0.22%</w:t>
            </w:r>
          </w:p>
        </w:tc>
        <w:tc>
          <w:tcPr>
            <w:tcW w:w="30" w:type="dxa"/>
            <w:shd w:val="clear" w:color="auto" w:fill="auto"/>
          </w:tcPr>
          <w:p w14:paraId="208B87E9" w14:textId="77777777" w:rsidR="00956F67" w:rsidRPr="004B28E4" w:rsidRDefault="00956F67" w:rsidP="00E12431">
            <w:pPr>
              <w:tabs>
                <w:tab w:val="decimal" w:pos="802"/>
              </w:tabs>
              <w:spacing w:line="240" w:lineRule="exact"/>
              <w:ind w:right="9"/>
              <w:jc w:val="thaiDistribute"/>
              <w:rPr>
                <w:rFonts w:cs="Times New Roman"/>
                <w:sz w:val="16"/>
                <w:szCs w:val="16"/>
              </w:rPr>
            </w:pPr>
          </w:p>
        </w:tc>
        <w:tc>
          <w:tcPr>
            <w:tcW w:w="695" w:type="dxa"/>
            <w:shd w:val="clear" w:color="auto" w:fill="auto"/>
          </w:tcPr>
          <w:p w14:paraId="23E9B170" w14:textId="77777777" w:rsidR="00956F67" w:rsidRPr="004B28E4" w:rsidRDefault="00956F67" w:rsidP="00E12431">
            <w:pPr>
              <w:tabs>
                <w:tab w:val="decimal" w:pos="253"/>
              </w:tabs>
              <w:spacing w:line="240" w:lineRule="exact"/>
              <w:ind w:right="9"/>
              <w:jc w:val="right"/>
              <w:rPr>
                <w:rFonts w:cs="Times New Roman"/>
                <w:sz w:val="16"/>
                <w:szCs w:val="16"/>
              </w:rPr>
            </w:pPr>
            <w:r w:rsidRPr="004B28E4">
              <w:rPr>
                <w:rFonts w:cs="Times New Roman"/>
                <w:sz w:val="16"/>
                <w:szCs w:val="16"/>
              </w:rPr>
              <w:t>6.68%</w:t>
            </w:r>
          </w:p>
        </w:tc>
        <w:tc>
          <w:tcPr>
            <w:tcW w:w="30" w:type="dxa"/>
            <w:shd w:val="clear" w:color="auto" w:fill="auto"/>
          </w:tcPr>
          <w:p w14:paraId="5748ED94" w14:textId="77777777" w:rsidR="00956F67" w:rsidRPr="004B28E4" w:rsidRDefault="00956F67" w:rsidP="00E12431">
            <w:pPr>
              <w:tabs>
                <w:tab w:val="decimal" w:pos="802"/>
              </w:tabs>
              <w:spacing w:line="240" w:lineRule="exact"/>
              <w:ind w:right="9"/>
              <w:jc w:val="thaiDistribute"/>
              <w:rPr>
                <w:rFonts w:cs="Times New Roman"/>
                <w:sz w:val="16"/>
                <w:szCs w:val="16"/>
              </w:rPr>
            </w:pPr>
          </w:p>
        </w:tc>
        <w:tc>
          <w:tcPr>
            <w:tcW w:w="695" w:type="dxa"/>
            <w:shd w:val="clear" w:color="auto" w:fill="auto"/>
          </w:tcPr>
          <w:p w14:paraId="23CF2314" w14:textId="77777777" w:rsidR="00956F67" w:rsidRPr="004B28E4" w:rsidRDefault="00956F67" w:rsidP="00E12431">
            <w:pPr>
              <w:tabs>
                <w:tab w:val="decimal" w:pos="253"/>
              </w:tabs>
              <w:spacing w:line="240" w:lineRule="exact"/>
              <w:ind w:right="9"/>
              <w:jc w:val="right"/>
              <w:rPr>
                <w:rFonts w:cs="Times New Roman"/>
                <w:sz w:val="16"/>
                <w:szCs w:val="16"/>
              </w:rPr>
            </w:pPr>
            <w:r w:rsidRPr="004B28E4">
              <w:rPr>
                <w:rFonts w:cs="Times New Roman"/>
                <w:sz w:val="16"/>
                <w:szCs w:val="16"/>
              </w:rPr>
              <w:t>2.40%</w:t>
            </w:r>
          </w:p>
        </w:tc>
        <w:tc>
          <w:tcPr>
            <w:tcW w:w="30" w:type="dxa"/>
            <w:shd w:val="clear" w:color="auto" w:fill="auto"/>
          </w:tcPr>
          <w:p w14:paraId="5C8187B6" w14:textId="77777777" w:rsidR="00956F67" w:rsidRPr="004B28E4" w:rsidRDefault="00956F67" w:rsidP="00E12431">
            <w:pPr>
              <w:tabs>
                <w:tab w:val="decimal" w:pos="253"/>
              </w:tabs>
              <w:spacing w:line="240" w:lineRule="exact"/>
              <w:ind w:right="9"/>
              <w:jc w:val="thaiDistribute"/>
              <w:rPr>
                <w:rFonts w:cs="Times New Roman"/>
                <w:sz w:val="16"/>
                <w:szCs w:val="16"/>
              </w:rPr>
            </w:pPr>
          </w:p>
        </w:tc>
        <w:tc>
          <w:tcPr>
            <w:tcW w:w="695" w:type="dxa"/>
            <w:shd w:val="clear" w:color="auto" w:fill="auto"/>
          </w:tcPr>
          <w:p w14:paraId="70403BF6" w14:textId="77777777" w:rsidR="00956F67" w:rsidRPr="004B28E4" w:rsidRDefault="00956F67" w:rsidP="00E12431">
            <w:pPr>
              <w:tabs>
                <w:tab w:val="decimal" w:pos="253"/>
                <w:tab w:val="decimal" w:pos="773"/>
              </w:tabs>
              <w:spacing w:line="240" w:lineRule="exact"/>
              <w:ind w:right="9"/>
              <w:jc w:val="right"/>
              <w:rPr>
                <w:rFonts w:cs="Times New Roman"/>
                <w:sz w:val="16"/>
                <w:szCs w:val="16"/>
              </w:rPr>
            </w:pPr>
            <w:r w:rsidRPr="004B28E4">
              <w:rPr>
                <w:rFonts w:cs="Times New Roman"/>
                <w:sz w:val="16"/>
                <w:szCs w:val="16"/>
              </w:rPr>
              <w:t>100%</w:t>
            </w:r>
          </w:p>
        </w:tc>
        <w:tc>
          <w:tcPr>
            <w:tcW w:w="30" w:type="dxa"/>
            <w:shd w:val="clear" w:color="auto" w:fill="auto"/>
          </w:tcPr>
          <w:p w14:paraId="6B494D51" w14:textId="77777777" w:rsidR="00956F67" w:rsidRPr="004B28E4" w:rsidRDefault="00956F67" w:rsidP="00E12431">
            <w:pPr>
              <w:tabs>
                <w:tab w:val="decimal" w:pos="802"/>
              </w:tabs>
              <w:spacing w:line="240" w:lineRule="exact"/>
              <w:ind w:left="-270" w:right="9"/>
              <w:jc w:val="thaiDistribute"/>
              <w:rPr>
                <w:rFonts w:cs="Times New Roman"/>
                <w:sz w:val="16"/>
                <w:szCs w:val="16"/>
              </w:rPr>
            </w:pPr>
          </w:p>
        </w:tc>
        <w:tc>
          <w:tcPr>
            <w:tcW w:w="784" w:type="dxa"/>
          </w:tcPr>
          <w:p w14:paraId="76280D7D" w14:textId="77777777" w:rsidR="00956F67" w:rsidRPr="004B28E4" w:rsidRDefault="00956F67" w:rsidP="00E12431">
            <w:pPr>
              <w:tabs>
                <w:tab w:val="decimal" w:pos="766"/>
              </w:tabs>
              <w:spacing w:line="240" w:lineRule="exact"/>
              <w:ind w:left="-270" w:right="9"/>
              <w:jc w:val="thaiDistribute"/>
              <w:rPr>
                <w:rFonts w:cs="Times New Roman"/>
                <w:sz w:val="16"/>
                <w:szCs w:val="16"/>
              </w:rPr>
            </w:pPr>
          </w:p>
        </w:tc>
        <w:tc>
          <w:tcPr>
            <w:tcW w:w="30" w:type="dxa"/>
          </w:tcPr>
          <w:p w14:paraId="799A785B" w14:textId="77777777" w:rsidR="00956F67" w:rsidRPr="004B28E4" w:rsidRDefault="00956F67" w:rsidP="00E12431">
            <w:pPr>
              <w:tabs>
                <w:tab w:val="decimal" w:pos="766"/>
              </w:tabs>
              <w:spacing w:line="240" w:lineRule="exact"/>
              <w:ind w:left="-270" w:right="9"/>
              <w:jc w:val="thaiDistribute"/>
              <w:rPr>
                <w:rFonts w:cs="Times New Roman"/>
                <w:sz w:val="16"/>
                <w:szCs w:val="16"/>
              </w:rPr>
            </w:pPr>
          </w:p>
        </w:tc>
        <w:tc>
          <w:tcPr>
            <w:tcW w:w="1228" w:type="dxa"/>
            <w:shd w:val="clear" w:color="auto" w:fill="auto"/>
          </w:tcPr>
          <w:p w14:paraId="36083651" w14:textId="77777777" w:rsidR="00956F67" w:rsidRPr="004B28E4" w:rsidRDefault="00956F67" w:rsidP="00E12431">
            <w:pPr>
              <w:tabs>
                <w:tab w:val="decimal" w:pos="766"/>
              </w:tabs>
              <w:spacing w:line="240" w:lineRule="exact"/>
              <w:ind w:left="-270" w:right="9"/>
              <w:jc w:val="thaiDistribute"/>
              <w:rPr>
                <w:rFonts w:cs="Times New Roman"/>
                <w:sz w:val="16"/>
                <w:szCs w:val="16"/>
              </w:rPr>
            </w:pPr>
          </w:p>
        </w:tc>
        <w:tc>
          <w:tcPr>
            <w:tcW w:w="30" w:type="dxa"/>
            <w:shd w:val="clear" w:color="auto" w:fill="auto"/>
          </w:tcPr>
          <w:p w14:paraId="7418939F" w14:textId="77777777" w:rsidR="00956F67" w:rsidRPr="004B28E4" w:rsidRDefault="00956F67" w:rsidP="00E12431">
            <w:pPr>
              <w:tabs>
                <w:tab w:val="decimal" w:pos="802"/>
              </w:tabs>
              <w:spacing w:line="240" w:lineRule="exact"/>
              <w:ind w:left="-270" w:right="9"/>
              <w:jc w:val="thaiDistribute"/>
              <w:rPr>
                <w:rFonts w:cs="Times New Roman"/>
                <w:sz w:val="16"/>
                <w:szCs w:val="16"/>
              </w:rPr>
            </w:pPr>
          </w:p>
        </w:tc>
        <w:tc>
          <w:tcPr>
            <w:tcW w:w="873" w:type="dxa"/>
            <w:shd w:val="clear" w:color="auto" w:fill="auto"/>
          </w:tcPr>
          <w:p w14:paraId="6DE41E90" w14:textId="77777777" w:rsidR="00956F67" w:rsidRPr="004B28E4" w:rsidRDefault="00956F67" w:rsidP="00E12431">
            <w:pPr>
              <w:tabs>
                <w:tab w:val="decimal" w:pos="802"/>
              </w:tabs>
              <w:spacing w:line="240" w:lineRule="exact"/>
              <w:ind w:left="-270" w:right="9"/>
              <w:jc w:val="thaiDistribute"/>
              <w:rPr>
                <w:rFonts w:cs="Times New Roman"/>
                <w:sz w:val="16"/>
                <w:szCs w:val="16"/>
              </w:rPr>
            </w:pPr>
          </w:p>
        </w:tc>
      </w:tr>
      <w:tr w:rsidR="004B28E4" w:rsidRPr="004B28E4" w14:paraId="66A69CEA" w14:textId="77777777" w:rsidTr="00C31DDB">
        <w:trPr>
          <w:trHeight w:val="207"/>
        </w:trPr>
        <w:tc>
          <w:tcPr>
            <w:tcW w:w="1963" w:type="dxa"/>
            <w:shd w:val="clear" w:color="auto" w:fill="auto"/>
          </w:tcPr>
          <w:p w14:paraId="2C996F53" w14:textId="77777777" w:rsidR="00956F67" w:rsidRPr="004B28E4" w:rsidRDefault="00956F67" w:rsidP="00E12431">
            <w:pPr>
              <w:pStyle w:val="Heading6"/>
              <w:spacing w:line="240" w:lineRule="exact"/>
              <w:ind w:left="172" w:right="14" w:hanging="164"/>
              <w:rPr>
                <w:rFonts w:cs="Times New Roman"/>
                <w:bCs/>
                <w:sz w:val="16"/>
                <w:szCs w:val="16"/>
                <w:cs/>
              </w:rPr>
            </w:pPr>
            <w:r w:rsidRPr="004B28E4">
              <w:rPr>
                <w:rFonts w:cs="Times New Roman"/>
                <w:bCs/>
                <w:sz w:val="16"/>
                <w:szCs w:val="16"/>
              </w:rPr>
              <w:t xml:space="preserve">Total gross carrying amount </w:t>
            </w:r>
          </w:p>
        </w:tc>
        <w:tc>
          <w:tcPr>
            <w:tcW w:w="892" w:type="dxa"/>
            <w:shd w:val="clear" w:color="auto" w:fill="auto"/>
            <w:vAlign w:val="bottom"/>
          </w:tcPr>
          <w:p w14:paraId="15507D73" w14:textId="77777777" w:rsidR="00956F67" w:rsidRPr="004B28E4" w:rsidRDefault="00956F67" w:rsidP="00C31DDB">
            <w:pPr>
              <w:tabs>
                <w:tab w:val="decimal" w:pos="736"/>
              </w:tabs>
              <w:spacing w:line="240" w:lineRule="exact"/>
              <w:rPr>
                <w:rFonts w:cs="Times New Roman"/>
                <w:sz w:val="16"/>
                <w:szCs w:val="16"/>
                <w:lang w:val="en-US"/>
              </w:rPr>
            </w:pPr>
            <w:r w:rsidRPr="004B28E4">
              <w:rPr>
                <w:rFonts w:cs="Times New Roman"/>
                <w:sz w:val="16"/>
                <w:szCs w:val="16"/>
                <w:lang w:val="en-US"/>
              </w:rPr>
              <w:t>441,857</w:t>
            </w:r>
          </w:p>
        </w:tc>
        <w:tc>
          <w:tcPr>
            <w:tcW w:w="30" w:type="dxa"/>
            <w:shd w:val="clear" w:color="auto" w:fill="auto"/>
          </w:tcPr>
          <w:p w14:paraId="4BE96464" w14:textId="77777777" w:rsidR="00956F67" w:rsidRPr="004B28E4" w:rsidRDefault="00956F67" w:rsidP="00E12431">
            <w:pPr>
              <w:tabs>
                <w:tab w:val="decimal" w:pos="695"/>
              </w:tabs>
              <w:spacing w:line="240" w:lineRule="exact"/>
              <w:ind w:left="-270" w:right="9"/>
              <w:rPr>
                <w:rFonts w:cs="Times New Roman"/>
                <w:sz w:val="16"/>
                <w:szCs w:val="16"/>
              </w:rPr>
            </w:pPr>
          </w:p>
        </w:tc>
        <w:tc>
          <w:tcPr>
            <w:tcW w:w="695" w:type="dxa"/>
            <w:shd w:val="clear" w:color="auto" w:fill="auto"/>
            <w:vAlign w:val="bottom"/>
          </w:tcPr>
          <w:p w14:paraId="53BD3255"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199,208</w:t>
            </w:r>
          </w:p>
        </w:tc>
        <w:tc>
          <w:tcPr>
            <w:tcW w:w="30" w:type="dxa"/>
            <w:shd w:val="clear" w:color="auto" w:fill="auto"/>
          </w:tcPr>
          <w:p w14:paraId="1C40D733"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vAlign w:val="bottom"/>
          </w:tcPr>
          <w:p w14:paraId="7E8C7DB7"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12,089</w:t>
            </w:r>
          </w:p>
        </w:tc>
        <w:tc>
          <w:tcPr>
            <w:tcW w:w="30" w:type="dxa"/>
            <w:shd w:val="clear" w:color="auto" w:fill="auto"/>
          </w:tcPr>
          <w:p w14:paraId="6EBFCC8A"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vAlign w:val="bottom"/>
          </w:tcPr>
          <w:p w14:paraId="4F16BC19"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4,707</w:t>
            </w:r>
          </w:p>
        </w:tc>
        <w:tc>
          <w:tcPr>
            <w:tcW w:w="30" w:type="dxa"/>
            <w:shd w:val="clear" w:color="auto" w:fill="auto"/>
          </w:tcPr>
          <w:p w14:paraId="363AEF90"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vAlign w:val="bottom"/>
          </w:tcPr>
          <w:p w14:paraId="0E05310C"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15,610</w:t>
            </w:r>
          </w:p>
        </w:tc>
        <w:tc>
          <w:tcPr>
            <w:tcW w:w="30" w:type="dxa"/>
            <w:shd w:val="clear" w:color="auto" w:fill="auto"/>
          </w:tcPr>
          <w:p w14:paraId="783742A4" w14:textId="77777777" w:rsidR="00956F67" w:rsidRPr="004B28E4" w:rsidRDefault="00956F67" w:rsidP="00E12431">
            <w:pPr>
              <w:tabs>
                <w:tab w:val="decimal" w:pos="611"/>
              </w:tabs>
              <w:spacing w:line="240" w:lineRule="exact"/>
              <w:ind w:left="-270" w:right="14"/>
              <w:rPr>
                <w:rFonts w:cs="Times New Roman"/>
                <w:sz w:val="16"/>
                <w:szCs w:val="16"/>
              </w:rPr>
            </w:pPr>
          </w:p>
        </w:tc>
        <w:tc>
          <w:tcPr>
            <w:tcW w:w="784" w:type="dxa"/>
            <w:vAlign w:val="bottom"/>
          </w:tcPr>
          <w:p w14:paraId="7B049100" w14:textId="77777777" w:rsidR="00956F67" w:rsidRPr="004B28E4" w:rsidRDefault="00956F67" w:rsidP="00C31DDB">
            <w:pPr>
              <w:tabs>
                <w:tab w:val="decimal" w:pos="697"/>
              </w:tabs>
              <w:spacing w:line="240" w:lineRule="exact"/>
              <w:rPr>
                <w:rFonts w:cs="Times New Roman"/>
                <w:sz w:val="16"/>
                <w:szCs w:val="16"/>
                <w:lang w:val="en-US"/>
              </w:rPr>
            </w:pPr>
            <w:r w:rsidRPr="004B28E4">
              <w:rPr>
                <w:rFonts w:cs="Times New Roman"/>
                <w:sz w:val="16"/>
                <w:szCs w:val="16"/>
                <w:lang w:val="en-US"/>
              </w:rPr>
              <w:t>673,471</w:t>
            </w:r>
          </w:p>
        </w:tc>
        <w:tc>
          <w:tcPr>
            <w:tcW w:w="30" w:type="dxa"/>
          </w:tcPr>
          <w:p w14:paraId="793B9DEA" w14:textId="77777777" w:rsidR="00956F67" w:rsidRPr="004B28E4" w:rsidRDefault="00956F67" w:rsidP="00E12431">
            <w:pPr>
              <w:tabs>
                <w:tab w:val="decimal" w:pos="695"/>
              </w:tabs>
              <w:spacing w:line="240" w:lineRule="exact"/>
              <w:ind w:left="-270" w:right="9"/>
              <w:rPr>
                <w:rFonts w:cs="Times New Roman"/>
                <w:sz w:val="16"/>
                <w:szCs w:val="16"/>
              </w:rPr>
            </w:pPr>
          </w:p>
        </w:tc>
        <w:tc>
          <w:tcPr>
            <w:tcW w:w="1228" w:type="dxa"/>
            <w:shd w:val="clear" w:color="auto" w:fill="auto"/>
            <w:vAlign w:val="bottom"/>
          </w:tcPr>
          <w:p w14:paraId="7F261004" w14:textId="77777777" w:rsidR="00956F67" w:rsidRPr="004B28E4" w:rsidRDefault="00956F67" w:rsidP="00C31DDB">
            <w:pPr>
              <w:tabs>
                <w:tab w:val="decimal" w:pos="963"/>
              </w:tabs>
              <w:spacing w:line="240" w:lineRule="exact"/>
              <w:rPr>
                <w:rFonts w:cs="Times New Roman"/>
                <w:sz w:val="16"/>
                <w:szCs w:val="16"/>
                <w:lang w:val="en-US"/>
              </w:rPr>
            </w:pPr>
            <w:r w:rsidRPr="004B28E4">
              <w:rPr>
                <w:rFonts w:cs="Times New Roman"/>
                <w:sz w:val="16"/>
                <w:szCs w:val="16"/>
                <w:lang w:val="en-US"/>
              </w:rPr>
              <w:t>2,116</w:t>
            </w:r>
          </w:p>
        </w:tc>
        <w:tc>
          <w:tcPr>
            <w:tcW w:w="30" w:type="dxa"/>
            <w:shd w:val="clear" w:color="auto" w:fill="auto"/>
          </w:tcPr>
          <w:p w14:paraId="72416CF3" w14:textId="77777777" w:rsidR="00956F67" w:rsidRPr="004B28E4" w:rsidRDefault="00956F67" w:rsidP="00E12431">
            <w:pPr>
              <w:tabs>
                <w:tab w:val="decimal" w:pos="695"/>
              </w:tabs>
              <w:spacing w:line="240" w:lineRule="exact"/>
              <w:ind w:left="-270" w:right="9"/>
              <w:rPr>
                <w:rFonts w:cs="Times New Roman"/>
                <w:sz w:val="16"/>
                <w:szCs w:val="16"/>
              </w:rPr>
            </w:pPr>
          </w:p>
        </w:tc>
        <w:tc>
          <w:tcPr>
            <w:tcW w:w="873" w:type="dxa"/>
            <w:shd w:val="clear" w:color="auto" w:fill="auto"/>
            <w:vAlign w:val="bottom"/>
          </w:tcPr>
          <w:p w14:paraId="52FD9E16" w14:textId="77777777" w:rsidR="00956F67" w:rsidRPr="004B28E4" w:rsidRDefault="00956F67" w:rsidP="00C31DDB">
            <w:pPr>
              <w:tabs>
                <w:tab w:val="decimal" w:pos="695"/>
              </w:tabs>
              <w:spacing w:line="240" w:lineRule="exact"/>
              <w:rPr>
                <w:rFonts w:cs="Times New Roman"/>
                <w:sz w:val="16"/>
                <w:szCs w:val="16"/>
                <w:lang w:val="en-US"/>
              </w:rPr>
            </w:pPr>
            <w:r w:rsidRPr="004B28E4">
              <w:rPr>
                <w:rFonts w:cs="Times New Roman"/>
                <w:sz w:val="16"/>
                <w:szCs w:val="16"/>
                <w:lang w:val="en-US"/>
              </w:rPr>
              <w:t>675,587</w:t>
            </w:r>
          </w:p>
        </w:tc>
      </w:tr>
      <w:tr w:rsidR="004B28E4" w:rsidRPr="004B28E4" w14:paraId="28BD0088" w14:textId="77777777" w:rsidTr="00E12431">
        <w:trPr>
          <w:trHeight w:val="180"/>
        </w:trPr>
        <w:tc>
          <w:tcPr>
            <w:tcW w:w="1963" w:type="dxa"/>
            <w:shd w:val="clear" w:color="auto" w:fill="auto"/>
          </w:tcPr>
          <w:p w14:paraId="20DE9E91" w14:textId="77777777" w:rsidR="00956F67" w:rsidRPr="004B28E4" w:rsidRDefault="00956F67" w:rsidP="00E12431">
            <w:pPr>
              <w:pStyle w:val="Heading6"/>
              <w:spacing w:line="240" w:lineRule="exact"/>
              <w:ind w:right="14" w:firstLine="8"/>
              <w:rPr>
                <w:rFonts w:cs="Times New Roman"/>
                <w:bCs/>
                <w:sz w:val="16"/>
                <w:szCs w:val="16"/>
              </w:rPr>
            </w:pPr>
            <w:r w:rsidRPr="004B28E4">
              <w:rPr>
                <w:rFonts w:cs="Times New Roman"/>
                <w:bCs/>
                <w:sz w:val="16"/>
                <w:szCs w:val="16"/>
              </w:rPr>
              <w:t>Lifetime expected credit loss</w:t>
            </w:r>
          </w:p>
        </w:tc>
        <w:tc>
          <w:tcPr>
            <w:tcW w:w="892" w:type="dxa"/>
            <w:shd w:val="clear" w:color="auto" w:fill="auto"/>
          </w:tcPr>
          <w:p w14:paraId="1775E730" w14:textId="77777777" w:rsidR="00956F67" w:rsidRPr="004B28E4" w:rsidRDefault="00956F67" w:rsidP="00C31DDB">
            <w:pPr>
              <w:tabs>
                <w:tab w:val="decimal" w:pos="736"/>
              </w:tabs>
              <w:spacing w:line="240" w:lineRule="exact"/>
              <w:rPr>
                <w:rFonts w:cs="Times New Roman"/>
                <w:sz w:val="16"/>
                <w:szCs w:val="16"/>
                <w:lang w:val="en-US"/>
              </w:rPr>
            </w:pPr>
            <w:r w:rsidRPr="004B28E4">
              <w:rPr>
                <w:rFonts w:cs="Times New Roman"/>
                <w:sz w:val="16"/>
                <w:szCs w:val="16"/>
                <w:lang w:val="en-US"/>
              </w:rPr>
              <w:t>(234)</w:t>
            </w:r>
          </w:p>
        </w:tc>
        <w:tc>
          <w:tcPr>
            <w:tcW w:w="30" w:type="dxa"/>
            <w:shd w:val="clear" w:color="auto" w:fill="auto"/>
          </w:tcPr>
          <w:p w14:paraId="2132CCFE" w14:textId="77777777" w:rsidR="00956F67" w:rsidRPr="004B28E4" w:rsidRDefault="00956F67" w:rsidP="00E12431">
            <w:pPr>
              <w:tabs>
                <w:tab w:val="decimal" w:pos="695"/>
              </w:tabs>
              <w:spacing w:line="240" w:lineRule="exact"/>
              <w:ind w:left="-270" w:right="9"/>
              <w:rPr>
                <w:rFonts w:cs="Times New Roman"/>
                <w:sz w:val="16"/>
                <w:szCs w:val="16"/>
              </w:rPr>
            </w:pPr>
            <w:r w:rsidRPr="004B28E4">
              <w:rPr>
                <w:rFonts w:cs="Times New Roman"/>
                <w:sz w:val="16"/>
                <w:szCs w:val="16"/>
              </w:rPr>
              <w:t>(</w:t>
            </w:r>
          </w:p>
        </w:tc>
        <w:tc>
          <w:tcPr>
            <w:tcW w:w="695" w:type="dxa"/>
            <w:shd w:val="clear" w:color="auto" w:fill="auto"/>
          </w:tcPr>
          <w:p w14:paraId="34EEFAB9"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(444)</w:t>
            </w:r>
          </w:p>
        </w:tc>
        <w:tc>
          <w:tcPr>
            <w:tcW w:w="30" w:type="dxa"/>
            <w:shd w:val="clear" w:color="auto" w:fill="auto"/>
          </w:tcPr>
          <w:p w14:paraId="4F156BDD"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tcPr>
          <w:p w14:paraId="03D7E344"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(806)</w:t>
            </w:r>
          </w:p>
        </w:tc>
        <w:tc>
          <w:tcPr>
            <w:tcW w:w="30" w:type="dxa"/>
            <w:shd w:val="clear" w:color="auto" w:fill="auto"/>
          </w:tcPr>
          <w:p w14:paraId="0C366359"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tcPr>
          <w:p w14:paraId="1D8E174A"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(113)</w:t>
            </w:r>
          </w:p>
        </w:tc>
        <w:tc>
          <w:tcPr>
            <w:tcW w:w="30" w:type="dxa"/>
            <w:shd w:val="clear" w:color="auto" w:fill="auto"/>
          </w:tcPr>
          <w:p w14:paraId="6F203012"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tcPr>
          <w:p w14:paraId="40E1199A" w14:textId="77777777" w:rsidR="00956F67" w:rsidRPr="004B28E4" w:rsidRDefault="00956F67" w:rsidP="00C31DDB">
            <w:pPr>
              <w:tabs>
                <w:tab w:val="decimal" w:pos="619"/>
              </w:tabs>
              <w:spacing w:line="240" w:lineRule="exact"/>
              <w:rPr>
                <w:rFonts w:cs="Times New Roman"/>
                <w:sz w:val="16"/>
                <w:szCs w:val="16"/>
                <w:lang w:val="en-US"/>
              </w:rPr>
            </w:pPr>
            <w:r w:rsidRPr="004B28E4">
              <w:rPr>
                <w:rFonts w:cs="Times New Roman"/>
                <w:sz w:val="16"/>
                <w:szCs w:val="16"/>
                <w:lang w:val="en-US"/>
              </w:rPr>
              <w:t>(15,610)</w:t>
            </w:r>
          </w:p>
        </w:tc>
        <w:tc>
          <w:tcPr>
            <w:tcW w:w="30" w:type="dxa"/>
            <w:shd w:val="clear" w:color="auto" w:fill="auto"/>
          </w:tcPr>
          <w:p w14:paraId="169FF48D" w14:textId="77777777" w:rsidR="00956F67" w:rsidRPr="004B28E4" w:rsidRDefault="00956F67" w:rsidP="00E12431">
            <w:pPr>
              <w:tabs>
                <w:tab w:val="decimal" w:pos="611"/>
              </w:tabs>
              <w:spacing w:line="240" w:lineRule="exact"/>
              <w:ind w:left="-270" w:right="14"/>
              <w:rPr>
                <w:rFonts w:cs="Times New Roman"/>
                <w:sz w:val="16"/>
                <w:szCs w:val="16"/>
              </w:rPr>
            </w:pPr>
          </w:p>
        </w:tc>
        <w:tc>
          <w:tcPr>
            <w:tcW w:w="784" w:type="dxa"/>
            <w:tcBorders>
              <w:bottom w:val="single" w:sz="4" w:space="0" w:color="auto"/>
            </w:tcBorders>
          </w:tcPr>
          <w:p w14:paraId="11758344" w14:textId="77777777" w:rsidR="00956F67" w:rsidRPr="004B28E4" w:rsidRDefault="00956F67" w:rsidP="00C31DDB">
            <w:pPr>
              <w:tabs>
                <w:tab w:val="decimal" w:pos="697"/>
              </w:tabs>
              <w:spacing w:line="240" w:lineRule="exact"/>
              <w:rPr>
                <w:rFonts w:cs="Times New Roman"/>
                <w:sz w:val="16"/>
                <w:szCs w:val="16"/>
                <w:lang w:val="en-US"/>
              </w:rPr>
            </w:pPr>
            <w:r w:rsidRPr="004B28E4">
              <w:rPr>
                <w:rFonts w:cs="Times New Roman"/>
                <w:sz w:val="16"/>
                <w:szCs w:val="16"/>
                <w:lang w:val="en-US"/>
              </w:rPr>
              <w:t>(17,207)</w:t>
            </w:r>
          </w:p>
        </w:tc>
        <w:tc>
          <w:tcPr>
            <w:tcW w:w="30" w:type="dxa"/>
          </w:tcPr>
          <w:p w14:paraId="64398A76" w14:textId="77777777" w:rsidR="00956F67" w:rsidRPr="004B28E4" w:rsidRDefault="00956F67" w:rsidP="00E12431">
            <w:pPr>
              <w:tabs>
                <w:tab w:val="decimal" w:pos="695"/>
              </w:tabs>
              <w:spacing w:line="240" w:lineRule="exact"/>
              <w:ind w:left="-270" w:right="9"/>
              <w:rPr>
                <w:rFonts w:cs="Times New Roman"/>
                <w:sz w:val="16"/>
                <w:szCs w:val="16"/>
              </w:rPr>
            </w:pPr>
          </w:p>
        </w:tc>
        <w:tc>
          <w:tcPr>
            <w:tcW w:w="1228" w:type="dxa"/>
            <w:tcBorders>
              <w:bottom w:val="single" w:sz="4" w:space="0" w:color="auto"/>
            </w:tcBorders>
            <w:shd w:val="clear" w:color="auto" w:fill="auto"/>
          </w:tcPr>
          <w:p w14:paraId="0E81CB01" w14:textId="77777777" w:rsidR="00956F67" w:rsidRPr="004B28E4" w:rsidRDefault="00956F67" w:rsidP="00C31DDB">
            <w:pPr>
              <w:tabs>
                <w:tab w:val="decimal" w:pos="783"/>
              </w:tabs>
              <w:spacing w:line="240" w:lineRule="exact"/>
              <w:rPr>
                <w:rFonts w:cs="Times New Roman"/>
                <w:sz w:val="16"/>
                <w:szCs w:val="16"/>
                <w:lang w:val="en-US"/>
              </w:rPr>
            </w:pPr>
            <w:r w:rsidRPr="004B28E4">
              <w:rPr>
                <w:rFonts w:cs="Times New Roman"/>
                <w:sz w:val="16"/>
                <w:szCs w:val="16"/>
                <w:lang w:val="en-US"/>
              </w:rPr>
              <w:t>-</w:t>
            </w:r>
          </w:p>
        </w:tc>
        <w:tc>
          <w:tcPr>
            <w:tcW w:w="30" w:type="dxa"/>
            <w:shd w:val="clear" w:color="auto" w:fill="auto"/>
          </w:tcPr>
          <w:p w14:paraId="24559BB0" w14:textId="77777777" w:rsidR="00956F67" w:rsidRPr="004B28E4" w:rsidRDefault="00956F67" w:rsidP="00E12431">
            <w:pPr>
              <w:tabs>
                <w:tab w:val="decimal" w:pos="695"/>
              </w:tabs>
              <w:spacing w:line="240" w:lineRule="exact"/>
              <w:ind w:left="-270" w:right="9"/>
              <w:rPr>
                <w:rFonts w:cs="Times New Roman"/>
                <w:sz w:val="16"/>
                <w:szCs w:val="16"/>
              </w:rPr>
            </w:pPr>
          </w:p>
        </w:tc>
        <w:tc>
          <w:tcPr>
            <w:tcW w:w="873" w:type="dxa"/>
            <w:tcBorders>
              <w:bottom w:val="single" w:sz="4" w:space="0" w:color="auto"/>
            </w:tcBorders>
            <w:shd w:val="clear" w:color="auto" w:fill="auto"/>
          </w:tcPr>
          <w:p w14:paraId="03427CDE" w14:textId="77777777" w:rsidR="00956F67" w:rsidRPr="004B28E4" w:rsidRDefault="00956F67" w:rsidP="00C31DDB">
            <w:pPr>
              <w:tabs>
                <w:tab w:val="decimal" w:pos="695"/>
              </w:tabs>
              <w:spacing w:line="240" w:lineRule="exact"/>
              <w:rPr>
                <w:rFonts w:cs="Times New Roman"/>
                <w:sz w:val="16"/>
                <w:szCs w:val="16"/>
                <w:lang w:val="en-US"/>
              </w:rPr>
            </w:pPr>
            <w:r w:rsidRPr="004B28E4">
              <w:rPr>
                <w:rFonts w:cs="Times New Roman"/>
                <w:sz w:val="16"/>
                <w:szCs w:val="16"/>
                <w:lang w:val="en-US"/>
              </w:rPr>
              <w:t>(17,207)</w:t>
            </w:r>
          </w:p>
        </w:tc>
      </w:tr>
      <w:tr w:rsidR="004B28E4" w:rsidRPr="004B28E4" w14:paraId="6808EABD" w14:textId="77777777" w:rsidTr="00E12431">
        <w:trPr>
          <w:trHeight w:val="125"/>
        </w:trPr>
        <w:tc>
          <w:tcPr>
            <w:tcW w:w="1963" w:type="dxa"/>
            <w:shd w:val="clear" w:color="auto" w:fill="auto"/>
          </w:tcPr>
          <w:p w14:paraId="75CA1781" w14:textId="77777777" w:rsidR="00956F67" w:rsidRPr="004B28E4" w:rsidRDefault="00956F67" w:rsidP="00E12431">
            <w:pPr>
              <w:pStyle w:val="Heading6"/>
              <w:spacing w:line="240" w:lineRule="exact"/>
              <w:ind w:left="368" w:right="1" w:hanging="368"/>
              <w:rPr>
                <w:rFonts w:cs="Times New Roman"/>
                <w:sz w:val="16"/>
                <w:szCs w:val="16"/>
                <w:cs/>
              </w:rPr>
            </w:pPr>
          </w:p>
        </w:tc>
        <w:tc>
          <w:tcPr>
            <w:tcW w:w="892" w:type="dxa"/>
            <w:shd w:val="clear" w:color="auto" w:fill="auto"/>
          </w:tcPr>
          <w:p w14:paraId="64F4A640" w14:textId="77777777" w:rsidR="00956F67" w:rsidRPr="004B28E4" w:rsidRDefault="00956F67" w:rsidP="00E12431">
            <w:pPr>
              <w:tabs>
                <w:tab w:val="decimal" w:pos="695"/>
              </w:tabs>
              <w:spacing w:line="240" w:lineRule="exact"/>
              <w:ind w:left="-270" w:right="9"/>
              <w:rPr>
                <w:rFonts w:cs="Times New Roman"/>
                <w:sz w:val="16"/>
                <w:szCs w:val="16"/>
              </w:rPr>
            </w:pPr>
          </w:p>
        </w:tc>
        <w:tc>
          <w:tcPr>
            <w:tcW w:w="30" w:type="dxa"/>
            <w:shd w:val="clear" w:color="auto" w:fill="auto"/>
          </w:tcPr>
          <w:p w14:paraId="189ABECB" w14:textId="77777777" w:rsidR="00956F67" w:rsidRPr="004B28E4" w:rsidRDefault="00956F67" w:rsidP="00E12431">
            <w:pPr>
              <w:tabs>
                <w:tab w:val="decimal" w:pos="695"/>
              </w:tabs>
              <w:spacing w:line="240" w:lineRule="exact"/>
              <w:ind w:left="-270" w:right="9"/>
              <w:rPr>
                <w:rFonts w:cs="Times New Roman"/>
                <w:sz w:val="16"/>
                <w:szCs w:val="16"/>
              </w:rPr>
            </w:pPr>
          </w:p>
        </w:tc>
        <w:tc>
          <w:tcPr>
            <w:tcW w:w="695" w:type="dxa"/>
            <w:shd w:val="clear" w:color="auto" w:fill="auto"/>
          </w:tcPr>
          <w:p w14:paraId="0396278C" w14:textId="77777777" w:rsidR="00956F67" w:rsidRPr="004B28E4" w:rsidRDefault="00956F67" w:rsidP="00E12431">
            <w:pPr>
              <w:tabs>
                <w:tab w:val="decimal" w:pos="611"/>
              </w:tabs>
              <w:spacing w:line="240" w:lineRule="exact"/>
              <w:ind w:left="-270" w:right="14"/>
              <w:rPr>
                <w:rFonts w:cs="Times New Roman"/>
                <w:sz w:val="16"/>
                <w:szCs w:val="16"/>
              </w:rPr>
            </w:pPr>
          </w:p>
        </w:tc>
        <w:tc>
          <w:tcPr>
            <w:tcW w:w="30" w:type="dxa"/>
            <w:shd w:val="clear" w:color="auto" w:fill="auto"/>
          </w:tcPr>
          <w:p w14:paraId="3277E95F"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tcPr>
          <w:p w14:paraId="3D40AE3D" w14:textId="77777777" w:rsidR="00956F67" w:rsidRPr="004B28E4" w:rsidRDefault="00956F67" w:rsidP="00E12431">
            <w:pPr>
              <w:tabs>
                <w:tab w:val="decimal" w:pos="611"/>
              </w:tabs>
              <w:spacing w:line="240" w:lineRule="exact"/>
              <w:ind w:left="-270" w:right="14"/>
              <w:rPr>
                <w:rFonts w:cs="Times New Roman"/>
                <w:sz w:val="16"/>
                <w:szCs w:val="16"/>
              </w:rPr>
            </w:pPr>
          </w:p>
        </w:tc>
        <w:tc>
          <w:tcPr>
            <w:tcW w:w="30" w:type="dxa"/>
            <w:shd w:val="clear" w:color="auto" w:fill="auto"/>
          </w:tcPr>
          <w:p w14:paraId="756933FF"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tcPr>
          <w:p w14:paraId="5FFCB5AC" w14:textId="77777777" w:rsidR="00956F67" w:rsidRPr="004B28E4" w:rsidRDefault="00956F67" w:rsidP="00E12431">
            <w:pPr>
              <w:tabs>
                <w:tab w:val="decimal" w:pos="611"/>
              </w:tabs>
              <w:spacing w:line="240" w:lineRule="exact"/>
              <w:ind w:left="-270" w:right="14"/>
              <w:rPr>
                <w:rFonts w:cs="Times New Roman"/>
                <w:sz w:val="16"/>
                <w:szCs w:val="16"/>
              </w:rPr>
            </w:pPr>
          </w:p>
        </w:tc>
        <w:tc>
          <w:tcPr>
            <w:tcW w:w="30" w:type="dxa"/>
            <w:shd w:val="clear" w:color="auto" w:fill="auto"/>
          </w:tcPr>
          <w:p w14:paraId="7CD26105" w14:textId="77777777" w:rsidR="00956F67" w:rsidRPr="004B28E4" w:rsidRDefault="00956F67" w:rsidP="00E12431">
            <w:pPr>
              <w:tabs>
                <w:tab w:val="decimal" w:pos="611"/>
              </w:tabs>
              <w:spacing w:line="240" w:lineRule="exact"/>
              <w:ind w:left="-270" w:right="14"/>
              <w:rPr>
                <w:rFonts w:cs="Times New Roman"/>
                <w:sz w:val="16"/>
                <w:szCs w:val="16"/>
              </w:rPr>
            </w:pPr>
          </w:p>
        </w:tc>
        <w:tc>
          <w:tcPr>
            <w:tcW w:w="695" w:type="dxa"/>
            <w:shd w:val="clear" w:color="auto" w:fill="auto"/>
          </w:tcPr>
          <w:p w14:paraId="2DE0FF58" w14:textId="77777777" w:rsidR="00956F67" w:rsidRPr="004B28E4" w:rsidRDefault="00956F67" w:rsidP="00E12431">
            <w:pPr>
              <w:tabs>
                <w:tab w:val="decimal" w:pos="611"/>
              </w:tabs>
              <w:spacing w:line="240" w:lineRule="exact"/>
              <w:ind w:left="-270" w:right="14"/>
              <w:rPr>
                <w:rFonts w:cs="Times New Roman"/>
                <w:sz w:val="16"/>
                <w:szCs w:val="16"/>
              </w:rPr>
            </w:pPr>
          </w:p>
        </w:tc>
        <w:tc>
          <w:tcPr>
            <w:tcW w:w="30" w:type="dxa"/>
            <w:shd w:val="clear" w:color="auto" w:fill="auto"/>
          </w:tcPr>
          <w:p w14:paraId="2BB096A1" w14:textId="77777777" w:rsidR="00956F67" w:rsidRPr="004B28E4" w:rsidRDefault="00956F67" w:rsidP="00E12431">
            <w:pPr>
              <w:tabs>
                <w:tab w:val="decimal" w:pos="611"/>
              </w:tabs>
              <w:spacing w:line="240" w:lineRule="exact"/>
              <w:ind w:left="-270" w:right="14"/>
              <w:rPr>
                <w:rFonts w:cs="Times New Roman"/>
                <w:sz w:val="16"/>
                <w:szCs w:val="16"/>
              </w:rPr>
            </w:pPr>
          </w:p>
        </w:tc>
        <w:tc>
          <w:tcPr>
            <w:tcW w:w="784" w:type="dxa"/>
            <w:tcBorders>
              <w:top w:val="single" w:sz="4" w:space="0" w:color="auto"/>
              <w:bottom w:val="double" w:sz="4" w:space="0" w:color="auto"/>
            </w:tcBorders>
          </w:tcPr>
          <w:p w14:paraId="308F7927" w14:textId="77777777" w:rsidR="00956F67" w:rsidRPr="004B28E4" w:rsidRDefault="00956F67" w:rsidP="00C31DDB">
            <w:pPr>
              <w:tabs>
                <w:tab w:val="decimal" w:pos="697"/>
              </w:tabs>
              <w:spacing w:line="240" w:lineRule="exact"/>
              <w:rPr>
                <w:rFonts w:cs="Times New Roman"/>
                <w:sz w:val="16"/>
                <w:szCs w:val="16"/>
                <w:lang w:val="en-US"/>
              </w:rPr>
            </w:pPr>
            <w:r w:rsidRPr="004B28E4">
              <w:rPr>
                <w:rFonts w:cs="Times New Roman"/>
                <w:sz w:val="16"/>
                <w:szCs w:val="16"/>
                <w:lang w:val="en-US"/>
              </w:rPr>
              <w:t>656,264</w:t>
            </w:r>
          </w:p>
        </w:tc>
        <w:tc>
          <w:tcPr>
            <w:tcW w:w="30" w:type="dxa"/>
          </w:tcPr>
          <w:p w14:paraId="0B279EC5" w14:textId="77777777" w:rsidR="00956F67" w:rsidRPr="004B28E4" w:rsidRDefault="00956F67" w:rsidP="00E12431">
            <w:pPr>
              <w:tabs>
                <w:tab w:val="decimal" w:pos="695"/>
              </w:tabs>
              <w:spacing w:line="240" w:lineRule="exact"/>
              <w:ind w:left="-270" w:right="9"/>
              <w:rPr>
                <w:rFonts w:cs="Times New Roman"/>
                <w:sz w:val="16"/>
                <w:szCs w:val="16"/>
              </w:rPr>
            </w:pPr>
          </w:p>
        </w:tc>
        <w:tc>
          <w:tcPr>
            <w:tcW w:w="1228" w:type="dxa"/>
            <w:tcBorders>
              <w:top w:val="single" w:sz="4" w:space="0" w:color="auto"/>
              <w:bottom w:val="double" w:sz="4" w:space="0" w:color="auto"/>
            </w:tcBorders>
            <w:shd w:val="clear" w:color="auto" w:fill="auto"/>
          </w:tcPr>
          <w:p w14:paraId="0A0297A1" w14:textId="77777777" w:rsidR="00956F67" w:rsidRPr="004B28E4" w:rsidRDefault="00956F67" w:rsidP="00C31DDB">
            <w:pPr>
              <w:tabs>
                <w:tab w:val="decimal" w:pos="963"/>
              </w:tabs>
              <w:spacing w:line="240" w:lineRule="exact"/>
              <w:rPr>
                <w:rFonts w:cs="Times New Roman"/>
                <w:sz w:val="16"/>
                <w:szCs w:val="16"/>
                <w:lang w:val="en-US"/>
              </w:rPr>
            </w:pPr>
            <w:r w:rsidRPr="004B28E4">
              <w:rPr>
                <w:rFonts w:cs="Times New Roman"/>
                <w:sz w:val="16"/>
                <w:szCs w:val="16"/>
                <w:lang w:val="en-US"/>
              </w:rPr>
              <w:t>2,116</w:t>
            </w:r>
          </w:p>
        </w:tc>
        <w:tc>
          <w:tcPr>
            <w:tcW w:w="30" w:type="dxa"/>
            <w:shd w:val="clear" w:color="auto" w:fill="auto"/>
          </w:tcPr>
          <w:p w14:paraId="207FA779" w14:textId="77777777" w:rsidR="00956F67" w:rsidRPr="004B28E4" w:rsidRDefault="00956F67" w:rsidP="00E12431">
            <w:pPr>
              <w:tabs>
                <w:tab w:val="decimal" w:pos="695"/>
              </w:tabs>
              <w:spacing w:line="240" w:lineRule="exact"/>
              <w:ind w:left="-270" w:right="9"/>
              <w:rPr>
                <w:rFonts w:cs="Times New Roman"/>
                <w:sz w:val="16"/>
                <w:szCs w:val="16"/>
              </w:rPr>
            </w:pPr>
          </w:p>
        </w:tc>
        <w:tc>
          <w:tcPr>
            <w:tcW w:w="873" w:type="dxa"/>
            <w:tcBorders>
              <w:top w:val="single" w:sz="4" w:space="0" w:color="auto"/>
              <w:bottom w:val="double" w:sz="4" w:space="0" w:color="auto"/>
            </w:tcBorders>
            <w:shd w:val="clear" w:color="auto" w:fill="auto"/>
          </w:tcPr>
          <w:p w14:paraId="5C489855" w14:textId="77777777" w:rsidR="00956F67" w:rsidRPr="004B28E4" w:rsidRDefault="00956F67" w:rsidP="00C31DDB">
            <w:pPr>
              <w:tabs>
                <w:tab w:val="decimal" w:pos="695"/>
              </w:tabs>
              <w:spacing w:line="240" w:lineRule="exact"/>
              <w:rPr>
                <w:rFonts w:cs="Times New Roman"/>
                <w:sz w:val="16"/>
                <w:szCs w:val="16"/>
                <w:lang w:val="en-US"/>
              </w:rPr>
            </w:pPr>
            <w:r w:rsidRPr="004B28E4">
              <w:rPr>
                <w:rFonts w:cs="Times New Roman"/>
                <w:sz w:val="16"/>
                <w:szCs w:val="16"/>
                <w:lang w:val="en-US"/>
              </w:rPr>
              <w:t>658,380</w:t>
            </w:r>
          </w:p>
        </w:tc>
      </w:tr>
    </w:tbl>
    <w:p w14:paraId="73836673" w14:textId="77777777" w:rsidR="00493B3C" w:rsidRPr="004B28E4" w:rsidRDefault="00493B3C" w:rsidP="00E12431">
      <w:pPr>
        <w:spacing w:before="240" w:line="240" w:lineRule="auto"/>
        <w:ind w:left="547"/>
        <w:jc w:val="thaiDistribute"/>
        <w:rPr>
          <w:rFonts w:cs="Times New Roman"/>
          <w:b/>
          <w:bCs/>
          <w:sz w:val="16"/>
          <w:szCs w:val="16"/>
          <w:lang w:val="en-US"/>
        </w:rPr>
      </w:pPr>
      <w:r w:rsidRPr="004B28E4">
        <w:rPr>
          <w:rFonts w:cs="Times New Roman"/>
          <w:b/>
          <w:bCs/>
          <w:sz w:val="16"/>
          <w:szCs w:val="16"/>
          <w:lang w:val="en-US"/>
        </w:rPr>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141859" w:rsidRPr="004B28E4">
        <w:rPr>
          <w:rFonts w:cs="Times New Roman"/>
          <w:b/>
          <w:bCs/>
          <w:sz w:val="16"/>
          <w:szCs w:val="16"/>
          <w:lang w:val="en-US"/>
        </w:rPr>
        <w:t>4</w:t>
      </w:r>
    </w:p>
    <w:p w14:paraId="73F32B6E" w14:textId="77777777" w:rsidR="00496339" w:rsidRPr="004B28E4" w:rsidRDefault="00496339" w:rsidP="00496339">
      <w:pPr>
        <w:tabs>
          <w:tab w:val="left" w:pos="6439"/>
          <w:tab w:val="right" w:pos="9274"/>
        </w:tabs>
        <w:spacing w:line="240" w:lineRule="exact"/>
        <w:ind w:left="331" w:right="-29"/>
        <w:jc w:val="right"/>
        <w:rPr>
          <w:rFonts w:cs="Times New Roman"/>
          <w:b/>
          <w:bCs/>
          <w:sz w:val="16"/>
          <w:szCs w:val="16"/>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2518"/>
        <w:gridCol w:w="1008"/>
        <w:gridCol w:w="20"/>
        <w:gridCol w:w="1008"/>
        <w:gridCol w:w="20"/>
        <w:gridCol w:w="1008"/>
        <w:gridCol w:w="20"/>
        <w:gridCol w:w="1008"/>
        <w:gridCol w:w="20"/>
        <w:gridCol w:w="1008"/>
        <w:gridCol w:w="24"/>
        <w:gridCol w:w="978"/>
      </w:tblGrid>
      <w:tr w:rsidR="004B28E4" w:rsidRPr="00A2281F" w14:paraId="0684515C" w14:textId="77777777" w:rsidTr="004D7F11">
        <w:trPr>
          <w:trHeight w:val="162"/>
          <w:tblHeader/>
        </w:trPr>
        <w:tc>
          <w:tcPr>
            <w:tcW w:w="2518" w:type="dxa"/>
            <w:shd w:val="clear" w:color="auto" w:fill="auto"/>
          </w:tcPr>
          <w:p w14:paraId="2A24F0EB" w14:textId="77777777" w:rsidR="00457120" w:rsidRPr="00A2281F" w:rsidRDefault="00457120" w:rsidP="004D7F11">
            <w:pPr>
              <w:spacing w:line="240" w:lineRule="exact"/>
              <w:ind w:right="1"/>
              <w:rPr>
                <w:rFonts w:cs="Times New Roman"/>
                <w:b/>
                <w:bCs/>
                <w:sz w:val="16"/>
                <w:szCs w:val="16"/>
              </w:rPr>
            </w:pPr>
          </w:p>
        </w:tc>
        <w:tc>
          <w:tcPr>
            <w:tcW w:w="6122" w:type="dxa"/>
            <w:gridSpan w:val="11"/>
            <w:tcBorders>
              <w:bottom w:val="single" w:sz="4" w:space="0" w:color="auto"/>
            </w:tcBorders>
            <w:shd w:val="clear" w:color="auto" w:fill="auto"/>
          </w:tcPr>
          <w:p w14:paraId="663B2842" w14:textId="11D91836"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Separate Financial Statements</w:t>
            </w:r>
          </w:p>
        </w:tc>
      </w:tr>
      <w:tr w:rsidR="004B28E4" w:rsidRPr="00A2281F" w14:paraId="20791FE9" w14:textId="77777777" w:rsidTr="004D7F11">
        <w:trPr>
          <w:trHeight w:val="188"/>
          <w:tblHeader/>
        </w:trPr>
        <w:tc>
          <w:tcPr>
            <w:tcW w:w="2518" w:type="dxa"/>
            <w:shd w:val="clear" w:color="auto" w:fill="auto"/>
          </w:tcPr>
          <w:p w14:paraId="1D31E0AF" w14:textId="77777777" w:rsidR="00457120" w:rsidRPr="00A2281F" w:rsidRDefault="00457120" w:rsidP="004D7F11">
            <w:pPr>
              <w:spacing w:line="240" w:lineRule="exact"/>
              <w:ind w:right="1"/>
              <w:rPr>
                <w:rFonts w:cs="Times New Roman"/>
                <w:b/>
                <w:bCs/>
                <w:sz w:val="16"/>
                <w:szCs w:val="16"/>
              </w:rPr>
            </w:pPr>
          </w:p>
        </w:tc>
        <w:tc>
          <w:tcPr>
            <w:tcW w:w="6122" w:type="dxa"/>
            <w:gridSpan w:val="11"/>
            <w:tcBorders>
              <w:top w:val="single" w:sz="4" w:space="0" w:color="auto"/>
              <w:bottom w:val="single" w:sz="4" w:space="0" w:color="auto"/>
            </w:tcBorders>
            <w:shd w:val="clear" w:color="auto" w:fill="auto"/>
          </w:tcPr>
          <w:p w14:paraId="1D855E23" w14:textId="39EDB53F" w:rsidR="00457120" w:rsidRPr="00A2281F" w:rsidRDefault="00457120" w:rsidP="004D7F11">
            <w:pPr>
              <w:spacing w:line="240" w:lineRule="exact"/>
              <w:ind w:right="14"/>
              <w:jc w:val="center"/>
              <w:rPr>
                <w:rFonts w:cs="Times New Roman"/>
                <w:b/>
                <w:bCs/>
                <w:sz w:val="16"/>
                <w:szCs w:val="16"/>
                <w:cs/>
              </w:rPr>
            </w:pPr>
            <w:r w:rsidRPr="00A2281F">
              <w:rPr>
                <w:rFonts w:cs="Times New Roman"/>
                <w:b/>
                <w:bCs/>
                <w:sz w:val="16"/>
                <w:szCs w:val="16"/>
              </w:rPr>
              <w:t>Trade receivables - collectively assessed (days past due)</w:t>
            </w:r>
          </w:p>
        </w:tc>
      </w:tr>
      <w:tr w:rsidR="004B28E4" w:rsidRPr="00A2281F" w14:paraId="6B742444" w14:textId="77777777" w:rsidTr="004D7F11">
        <w:trPr>
          <w:trHeight w:val="116"/>
          <w:tblHeader/>
        </w:trPr>
        <w:tc>
          <w:tcPr>
            <w:tcW w:w="2518" w:type="dxa"/>
            <w:shd w:val="clear" w:color="auto" w:fill="auto"/>
          </w:tcPr>
          <w:p w14:paraId="61C9F426" w14:textId="77777777" w:rsidR="00457120" w:rsidRPr="00A2281F" w:rsidRDefault="00457120" w:rsidP="004D7F11">
            <w:pPr>
              <w:spacing w:line="240" w:lineRule="exact"/>
              <w:ind w:right="1"/>
              <w:rPr>
                <w:rFonts w:cs="Times New Roman"/>
                <w:b/>
                <w:bCs/>
                <w:sz w:val="16"/>
                <w:szCs w:val="16"/>
                <w:cs/>
              </w:rPr>
            </w:pPr>
          </w:p>
        </w:tc>
        <w:tc>
          <w:tcPr>
            <w:tcW w:w="1008" w:type="dxa"/>
            <w:tcBorders>
              <w:top w:val="single" w:sz="4" w:space="0" w:color="auto"/>
            </w:tcBorders>
            <w:shd w:val="clear" w:color="auto" w:fill="auto"/>
          </w:tcPr>
          <w:p w14:paraId="1BA85316" w14:textId="1BDB9620" w:rsidR="00457120" w:rsidRPr="00A2281F" w:rsidRDefault="00457120" w:rsidP="004D7F11">
            <w:pPr>
              <w:spacing w:line="240" w:lineRule="exact"/>
              <w:ind w:right="14"/>
              <w:jc w:val="center"/>
              <w:rPr>
                <w:rFonts w:cs="Times New Roman"/>
                <w:b/>
                <w:bCs/>
                <w:sz w:val="16"/>
                <w:szCs w:val="16"/>
                <w:cs/>
              </w:rPr>
            </w:pPr>
            <w:r w:rsidRPr="00A2281F">
              <w:rPr>
                <w:rFonts w:cs="Times New Roman"/>
                <w:b/>
                <w:bCs/>
                <w:sz w:val="16"/>
                <w:szCs w:val="16"/>
              </w:rPr>
              <w:t>Not past due</w:t>
            </w:r>
          </w:p>
        </w:tc>
        <w:tc>
          <w:tcPr>
            <w:tcW w:w="20" w:type="dxa"/>
            <w:tcBorders>
              <w:top w:val="single" w:sz="4" w:space="0" w:color="auto"/>
            </w:tcBorders>
            <w:shd w:val="clear" w:color="auto" w:fill="auto"/>
          </w:tcPr>
          <w:p w14:paraId="23884172"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shd w:val="clear" w:color="auto" w:fill="auto"/>
          </w:tcPr>
          <w:p w14:paraId="3D436CB5" w14:textId="423FD831"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 90 days</w:t>
            </w:r>
          </w:p>
        </w:tc>
        <w:tc>
          <w:tcPr>
            <w:tcW w:w="20" w:type="dxa"/>
            <w:tcBorders>
              <w:top w:val="single" w:sz="4" w:space="0" w:color="auto"/>
            </w:tcBorders>
            <w:shd w:val="clear" w:color="auto" w:fill="auto"/>
          </w:tcPr>
          <w:p w14:paraId="5EAE41BB"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shd w:val="clear" w:color="auto" w:fill="auto"/>
          </w:tcPr>
          <w:p w14:paraId="5E1C84F0" w14:textId="3EE6CF6C"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91 -180 days</w:t>
            </w:r>
          </w:p>
        </w:tc>
        <w:tc>
          <w:tcPr>
            <w:tcW w:w="20" w:type="dxa"/>
            <w:tcBorders>
              <w:top w:val="single" w:sz="4" w:space="0" w:color="auto"/>
            </w:tcBorders>
            <w:shd w:val="clear" w:color="auto" w:fill="auto"/>
          </w:tcPr>
          <w:p w14:paraId="0724DB82"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shd w:val="clear" w:color="auto" w:fill="auto"/>
          </w:tcPr>
          <w:p w14:paraId="2C05C86B" w14:textId="64BBFD93"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181 - 270 days</w:t>
            </w:r>
          </w:p>
        </w:tc>
        <w:tc>
          <w:tcPr>
            <w:tcW w:w="20" w:type="dxa"/>
            <w:tcBorders>
              <w:top w:val="single" w:sz="4" w:space="0" w:color="auto"/>
            </w:tcBorders>
            <w:shd w:val="clear" w:color="auto" w:fill="auto"/>
          </w:tcPr>
          <w:p w14:paraId="74E68191"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tcPr>
          <w:p w14:paraId="4A058991" w14:textId="29FB85C3"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 271 days</w:t>
            </w:r>
          </w:p>
        </w:tc>
        <w:tc>
          <w:tcPr>
            <w:tcW w:w="24" w:type="dxa"/>
            <w:tcBorders>
              <w:top w:val="single" w:sz="4" w:space="0" w:color="auto"/>
            </w:tcBorders>
          </w:tcPr>
          <w:p w14:paraId="517B5D1C" w14:textId="77777777" w:rsidR="00457120" w:rsidRPr="00A2281F" w:rsidRDefault="00457120" w:rsidP="004D7F11">
            <w:pPr>
              <w:spacing w:line="240" w:lineRule="exact"/>
              <w:ind w:right="14"/>
              <w:jc w:val="center"/>
              <w:rPr>
                <w:rFonts w:cs="Times New Roman"/>
                <w:b/>
                <w:bCs/>
                <w:sz w:val="16"/>
                <w:szCs w:val="16"/>
              </w:rPr>
            </w:pPr>
          </w:p>
        </w:tc>
        <w:tc>
          <w:tcPr>
            <w:tcW w:w="978" w:type="dxa"/>
            <w:tcBorders>
              <w:top w:val="single" w:sz="4" w:space="0" w:color="auto"/>
            </w:tcBorders>
          </w:tcPr>
          <w:p w14:paraId="04AFE86C" w14:textId="20CC66FE" w:rsidR="00457120" w:rsidRPr="00A2281F" w:rsidRDefault="00457120" w:rsidP="004D7F11">
            <w:pPr>
              <w:spacing w:line="240" w:lineRule="exact"/>
              <w:ind w:right="14"/>
              <w:jc w:val="center"/>
              <w:rPr>
                <w:rFonts w:cs="Times New Roman"/>
                <w:b/>
                <w:bCs/>
                <w:sz w:val="16"/>
                <w:szCs w:val="16"/>
                <w:cs/>
              </w:rPr>
            </w:pPr>
            <w:r w:rsidRPr="00A2281F">
              <w:rPr>
                <w:rFonts w:cs="Times New Roman"/>
                <w:b/>
                <w:bCs/>
                <w:sz w:val="16"/>
                <w:szCs w:val="16"/>
              </w:rPr>
              <w:t>Total</w:t>
            </w:r>
          </w:p>
        </w:tc>
      </w:tr>
      <w:tr w:rsidR="004B28E4" w:rsidRPr="00A2281F" w14:paraId="4CD859C7" w14:textId="77777777" w:rsidTr="004D7F11">
        <w:trPr>
          <w:trHeight w:val="55"/>
          <w:tblHeader/>
        </w:trPr>
        <w:tc>
          <w:tcPr>
            <w:tcW w:w="2518" w:type="dxa"/>
            <w:shd w:val="clear" w:color="auto" w:fill="auto"/>
          </w:tcPr>
          <w:p w14:paraId="61A024E9" w14:textId="77777777" w:rsidR="00457120" w:rsidRPr="00A2281F" w:rsidRDefault="00457120" w:rsidP="004D7F11">
            <w:pPr>
              <w:spacing w:line="240" w:lineRule="exact"/>
              <w:ind w:right="1"/>
              <w:rPr>
                <w:rFonts w:cs="Times New Roman"/>
                <w:b/>
                <w:bCs/>
                <w:sz w:val="16"/>
                <w:szCs w:val="16"/>
                <w:cs/>
              </w:rPr>
            </w:pPr>
          </w:p>
        </w:tc>
        <w:tc>
          <w:tcPr>
            <w:tcW w:w="1008" w:type="dxa"/>
            <w:shd w:val="clear" w:color="auto" w:fill="auto"/>
          </w:tcPr>
          <w:p w14:paraId="57B4E12D" w14:textId="77777777" w:rsidR="00457120" w:rsidRPr="00A2281F" w:rsidRDefault="00457120" w:rsidP="004D7F11">
            <w:pPr>
              <w:spacing w:line="240" w:lineRule="exact"/>
              <w:ind w:right="14"/>
              <w:jc w:val="center"/>
              <w:rPr>
                <w:rFonts w:cs="Times New Roman"/>
                <w:b/>
                <w:bCs/>
                <w:sz w:val="16"/>
                <w:szCs w:val="16"/>
                <w:cs/>
              </w:rPr>
            </w:pPr>
            <w:r w:rsidRPr="00A2281F">
              <w:rPr>
                <w:rFonts w:ascii="Angsana New" w:hAnsi="Angsana New" w:hint="cs"/>
                <w:b/>
                <w:bCs/>
                <w:sz w:val="16"/>
                <w:szCs w:val="16"/>
                <w:cs/>
              </w:rPr>
              <w:t>กำหนดชำระ</w:t>
            </w:r>
          </w:p>
        </w:tc>
        <w:tc>
          <w:tcPr>
            <w:tcW w:w="20" w:type="dxa"/>
            <w:shd w:val="clear" w:color="auto" w:fill="auto"/>
          </w:tcPr>
          <w:p w14:paraId="512F4FB7" w14:textId="77777777" w:rsidR="00457120" w:rsidRPr="00A2281F" w:rsidRDefault="00457120" w:rsidP="004D7F11">
            <w:pPr>
              <w:spacing w:line="240" w:lineRule="exact"/>
              <w:ind w:right="14"/>
              <w:jc w:val="center"/>
              <w:rPr>
                <w:rFonts w:cs="Times New Roman"/>
                <w:b/>
                <w:bCs/>
                <w:sz w:val="16"/>
                <w:szCs w:val="16"/>
              </w:rPr>
            </w:pPr>
          </w:p>
        </w:tc>
        <w:tc>
          <w:tcPr>
            <w:tcW w:w="1008" w:type="dxa"/>
            <w:shd w:val="clear" w:color="auto" w:fill="auto"/>
          </w:tcPr>
          <w:p w14:paraId="1F120D8D" w14:textId="77777777" w:rsidR="00457120" w:rsidRPr="00A2281F" w:rsidRDefault="00457120" w:rsidP="004D7F11">
            <w:pPr>
              <w:spacing w:line="240" w:lineRule="exact"/>
              <w:ind w:right="14"/>
              <w:jc w:val="center"/>
              <w:rPr>
                <w:rFonts w:cs="Times New Roman"/>
                <w:b/>
                <w:bCs/>
                <w:sz w:val="16"/>
                <w:szCs w:val="16"/>
              </w:rPr>
            </w:pPr>
          </w:p>
        </w:tc>
        <w:tc>
          <w:tcPr>
            <w:tcW w:w="20" w:type="dxa"/>
            <w:shd w:val="clear" w:color="auto" w:fill="auto"/>
          </w:tcPr>
          <w:p w14:paraId="129EAD8C" w14:textId="77777777" w:rsidR="00457120" w:rsidRPr="00A2281F" w:rsidRDefault="00457120" w:rsidP="004D7F11">
            <w:pPr>
              <w:spacing w:line="240" w:lineRule="exact"/>
              <w:ind w:right="14"/>
              <w:jc w:val="center"/>
              <w:rPr>
                <w:rFonts w:cs="Times New Roman"/>
                <w:b/>
                <w:bCs/>
                <w:sz w:val="16"/>
                <w:szCs w:val="16"/>
              </w:rPr>
            </w:pPr>
          </w:p>
        </w:tc>
        <w:tc>
          <w:tcPr>
            <w:tcW w:w="1008" w:type="dxa"/>
            <w:shd w:val="clear" w:color="auto" w:fill="auto"/>
          </w:tcPr>
          <w:p w14:paraId="6C7486BC" w14:textId="77777777" w:rsidR="00457120" w:rsidRPr="00A2281F" w:rsidRDefault="00457120" w:rsidP="004D7F11">
            <w:pPr>
              <w:spacing w:line="240" w:lineRule="exact"/>
              <w:ind w:right="14"/>
              <w:jc w:val="center"/>
              <w:rPr>
                <w:rFonts w:cs="Times New Roman"/>
                <w:b/>
                <w:bCs/>
                <w:sz w:val="16"/>
                <w:szCs w:val="16"/>
              </w:rPr>
            </w:pPr>
          </w:p>
        </w:tc>
        <w:tc>
          <w:tcPr>
            <w:tcW w:w="20" w:type="dxa"/>
            <w:shd w:val="clear" w:color="auto" w:fill="auto"/>
          </w:tcPr>
          <w:p w14:paraId="4D61C0F3" w14:textId="77777777" w:rsidR="00457120" w:rsidRPr="00A2281F" w:rsidRDefault="00457120" w:rsidP="004D7F11">
            <w:pPr>
              <w:spacing w:line="240" w:lineRule="exact"/>
              <w:ind w:right="14"/>
              <w:jc w:val="center"/>
              <w:rPr>
                <w:rFonts w:cs="Times New Roman"/>
                <w:b/>
                <w:bCs/>
                <w:sz w:val="16"/>
                <w:szCs w:val="16"/>
              </w:rPr>
            </w:pPr>
          </w:p>
        </w:tc>
        <w:tc>
          <w:tcPr>
            <w:tcW w:w="1008" w:type="dxa"/>
            <w:shd w:val="clear" w:color="auto" w:fill="auto"/>
          </w:tcPr>
          <w:p w14:paraId="3A33FE6C" w14:textId="77777777" w:rsidR="00457120" w:rsidRPr="00A2281F" w:rsidRDefault="00457120" w:rsidP="004D7F11">
            <w:pPr>
              <w:spacing w:line="240" w:lineRule="exact"/>
              <w:ind w:right="14"/>
              <w:jc w:val="center"/>
              <w:rPr>
                <w:rFonts w:cs="Times New Roman"/>
                <w:b/>
                <w:bCs/>
                <w:sz w:val="16"/>
                <w:szCs w:val="16"/>
              </w:rPr>
            </w:pPr>
          </w:p>
        </w:tc>
        <w:tc>
          <w:tcPr>
            <w:tcW w:w="20" w:type="dxa"/>
            <w:shd w:val="clear" w:color="auto" w:fill="auto"/>
          </w:tcPr>
          <w:p w14:paraId="77B44E65" w14:textId="77777777" w:rsidR="00457120" w:rsidRPr="00A2281F" w:rsidRDefault="00457120" w:rsidP="004D7F11">
            <w:pPr>
              <w:spacing w:line="240" w:lineRule="exact"/>
              <w:ind w:right="14"/>
              <w:jc w:val="center"/>
              <w:rPr>
                <w:rFonts w:cs="Times New Roman"/>
                <w:b/>
                <w:bCs/>
                <w:sz w:val="16"/>
                <w:szCs w:val="16"/>
              </w:rPr>
            </w:pPr>
          </w:p>
        </w:tc>
        <w:tc>
          <w:tcPr>
            <w:tcW w:w="1008" w:type="dxa"/>
          </w:tcPr>
          <w:p w14:paraId="5B307EBD" w14:textId="77777777" w:rsidR="00457120" w:rsidRPr="00A2281F" w:rsidRDefault="00457120" w:rsidP="004D7F11">
            <w:pPr>
              <w:spacing w:line="240" w:lineRule="exact"/>
              <w:ind w:right="14"/>
              <w:jc w:val="center"/>
              <w:rPr>
                <w:rFonts w:cs="Times New Roman"/>
                <w:b/>
                <w:bCs/>
                <w:sz w:val="16"/>
                <w:szCs w:val="16"/>
              </w:rPr>
            </w:pPr>
          </w:p>
        </w:tc>
        <w:tc>
          <w:tcPr>
            <w:tcW w:w="24" w:type="dxa"/>
          </w:tcPr>
          <w:p w14:paraId="6E7AF0D9" w14:textId="77777777" w:rsidR="00457120" w:rsidRPr="00A2281F" w:rsidRDefault="00457120" w:rsidP="004D7F11">
            <w:pPr>
              <w:spacing w:line="240" w:lineRule="exact"/>
              <w:ind w:right="14"/>
              <w:jc w:val="center"/>
              <w:rPr>
                <w:rFonts w:cs="Times New Roman"/>
                <w:b/>
                <w:bCs/>
                <w:sz w:val="16"/>
                <w:szCs w:val="16"/>
              </w:rPr>
            </w:pPr>
          </w:p>
        </w:tc>
        <w:tc>
          <w:tcPr>
            <w:tcW w:w="978" w:type="dxa"/>
          </w:tcPr>
          <w:p w14:paraId="7D76AD03" w14:textId="77777777" w:rsidR="00457120" w:rsidRPr="00A2281F" w:rsidRDefault="00457120" w:rsidP="004D7F11">
            <w:pPr>
              <w:spacing w:line="240" w:lineRule="exact"/>
              <w:ind w:right="14"/>
              <w:jc w:val="center"/>
              <w:rPr>
                <w:rFonts w:cs="Times New Roman"/>
                <w:b/>
                <w:bCs/>
                <w:sz w:val="16"/>
                <w:szCs w:val="16"/>
                <w:cs/>
              </w:rPr>
            </w:pPr>
          </w:p>
        </w:tc>
      </w:tr>
      <w:tr w:rsidR="004B28E4" w:rsidRPr="00A2281F" w14:paraId="348A163C" w14:textId="77777777" w:rsidTr="004D7F11">
        <w:trPr>
          <w:trHeight w:val="81"/>
          <w:tblHeader/>
        </w:trPr>
        <w:tc>
          <w:tcPr>
            <w:tcW w:w="2518" w:type="dxa"/>
            <w:shd w:val="clear" w:color="auto" w:fill="auto"/>
          </w:tcPr>
          <w:p w14:paraId="22F913B7" w14:textId="48DF6D8C" w:rsidR="00457120" w:rsidRPr="00A2281F" w:rsidRDefault="00457120" w:rsidP="004D7F11">
            <w:pPr>
              <w:spacing w:line="240" w:lineRule="exact"/>
              <w:ind w:right="1"/>
              <w:rPr>
                <w:rFonts w:cs="Times New Roman"/>
                <w:sz w:val="16"/>
                <w:szCs w:val="16"/>
                <w:cs/>
              </w:rPr>
            </w:pPr>
            <w:r w:rsidRPr="00A2281F">
              <w:rPr>
                <w:rFonts w:cs="Times New Roman"/>
                <w:bCs/>
                <w:sz w:val="16"/>
                <w:szCs w:val="16"/>
              </w:rPr>
              <w:t>Expected credit loss rate</w:t>
            </w:r>
          </w:p>
        </w:tc>
        <w:tc>
          <w:tcPr>
            <w:tcW w:w="1008" w:type="dxa"/>
            <w:shd w:val="clear" w:color="auto" w:fill="auto"/>
          </w:tcPr>
          <w:p w14:paraId="487626F3" w14:textId="77777777" w:rsidR="00457120" w:rsidRPr="00A2281F" w:rsidRDefault="00457120" w:rsidP="004D7F11">
            <w:pPr>
              <w:tabs>
                <w:tab w:val="decimal" w:pos="631"/>
              </w:tabs>
              <w:spacing w:line="240" w:lineRule="exact"/>
              <w:ind w:right="-240"/>
              <w:rPr>
                <w:rFonts w:cs="Times New Roman"/>
                <w:sz w:val="16"/>
                <w:szCs w:val="16"/>
              </w:rPr>
            </w:pPr>
            <w:r w:rsidRPr="00A2281F">
              <w:rPr>
                <w:rFonts w:cs="Times New Roman"/>
                <w:sz w:val="16"/>
                <w:szCs w:val="16"/>
              </w:rPr>
              <w:t>0.01%</w:t>
            </w:r>
          </w:p>
        </w:tc>
        <w:tc>
          <w:tcPr>
            <w:tcW w:w="20" w:type="dxa"/>
            <w:shd w:val="clear" w:color="auto" w:fill="auto"/>
          </w:tcPr>
          <w:p w14:paraId="77C11F73" w14:textId="77777777" w:rsidR="00457120" w:rsidRPr="00A2281F" w:rsidRDefault="00457120" w:rsidP="004D7F11">
            <w:pPr>
              <w:spacing w:line="240" w:lineRule="exact"/>
              <w:ind w:right="-270"/>
              <w:jc w:val="center"/>
              <w:rPr>
                <w:rFonts w:cs="Times New Roman"/>
                <w:sz w:val="16"/>
                <w:szCs w:val="16"/>
              </w:rPr>
            </w:pPr>
          </w:p>
        </w:tc>
        <w:tc>
          <w:tcPr>
            <w:tcW w:w="1008" w:type="dxa"/>
            <w:shd w:val="clear" w:color="auto" w:fill="auto"/>
          </w:tcPr>
          <w:p w14:paraId="46E0838D" w14:textId="77777777" w:rsidR="00457120" w:rsidRPr="00A2281F" w:rsidRDefault="00457120" w:rsidP="004D7F11">
            <w:pPr>
              <w:tabs>
                <w:tab w:val="decimal" w:pos="598"/>
              </w:tabs>
              <w:spacing w:line="240" w:lineRule="exact"/>
              <w:ind w:right="-240"/>
              <w:rPr>
                <w:rFonts w:cs="Times New Roman"/>
                <w:sz w:val="16"/>
                <w:szCs w:val="16"/>
              </w:rPr>
            </w:pPr>
            <w:r w:rsidRPr="00A2281F">
              <w:rPr>
                <w:rFonts w:cs="Times New Roman"/>
                <w:sz w:val="16"/>
                <w:szCs w:val="16"/>
              </w:rPr>
              <w:t>0.07%</w:t>
            </w:r>
          </w:p>
        </w:tc>
        <w:tc>
          <w:tcPr>
            <w:tcW w:w="20" w:type="dxa"/>
            <w:shd w:val="clear" w:color="auto" w:fill="auto"/>
          </w:tcPr>
          <w:p w14:paraId="2E238CF8" w14:textId="77777777" w:rsidR="00457120" w:rsidRPr="00A2281F" w:rsidRDefault="00457120" w:rsidP="004D7F11">
            <w:pPr>
              <w:spacing w:line="240" w:lineRule="exact"/>
              <w:ind w:right="-270"/>
              <w:jc w:val="center"/>
              <w:rPr>
                <w:rFonts w:cs="Times New Roman"/>
                <w:sz w:val="16"/>
                <w:szCs w:val="16"/>
              </w:rPr>
            </w:pPr>
          </w:p>
        </w:tc>
        <w:tc>
          <w:tcPr>
            <w:tcW w:w="1008" w:type="dxa"/>
            <w:shd w:val="clear" w:color="auto" w:fill="auto"/>
          </w:tcPr>
          <w:p w14:paraId="24E3CA48" w14:textId="77777777" w:rsidR="00457120" w:rsidRPr="00A2281F" w:rsidRDefault="00457120" w:rsidP="004D7F11">
            <w:pPr>
              <w:tabs>
                <w:tab w:val="decimal" w:pos="553"/>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tcPr>
          <w:p w14:paraId="51D3EADF" w14:textId="77777777" w:rsidR="00457120" w:rsidRPr="00A2281F" w:rsidRDefault="00457120" w:rsidP="004D7F11">
            <w:pPr>
              <w:spacing w:line="240" w:lineRule="exact"/>
              <w:ind w:right="-270"/>
              <w:jc w:val="center"/>
              <w:rPr>
                <w:rFonts w:cs="Times New Roman"/>
                <w:sz w:val="16"/>
                <w:szCs w:val="16"/>
              </w:rPr>
            </w:pPr>
          </w:p>
        </w:tc>
        <w:tc>
          <w:tcPr>
            <w:tcW w:w="1008" w:type="dxa"/>
            <w:shd w:val="clear" w:color="auto" w:fill="auto"/>
          </w:tcPr>
          <w:p w14:paraId="49E64820" w14:textId="77777777" w:rsidR="00457120" w:rsidRPr="00A2281F" w:rsidRDefault="00457120" w:rsidP="004D7F11">
            <w:pPr>
              <w:tabs>
                <w:tab w:val="decimal" w:pos="524"/>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tcPr>
          <w:p w14:paraId="2269C8AC" w14:textId="77777777" w:rsidR="00457120" w:rsidRPr="00A2281F" w:rsidRDefault="00457120" w:rsidP="004D7F11">
            <w:pPr>
              <w:spacing w:line="240" w:lineRule="exact"/>
              <w:ind w:right="-270"/>
              <w:jc w:val="center"/>
              <w:rPr>
                <w:rFonts w:cs="Times New Roman"/>
                <w:sz w:val="16"/>
                <w:szCs w:val="16"/>
              </w:rPr>
            </w:pPr>
          </w:p>
        </w:tc>
        <w:tc>
          <w:tcPr>
            <w:tcW w:w="1008" w:type="dxa"/>
            <w:vAlign w:val="bottom"/>
          </w:tcPr>
          <w:p w14:paraId="4F44282E" w14:textId="77777777" w:rsidR="00457120" w:rsidRPr="00A2281F" w:rsidRDefault="00457120" w:rsidP="004D7F11">
            <w:pPr>
              <w:tabs>
                <w:tab w:val="decimal" w:pos="524"/>
              </w:tabs>
              <w:spacing w:line="240" w:lineRule="exact"/>
              <w:ind w:right="-240"/>
              <w:rPr>
                <w:rFonts w:cs="Times New Roman"/>
                <w:sz w:val="16"/>
                <w:szCs w:val="16"/>
              </w:rPr>
            </w:pPr>
            <w:r w:rsidRPr="00A2281F">
              <w:rPr>
                <w:rFonts w:cs="Times New Roman"/>
                <w:sz w:val="16"/>
                <w:szCs w:val="16"/>
              </w:rPr>
              <w:t>-</w:t>
            </w:r>
          </w:p>
        </w:tc>
        <w:tc>
          <w:tcPr>
            <w:tcW w:w="24" w:type="dxa"/>
          </w:tcPr>
          <w:p w14:paraId="04C6414F" w14:textId="77777777" w:rsidR="00457120" w:rsidRPr="00A2281F" w:rsidRDefault="00457120" w:rsidP="004D7F11">
            <w:pPr>
              <w:spacing w:line="240" w:lineRule="exact"/>
              <w:ind w:right="-180"/>
              <w:jc w:val="center"/>
              <w:rPr>
                <w:rFonts w:cs="Times New Roman"/>
                <w:sz w:val="16"/>
                <w:szCs w:val="16"/>
              </w:rPr>
            </w:pPr>
          </w:p>
        </w:tc>
        <w:tc>
          <w:tcPr>
            <w:tcW w:w="978" w:type="dxa"/>
          </w:tcPr>
          <w:p w14:paraId="44C429F3" w14:textId="77777777" w:rsidR="00457120" w:rsidRPr="00A2281F" w:rsidRDefault="00457120" w:rsidP="004D7F11">
            <w:pPr>
              <w:tabs>
                <w:tab w:val="decimal" w:pos="363"/>
              </w:tabs>
              <w:spacing w:line="240" w:lineRule="exact"/>
              <w:ind w:right="-240"/>
              <w:rPr>
                <w:rFonts w:cs="Times New Roman"/>
                <w:sz w:val="16"/>
                <w:szCs w:val="16"/>
                <w:cs/>
              </w:rPr>
            </w:pPr>
          </w:p>
        </w:tc>
      </w:tr>
      <w:tr w:rsidR="004B28E4" w:rsidRPr="00A2281F" w14:paraId="551AF672" w14:textId="77777777" w:rsidTr="004D7F11">
        <w:trPr>
          <w:trHeight w:val="55"/>
          <w:tblHeader/>
        </w:trPr>
        <w:tc>
          <w:tcPr>
            <w:tcW w:w="2518" w:type="dxa"/>
            <w:shd w:val="clear" w:color="auto" w:fill="auto"/>
          </w:tcPr>
          <w:p w14:paraId="3083D629" w14:textId="68ABA3F5" w:rsidR="00457120" w:rsidRPr="00A2281F" w:rsidRDefault="00457120" w:rsidP="004D7F11">
            <w:pPr>
              <w:spacing w:line="240" w:lineRule="exact"/>
              <w:ind w:right="1"/>
              <w:rPr>
                <w:rFonts w:cs="Times New Roman"/>
                <w:sz w:val="16"/>
                <w:szCs w:val="16"/>
                <w:cs/>
              </w:rPr>
            </w:pPr>
            <w:r w:rsidRPr="00A2281F">
              <w:rPr>
                <w:rFonts w:cs="Times New Roman"/>
                <w:bCs/>
                <w:sz w:val="16"/>
                <w:szCs w:val="16"/>
              </w:rPr>
              <w:t>Total gross carrying amount</w:t>
            </w:r>
          </w:p>
        </w:tc>
        <w:tc>
          <w:tcPr>
            <w:tcW w:w="1008" w:type="dxa"/>
            <w:shd w:val="clear" w:color="auto" w:fill="auto"/>
            <w:vAlign w:val="bottom"/>
          </w:tcPr>
          <w:p w14:paraId="4CBBBEFB" w14:textId="4E10F183" w:rsidR="00457120" w:rsidRPr="00A2281F" w:rsidRDefault="00457120" w:rsidP="00457120">
            <w:pPr>
              <w:tabs>
                <w:tab w:val="decimal" w:pos="868"/>
              </w:tabs>
              <w:spacing w:line="240" w:lineRule="exact"/>
              <w:ind w:right="-240"/>
              <w:rPr>
                <w:rFonts w:cs="Times New Roman"/>
                <w:sz w:val="16"/>
                <w:szCs w:val="16"/>
                <w:cs/>
              </w:rPr>
            </w:pPr>
            <w:r w:rsidRPr="00A2281F">
              <w:rPr>
                <w:rFonts w:cs="Times New Roman"/>
                <w:sz w:val="16"/>
                <w:szCs w:val="16"/>
              </w:rPr>
              <w:t>494,621</w:t>
            </w:r>
          </w:p>
        </w:tc>
        <w:tc>
          <w:tcPr>
            <w:tcW w:w="20" w:type="dxa"/>
            <w:shd w:val="clear" w:color="auto" w:fill="auto"/>
            <w:vAlign w:val="bottom"/>
          </w:tcPr>
          <w:p w14:paraId="599A8616"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shd w:val="clear" w:color="auto" w:fill="auto"/>
            <w:vAlign w:val="bottom"/>
          </w:tcPr>
          <w:p w14:paraId="1816F135" w14:textId="0D34CDD7" w:rsidR="00457120" w:rsidRPr="00A2281F" w:rsidRDefault="00457120" w:rsidP="004D7F11">
            <w:pPr>
              <w:tabs>
                <w:tab w:val="decimal" w:pos="868"/>
              </w:tabs>
              <w:spacing w:line="240" w:lineRule="exact"/>
              <w:ind w:right="-240"/>
              <w:rPr>
                <w:rFonts w:cs="Times New Roman"/>
                <w:sz w:val="16"/>
                <w:szCs w:val="16"/>
              </w:rPr>
            </w:pPr>
            <w:r w:rsidRPr="00A2281F">
              <w:rPr>
                <w:rFonts w:cs="Times New Roman"/>
                <w:sz w:val="16"/>
                <w:szCs w:val="16"/>
              </w:rPr>
              <w:t>176,401</w:t>
            </w:r>
          </w:p>
        </w:tc>
        <w:tc>
          <w:tcPr>
            <w:tcW w:w="20" w:type="dxa"/>
            <w:shd w:val="clear" w:color="auto" w:fill="auto"/>
            <w:vAlign w:val="bottom"/>
          </w:tcPr>
          <w:p w14:paraId="4330315B"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shd w:val="clear" w:color="auto" w:fill="auto"/>
            <w:vAlign w:val="bottom"/>
          </w:tcPr>
          <w:p w14:paraId="2AE24541" w14:textId="77777777" w:rsidR="00457120" w:rsidRPr="00A2281F" w:rsidRDefault="00457120" w:rsidP="004D7F11">
            <w:pPr>
              <w:tabs>
                <w:tab w:val="decimal" w:pos="553"/>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vAlign w:val="bottom"/>
          </w:tcPr>
          <w:p w14:paraId="4587963F"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shd w:val="clear" w:color="auto" w:fill="auto"/>
            <w:vAlign w:val="bottom"/>
          </w:tcPr>
          <w:p w14:paraId="7D9BBB3C" w14:textId="77777777" w:rsidR="00457120" w:rsidRPr="00A2281F" w:rsidRDefault="00457120" w:rsidP="004D7F11">
            <w:pPr>
              <w:tabs>
                <w:tab w:val="decimal" w:pos="524"/>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vAlign w:val="bottom"/>
          </w:tcPr>
          <w:p w14:paraId="5A6AF085"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vAlign w:val="bottom"/>
          </w:tcPr>
          <w:p w14:paraId="539A04BE" w14:textId="77777777" w:rsidR="00457120" w:rsidRPr="00A2281F" w:rsidRDefault="00457120" w:rsidP="004D7F11">
            <w:pPr>
              <w:tabs>
                <w:tab w:val="decimal" w:pos="524"/>
              </w:tabs>
              <w:spacing w:line="240" w:lineRule="exact"/>
              <w:ind w:right="-240"/>
              <w:rPr>
                <w:rFonts w:cs="Times New Roman"/>
                <w:sz w:val="16"/>
                <w:szCs w:val="16"/>
              </w:rPr>
            </w:pPr>
            <w:r w:rsidRPr="00A2281F">
              <w:rPr>
                <w:rFonts w:cs="Times New Roman"/>
                <w:sz w:val="16"/>
                <w:szCs w:val="16"/>
              </w:rPr>
              <w:t>-</w:t>
            </w:r>
          </w:p>
        </w:tc>
        <w:tc>
          <w:tcPr>
            <w:tcW w:w="24" w:type="dxa"/>
            <w:vAlign w:val="bottom"/>
          </w:tcPr>
          <w:p w14:paraId="56B4D27A" w14:textId="77777777" w:rsidR="00457120" w:rsidRPr="00A2281F" w:rsidRDefault="00457120" w:rsidP="004D7F11">
            <w:pPr>
              <w:tabs>
                <w:tab w:val="decimal" w:pos="611"/>
              </w:tabs>
              <w:spacing w:line="240" w:lineRule="exact"/>
              <w:ind w:right="-180"/>
              <w:rPr>
                <w:rFonts w:cs="Times New Roman"/>
                <w:sz w:val="16"/>
                <w:szCs w:val="16"/>
              </w:rPr>
            </w:pPr>
          </w:p>
        </w:tc>
        <w:tc>
          <w:tcPr>
            <w:tcW w:w="978" w:type="dxa"/>
            <w:vAlign w:val="bottom"/>
          </w:tcPr>
          <w:p w14:paraId="71FB69E9" w14:textId="77777777" w:rsidR="00457120" w:rsidRPr="00A2281F" w:rsidRDefault="00457120" w:rsidP="004D7F11">
            <w:pPr>
              <w:tabs>
                <w:tab w:val="decimal" w:pos="800"/>
              </w:tabs>
              <w:spacing w:line="240" w:lineRule="exact"/>
              <w:ind w:right="-240"/>
              <w:rPr>
                <w:rFonts w:cs="Times New Roman"/>
                <w:sz w:val="16"/>
                <w:szCs w:val="16"/>
                <w:cs/>
              </w:rPr>
            </w:pPr>
            <w:r w:rsidRPr="00A2281F">
              <w:rPr>
                <w:rFonts w:cs="Times New Roman"/>
                <w:sz w:val="16"/>
                <w:szCs w:val="16"/>
              </w:rPr>
              <w:t>671,022</w:t>
            </w:r>
          </w:p>
        </w:tc>
      </w:tr>
      <w:tr w:rsidR="004B28E4" w:rsidRPr="00A2281F" w14:paraId="75EBE7B4" w14:textId="77777777" w:rsidTr="004D7F11">
        <w:trPr>
          <w:trHeight w:val="55"/>
          <w:tblHeader/>
        </w:trPr>
        <w:tc>
          <w:tcPr>
            <w:tcW w:w="2518" w:type="dxa"/>
            <w:shd w:val="clear" w:color="auto" w:fill="auto"/>
          </w:tcPr>
          <w:p w14:paraId="066D5559" w14:textId="10B60A33" w:rsidR="00457120" w:rsidRPr="00A2281F" w:rsidRDefault="00457120" w:rsidP="004D7F11">
            <w:pPr>
              <w:spacing w:line="240" w:lineRule="exact"/>
              <w:ind w:left="180" w:right="1" w:hanging="180"/>
              <w:rPr>
                <w:rFonts w:cs="Times New Roman"/>
                <w:b/>
                <w:sz w:val="16"/>
                <w:szCs w:val="16"/>
                <w:cs/>
              </w:rPr>
            </w:pPr>
            <w:r w:rsidRPr="00A2281F">
              <w:rPr>
                <w:rFonts w:cs="Times New Roman"/>
                <w:bCs/>
                <w:sz w:val="16"/>
                <w:szCs w:val="16"/>
              </w:rPr>
              <w:t>Lifetime expected credit loss</w:t>
            </w:r>
          </w:p>
        </w:tc>
        <w:tc>
          <w:tcPr>
            <w:tcW w:w="1008" w:type="dxa"/>
            <w:shd w:val="clear" w:color="auto" w:fill="auto"/>
            <w:vAlign w:val="bottom"/>
          </w:tcPr>
          <w:p w14:paraId="2B6FFA52" w14:textId="77777777" w:rsidR="00457120" w:rsidRPr="00A2281F" w:rsidRDefault="00457120" w:rsidP="004D7F11">
            <w:pPr>
              <w:tabs>
                <w:tab w:val="decimal" w:pos="901"/>
              </w:tabs>
              <w:spacing w:line="240" w:lineRule="exact"/>
              <w:ind w:right="-240"/>
              <w:rPr>
                <w:rFonts w:cs="Times New Roman"/>
                <w:sz w:val="16"/>
                <w:szCs w:val="16"/>
                <w:cs/>
              </w:rPr>
            </w:pPr>
            <w:r w:rsidRPr="00A2281F">
              <w:rPr>
                <w:rFonts w:cs="Times New Roman"/>
                <w:sz w:val="16"/>
                <w:szCs w:val="16"/>
              </w:rPr>
              <w:t>(62)</w:t>
            </w:r>
          </w:p>
        </w:tc>
        <w:tc>
          <w:tcPr>
            <w:tcW w:w="20" w:type="dxa"/>
            <w:shd w:val="clear" w:color="auto" w:fill="auto"/>
            <w:vAlign w:val="bottom"/>
          </w:tcPr>
          <w:p w14:paraId="01E2DE1B"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shd w:val="clear" w:color="auto" w:fill="auto"/>
            <w:vAlign w:val="bottom"/>
          </w:tcPr>
          <w:p w14:paraId="776F5BC4" w14:textId="77777777" w:rsidR="00457120" w:rsidRPr="00A2281F" w:rsidRDefault="00457120" w:rsidP="004D7F11">
            <w:pPr>
              <w:tabs>
                <w:tab w:val="decimal" w:pos="868"/>
              </w:tabs>
              <w:spacing w:line="240" w:lineRule="exact"/>
              <w:ind w:right="-240"/>
              <w:rPr>
                <w:rFonts w:cs="Times New Roman"/>
                <w:sz w:val="16"/>
                <w:szCs w:val="16"/>
              </w:rPr>
            </w:pPr>
            <w:r w:rsidRPr="00A2281F">
              <w:rPr>
                <w:rFonts w:cs="Times New Roman"/>
                <w:sz w:val="16"/>
                <w:szCs w:val="16"/>
              </w:rPr>
              <w:t>(126)</w:t>
            </w:r>
          </w:p>
        </w:tc>
        <w:tc>
          <w:tcPr>
            <w:tcW w:w="20" w:type="dxa"/>
            <w:shd w:val="clear" w:color="auto" w:fill="auto"/>
            <w:vAlign w:val="bottom"/>
          </w:tcPr>
          <w:p w14:paraId="0620639F"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shd w:val="clear" w:color="auto" w:fill="auto"/>
            <w:vAlign w:val="bottom"/>
          </w:tcPr>
          <w:p w14:paraId="239A8715" w14:textId="77777777" w:rsidR="00457120" w:rsidRPr="00A2281F" w:rsidRDefault="00457120" w:rsidP="004D7F11">
            <w:pPr>
              <w:tabs>
                <w:tab w:val="decimal" w:pos="553"/>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vAlign w:val="bottom"/>
          </w:tcPr>
          <w:p w14:paraId="7A3CEC91"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shd w:val="clear" w:color="auto" w:fill="auto"/>
            <w:vAlign w:val="bottom"/>
          </w:tcPr>
          <w:p w14:paraId="0E4C82DF" w14:textId="77777777" w:rsidR="00457120" w:rsidRPr="00A2281F" w:rsidRDefault="00457120" w:rsidP="004D7F11">
            <w:pPr>
              <w:tabs>
                <w:tab w:val="decimal" w:pos="524"/>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vAlign w:val="bottom"/>
          </w:tcPr>
          <w:p w14:paraId="284552CB" w14:textId="77777777" w:rsidR="00457120" w:rsidRPr="00A2281F" w:rsidRDefault="00457120" w:rsidP="004D7F11">
            <w:pPr>
              <w:tabs>
                <w:tab w:val="decimal" w:pos="611"/>
              </w:tabs>
              <w:spacing w:line="240" w:lineRule="exact"/>
              <w:ind w:right="14"/>
              <w:rPr>
                <w:rFonts w:cs="Times New Roman"/>
                <w:sz w:val="16"/>
                <w:szCs w:val="16"/>
              </w:rPr>
            </w:pPr>
          </w:p>
        </w:tc>
        <w:tc>
          <w:tcPr>
            <w:tcW w:w="1008" w:type="dxa"/>
            <w:vAlign w:val="bottom"/>
          </w:tcPr>
          <w:p w14:paraId="06860EEA" w14:textId="77777777" w:rsidR="00457120" w:rsidRPr="00A2281F" w:rsidRDefault="00457120" w:rsidP="004D7F11">
            <w:pPr>
              <w:tabs>
                <w:tab w:val="decimal" w:pos="524"/>
              </w:tabs>
              <w:spacing w:line="240" w:lineRule="exact"/>
              <w:ind w:right="-240"/>
              <w:rPr>
                <w:rFonts w:cs="Times New Roman"/>
                <w:sz w:val="16"/>
                <w:szCs w:val="16"/>
              </w:rPr>
            </w:pPr>
            <w:r w:rsidRPr="00A2281F">
              <w:rPr>
                <w:rFonts w:cs="Times New Roman"/>
                <w:sz w:val="16"/>
                <w:szCs w:val="16"/>
              </w:rPr>
              <w:t>-</w:t>
            </w:r>
          </w:p>
        </w:tc>
        <w:tc>
          <w:tcPr>
            <w:tcW w:w="24" w:type="dxa"/>
            <w:vAlign w:val="bottom"/>
          </w:tcPr>
          <w:p w14:paraId="5FF6E054" w14:textId="77777777" w:rsidR="00457120" w:rsidRPr="00A2281F" w:rsidRDefault="00457120" w:rsidP="004D7F11">
            <w:pPr>
              <w:tabs>
                <w:tab w:val="decimal" w:pos="611"/>
              </w:tabs>
              <w:spacing w:line="240" w:lineRule="exact"/>
              <w:ind w:right="-180"/>
              <w:rPr>
                <w:rFonts w:cs="Times New Roman"/>
                <w:sz w:val="16"/>
                <w:szCs w:val="16"/>
              </w:rPr>
            </w:pPr>
          </w:p>
        </w:tc>
        <w:tc>
          <w:tcPr>
            <w:tcW w:w="978" w:type="dxa"/>
            <w:tcBorders>
              <w:bottom w:val="single" w:sz="4" w:space="0" w:color="auto"/>
            </w:tcBorders>
            <w:vAlign w:val="bottom"/>
          </w:tcPr>
          <w:p w14:paraId="1D08CEA2" w14:textId="77777777" w:rsidR="00457120" w:rsidRPr="00A2281F" w:rsidRDefault="00457120" w:rsidP="004D7F11">
            <w:pPr>
              <w:tabs>
                <w:tab w:val="decimal" w:pos="800"/>
              </w:tabs>
              <w:spacing w:line="240" w:lineRule="exact"/>
              <w:ind w:right="-240"/>
              <w:rPr>
                <w:rFonts w:cs="Times New Roman"/>
                <w:sz w:val="16"/>
                <w:szCs w:val="16"/>
                <w:cs/>
              </w:rPr>
            </w:pPr>
            <w:r w:rsidRPr="00A2281F">
              <w:rPr>
                <w:rFonts w:cs="Times New Roman"/>
                <w:sz w:val="16"/>
                <w:szCs w:val="16"/>
              </w:rPr>
              <w:t>(188)</w:t>
            </w:r>
          </w:p>
        </w:tc>
      </w:tr>
      <w:tr w:rsidR="00457120" w:rsidRPr="00A2281F" w14:paraId="63717C26" w14:textId="77777777" w:rsidTr="004D7F11">
        <w:trPr>
          <w:trHeight w:val="188"/>
          <w:tblHeader/>
        </w:trPr>
        <w:tc>
          <w:tcPr>
            <w:tcW w:w="2518" w:type="dxa"/>
            <w:shd w:val="clear" w:color="auto" w:fill="auto"/>
          </w:tcPr>
          <w:p w14:paraId="7624CFD6" w14:textId="77777777" w:rsidR="00457120" w:rsidRPr="00A2281F" w:rsidRDefault="00457120" w:rsidP="004D7F11">
            <w:pPr>
              <w:spacing w:line="240" w:lineRule="exact"/>
              <w:ind w:right="1"/>
              <w:rPr>
                <w:rFonts w:cs="Times New Roman"/>
                <w:b/>
                <w:bCs/>
                <w:sz w:val="16"/>
                <w:szCs w:val="16"/>
                <w:cs/>
              </w:rPr>
            </w:pPr>
          </w:p>
        </w:tc>
        <w:tc>
          <w:tcPr>
            <w:tcW w:w="1008" w:type="dxa"/>
            <w:shd w:val="clear" w:color="auto" w:fill="auto"/>
            <w:vAlign w:val="bottom"/>
          </w:tcPr>
          <w:p w14:paraId="7D4630DC" w14:textId="77777777" w:rsidR="00457120" w:rsidRPr="00A2281F" w:rsidRDefault="00457120" w:rsidP="004D7F11">
            <w:pPr>
              <w:tabs>
                <w:tab w:val="decimal" w:pos="634"/>
              </w:tabs>
              <w:spacing w:line="240" w:lineRule="exact"/>
              <w:ind w:right="-240"/>
              <w:rPr>
                <w:rFonts w:cs="Times New Roman"/>
                <w:sz w:val="16"/>
                <w:szCs w:val="16"/>
                <w:cs/>
              </w:rPr>
            </w:pPr>
          </w:p>
        </w:tc>
        <w:tc>
          <w:tcPr>
            <w:tcW w:w="20" w:type="dxa"/>
            <w:shd w:val="clear" w:color="auto" w:fill="auto"/>
            <w:vAlign w:val="bottom"/>
          </w:tcPr>
          <w:p w14:paraId="08CD6C53" w14:textId="77777777" w:rsidR="00457120" w:rsidRPr="00A2281F" w:rsidRDefault="00457120" w:rsidP="004D7F11">
            <w:pPr>
              <w:tabs>
                <w:tab w:val="decimal" w:pos="634"/>
              </w:tabs>
              <w:spacing w:line="240" w:lineRule="exact"/>
              <w:rPr>
                <w:rFonts w:cs="Times New Roman"/>
                <w:sz w:val="16"/>
                <w:szCs w:val="16"/>
              </w:rPr>
            </w:pPr>
          </w:p>
        </w:tc>
        <w:tc>
          <w:tcPr>
            <w:tcW w:w="1008" w:type="dxa"/>
            <w:shd w:val="clear" w:color="auto" w:fill="auto"/>
            <w:vAlign w:val="bottom"/>
          </w:tcPr>
          <w:p w14:paraId="4BC15E21" w14:textId="77777777" w:rsidR="00457120" w:rsidRPr="00A2281F" w:rsidRDefault="00457120" w:rsidP="004D7F11">
            <w:pPr>
              <w:tabs>
                <w:tab w:val="decimal" w:pos="553"/>
              </w:tabs>
              <w:spacing w:line="240" w:lineRule="exact"/>
              <w:ind w:right="-240"/>
              <w:rPr>
                <w:rFonts w:cs="Times New Roman"/>
                <w:sz w:val="16"/>
                <w:szCs w:val="16"/>
              </w:rPr>
            </w:pPr>
          </w:p>
        </w:tc>
        <w:tc>
          <w:tcPr>
            <w:tcW w:w="20" w:type="dxa"/>
            <w:shd w:val="clear" w:color="auto" w:fill="auto"/>
            <w:vAlign w:val="bottom"/>
          </w:tcPr>
          <w:p w14:paraId="5444F7BF" w14:textId="77777777" w:rsidR="00457120" w:rsidRPr="00A2281F" w:rsidRDefault="00457120" w:rsidP="004D7F11">
            <w:pPr>
              <w:tabs>
                <w:tab w:val="decimal" w:pos="634"/>
              </w:tabs>
              <w:spacing w:line="240" w:lineRule="exact"/>
              <w:rPr>
                <w:rFonts w:cs="Times New Roman"/>
                <w:sz w:val="16"/>
                <w:szCs w:val="16"/>
              </w:rPr>
            </w:pPr>
          </w:p>
        </w:tc>
        <w:tc>
          <w:tcPr>
            <w:tcW w:w="1008" w:type="dxa"/>
            <w:shd w:val="clear" w:color="auto" w:fill="auto"/>
            <w:vAlign w:val="bottom"/>
          </w:tcPr>
          <w:p w14:paraId="74E13978" w14:textId="77777777" w:rsidR="00457120" w:rsidRPr="00A2281F" w:rsidRDefault="00457120" w:rsidP="004D7F11">
            <w:pPr>
              <w:tabs>
                <w:tab w:val="decimal" w:pos="611"/>
              </w:tabs>
              <w:spacing w:line="240" w:lineRule="exact"/>
              <w:ind w:right="-240"/>
              <w:rPr>
                <w:rFonts w:cs="Times New Roman"/>
                <w:sz w:val="16"/>
                <w:szCs w:val="16"/>
              </w:rPr>
            </w:pPr>
          </w:p>
        </w:tc>
        <w:tc>
          <w:tcPr>
            <w:tcW w:w="20" w:type="dxa"/>
            <w:shd w:val="clear" w:color="auto" w:fill="auto"/>
            <w:vAlign w:val="bottom"/>
          </w:tcPr>
          <w:p w14:paraId="7F669DB0" w14:textId="77777777" w:rsidR="00457120" w:rsidRPr="00A2281F" w:rsidRDefault="00457120" w:rsidP="004D7F11">
            <w:pPr>
              <w:tabs>
                <w:tab w:val="decimal" w:pos="634"/>
              </w:tabs>
              <w:spacing w:line="240" w:lineRule="exact"/>
              <w:rPr>
                <w:rFonts w:cs="Times New Roman"/>
                <w:sz w:val="16"/>
                <w:szCs w:val="16"/>
              </w:rPr>
            </w:pPr>
          </w:p>
        </w:tc>
        <w:tc>
          <w:tcPr>
            <w:tcW w:w="1008" w:type="dxa"/>
            <w:shd w:val="clear" w:color="auto" w:fill="auto"/>
            <w:vAlign w:val="bottom"/>
          </w:tcPr>
          <w:p w14:paraId="1EBC54C3" w14:textId="77777777" w:rsidR="00457120" w:rsidRPr="00A2281F" w:rsidRDefault="00457120" w:rsidP="004D7F11">
            <w:pPr>
              <w:tabs>
                <w:tab w:val="decimal" w:pos="634"/>
              </w:tabs>
              <w:spacing w:line="240" w:lineRule="exact"/>
              <w:ind w:right="-240"/>
              <w:rPr>
                <w:rFonts w:cs="Times New Roman"/>
                <w:sz w:val="16"/>
                <w:szCs w:val="16"/>
              </w:rPr>
            </w:pPr>
          </w:p>
        </w:tc>
        <w:tc>
          <w:tcPr>
            <w:tcW w:w="20" w:type="dxa"/>
            <w:shd w:val="clear" w:color="auto" w:fill="auto"/>
            <w:vAlign w:val="bottom"/>
          </w:tcPr>
          <w:p w14:paraId="3A0C7F01" w14:textId="77777777" w:rsidR="00457120" w:rsidRPr="00A2281F" w:rsidRDefault="00457120" w:rsidP="004D7F11">
            <w:pPr>
              <w:tabs>
                <w:tab w:val="decimal" w:pos="634"/>
              </w:tabs>
              <w:spacing w:line="240" w:lineRule="exact"/>
              <w:rPr>
                <w:rFonts w:cs="Times New Roman"/>
                <w:sz w:val="16"/>
                <w:szCs w:val="16"/>
              </w:rPr>
            </w:pPr>
          </w:p>
        </w:tc>
        <w:tc>
          <w:tcPr>
            <w:tcW w:w="1008" w:type="dxa"/>
            <w:vAlign w:val="bottom"/>
          </w:tcPr>
          <w:p w14:paraId="0C710BC1" w14:textId="77777777" w:rsidR="00457120" w:rsidRPr="00A2281F" w:rsidRDefault="00457120" w:rsidP="004D7F11">
            <w:pPr>
              <w:tabs>
                <w:tab w:val="decimal" w:pos="634"/>
              </w:tabs>
              <w:spacing w:line="240" w:lineRule="exact"/>
              <w:ind w:right="-240"/>
              <w:rPr>
                <w:rFonts w:cs="Times New Roman"/>
                <w:sz w:val="16"/>
                <w:szCs w:val="16"/>
              </w:rPr>
            </w:pPr>
          </w:p>
        </w:tc>
        <w:tc>
          <w:tcPr>
            <w:tcW w:w="24" w:type="dxa"/>
            <w:vAlign w:val="bottom"/>
          </w:tcPr>
          <w:p w14:paraId="67DC9C0A" w14:textId="77777777" w:rsidR="00457120" w:rsidRPr="00A2281F" w:rsidRDefault="00457120" w:rsidP="004D7F11">
            <w:pPr>
              <w:tabs>
                <w:tab w:val="decimal" w:pos="634"/>
              </w:tabs>
              <w:spacing w:line="240" w:lineRule="exact"/>
              <w:rPr>
                <w:rFonts w:cs="Times New Roman"/>
                <w:sz w:val="16"/>
                <w:szCs w:val="16"/>
              </w:rPr>
            </w:pPr>
          </w:p>
        </w:tc>
        <w:tc>
          <w:tcPr>
            <w:tcW w:w="978" w:type="dxa"/>
            <w:tcBorders>
              <w:top w:val="single" w:sz="4" w:space="0" w:color="auto"/>
              <w:bottom w:val="double" w:sz="4" w:space="0" w:color="auto"/>
            </w:tcBorders>
            <w:vAlign w:val="bottom"/>
          </w:tcPr>
          <w:p w14:paraId="155B1CED" w14:textId="77777777" w:rsidR="00457120" w:rsidRPr="00A2281F" w:rsidRDefault="00457120" w:rsidP="004D7F11">
            <w:pPr>
              <w:tabs>
                <w:tab w:val="decimal" w:pos="800"/>
              </w:tabs>
              <w:spacing w:line="240" w:lineRule="exact"/>
              <w:ind w:right="-240"/>
              <w:rPr>
                <w:rFonts w:cs="Times New Roman"/>
                <w:sz w:val="16"/>
                <w:szCs w:val="16"/>
                <w:cs/>
              </w:rPr>
            </w:pPr>
            <w:r w:rsidRPr="00A2281F">
              <w:rPr>
                <w:rFonts w:cs="Times New Roman"/>
                <w:sz w:val="16"/>
                <w:szCs w:val="16"/>
              </w:rPr>
              <w:t>670,834</w:t>
            </w:r>
          </w:p>
        </w:tc>
      </w:tr>
    </w:tbl>
    <w:p w14:paraId="5E6074FA" w14:textId="77777777" w:rsidR="00457120" w:rsidRPr="004B28E4" w:rsidRDefault="00457120" w:rsidP="00457120">
      <w:pPr>
        <w:tabs>
          <w:tab w:val="left" w:pos="6439"/>
          <w:tab w:val="right" w:pos="9274"/>
        </w:tabs>
        <w:spacing w:line="240" w:lineRule="exact"/>
        <w:ind w:left="331" w:right="-29"/>
        <w:rPr>
          <w:rFonts w:cs="Times New Roman"/>
          <w:b/>
          <w:bCs/>
          <w:sz w:val="16"/>
          <w:szCs w:val="16"/>
        </w:rPr>
      </w:pPr>
    </w:p>
    <w:p w14:paraId="18F54349" w14:textId="77777777" w:rsidR="00496339" w:rsidRPr="004B28E4" w:rsidRDefault="00496339" w:rsidP="00496339">
      <w:pPr>
        <w:tabs>
          <w:tab w:val="left" w:pos="6439"/>
          <w:tab w:val="right" w:pos="9274"/>
        </w:tabs>
        <w:spacing w:line="240" w:lineRule="exact"/>
        <w:ind w:left="331" w:right="-29"/>
        <w:jc w:val="right"/>
        <w:rPr>
          <w:rFonts w:cs="Times New Roman"/>
          <w:b/>
          <w:bCs/>
          <w:sz w:val="16"/>
          <w:szCs w:val="16"/>
        </w:rPr>
      </w:pPr>
    </w:p>
    <w:p w14:paraId="2108EC03" w14:textId="77777777" w:rsidR="00496339" w:rsidRPr="004B28E4" w:rsidRDefault="00496339">
      <w:pPr>
        <w:spacing w:line="240" w:lineRule="auto"/>
        <w:rPr>
          <w:rFonts w:cs="Times New Roman"/>
          <w:b/>
          <w:bCs/>
          <w:sz w:val="16"/>
          <w:szCs w:val="16"/>
          <w:lang w:val="en-US"/>
        </w:rPr>
      </w:pPr>
      <w:r w:rsidRPr="004B28E4">
        <w:rPr>
          <w:rFonts w:cs="Times New Roman"/>
          <w:b/>
          <w:bCs/>
          <w:sz w:val="16"/>
          <w:szCs w:val="16"/>
          <w:lang w:val="en-US"/>
        </w:rPr>
        <w:br w:type="page"/>
      </w:r>
    </w:p>
    <w:p w14:paraId="6AE784C5" w14:textId="142315D3" w:rsidR="00141859" w:rsidRPr="004B28E4" w:rsidRDefault="00141859" w:rsidP="00E12431">
      <w:pPr>
        <w:spacing w:before="240" w:line="240" w:lineRule="auto"/>
        <w:ind w:left="547"/>
        <w:jc w:val="thaiDistribute"/>
        <w:rPr>
          <w:rFonts w:cs="Times New Roman"/>
          <w:b/>
          <w:bCs/>
          <w:sz w:val="16"/>
          <w:szCs w:val="16"/>
          <w:lang w:val="en-US"/>
        </w:rPr>
      </w:pPr>
      <w:r w:rsidRPr="004B28E4">
        <w:rPr>
          <w:rFonts w:cs="Times New Roman"/>
          <w:b/>
          <w:bCs/>
          <w:sz w:val="16"/>
          <w:szCs w:val="16"/>
          <w:lang w:val="en-US"/>
        </w:rPr>
        <w:lastRenderedPageBreak/>
        <w:t>As at December 31, 2023</w:t>
      </w:r>
    </w:p>
    <w:p w14:paraId="4EDD7892" w14:textId="77777777" w:rsidR="00141859" w:rsidRPr="004B28E4" w:rsidRDefault="00141859" w:rsidP="00141859">
      <w:pPr>
        <w:spacing w:line="240" w:lineRule="exact"/>
        <w:ind w:left="331" w:right="-29"/>
        <w:jc w:val="right"/>
        <w:rPr>
          <w:rFonts w:cs="Times New Roman"/>
          <w:b/>
          <w:bCs/>
          <w:sz w:val="16"/>
          <w:szCs w:val="16"/>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2518"/>
        <w:gridCol w:w="1008"/>
        <w:gridCol w:w="20"/>
        <w:gridCol w:w="1008"/>
        <w:gridCol w:w="20"/>
        <w:gridCol w:w="1008"/>
        <w:gridCol w:w="20"/>
        <w:gridCol w:w="1008"/>
        <w:gridCol w:w="20"/>
        <w:gridCol w:w="1008"/>
        <w:gridCol w:w="24"/>
        <w:gridCol w:w="978"/>
      </w:tblGrid>
      <w:tr w:rsidR="004B28E4" w:rsidRPr="00A2281F" w14:paraId="57DD64D5" w14:textId="77777777" w:rsidTr="004D7F11">
        <w:trPr>
          <w:trHeight w:val="162"/>
          <w:tblHeader/>
        </w:trPr>
        <w:tc>
          <w:tcPr>
            <w:tcW w:w="2518" w:type="dxa"/>
            <w:shd w:val="clear" w:color="auto" w:fill="auto"/>
          </w:tcPr>
          <w:p w14:paraId="7BC29D9C" w14:textId="77777777" w:rsidR="00457120" w:rsidRPr="00A2281F" w:rsidRDefault="00457120" w:rsidP="004D7F11">
            <w:pPr>
              <w:spacing w:line="240" w:lineRule="exact"/>
              <w:ind w:right="1"/>
              <w:rPr>
                <w:rFonts w:cs="Times New Roman"/>
                <w:b/>
                <w:bCs/>
                <w:sz w:val="16"/>
                <w:szCs w:val="16"/>
              </w:rPr>
            </w:pPr>
          </w:p>
        </w:tc>
        <w:tc>
          <w:tcPr>
            <w:tcW w:w="6122" w:type="dxa"/>
            <w:gridSpan w:val="11"/>
            <w:tcBorders>
              <w:bottom w:val="single" w:sz="4" w:space="0" w:color="auto"/>
            </w:tcBorders>
            <w:shd w:val="clear" w:color="auto" w:fill="auto"/>
          </w:tcPr>
          <w:p w14:paraId="7425593D" w14:textId="77777777"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Separate Financial Statements</w:t>
            </w:r>
          </w:p>
        </w:tc>
      </w:tr>
      <w:tr w:rsidR="004B28E4" w:rsidRPr="00A2281F" w14:paraId="5E90D4BF" w14:textId="77777777" w:rsidTr="004D7F11">
        <w:trPr>
          <w:trHeight w:val="188"/>
          <w:tblHeader/>
        </w:trPr>
        <w:tc>
          <w:tcPr>
            <w:tcW w:w="2518" w:type="dxa"/>
            <w:shd w:val="clear" w:color="auto" w:fill="auto"/>
          </w:tcPr>
          <w:p w14:paraId="637219F7" w14:textId="77777777" w:rsidR="00457120" w:rsidRPr="00A2281F" w:rsidRDefault="00457120" w:rsidP="004D7F11">
            <w:pPr>
              <w:spacing w:line="240" w:lineRule="exact"/>
              <w:ind w:right="1"/>
              <w:rPr>
                <w:rFonts w:cs="Times New Roman"/>
                <w:b/>
                <w:bCs/>
                <w:sz w:val="16"/>
                <w:szCs w:val="16"/>
              </w:rPr>
            </w:pPr>
          </w:p>
        </w:tc>
        <w:tc>
          <w:tcPr>
            <w:tcW w:w="6122" w:type="dxa"/>
            <w:gridSpan w:val="11"/>
            <w:tcBorders>
              <w:top w:val="single" w:sz="4" w:space="0" w:color="auto"/>
              <w:bottom w:val="single" w:sz="4" w:space="0" w:color="auto"/>
            </w:tcBorders>
            <w:shd w:val="clear" w:color="auto" w:fill="auto"/>
          </w:tcPr>
          <w:p w14:paraId="2B5B09B9" w14:textId="77777777" w:rsidR="00457120" w:rsidRPr="00A2281F" w:rsidRDefault="00457120" w:rsidP="004D7F11">
            <w:pPr>
              <w:spacing w:line="240" w:lineRule="exact"/>
              <w:ind w:right="14"/>
              <w:jc w:val="center"/>
              <w:rPr>
                <w:rFonts w:cs="Times New Roman"/>
                <w:b/>
                <w:bCs/>
                <w:sz w:val="16"/>
                <w:szCs w:val="16"/>
                <w:cs/>
              </w:rPr>
            </w:pPr>
            <w:r w:rsidRPr="00A2281F">
              <w:rPr>
                <w:rFonts w:cs="Times New Roman"/>
                <w:b/>
                <w:bCs/>
                <w:sz w:val="16"/>
                <w:szCs w:val="16"/>
              </w:rPr>
              <w:t>Trade receivables - collectively assessed (days past due)</w:t>
            </w:r>
          </w:p>
        </w:tc>
      </w:tr>
      <w:tr w:rsidR="004B28E4" w:rsidRPr="00A2281F" w14:paraId="241A5223" w14:textId="77777777" w:rsidTr="004D7F11">
        <w:trPr>
          <w:trHeight w:val="116"/>
          <w:tblHeader/>
        </w:trPr>
        <w:tc>
          <w:tcPr>
            <w:tcW w:w="2518" w:type="dxa"/>
            <w:shd w:val="clear" w:color="auto" w:fill="auto"/>
          </w:tcPr>
          <w:p w14:paraId="753E9BB8" w14:textId="77777777" w:rsidR="00457120" w:rsidRPr="00A2281F" w:rsidRDefault="00457120" w:rsidP="004D7F11">
            <w:pPr>
              <w:spacing w:line="240" w:lineRule="exact"/>
              <w:ind w:right="1"/>
              <w:rPr>
                <w:rFonts w:cs="Times New Roman"/>
                <w:b/>
                <w:bCs/>
                <w:sz w:val="16"/>
                <w:szCs w:val="16"/>
                <w:cs/>
              </w:rPr>
            </w:pPr>
          </w:p>
        </w:tc>
        <w:tc>
          <w:tcPr>
            <w:tcW w:w="1008" w:type="dxa"/>
            <w:tcBorders>
              <w:top w:val="single" w:sz="4" w:space="0" w:color="auto"/>
            </w:tcBorders>
            <w:shd w:val="clear" w:color="auto" w:fill="auto"/>
          </w:tcPr>
          <w:p w14:paraId="7DE8D71A" w14:textId="77777777" w:rsidR="00457120" w:rsidRPr="00A2281F" w:rsidRDefault="00457120" w:rsidP="004D7F11">
            <w:pPr>
              <w:spacing w:line="240" w:lineRule="exact"/>
              <w:ind w:right="14"/>
              <w:jc w:val="center"/>
              <w:rPr>
                <w:rFonts w:cs="Times New Roman"/>
                <w:b/>
                <w:bCs/>
                <w:sz w:val="16"/>
                <w:szCs w:val="16"/>
                <w:cs/>
              </w:rPr>
            </w:pPr>
            <w:r w:rsidRPr="00A2281F">
              <w:rPr>
                <w:rFonts w:cs="Times New Roman"/>
                <w:b/>
                <w:bCs/>
                <w:sz w:val="16"/>
                <w:szCs w:val="16"/>
              </w:rPr>
              <w:t>Not past due</w:t>
            </w:r>
          </w:p>
        </w:tc>
        <w:tc>
          <w:tcPr>
            <w:tcW w:w="20" w:type="dxa"/>
            <w:tcBorders>
              <w:top w:val="single" w:sz="4" w:space="0" w:color="auto"/>
            </w:tcBorders>
            <w:shd w:val="clear" w:color="auto" w:fill="auto"/>
          </w:tcPr>
          <w:p w14:paraId="68910AFC"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shd w:val="clear" w:color="auto" w:fill="auto"/>
          </w:tcPr>
          <w:p w14:paraId="1F5F6035" w14:textId="77777777"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 90 days</w:t>
            </w:r>
          </w:p>
        </w:tc>
        <w:tc>
          <w:tcPr>
            <w:tcW w:w="20" w:type="dxa"/>
            <w:tcBorders>
              <w:top w:val="single" w:sz="4" w:space="0" w:color="auto"/>
            </w:tcBorders>
            <w:shd w:val="clear" w:color="auto" w:fill="auto"/>
          </w:tcPr>
          <w:p w14:paraId="28FA91FE"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shd w:val="clear" w:color="auto" w:fill="auto"/>
          </w:tcPr>
          <w:p w14:paraId="2FBF94B7" w14:textId="77777777"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91 -180 days</w:t>
            </w:r>
          </w:p>
        </w:tc>
        <w:tc>
          <w:tcPr>
            <w:tcW w:w="20" w:type="dxa"/>
            <w:tcBorders>
              <w:top w:val="single" w:sz="4" w:space="0" w:color="auto"/>
            </w:tcBorders>
            <w:shd w:val="clear" w:color="auto" w:fill="auto"/>
          </w:tcPr>
          <w:p w14:paraId="63B90958"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shd w:val="clear" w:color="auto" w:fill="auto"/>
          </w:tcPr>
          <w:p w14:paraId="4CA85F24" w14:textId="77777777"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181 - 270 days</w:t>
            </w:r>
          </w:p>
        </w:tc>
        <w:tc>
          <w:tcPr>
            <w:tcW w:w="20" w:type="dxa"/>
            <w:tcBorders>
              <w:top w:val="single" w:sz="4" w:space="0" w:color="auto"/>
            </w:tcBorders>
            <w:shd w:val="clear" w:color="auto" w:fill="auto"/>
          </w:tcPr>
          <w:p w14:paraId="7256D0AD" w14:textId="77777777" w:rsidR="00457120" w:rsidRPr="00A2281F" w:rsidRDefault="00457120" w:rsidP="004D7F11">
            <w:pPr>
              <w:spacing w:line="240" w:lineRule="exact"/>
              <w:ind w:right="14"/>
              <w:jc w:val="center"/>
              <w:rPr>
                <w:rFonts w:cs="Times New Roman"/>
                <w:b/>
                <w:bCs/>
                <w:sz w:val="16"/>
                <w:szCs w:val="16"/>
              </w:rPr>
            </w:pPr>
          </w:p>
        </w:tc>
        <w:tc>
          <w:tcPr>
            <w:tcW w:w="1008" w:type="dxa"/>
            <w:tcBorders>
              <w:top w:val="single" w:sz="4" w:space="0" w:color="auto"/>
            </w:tcBorders>
          </w:tcPr>
          <w:p w14:paraId="07906C92" w14:textId="77777777" w:rsidR="00457120" w:rsidRPr="00A2281F" w:rsidRDefault="00457120" w:rsidP="004D7F11">
            <w:pPr>
              <w:spacing w:line="240" w:lineRule="exact"/>
              <w:ind w:right="14"/>
              <w:jc w:val="center"/>
              <w:rPr>
                <w:rFonts w:cs="Times New Roman"/>
                <w:b/>
                <w:bCs/>
                <w:sz w:val="16"/>
                <w:szCs w:val="16"/>
              </w:rPr>
            </w:pPr>
            <w:r w:rsidRPr="00A2281F">
              <w:rPr>
                <w:rFonts w:cs="Times New Roman"/>
                <w:b/>
                <w:bCs/>
                <w:sz w:val="16"/>
                <w:szCs w:val="16"/>
              </w:rPr>
              <w:t>≥ 271 days</w:t>
            </w:r>
          </w:p>
        </w:tc>
        <w:tc>
          <w:tcPr>
            <w:tcW w:w="24" w:type="dxa"/>
            <w:tcBorders>
              <w:top w:val="single" w:sz="4" w:space="0" w:color="auto"/>
            </w:tcBorders>
          </w:tcPr>
          <w:p w14:paraId="4AA1C9EC" w14:textId="77777777" w:rsidR="00457120" w:rsidRPr="00A2281F" w:rsidRDefault="00457120" w:rsidP="004D7F11">
            <w:pPr>
              <w:spacing w:line="240" w:lineRule="exact"/>
              <w:ind w:right="14"/>
              <w:jc w:val="center"/>
              <w:rPr>
                <w:rFonts w:cs="Times New Roman"/>
                <w:b/>
                <w:bCs/>
                <w:sz w:val="16"/>
                <w:szCs w:val="16"/>
              </w:rPr>
            </w:pPr>
          </w:p>
        </w:tc>
        <w:tc>
          <w:tcPr>
            <w:tcW w:w="978" w:type="dxa"/>
            <w:tcBorders>
              <w:top w:val="single" w:sz="4" w:space="0" w:color="auto"/>
            </w:tcBorders>
          </w:tcPr>
          <w:p w14:paraId="3BCC3502" w14:textId="77777777" w:rsidR="00457120" w:rsidRPr="00A2281F" w:rsidRDefault="00457120" w:rsidP="004D7F11">
            <w:pPr>
              <w:spacing w:line="240" w:lineRule="exact"/>
              <w:ind w:right="14"/>
              <w:jc w:val="center"/>
              <w:rPr>
                <w:rFonts w:cs="Times New Roman"/>
                <w:b/>
                <w:bCs/>
                <w:sz w:val="16"/>
                <w:szCs w:val="16"/>
                <w:cs/>
              </w:rPr>
            </w:pPr>
            <w:r w:rsidRPr="00A2281F">
              <w:rPr>
                <w:rFonts w:cs="Times New Roman"/>
                <w:b/>
                <w:bCs/>
                <w:sz w:val="16"/>
                <w:szCs w:val="16"/>
              </w:rPr>
              <w:t>Total</w:t>
            </w:r>
          </w:p>
        </w:tc>
      </w:tr>
      <w:tr w:rsidR="004B28E4" w:rsidRPr="00A2281F" w14:paraId="6386BF05" w14:textId="77777777" w:rsidTr="004D7F11">
        <w:trPr>
          <w:trHeight w:val="55"/>
          <w:tblHeader/>
        </w:trPr>
        <w:tc>
          <w:tcPr>
            <w:tcW w:w="2518" w:type="dxa"/>
            <w:shd w:val="clear" w:color="auto" w:fill="auto"/>
          </w:tcPr>
          <w:p w14:paraId="20CDDC56" w14:textId="77777777" w:rsidR="00457120" w:rsidRPr="00A2281F" w:rsidRDefault="00457120" w:rsidP="004D7F11">
            <w:pPr>
              <w:spacing w:line="240" w:lineRule="exact"/>
              <w:ind w:right="1"/>
              <w:rPr>
                <w:rFonts w:cs="Times New Roman"/>
                <w:b/>
                <w:bCs/>
                <w:sz w:val="16"/>
                <w:szCs w:val="16"/>
                <w:cs/>
              </w:rPr>
            </w:pPr>
          </w:p>
        </w:tc>
        <w:tc>
          <w:tcPr>
            <w:tcW w:w="1008" w:type="dxa"/>
            <w:shd w:val="clear" w:color="auto" w:fill="auto"/>
          </w:tcPr>
          <w:p w14:paraId="148A9DFF" w14:textId="77777777" w:rsidR="00457120" w:rsidRPr="00A2281F" w:rsidRDefault="00457120" w:rsidP="004D7F11">
            <w:pPr>
              <w:spacing w:line="240" w:lineRule="exact"/>
              <w:ind w:right="14"/>
              <w:jc w:val="center"/>
              <w:rPr>
                <w:rFonts w:cs="Times New Roman"/>
                <w:b/>
                <w:bCs/>
                <w:sz w:val="16"/>
                <w:szCs w:val="16"/>
                <w:cs/>
              </w:rPr>
            </w:pPr>
            <w:r w:rsidRPr="00A2281F">
              <w:rPr>
                <w:rFonts w:ascii="Angsana New" w:hAnsi="Angsana New" w:hint="cs"/>
                <w:b/>
                <w:bCs/>
                <w:sz w:val="16"/>
                <w:szCs w:val="16"/>
                <w:cs/>
              </w:rPr>
              <w:t>กำหนดชำระ</w:t>
            </w:r>
          </w:p>
        </w:tc>
        <w:tc>
          <w:tcPr>
            <w:tcW w:w="20" w:type="dxa"/>
            <w:shd w:val="clear" w:color="auto" w:fill="auto"/>
          </w:tcPr>
          <w:p w14:paraId="24DBEF71" w14:textId="77777777" w:rsidR="00457120" w:rsidRPr="00A2281F" w:rsidRDefault="00457120" w:rsidP="004D7F11">
            <w:pPr>
              <w:spacing w:line="240" w:lineRule="exact"/>
              <w:ind w:right="14"/>
              <w:jc w:val="center"/>
              <w:rPr>
                <w:rFonts w:cs="Times New Roman"/>
                <w:b/>
                <w:bCs/>
                <w:sz w:val="16"/>
                <w:szCs w:val="16"/>
              </w:rPr>
            </w:pPr>
          </w:p>
        </w:tc>
        <w:tc>
          <w:tcPr>
            <w:tcW w:w="1008" w:type="dxa"/>
            <w:shd w:val="clear" w:color="auto" w:fill="auto"/>
          </w:tcPr>
          <w:p w14:paraId="247D978C" w14:textId="77777777" w:rsidR="00457120" w:rsidRPr="00A2281F" w:rsidRDefault="00457120" w:rsidP="004D7F11">
            <w:pPr>
              <w:spacing w:line="240" w:lineRule="exact"/>
              <w:ind w:right="14"/>
              <w:jc w:val="center"/>
              <w:rPr>
                <w:rFonts w:cs="Times New Roman"/>
                <w:b/>
                <w:bCs/>
                <w:sz w:val="16"/>
                <w:szCs w:val="16"/>
              </w:rPr>
            </w:pPr>
          </w:p>
        </w:tc>
        <w:tc>
          <w:tcPr>
            <w:tcW w:w="20" w:type="dxa"/>
            <w:shd w:val="clear" w:color="auto" w:fill="auto"/>
          </w:tcPr>
          <w:p w14:paraId="012B9301" w14:textId="77777777" w:rsidR="00457120" w:rsidRPr="00A2281F" w:rsidRDefault="00457120" w:rsidP="004D7F11">
            <w:pPr>
              <w:spacing w:line="240" w:lineRule="exact"/>
              <w:ind w:right="14"/>
              <w:jc w:val="center"/>
              <w:rPr>
                <w:rFonts w:cs="Times New Roman"/>
                <w:b/>
                <w:bCs/>
                <w:sz w:val="16"/>
                <w:szCs w:val="16"/>
              </w:rPr>
            </w:pPr>
          </w:p>
        </w:tc>
        <w:tc>
          <w:tcPr>
            <w:tcW w:w="1008" w:type="dxa"/>
            <w:shd w:val="clear" w:color="auto" w:fill="auto"/>
          </w:tcPr>
          <w:p w14:paraId="7FB3493A" w14:textId="77777777" w:rsidR="00457120" w:rsidRPr="00A2281F" w:rsidRDefault="00457120" w:rsidP="004D7F11">
            <w:pPr>
              <w:spacing w:line="240" w:lineRule="exact"/>
              <w:ind w:right="14"/>
              <w:jc w:val="center"/>
              <w:rPr>
                <w:rFonts w:cs="Times New Roman"/>
                <w:b/>
                <w:bCs/>
                <w:sz w:val="16"/>
                <w:szCs w:val="16"/>
              </w:rPr>
            </w:pPr>
          </w:p>
        </w:tc>
        <w:tc>
          <w:tcPr>
            <w:tcW w:w="20" w:type="dxa"/>
            <w:shd w:val="clear" w:color="auto" w:fill="auto"/>
          </w:tcPr>
          <w:p w14:paraId="1C0D3B4C" w14:textId="77777777" w:rsidR="00457120" w:rsidRPr="00A2281F" w:rsidRDefault="00457120" w:rsidP="004D7F11">
            <w:pPr>
              <w:spacing w:line="240" w:lineRule="exact"/>
              <w:ind w:right="14"/>
              <w:jc w:val="center"/>
              <w:rPr>
                <w:rFonts w:cs="Times New Roman"/>
                <w:b/>
                <w:bCs/>
                <w:sz w:val="16"/>
                <w:szCs w:val="16"/>
              </w:rPr>
            </w:pPr>
          </w:p>
        </w:tc>
        <w:tc>
          <w:tcPr>
            <w:tcW w:w="1008" w:type="dxa"/>
            <w:shd w:val="clear" w:color="auto" w:fill="auto"/>
          </w:tcPr>
          <w:p w14:paraId="42A88FFA" w14:textId="77777777" w:rsidR="00457120" w:rsidRPr="00A2281F" w:rsidRDefault="00457120" w:rsidP="004D7F11">
            <w:pPr>
              <w:spacing w:line="240" w:lineRule="exact"/>
              <w:ind w:right="14"/>
              <w:jc w:val="center"/>
              <w:rPr>
                <w:rFonts w:cs="Times New Roman"/>
                <w:b/>
                <w:bCs/>
                <w:sz w:val="16"/>
                <w:szCs w:val="16"/>
              </w:rPr>
            </w:pPr>
          </w:p>
        </w:tc>
        <w:tc>
          <w:tcPr>
            <w:tcW w:w="20" w:type="dxa"/>
            <w:shd w:val="clear" w:color="auto" w:fill="auto"/>
          </w:tcPr>
          <w:p w14:paraId="57A83A98" w14:textId="77777777" w:rsidR="00457120" w:rsidRPr="00A2281F" w:rsidRDefault="00457120" w:rsidP="004D7F11">
            <w:pPr>
              <w:spacing w:line="240" w:lineRule="exact"/>
              <w:ind w:right="14"/>
              <w:jc w:val="center"/>
              <w:rPr>
                <w:rFonts w:cs="Times New Roman"/>
                <w:b/>
                <w:bCs/>
                <w:sz w:val="16"/>
                <w:szCs w:val="16"/>
              </w:rPr>
            </w:pPr>
          </w:p>
        </w:tc>
        <w:tc>
          <w:tcPr>
            <w:tcW w:w="1008" w:type="dxa"/>
          </w:tcPr>
          <w:p w14:paraId="6BDCABB6" w14:textId="77777777" w:rsidR="00457120" w:rsidRPr="00A2281F" w:rsidRDefault="00457120" w:rsidP="004D7F11">
            <w:pPr>
              <w:spacing w:line="240" w:lineRule="exact"/>
              <w:ind w:right="14"/>
              <w:jc w:val="center"/>
              <w:rPr>
                <w:rFonts w:cs="Times New Roman"/>
                <w:b/>
                <w:bCs/>
                <w:sz w:val="16"/>
                <w:szCs w:val="16"/>
              </w:rPr>
            </w:pPr>
          </w:p>
        </w:tc>
        <w:tc>
          <w:tcPr>
            <w:tcW w:w="24" w:type="dxa"/>
          </w:tcPr>
          <w:p w14:paraId="0BB464CC" w14:textId="77777777" w:rsidR="00457120" w:rsidRPr="00A2281F" w:rsidRDefault="00457120" w:rsidP="004D7F11">
            <w:pPr>
              <w:spacing w:line="240" w:lineRule="exact"/>
              <w:ind w:right="14"/>
              <w:jc w:val="center"/>
              <w:rPr>
                <w:rFonts w:cs="Times New Roman"/>
                <w:b/>
                <w:bCs/>
                <w:sz w:val="16"/>
                <w:szCs w:val="16"/>
              </w:rPr>
            </w:pPr>
          </w:p>
        </w:tc>
        <w:tc>
          <w:tcPr>
            <w:tcW w:w="978" w:type="dxa"/>
          </w:tcPr>
          <w:p w14:paraId="228BAD5E" w14:textId="77777777" w:rsidR="00457120" w:rsidRPr="00A2281F" w:rsidRDefault="00457120" w:rsidP="004D7F11">
            <w:pPr>
              <w:spacing w:line="240" w:lineRule="exact"/>
              <w:ind w:right="14"/>
              <w:jc w:val="center"/>
              <w:rPr>
                <w:rFonts w:cs="Times New Roman"/>
                <w:b/>
                <w:bCs/>
                <w:sz w:val="16"/>
                <w:szCs w:val="16"/>
                <w:cs/>
              </w:rPr>
            </w:pPr>
          </w:p>
        </w:tc>
      </w:tr>
      <w:tr w:rsidR="004B28E4" w:rsidRPr="00A2281F" w14:paraId="1EBC7213" w14:textId="77777777" w:rsidTr="00FD3A29">
        <w:trPr>
          <w:trHeight w:val="81"/>
          <w:tblHeader/>
        </w:trPr>
        <w:tc>
          <w:tcPr>
            <w:tcW w:w="2518" w:type="dxa"/>
            <w:shd w:val="clear" w:color="auto" w:fill="auto"/>
          </w:tcPr>
          <w:p w14:paraId="435B14C8" w14:textId="77777777" w:rsidR="00457120" w:rsidRPr="00A2281F" w:rsidRDefault="00457120" w:rsidP="00457120">
            <w:pPr>
              <w:spacing w:line="240" w:lineRule="exact"/>
              <w:ind w:right="1"/>
              <w:rPr>
                <w:rFonts w:cs="Times New Roman"/>
                <w:sz w:val="16"/>
                <w:szCs w:val="16"/>
                <w:cs/>
              </w:rPr>
            </w:pPr>
            <w:r w:rsidRPr="00A2281F">
              <w:rPr>
                <w:rFonts w:cs="Times New Roman"/>
                <w:bCs/>
                <w:sz w:val="16"/>
                <w:szCs w:val="16"/>
              </w:rPr>
              <w:t>Expected credit loss rate</w:t>
            </w:r>
          </w:p>
        </w:tc>
        <w:tc>
          <w:tcPr>
            <w:tcW w:w="1008" w:type="dxa"/>
            <w:shd w:val="clear" w:color="auto" w:fill="auto"/>
          </w:tcPr>
          <w:p w14:paraId="18392110" w14:textId="6F960276" w:rsidR="00457120" w:rsidRPr="00A2281F" w:rsidRDefault="00457120" w:rsidP="00457120">
            <w:pPr>
              <w:tabs>
                <w:tab w:val="decimal" w:pos="598"/>
              </w:tabs>
              <w:spacing w:line="240" w:lineRule="exact"/>
              <w:ind w:right="-240"/>
              <w:rPr>
                <w:rFonts w:cs="Times New Roman"/>
                <w:sz w:val="16"/>
                <w:szCs w:val="16"/>
              </w:rPr>
            </w:pPr>
            <w:r w:rsidRPr="00A2281F">
              <w:rPr>
                <w:rFonts w:cs="Times New Roman"/>
                <w:sz w:val="16"/>
                <w:szCs w:val="16"/>
              </w:rPr>
              <w:t>0.04%</w:t>
            </w:r>
          </w:p>
        </w:tc>
        <w:tc>
          <w:tcPr>
            <w:tcW w:w="20" w:type="dxa"/>
            <w:shd w:val="clear" w:color="auto" w:fill="auto"/>
          </w:tcPr>
          <w:p w14:paraId="62B62592" w14:textId="77777777" w:rsidR="00457120" w:rsidRPr="00A2281F" w:rsidRDefault="00457120" w:rsidP="00457120">
            <w:pPr>
              <w:spacing w:line="240" w:lineRule="exact"/>
              <w:ind w:right="-270"/>
              <w:jc w:val="center"/>
              <w:rPr>
                <w:rFonts w:cs="Times New Roman"/>
                <w:sz w:val="16"/>
                <w:szCs w:val="16"/>
              </w:rPr>
            </w:pPr>
          </w:p>
        </w:tc>
        <w:tc>
          <w:tcPr>
            <w:tcW w:w="1008" w:type="dxa"/>
            <w:shd w:val="clear" w:color="auto" w:fill="auto"/>
          </w:tcPr>
          <w:p w14:paraId="00CC4C2D" w14:textId="2F26873B" w:rsidR="00457120" w:rsidRPr="00A2281F" w:rsidRDefault="00457120" w:rsidP="00457120">
            <w:pPr>
              <w:tabs>
                <w:tab w:val="decimal" w:pos="598"/>
              </w:tabs>
              <w:spacing w:line="240" w:lineRule="exact"/>
              <w:ind w:right="-240"/>
              <w:rPr>
                <w:rFonts w:cs="Times New Roman"/>
                <w:sz w:val="16"/>
                <w:szCs w:val="16"/>
              </w:rPr>
            </w:pPr>
            <w:r w:rsidRPr="00A2281F">
              <w:rPr>
                <w:rFonts w:cs="Times New Roman"/>
                <w:sz w:val="16"/>
                <w:szCs w:val="16"/>
              </w:rPr>
              <w:t>0.19%</w:t>
            </w:r>
          </w:p>
        </w:tc>
        <w:tc>
          <w:tcPr>
            <w:tcW w:w="20" w:type="dxa"/>
            <w:shd w:val="clear" w:color="auto" w:fill="auto"/>
          </w:tcPr>
          <w:p w14:paraId="389310AC" w14:textId="77777777" w:rsidR="00457120" w:rsidRPr="00A2281F" w:rsidRDefault="00457120" w:rsidP="00457120">
            <w:pPr>
              <w:spacing w:line="240" w:lineRule="exact"/>
              <w:ind w:right="-270"/>
              <w:jc w:val="center"/>
              <w:rPr>
                <w:rFonts w:cs="Times New Roman"/>
                <w:sz w:val="16"/>
                <w:szCs w:val="16"/>
              </w:rPr>
            </w:pPr>
          </w:p>
        </w:tc>
        <w:tc>
          <w:tcPr>
            <w:tcW w:w="1008" w:type="dxa"/>
            <w:shd w:val="clear" w:color="auto" w:fill="auto"/>
          </w:tcPr>
          <w:p w14:paraId="7CF36468" w14:textId="5CC498DA" w:rsidR="00457120" w:rsidRPr="00A2281F" w:rsidRDefault="00457120" w:rsidP="00457120">
            <w:pPr>
              <w:tabs>
                <w:tab w:val="decimal" w:pos="553"/>
              </w:tabs>
              <w:spacing w:line="240" w:lineRule="exact"/>
              <w:ind w:right="-240"/>
              <w:rPr>
                <w:rFonts w:cs="Times New Roman"/>
                <w:sz w:val="16"/>
                <w:szCs w:val="16"/>
              </w:rPr>
            </w:pPr>
            <w:r w:rsidRPr="00A2281F">
              <w:rPr>
                <w:rFonts w:cs="Times New Roman"/>
                <w:sz w:val="16"/>
                <w:szCs w:val="16"/>
              </w:rPr>
              <w:t>17.61%</w:t>
            </w:r>
          </w:p>
        </w:tc>
        <w:tc>
          <w:tcPr>
            <w:tcW w:w="20" w:type="dxa"/>
            <w:shd w:val="clear" w:color="auto" w:fill="auto"/>
          </w:tcPr>
          <w:p w14:paraId="205FF1DA" w14:textId="77777777" w:rsidR="00457120" w:rsidRPr="00A2281F" w:rsidRDefault="00457120" w:rsidP="00457120">
            <w:pPr>
              <w:spacing w:line="240" w:lineRule="exact"/>
              <w:ind w:right="-270"/>
              <w:jc w:val="center"/>
              <w:rPr>
                <w:rFonts w:cs="Times New Roman"/>
                <w:sz w:val="16"/>
                <w:szCs w:val="16"/>
              </w:rPr>
            </w:pPr>
          </w:p>
        </w:tc>
        <w:tc>
          <w:tcPr>
            <w:tcW w:w="1008" w:type="dxa"/>
            <w:shd w:val="clear" w:color="auto" w:fill="auto"/>
          </w:tcPr>
          <w:p w14:paraId="1BCE0CA4" w14:textId="77777777" w:rsidR="00457120" w:rsidRPr="00A2281F" w:rsidRDefault="00457120" w:rsidP="00457120">
            <w:pPr>
              <w:tabs>
                <w:tab w:val="decimal" w:pos="524"/>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tcPr>
          <w:p w14:paraId="4AC7BE41" w14:textId="77777777" w:rsidR="00457120" w:rsidRPr="00A2281F" w:rsidRDefault="00457120" w:rsidP="00457120">
            <w:pPr>
              <w:spacing w:line="240" w:lineRule="exact"/>
              <w:ind w:right="-270"/>
              <w:jc w:val="center"/>
              <w:rPr>
                <w:rFonts w:cs="Times New Roman"/>
                <w:sz w:val="16"/>
                <w:szCs w:val="16"/>
              </w:rPr>
            </w:pPr>
          </w:p>
        </w:tc>
        <w:tc>
          <w:tcPr>
            <w:tcW w:w="1008" w:type="dxa"/>
          </w:tcPr>
          <w:p w14:paraId="6BDA92CF" w14:textId="7972CCF6" w:rsidR="00457120" w:rsidRPr="00A2281F" w:rsidRDefault="00457120" w:rsidP="00457120">
            <w:pPr>
              <w:tabs>
                <w:tab w:val="decimal" w:pos="666"/>
              </w:tabs>
              <w:spacing w:line="240" w:lineRule="exact"/>
              <w:ind w:right="-240"/>
              <w:rPr>
                <w:rFonts w:cs="Times New Roman"/>
                <w:sz w:val="16"/>
                <w:szCs w:val="16"/>
              </w:rPr>
            </w:pPr>
            <w:r w:rsidRPr="00A2281F">
              <w:rPr>
                <w:rFonts w:cs="Times New Roman"/>
                <w:sz w:val="16"/>
                <w:szCs w:val="16"/>
              </w:rPr>
              <w:t>100%</w:t>
            </w:r>
          </w:p>
        </w:tc>
        <w:tc>
          <w:tcPr>
            <w:tcW w:w="24" w:type="dxa"/>
          </w:tcPr>
          <w:p w14:paraId="3B3F0F2D" w14:textId="77777777" w:rsidR="00457120" w:rsidRPr="00A2281F" w:rsidRDefault="00457120" w:rsidP="00457120">
            <w:pPr>
              <w:spacing w:line="240" w:lineRule="exact"/>
              <w:ind w:right="-180"/>
              <w:jc w:val="center"/>
              <w:rPr>
                <w:rFonts w:cs="Times New Roman"/>
                <w:sz w:val="16"/>
                <w:szCs w:val="16"/>
              </w:rPr>
            </w:pPr>
          </w:p>
        </w:tc>
        <w:tc>
          <w:tcPr>
            <w:tcW w:w="978" w:type="dxa"/>
          </w:tcPr>
          <w:p w14:paraId="7D361479" w14:textId="77777777" w:rsidR="00457120" w:rsidRPr="00A2281F" w:rsidRDefault="00457120" w:rsidP="00457120">
            <w:pPr>
              <w:tabs>
                <w:tab w:val="decimal" w:pos="363"/>
              </w:tabs>
              <w:spacing w:line="240" w:lineRule="exact"/>
              <w:ind w:right="-240"/>
              <w:rPr>
                <w:rFonts w:cs="Times New Roman"/>
                <w:sz w:val="16"/>
                <w:szCs w:val="16"/>
                <w:cs/>
              </w:rPr>
            </w:pPr>
          </w:p>
        </w:tc>
      </w:tr>
      <w:tr w:rsidR="004B28E4" w:rsidRPr="00A2281F" w14:paraId="511F4232" w14:textId="77777777" w:rsidTr="004D7F11">
        <w:trPr>
          <w:trHeight w:val="55"/>
          <w:tblHeader/>
        </w:trPr>
        <w:tc>
          <w:tcPr>
            <w:tcW w:w="2518" w:type="dxa"/>
            <w:shd w:val="clear" w:color="auto" w:fill="auto"/>
          </w:tcPr>
          <w:p w14:paraId="3E711027" w14:textId="77777777" w:rsidR="00457120" w:rsidRPr="00A2281F" w:rsidRDefault="00457120" w:rsidP="00457120">
            <w:pPr>
              <w:spacing w:line="240" w:lineRule="exact"/>
              <w:ind w:right="1"/>
              <w:rPr>
                <w:rFonts w:cs="Times New Roman"/>
                <w:sz w:val="16"/>
                <w:szCs w:val="16"/>
                <w:cs/>
              </w:rPr>
            </w:pPr>
            <w:r w:rsidRPr="00A2281F">
              <w:rPr>
                <w:rFonts w:cs="Times New Roman"/>
                <w:bCs/>
                <w:sz w:val="16"/>
                <w:szCs w:val="16"/>
              </w:rPr>
              <w:t>Total gross carrying amount</w:t>
            </w:r>
          </w:p>
        </w:tc>
        <w:tc>
          <w:tcPr>
            <w:tcW w:w="1008" w:type="dxa"/>
            <w:shd w:val="clear" w:color="auto" w:fill="auto"/>
            <w:vAlign w:val="bottom"/>
          </w:tcPr>
          <w:p w14:paraId="12858C6D" w14:textId="597CEDBC" w:rsidR="00457120" w:rsidRPr="00A2281F" w:rsidRDefault="00457120" w:rsidP="00457120">
            <w:pPr>
              <w:tabs>
                <w:tab w:val="decimal" w:pos="811"/>
              </w:tabs>
              <w:spacing w:line="240" w:lineRule="exact"/>
              <w:ind w:right="-240"/>
              <w:rPr>
                <w:rFonts w:cs="Times New Roman"/>
                <w:sz w:val="16"/>
                <w:szCs w:val="16"/>
                <w:cs/>
              </w:rPr>
            </w:pPr>
            <w:r w:rsidRPr="00A2281F">
              <w:rPr>
                <w:rFonts w:cs="Times New Roman"/>
                <w:sz w:val="16"/>
                <w:szCs w:val="16"/>
              </w:rPr>
              <w:t>407,134</w:t>
            </w:r>
          </w:p>
        </w:tc>
        <w:tc>
          <w:tcPr>
            <w:tcW w:w="20" w:type="dxa"/>
            <w:shd w:val="clear" w:color="auto" w:fill="auto"/>
            <w:vAlign w:val="bottom"/>
          </w:tcPr>
          <w:p w14:paraId="2868E66D"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shd w:val="clear" w:color="auto" w:fill="auto"/>
            <w:vAlign w:val="bottom"/>
          </w:tcPr>
          <w:p w14:paraId="5B5C993F" w14:textId="579FF854" w:rsidR="00457120" w:rsidRPr="00A2281F" w:rsidRDefault="00457120" w:rsidP="00457120">
            <w:pPr>
              <w:tabs>
                <w:tab w:val="decimal" w:pos="868"/>
              </w:tabs>
              <w:spacing w:line="240" w:lineRule="exact"/>
              <w:ind w:right="-240"/>
              <w:rPr>
                <w:rFonts w:cs="Times New Roman"/>
                <w:sz w:val="16"/>
                <w:szCs w:val="16"/>
              </w:rPr>
            </w:pPr>
            <w:r w:rsidRPr="00A2281F">
              <w:rPr>
                <w:rFonts w:cs="Times New Roman"/>
                <w:sz w:val="16"/>
                <w:szCs w:val="16"/>
              </w:rPr>
              <w:t>181,232</w:t>
            </w:r>
          </w:p>
        </w:tc>
        <w:tc>
          <w:tcPr>
            <w:tcW w:w="20" w:type="dxa"/>
            <w:shd w:val="clear" w:color="auto" w:fill="auto"/>
            <w:vAlign w:val="bottom"/>
          </w:tcPr>
          <w:p w14:paraId="0A6FE1D4"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shd w:val="clear" w:color="auto" w:fill="auto"/>
            <w:vAlign w:val="bottom"/>
          </w:tcPr>
          <w:p w14:paraId="013730A0" w14:textId="1E5BFA48" w:rsidR="00457120" w:rsidRPr="00A2281F" w:rsidRDefault="00457120" w:rsidP="00457120">
            <w:pPr>
              <w:tabs>
                <w:tab w:val="decimal" w:pos="733"/>
              </w:tabs>
              <w:spacing w:line="240" w:lineRule="exact"/>
              <w:ind w:right="-240"/>
              <w:rPr>
                <w:rFonts w:cs="Times New Roman"/>
                <w:sz w:val="16"/>
                <w:szCs w:val="16"/>
              </w:rPr>
            </w:pPr>
            <w:r w:rsidRPr="00A2281F">
              <w:rPr>
                <w:rFonts w:cs="Times New Roman"/>
                <w:sz w:val="16"/>
                <w:szCs w:val="16"/>
              </w:rPr>
              <w:t>4,458</w:t>
            </w:r>
          </w:p>
        </w:tc>
        <w:tc>
          <w:tcPr>
            <w:tcW w:w="20" w:type="dxa"/>
            <w:shd w:val="clear" w:color="auto" w:fill="auto"/>
            <w:vAlign w:val="bottom"/>
          </w:tcPr>
          <w:p w14:paraId="3D511CDA"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shd w:val="clear" w:color="auto" w:fill="auto"/>
            <w:vAlign w:val="bottom"/>
          </w:tcPr>
          <w:p w14:paraId="6BCCAFE9" w14:textId="77777777" w:rsidR="00457120" w:rsidRPr="00A2281F" w:rsidRDefault="00457120" w:rsidP="00457120">
            <w:pPr>
              <w:tabs>
                <w:tab w:val="decimal" w:pos="524"/>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vAlign w:val="bottom"/>
          </w:tcPr>
          <w:p w14:paraId="26856559"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vAlign w:val="bottom"/>
          </w:tcPr>
          <w:p w14:paraId="668DC9CB" w14:textId="304E047F" w:rsidR="00457120" w:rsidRPr="00A2281F" w:rsidRDefault="00457120" w:rsidP="00457120">
            <w:pPr>
              <w:tabs>
                <w:tab w:val="decimal" w:pos="756"/>
              </w:tabs>
              <w:spacing w:line="240" w:lineRule="exact"/>
              <w:ind w:right="-240"/>
              <w:rPr>
                <w:rFonts w:cs="Times New Roman"/>
                <w:sz w:val="16"/>
                <w:szCs w:val="16"/>
              </w:rPr>
            </w:pPr>
            <w:r w:rsidRPr="00A2281F">
              <w:rPr>
                <w:rFonts w:cs="Times New Roman"/>
                <w:sz w:val="16"/>
                <w:szCs w:val="16"/>
              </w:rPr>
              <w:t>13,132</w:t>
            </w:r>
          </w:p>
        </w:tc>
        <w:tc>
          <w:tcPr>
            <w:tcW w:w="24" w:type="dxa"/>
            <w:vAlign w:val="bottom"/>
          </w:tcPr>
          <w:p w14:paraId="68834F01" w14:textId="77777777" w:rsidR="00457120" w:rsidRPr="00A2281F" w:rsidRDefault="00457120" w:rsidP="00457120">
            <w:pPr>
              <w:tabs>
                <w:tab w:val="decimal" w:pos="611"/>
              </w:tabs>
              <w:spacing w:line="240" w:lineRule="exact"/>
              <w:ind w:right="-180"/>
              <w:rPr>
                <w:rFonts w:cs="Times New Roman"/>
                <w:sz w:val="16"/>
                <w:szCs w:val="16"/>
              </w:rPr>
            </w:pPr>
          </w:p>
        </w:tc>
        <w:tc>
          <w:tcPr>
            <w:tcW w:w="978" w:type="dxa"/>
            <w:vAlign w:val="bottom"/>
          </w:tcPr>
          <w:p w14:paraId="107AC689" w14:textId="659AA802" w:rsidR="00457120" w:rsidRPr="00A2281F" w:rsidRDefault="00457120" w:rsidP="00457120">
            <w:pPr>
              <w:tabs>
                <w:tab w:val="decimal" w:pos="800"/>
              </w:tabs>
              <w:spacing w:line="240" w:lineRule="exact"/>
              <w:ind w:right="-240"/>
              <w:rPr>
                <w:rFonts w:cs="Times New Roman"/>
                <w:sz w:val="16"/>
                <w:szCs w:val="16"/>
                <w:cs/>
              </w:rPr>
            </w:pPr>
            <w:r w:rsidRPr="00A2281F">
              <w:rPr>
                <w:rFonts w:cs="Times New Roman"/>
                <w:sz w:val="16"/>
                <w:szCs w:val="16"/>
              </w:rPr>
              <w:t>605,956</w:t>
            </w:r>
          </w:p>
        </w:tc>
      </w:tr>
      <w:tr w:rsidR="004B28E4" w:rsidRPr="00A2281F" w14:paraId="289EA57C" w14:textId="77777777" w:rsidTr="00B71291">
        <w:trPr>
          <w:trHeight w:val="55"/>
          <w:tblHeader/>
        </w:trPr>
        <w:tc>
          <w:tcPr>
            <w:tcW w:w="2518" w:type="dxa"/>
            <w:shd w:val="clear" w:color="auto" w:fill="auto"/>
          </w:tcPr>
          <w:p w14:paraId="373B5C7E" w14:textId="77777777" w:rsidR="00457120" w:rsidRPr="00A2281F" w:rsidRDefault="00457120" w:rsidP="00457120">
            <w:pPr>
              <w:spacing w:line="240" w:lineRule="exact"/>
              <w:ind w:left="180" w:right="1" w:hanging="180"/>
              <w:rPr>
                <w:rFonts w:cs="Times New Roman"/>
                <w:b/>
                <w:sz w:val="16"/>
                <w:szCs w:val="16"/>
                <w:cs/>
              </w:rPr>
            </w:pPr>
            <w:r w:rsidRPr="00A2281F">
              <w:rPr>
                <w:rFonts w:cs="Times New Roman"/>
                <w:bCs/>
                <w:sz w:val="16"/>
                <w:szCs w:val="16"/>
              </w:rPr>
              <w:t>Lifetime expected credit loss</w:t>
            </w:r>
          </w:p>
        </w:tc>
        <w:tc>
          <w:tcPr>
            <w:tcW w:w="1008" w:type="dxa"/>
            <w:shd w:val="clear" w:color="auto" w:fill="auto"/>
            <w:vAlign w:val="bottom"/>
          </w:tcPr>
          <w:p w14:paraId="7B582FED" w14:textId="642B0E02" w:rsidR="00457120" w:rsidRPr="00A2281F" w:rsidRDefault="00457120" w:rsidP="00457120">
            <w:pPr>
              <w:tabs>
                <w:tab w:val="decimal" w:pos="811"/>
              </w:tabs>
              <w:spacing w:line="240" w:lineRule="exact"/>
              <w:ind w:right="-240"/>
              <w:rPr>
                <w:rFonts w:cs="Times New Roman"/>
                <w:sz w:val="16"/>
                <w:szCs w:val="16"/>
                <w:cs/>
              </w:rPr>
            </w:pPr>
            <w:r w:rsidRPr="00A2281F">
              <w:rPr>
                <w:rFonts w:cs="Times New Roman"/>
                <w:sz w:val="16"/>
                <w:szCs w:val="16"/>
              </w:rPr>
              <w:t>(173)</w:t>
            </w:r>
          </w:p>
        </w:tc>
        <w:tc>
          <w:tcPr>
            <w:tcW w:w="20" w:type="dxa"/>
            <w:shd w:val="clear" w:color="auto" w:fill="auto"/>
            <w:vAlign w:val="bottom"/>
          </w:tcPr>
          <w:p w14:paraId="0133955B"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shd w:val="clear" w:color="auto" w:fill="auto"/>
            <w:vAlign w:val="bottom"/>
          </w:tcPr>
          <w:p w14:paraId="32F57A15" w14:textId="2A30CB25" w:rsidR="00457120" w:rsidRPr="00A2281F" w:rsidRDefault="00457120" w:rsidP="00457120">
            <w:pPr>
              <w:tabs>
                <w:tab w:val="decimal" w:pos="868"/>
              </w:tabs>
              <w:spacing w:line="240" w:lineRule="exact"/>
              <w:ind w:right="-240"/>
              <w:rPr>
                <w:rFonts w:cs="Times New Roman"/>
                <w:sz w:val="16"/>
                <w:szCs w:val="16"/>
              </w:rPr>
            </w:pPr>
            <w:r w:rsidRPr="00A2281F">
              <w:rPr>
                <w:rFonts w:cs="Times New Roman"/>
                <w:sz w:val="16"/>
                <w:szCs w:val="16"/>
              </w:rPr>
              <w:t>(342)</w:t>
            </w:r>
          </w:p>
        </w:tc>
        <w:tc>
          <w:tcPr>
            <w:tcW w:w="20" w:type="dxa"/>
            <w:shd w:val="clear" w:color="auto" w:fill="auto"/>
            <w:vAlign w:val="bottom"/>
          </w:tcPr>
          <w:p w14:paraId="0E59500C"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shd w:val="clear" w:color="auto" w:fill="auto"/>
            <w:vAlign w:val="bottom"/>
          </w:tcPr>
          <w:p w14:paraId="1360A83A" w14:textId="347A7AB6" w:rsidR="00457120" w:rsidRPr="00A2281F" w:rsidRDefault="00457120" w:rsidP="00457120">
            <w:pPr>
              <w:tabs>
                <w:tab w:val="decimal" w:pos="733"/>
              </w:tabs>
              <w:spacing w:line="240" w:lineRule="exact"/>
              <w:ind w:right="-240"/>
              <w:rPr>
                <w:rFonts w:cs="Times New Roman"/>
                <w:sz w:val="16"/>
                <w:szCs w:val="16"/>
              </w:rPr>
            </w:pPr>
            <w:r w:rsidRPr="00A2281F">
              <w:rPr>
                <w:rFonts w:cs="Times New Roman"/>
                <w:sz w:val="16"/>
                <w:szCs w:val="16"/>
              </w:rPr>
              <w:t>(785)</w:t>
            </w:r>
          </w:p>
        </w:tc>
        <w:tc>
          <w:tcPr>
            <w:tcW w:w="20" w:type="dxa"/>
            <w:shd w:val="clear" w:color="auto" w:fill="auto"/>
            <w:vAlign w:val="bottom"/>
          </w:tcPr>
          <w:p w14:paraId="7E227C51"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shd w:val="clear" w:color="auto" w:fill="auto"/>
            <w:vAlign w:val="bottom"/>
          </w:tcPr>
          <w:p w14:paraId="0C081D50" w14:textId="77777777" w:rsidR="00457120" w:rsidRPr="00A2281F" w:rsidRDefault="00457120" w:rsidP="00457120">
            <w:pPr>
              <w:tabs>
                <w:tab w:val="decimal" w:pos="524"/>
              </w:tabs>
              <w:spacing w:line="240" w:lineRule="exact"/>
              <w:ind w:right="-240"/>
              <w:rPr>
                <w:rFonts w:cs="Times New Roman"/>
                <w:sz w:val="16"/>
                <w:szCs w:val="16"/>
              </w:rPr>
            </w:pPr>
            <w:r w:rsidRPr="00A2281F">
              <w:rPr>
                <w:rFonts w:cs="Times New Roman"/>
                <w:sz w:val="16"/>
                <w:szCs w:val="16"/>
              </w:rPr>
              <w:t>-</w:t>
            </w:r>
          </w:p>
        </w:tc>
        <w:tc>
          <w:tcPr>
            <w:tcW w:w="20" w:type="dxa"/>
            <w:shd w:val="clear" w:color="auto" w:fill="auto"/>
            <w:vAlign w:val="bottom"/>
          </w:tcPr>
          <w:p w14:paraId="2E5934E5" w14:textId="77777777" w:rsidR="00457120" w:rsidRPr="00A2281F" w:rsidRDefault="00457120" w:rsidP="00457120">
            <w:pPr>
              <w:tabs>
                <w:tab w:val="decimal" w:pos="611"/>
              </w:tabs>
              <w:spacing w:line="240" w:lineRule="exact"/>
              <w:ind w:right="14"/>
              <w:rPr>
                <w:rFonts w:cs="Times New Roman"/>
                <w:sz w:val="16"/>
                <w:szCs w:val="16"/>
              </w:rPr>
            </w:pPr>
          </w:p>
        </w:tc>
        <w:tc>
          <w:tcPr>
            <w:tcW w:w="1008" w:type="dxa"/>
            <w:vAlign w:val="bottom"/>
          </w:tcPr>
          <w:p w14:paraId="2F4EFCD3" w14:textId="337C0854" w:rsidR="00457120" w:rsidRPr="00A2281F" w:rsidRDefault="00457120" w:rsidP="00457120">
            <w:pPr>
              <w:tabs>
                <w:tab w:val="decimal" w:pos="756"/>
              </w:tabs>
              <w:spacing w:line="240" w:lineRule="exact"/>
              <w:ind w:right="-240"/>
              <w:rPr>
                <w:rFonts w:cs="Times New Roman"/>
                <w:sz w:val="16"/>
                <w:szCs w:val="16"/>
              </w:rPr>
            </w:pPr>
            <w:r w:rsidRPr="00A2281F">
              <w:rPr>
                <w:rFonts w:cs="Times New Roman"/>
                <w:sz w:val="16"/>
                <w:szCs w:val="16"/>
              </w:rPr>
              <w:t>(13,132)</w:t>
            </w:r>
          </w:p>
        </w:tc>
        <w:tc>
          <w:tcPr>
            <w:tcW w:w="24" w:type="dxa"/>
            <w:vAlign w:val="bottom"/>
          </w:tcPr>
          <w:p w14:paraId="0445F702" w14:textId="77777777" w:rsidR="00457120" w:rsidRPr="00A2281F" w:rsidRDefault="00457120" w:rsidP="00457120">
            <w:pPr>
              <w:tabs>
                <w:tab w:val="decimal" w:pos="611"/>
              </w:tabs>
              <w:spacing w:line="240" w:lineRule="exact"/>
              <w:ind w:right="-180"/>
              <w:rPr>
                <w:rFonts w:cs="Times New Roman"/>
                <w:sz w:val="16"/>
                <w:szCs w:val="16"/>
              </w:rPr>
            </w:pPr>
          </w:p>
        </w:tc>
        <w:tc>
          <w:tcPr>
            <w:tcW w:w="978" w:type="dxa"/>
            <w:tcBorders>
              <w:bottom w:val="single" w:sz="4" w:space="0" w:color="auto"/>
            </w:tcBorders>
            <w:vAlign w:val="bottom"/>
          </w:tcPr>
          <w:p w14:paraId="0B21BEBA" w14:textId="3247BCB7" w:rsidR="00457120" w:rsidRPr="00A2281F" w:rsidRDefault="00457120" w:rsidP="00457120">
            <w:pPr>
              <w:tabs>
                <w:tab w:val="decimal" w:pos="800"/>
              </w:tabs>
              <w:spacing w:line="240" w:lineRule="exact"/>
              <w:ind w:right="-240"/>
              <w:rPr>
                <w:rFonts w:cs="Times New Roman"/>
                <w:sz w:val="16"/>
                <w:szCs w:val="16"/>
                <w:cs/>
              </w:rPr>
            </w:pPr>
            <w:r w:rsidRPr="00A2281F">
              <w:rPr>
                <w:rFonts w:cs="Times New Roman"/>
                <w:sz w:val="16"/>
                <w:szCs w:val="16"/>
              </w:rPr>
              <w:t>(14,432)</w:t>
            </w:r>
          </w:p>
        </w:tc>
      </w:tr>
      <w:tr w:rsidR="004B28E4" w:rsidRPr="00A2281F" w14:paraId="5C044A65" w14:textId="77777777" w:rsidTr="004D7F11">
        <w:trPr>
          <w:trHeight w:val="188"/>
          <w:tblHeader/>
        </w:trPr>
        <w:tc>
          <w:tcPr>
            <w:tcW w:w="2518" w:type="dxa"/>
            <w:shd w:val="clear" w:color="auto" w:fill="auto"/>
          </w:tcPr>
          <w:p w14:paraId="693F5D90" w14:textId="77777777" w:rsidR="00457120" w:rsidRPr="00A2281F" w:rsidRDefault="00457120" w:rsidP="00457120">
            <w:pPr>
              <w:spacing w:line="240" w:lineRule="exact"/>
              <w:ind w:right="1"/>
              <w:rPr>
                <w:rFonts w:cs="Times New Roman"/>
                <w:b/>
                <w:bCs/>
                <w:sz w:val="16"/>
                <w:szCs w:val="16"/>
                <w:cs/>
              </w:rPr>
            </w:pPr>
          </w:p>
        </w:tc>
        <w:tc>
          <w:tcPr>
            <w:tcW w:w="1008" w:type="dxa"/>
            <w:shd w:val="clear" w:color="auto" w:fill="auto"/>
            <w:vAlign w:val="bottom"/>
          </w:tcPr>
          <w:p w14:paraId="3EF53D25" w14:textId="77777777" w:rsidR="00457120" w:rsidRPr="00A2281F" w:rsidRDefault="00457120" w:rsidP="00457120">
            <w:pPr>
              <w:tabs>
                <w:tab w:val="decimal" w:pos="634"/>
              </w:tabs>
              <w:spacing w:line="240" w:lineRule="exact"/>
              <w:ind w:right="-240"/>
              <w:rPr>
                <w:rFonts w:cs="Times New Roman"/>
                <w:sz w:val="16"/>
                <w:szCs w:val="16"/>
                <w:cs/>
              </w:rPr>
            </w:pPr>
          </w:p>
        </w:tc>
        <w:tc>
          <w:tcPr>
            <w:tcW w:w="20" w:type="dxa"/>
            <w:shd w:val="clear" w:color="auto" w:fill="auto"/>
            <w:vAlign w:val="bottom"/>
          </w:tcPr>
          <w:p w14:paraId="61379A7E" w14:textId="77777777" w:rsidR="00457120" w:rsidRPr="00A2281F" w:rsidRDefault="00457120" w:rsidP="00457120">
            <w:pPr>
              <w:tabs>
                <w:tab w:val="decimal" w:pos="634"/>
              </w:tabs>
              <w:spacing w:line="240" w:lineRule="exact"/>
              <w:rPr>
                <w:rFonts w:cs="Times New Roman"/>
                <w:sz w:val="16"/>
                <w:szCs w:val="16"/>
              </w:rPr>
            </w:pPr>
          </w:p>
        </w:tc>
        <w:tc>
          <w:tcPr>
            <w:tcW w:w="1008" w:type="dxa"/>
            <w:shd w:val="clear" w:color="auto" w:fill="auto"/>
            <w:vAlign w:val="bottom"/>
          </w:tcPr>
          <w:p w14:paraId="2D2EBCC0" w14:textId="77777777" w:rsidR="00457120" w:rsidRPr="00A2281F" w:rsidRDefault="00457120" w:rsidP="00457120">
            <w:pPr>
              <w:tabs>
                <w:tab w:val="decimal" w:pos="553"/>
              </w:tabs>
              <w:spacing w:line="240" w:lineRule="exact"/>
              <w:ind w:right="-240"/>
              <w:rPr>
                <w:rFonts w:cs="Times New Roman"/>
                <w:sz w:val="16"/>
                <w:szCs w:val="16"/>
              </w:rPr>
            </w:pPr>
          </w:p>
        </w:tc>
        <w:tc>
          <w:tcPr>
            <w:tcW w:w="20" w:type="dxa"/>
            <w:shd w:val="clear" w:color="auto" w:fill="auto"/>
            <w:vAlign w:val="bottom"/>
          </w:tcPr>
          <w:p w14:paraId="750BD795" w14:textId="77777777" w:rsidR="00457120" w:rsidRPr="00A2281F" w:rsidRDefault="00457120" w:rsidP="00457120">
            <w:pPr>
              <w:tabs>
                <w:tab w:val="decimal" w:pos="634"/>
              </w:tabs>
              <w:spacing w:line="240" w:lineRule="exact"/>
              <w:rPr>
                <w:rFonts w:cs="Times New Roman"/>
                <w:sz w:val="16"/>
                <w:szCs w:val="16"/>
              </w:rPr>
            </w:pPr>
          </w:p>
        </w:tc>
        <w:tc>
          <w:tcPr>
            <w:tcW w:w="1008" w:type="dxa"/>
            <w:shd w:val="clear" w:color="auto" w:fill="auto"/>
            <w:vAlign w:val="bottom"/>
          </w:tcPr>
          <w:p w14:paraId="625A540E" w14:textId="77777777" w:rsidR="00457120" w:rsidRPr="00A2281F" w:rsidRDefault="00457120" w:rsidP="00457120">
            <w:pPr>
              <w:tabs>
                <w:tab w:val="decimal" w:pos="611"/>
              </w:tabs>
              <w:spacing w:line="240" w:lineRule="exact"/>
              <w:ind w:right="-240"/>
              <w:rPr>
                <w:rFonts w:cs="Times New Roman"/>
                <w:sz w:val="16"/>
                <w:szCs w:val="16"/>
              </w:rPr>
            </w:pPr>
          </w:p>
        </w:tc>
        <w:tc>
          <w:tcPr>
            <w:tcW w:w="20" w:type="dxa"/>
            <w:shd w:val="clear" w:color="auto" w:fill="auto"/>
            <w:vAlign w:val="bottom"/>
          </w:tcPr>
          <w:p w14:paraId="3E5790B3" w14:textId="77777777" w:rsidR="00457120" w:rsidRPr="00A2281F" w:rsidRDefault="00457120" w:rsidP="00457120">
            <w:pPr>
              <w:tabs>
                <w:tab w:val="decimal" w:pos="634"/>
              </w:tabs>
              <w:spacing w:line="240" w:lineRule="exact"/>
              <w:rPr>
                <w:rFonts w:cs="Times New Roman"/>
                <w:sz w:val="16"/>
                <w:szCs w:val="16"/>
              </w:rPr>
            </w:pPr>
          </w:p>
        </w:tc>
        <w:tc>
          <w:tcPr>
            <w:tcW w:w="1008" w:type="dxa"/>
            <w:shd w:val="clear" w:color="auto" w:fill="auto"/>
            <w:vAlign w:val="bottom"/>
          </w:tcPr>
          <w:p w14:paraId="40570748" w14:textId="77777777" w:rsidR="00457120" w:rsidRPr="00A2281F" w:rsidRDefault="00457120" w:rsidP="00457120">
            <w:pPr>
              <w:tabs>
                <w:tab w:val="decimal" w:pos="634"/>
              </w:tabs>
              <w:spacing w:line="240" w:lineRule="exact"/>
              <w:ind w:right="-240"/>
              <w:rPr>
                <w:rFonts w:cs="Times New Roman"/>
                <w:sz w:val="16"/>
                <w:szCs w:val="16"/>
              </w:rPr>
            </w:pPr>
          </w:p>
        </w:tc>
        <w:tc>
          <w:tcPr>
            <w:tcW w:w="20" w:type="dxa"/>
            <w:shd w:val="clear" w:color="auto" w:fill="auto"/>
            <w:vAlign w:val="bottom"/>
          </w:tcPr>
          <w:p w14:paraId="65BF3058" w14:textId="77777777" w:rsidR="00457120" w:rsidRPr="00A2281F" w:rsidRDefault="00457120" w:rsidP="00457120">
            <w:pPr>
              <w:tabs>
                <w:tab w:val="decimal" w:pos="634"/>
              </w:tabs>
              <w:spacing w:line="240" w:lineRule="exact"/>
              <w:rPr>
                <w:rFonts w:cs="Times New Roman"/>
                <w:sz w:val="16"/>
                <w:szCs w:val="16"/>
              </w:rPr>
            </w:pPr>
          </w:p>
        </w:tc>
        <w:tc>
          <w:tcPr>
            <w:tcW w:w="1008" w:type="dxa"/>
            <w:vAlign w:val="bottom"/>
          </w:tcPr>
          <w:p w14:paraId="72AE7BFA" w14:textId="77777777" w:rsidR="00457120" w:rsidRPr="00A2281F" w:rsidRDefault="00457120" w:rsidP="00457120">
            <w:pPr>
              <w:tabs>
                <w:tab w:val="decimal" w:pos="634"/>
              </w:tabs>
              <w:spacing w:line="240" w:lineRule="exact"/>
              <w:ind w:right="-240"/>
              <w:rPr>
                <w:rFonts w:cs="Times New Roman"/>
                <w:sz w:val="16"/>
                <w:szCs w:val="16"/>
              </w:rPr>
            </w:pPr>
          </w:p>
        </w:tc>
        <w:tc>
          <w:tcPr>
            <w:tcW w:w="24" w:type="dxa"/>
            <w:vAlign w:val="bottom"/>
          </w:tcPr>
          <w:p w14:paraId="2AD7281F" w14:textId="77777777" w:rsidR="00457120" w:rsidRPr="00A2281F" w:rsidRDefault="00457120" w:rsidP="00457120">
            <w:pPr>
              <w:tabs>
                <w:tab w:val="decimal" w:pos="634"/>
              </w:tabs>
              <w:spacing w:line="240" w:lineRule="exact"/>
              <w:rPr>
                <w:rFonts w:cs="Times New Roman"/>
                <w:sz w:val="16"/>
                <w:szCs w:val="16"/>
              </w:rPr>
            </w:pPr>
          </w:p>
        </w:tc>
        <w:tc>
          <w:tcPr>
            <w:tcW w:w="978" w:type="dxa"/>
            <w:tcBorders>
              <w:top w:val="single" w:sz="4" w:space="0" w:color="auto"/>
              <w:bottom w:val="double" w:sz="4" w:space="0" w:color="auto"/>
            </w:tcBorders>
            <w:vAlign w:val="bottom"/>
          </w:tcPr>
          <w:p w14:paraId="1B2B024F" w14:textId="25B0774F" w:rsidR="00457120" w:rsidRPr="00A2281F" w:rsidRDefault="00457120" w:rsidP="00457120">
            <w:pPr>
              <w:tabs>
                <w:tab w:val="decimal" w:pos="800"/>
              </w:tabs>
              <w:spacing w:line="240" w:lineRule="exact"/>
              <w:ind w:right="-240"/>
              <w:rPr>
                <w:rFonts w:cs="Times New Roman"/>
                <w:sz w:val="16"/>
                <w:szCs w:val="16"/>
                <w:cs/>
              </w:rPr>
            </w:pPr>
            <w:r w:rsidRPr="00A2281F">
              <w:rPr>
                <w:rFonts w:cs="Times New Roman"/>
                <w:sz w:val="16"/>
                <w:szCs w:val="16"/>
              </w:rPr>
              <w:t>591,524</w:t>
            </w:r>
          </w:p>
        </w:tc>
      </w:tr>
    </w:tbl>
    <w:p w14:paraId="216ADCFE" w14:textId="77777777" w:rsidR="00542037" w:rsidRPr="004B28E4" w:rsidRDefault="0038407F" w:rsidP="004A00BD">
      <w:pPr>
        <w:spacing w:before="240" w:after="240" w:line="240" w:lineRule="auto"/>
        <w:ind w:left="547"/>
        <w:jc w:val="thaiDistribute"/>
        <w:rPr>
          <w:rFonts w:cs="Times New Roman"/>
          <w:sz w:val="24"/>
          <w:szCs w:val="24"/>
        </w:rPr>
      </w:pPr>
      <w:r w:rsidRPr="004B28E4">
        <w:rPr>
          <w:rFonts w:cs="Times New Roman"/>
          <w:sz w:val="24"/>
          <w:szCs w:val="24"/>
        </w:rPr>
        <w:tab/>
        <w:t xml:space="preserve">The following table shows the movement </w:t>
      </w:r>
      <w:r w:rsidR="00656D6E" w:rsidRPr="004B28E4">
        <w:rPr>
          <w:rFonts w:cs="Times New Roman"/>
          <w:sz w:val="24"/>
          <w:szCs w:val="24"/>
        </w:rPr>
        <w:t>of</w:t>
      </w:r>
      <w:r w:rsidRPr="004B28E4">
        <w:rPr>
          <w:rFonts w:cs="Times New Roman"/>
          <w:sz w:val="24"/>
          <w:szCs w:val="24"/>
        </w:rPr>
        <w:t xml:space="preserve"> lifetime ECL that has been recognized for trade receivables in accordance with the simplified approach set out in TFRS </w:t>
      </w:r>
      <w:r w:rsidR="00215A37" w:rsidRPr="004B28E4">
        <w:rPr>
          <w:rFonts w:cs="Times New Roman"/>
          <w:sz w:val="24"/>
          <w:szCs w:val="24"/>
          <w:lang w:val="en-US"/>
        </w:rPr>
        <w:t>9</w:t>
      </w:r>
      <w:r w:rsidRPr="004B28E4">
        <w:rPr>
          <w:rFonts w:cs="Times New Roman"/>
          <w:sz w:val="24"/>
          <w:szCs w:val="24"/>
        </w:rPr>
        <w:t>.</w:t>
      </w:r>
    </w:p>
    <w:p w14:paraId="1BACB333" w14:textId="32FE7F5B" w:rsidR="0038407F" w:rsidRPr="004B28E4" w:rsidRDefault="00946158" w:rsidP="00946158">
      <w:pPr>
        <w:spacing w:line="240" w:lineRule="auto"/>
        <w:ind w:left="547"/>
        <w:jc w:val="right"/>
        <w:rPr>
          <w:rFonts w:cs="Times New Roman"/>
          <w:sz w:val="18"/>
          <w:szCs w:val="18"/>
          <w:cs/>
        </w:rPr>
      </w:pPr>
      <w:r w:rsidRPr="004B28E4">
        <w:rPr>
          <w:rFonts w:cs="Times New Roman"/>
          <w:b/>
          <w:bCs/>
          <w:sz w:val="18"/>
          <w:szCs w:val="18"/>
        </w:rPr>
        <w:t>Unit : Thousand Baht</w:t>
      </w:r>
    </w:p>
    <w:tbl>
      <w:tblPr>
        <w:tblW w:w="8752" w:type="dxa"/>
        <w:tblInd w:w="538" w:type="dxa"/>
        <w:tblLayout w:type="fixed"/>
        <w:tblCellMar>
          <w:left w:w="0" w:type="dxa"/>
          <w:right w:w="0" w:type="dxa"/>
        </w:tblCellMar>
        <w:tblLook w:val="0000" w:firstRow="0" w:lastRow="0" w:firstColumn="0" w:lastColumn="0" w:noHBand="0" w:noVBand="0"/>
      </w:tblPr>
      <w:tblGrid>
        <w:gridCol w:w="4408"/>
        <w:gridCol w:w="1039"/>
        <w:gridCol w:w="90"/>
        <w:gridCol w:w="990"/>
        <w:gridCol w:w="90"/>
        <w:gridCol w:w="1035"/>
        <w:gridCol w:w="90"/>
        <w:gridCol w:w="1010"/>
      </w:tblGrid>
      <w:tr w:rsidR="004B28E4" w:rsidRPr="004B28E4" w14:paraId="042BAF74" w14:textId="77777777" w:rsidTr="00B034E5">
        <w:trPr>
          <w:trHeight w:val="240"/>
        </w:trPr>
        <w:tc>
          <w:tcPr>
            <w:tcW w:w="4408" w:type="dxa"/>
            <w:shd w:val="clear" w:color="auto" w:fill="auto"/>
          </w:tcPr>
          <w:p w14:paraId="4B636479" w14:textId="77777777" w:rsidR="00075B22" w:rsidRPr="004B28E4" w:rsidRDefault="00075B22" w:rsidP="0072451B">
            <w:pPr>
              <w:spacing w:line="260" w:lineRule="exact"/>
              <w:ind w:left="2160" w:right="98"/>
              <w:rPr>
                <w:rFonts w:cs="Times New Roman"/>
                <w:sz w:val="18"/>
                <w:szCs w:val="18"/>
              </w:rPr>
            </w:pPr>
          </w:p>
        </w:tc>
        <w:tc>
          <w:tcPr>
            <w:tcW w:w="2119" w:type="dxa"/>
            <w:gridSpan w:val="3"/>
            <w:shd w:val="clear" w:color="auto" w:fill="auto"/>
          </w:tcPr>
          <w:p w14:paraId="3F125198" w14:textId="7439FEED" w:rsidR="00075B22" w:rsidRPr="004B28E4" w:rsidRDefault="00075B22" w:rsidP="0072451B">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rPr>
              <w:t>Consolidated</w:t>
            </w:r>
            <w:r w:rsidRPr="004B28E4">
              <w:rPr>
                <w:rFonts w:ascii="Times New Roman" w:hAnsi="Times New Roman" w:cs="Times New Roman"/>
                <w:b/>
                <w:bCs/>
                <w:sz w:val="18"/>
                <w:szCs w:val="18"/>
                <w:lang w:val="en-US"/>
              </w:rPr>
              <w:t xml:space="preserve"> </w:t>
            </w:r>
          </w:p>
        </w:tc>
        <w:tc>
          <w:tcPr>
            <w:tcW w:w="90" w:type="dxa"/>
            <w:shd w:val="clear" w:color="auto" w:fill="auto"/>
          </w:tcPr>
          <w:p w14:paraId="3CD113AE" w14:textId="77777777" w:rsidR="00075B22" w:rsidRPr="004B28E4" w:rsidRDefault="00075B22" w:rsidP="0072451B">
            <w:pPr>
              <w:pStyle w:val="BodyText2"/>
              <w:spacing w:after="0"/>
              <w:jc w:val="center"/>
              <w:rPr>
                <w:rFonts w:ascii="Times New Roman" w:hAnsi="Times New Roman" w:cs="Times New Roman"/>
                <w:b/>
                <w:bCs/>
                <w:sz w:val="18"/>
                <w:szCs w:val="18"/>
                <w:cs/>
              </w:rPr>
            </w:pPr>
          </w:p>
        </w:tc>
        <w:tc>
          <w:tcPr>
            <w:tcW w:w="2135" w:type="dxa"/>
            <w:gridSpan w:val="3"/>
            <w:shd w:val="clear" w:color="auto" w:fill="auto"/>
          </w:tcPr>
          <w:p w14:paraId="3BECBD6C" w14:textId="248506E0" w:rsidR="00075B22" w:rsidRPr="004B28E4" w:rsidRDefault="00075B22" w:rsidP="0072451B">
            <w:pPr>
              <w:pStyle w:val="BodyText2"/>
              <w:spacing w:after="0"/>
              <w:ind w:right="0"/>
              <w:jc w:val="center"/>
              <w:rPr>
                <w:rFonts w:ascii="Times New Roman" w:hAnsi="Times New Roman" w:cs="Times New Roman"/>
                <w:b/>
                <w:bCs/>
                <w:sz w:val="18"/>
                <w:szCs w:val="18"/>
                <w:cs/>
                <w:lang w:val="en-US"/>
              </w:rPr>
            </w:pPr>
            <w:r w:rsidRPr="004B28E4">
              <w:rPr>
                <w:rFonts w:ascii="Times New Roman" w:hAnsi="Times New Roman" w:cs="Times New Roman"/>
                <w:b/>
                <w:bCs/>
                <w:sz w:val="18"/>
                <w:szCs w:val="18"/>
              </w:rPr>
              <w:t>Separate</w:t>
            </w:r>
            <w:r w:rsidRPr="004B28E4">
              <w:rPr>
                <w:rFonts w:ascii="Times New Roman" w:hAnsi="Times New Roman" w:cs="Times New Roman"/>
                <w:b/>
                <w:bCs/>
                <w:sz w:val="18"/>
                <w:szCs w:val="18"/>
                <w:lang w:val="en-US"/>
              </w:rPr>
              <w:t xml:space="preserve"> </w:t>
            </w:r>
          </w:p>
        </w:tc>
      </w:tr>
      <w:tr w:rsidR="004B28E4" w:rsidRPr="004B28E4" w14:paraId="68F02398" w14:textId="77777777" w:rsidTr="00B034E5">
        <w:trPr>
          <w:trHeight w:val="240"/>
        </w:trPr>
        <w:tc>
          <w:tcPr>
            <w:tcW w:w="4408" w:type="dxa"/>
            <w:shd w:val="clear" w:color="auto" w:fill="auto"/>
          </w:tcPr>
          <w:p w14:paraId="19CB39BB" w14:textId="77777777" w:rsidR="00F70A0C" w:rsidRPr="004B28E4" w:rsidRDefault="00F70A0C" w:rsidP="0072451B">
            <w:pPr>
              <w:spacing w:line="260" w:lineRule="exact"/>
              <w:ind w:left="2160" w:right="98"/>
              <w:rPr>
                <w:rFonts w:cs="Times New Roman"/>
                <w:sz w:val="18"/>
                <w:szCs w:val="18"/>
              </w:rPr>
            </w:pPr>
          </w:p>
        </w:tc>
        <w:tc>
          <w:tcPr>
            <w:tcW w:w="2119" w:type="dxa"/>
            <w:gridSpan w:val="3"/>
            <w:shd w:val="clear" w:color="auto" w:fill="auto"/>
          </w:tcPr>
          <w:p w14:paraId="24727D2C" w14:textId="6FF5B4DE" w:rsidR="00F70A0C" w:rsidRPr="004B28E4" w:rsidRDefault="00F70A0C" w:rsidP="0072451B">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Financial Statements</w:t>
            </w:r>
          </w:p>
        </w:tc>
        <w:tc>
          <w:tcPr>
            <w:tcW w:w="90" w:type="dxa"/>
            <w:shd w:val="clear" w:color="auto" w:fill="auto"/>
          </w:tcPr>
          <w:p w14:paraId="5738CA57" w14:textId="77777777" w:rsidR="00F70A0C" w:rsidRPr="004B28E4" w:rsidRDefault="00F70A0C" w:rsidP="0072451B">
            <w:pPr>
              <w:pStyle w:val="BodyText2"/>
              <w:spacing w:after="0"/>
              <w:jc w:val="center"/>
              <w:rPr>
                <w:rFonts w:ascii="Times New Roman" w:hAnsi="Times New Roman" w:cs="Times New Roman"/>
                <w:b/>
                <w:bCs/>
                <w:sz w:val="18"/>
                <w:szCs w:val="18"/>
                <w:cs/>
              </w:rPr>
            </w:pPr>
          </w:p>
        </w:tc>
        <w:tc>
          <w:tcPr>
            <w:tcW w:w="2135" w:type="dxa"/>
            <w:gridSpan w:val="3"/>
            <w:shd w:val="clear" w:color="auto" w:fill="auto"/>
          </w:tcPr>
          <w:p w14:paraId="38B73EC7" w14:textId="1E659120" w:rsidR="00F70A0C" w:rsidRPr="004B28E4" w:rsidRDefault="00F70A0C" w:rsidP="0072451B">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Financial Statements</w:t>
            </w:r>
          </w:p>
        </w:tc>
      </w:tr>
      <w:tr w:rsidR="004B28E4" w:rsidRPr="004B28E4" w14:paraId="32339B51" w14:textId="77777777" w:rsidTr="00B034E5">
        <w:trPr>
          <w:trHeight w:val="240"/>
        </w:trPr>
        <w:tc>
          <w:tcPr>
            <w:tcW w:w="4408" w:type="dxa"/>
            <w:shd w:val="clear" w:color="auto" w:fill="auto"/>
          </w:tcPr>
          <w:p w14:paraId="1AF6B91A" w14:textId="77777777" w:rsidR="00075B22" w:rsidRPr="004B28E4" w:rsidRDefault="00075B22" w:rsidP="0072451B">
            <w:pPr>
              <w:spacing w:line="260" w:lineRule="exact"/>
              <w:ind w:left="2160" w:right="98"/>
              <w:rPr>
                <w:rFonts w:cs="Times New Roman"/>
                <w:sz w:val="18"/>
                <w:szCs w:val="18"/>
              </w:rPr>
            </w:pPr>
          </w:p>
        </w:tc>
        <w:tc>
          <w:tcPr>
            <w:tcW w:w="1039" w:type="dxa"/>
            <w:shd w:val="clear" w:color="auto" w:fill="auto"/>
          </w:tcPr>
          <w:p w14:paraId="0627EA9F" w14:textId="77777777" w:rsidR="00075B22" w:rsidRPr="004B28E4" w:rsidRDefault="00880FD6" w:rsidP="0072451B">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2024</w:t>
            </w:r>
          </w:p>
        </w:tc>
        <w:tc>
          <w:tcPr>
            <w:tcW w:w="90" w:type="dxa"/>
            <w:shd w:val="clear" w:color="auto" w:fill="auto"/>
          </w:tcPr>
          <w:p w14:paraId="446096E0" w14:textId="77777777" w:rsidR="00075B22" w:rsidRPr="004B28E4" w:rsidRDefault="00075B22" w:rsidP="0072451B">
            <w:pPr>
              <w:pStyle w:val="BodyText2"/>
              <w:spacing w:after="0"/>
              <w:ind w:right="0"/>
              <w:jc w:val="center"/>
              <w:rPr>
                <w:rFonts w:ascii="Times New Roman" w:hAnsi="Times New Roman" w:cs="Times New Roman"/>
                <w:b/>
                <w:bCs/>
                <w:sz w:val="18"/>
                <w:szCs w:val="18"/>
                <w:lang w:val="en-US"/>
              </w:rPr>
            </w:pPr>
          </w:p>
        </w:tc>
        <w:tc>
          <w:tcPr>
            <w:tcW w:w="990" w:type="dxa"/>
            <w:shd w:val="clear" w:color="auto" w:fill="auto"/>
          </w:tcPr>
          <w:p w14:paraId="4888E34B" w14:textId="77777777" w:rsidR="00075B22" w:rsidRPr="004B28E4" w:rsidRDefault="00880FD6" w:rsidP="0072451B">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2023</w:t>
            </w:r>
          </w:p>
        </w:tc>
        <w:tc>
          <w:tcPr>
            <w:tcW w:w="90" w:type="dxa"/>
            <w:shd w:val="clear" w:color="auto" w:fill="auto"/>
          </w:tcPr>
          <w:p w14:paraId="46849EDE" w14:textId="77777777" w:rsidR="00075B22" w:rsidRPr="004B28E4" w:rsidRDefault="00075B22" w:rsidP="0072451B">
            <w:pPr>
              <w:pStyle w:val="BodyText2"/>
              <w:spacing w:after="0"/>
              <w:jc w:val="center"/>
              <w:rPr>
                <w:rFonts w:ascii="Times New Roman" w:hAnsi="Times New Roman" w:cs="Times New Roman"/>
                <w:b/>
                <w:bCs/>
                <w:sz w:val="18"/>
                <w:szCs w:val="18"/>
                <w:cs/>
              </w:rPr>
            </w:pPr>
          </w:p>
        </w:tc>
        <w:tc>
          <w:tcPr>
            <w:tcW w:w="1035" w:type="dxa"/>
            <w:shd w:val="clear" w:color="auto" w:fill="auto"/>
          </w:tcPr>
          <w:p w14:paraId="68CF96B1" w14:textId="77777777" w:rsidR="00075B22" w:rsidRPr="004B28E4" w:rsidRDefault="00880FD6" w:rsidP="0072451B">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2024</w:t>
            </w:r>
          </w:p>
        </w:tc>
        <w:tc>
          <w:tcPr>
            <w:tcW w:w="90" w:type="dxa"/>
            <w:shd w:val="clear" w:color="auto" w:fill="auto"/>
          </w:tcPr>
          <w:p w14:paraId="7ED501A7" w14:textId="77777777" w:rsidR="00075B22" w:rsidRPr="004B28E4" w:rsidRDefault="00075B22" w:rsidP="0072451B">
            <w:pPr>
              <w:pStyle w:val="BodyText2"/>
              <w:spacing w:after="0"/>
              <w:ind w:right="0"/>
              <w:jc w:val="center"/>
              <w:rPr>
                <w:rFonts w:ascii="Times New Roman" w:hAnsi="Times New Roman" w:cs="Times New Roman"/>
                <w:b/>
                <w:bCs/>
                <w:sz w:val="18"/>
                <w:szCs w:val="18"/>
                <w:lang w:val="en-US"/>
              </w:rPr>
            </w:pPr>
          </w:p>
        </w:tc>
        <w:tc>
          <w:tcPr>
            <w:tcW w:w="1010" w:type="dxa"/>
            <w:shd w:val="clear" w:color="auto" w:fill="auto"/>
          </w:tcPr>
          <w:p w14:paraId="4CAD5F73" w14:textId="77777777" w:rsidR="00075B22" w:rsidRPr="004B28E4" w:rsidRDefault="00880FD6" w:rsidP="0072451B">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2023</w:t>
            </w:r>
          </w:p>
        </w:tc>
      </w:tr>
      <w:tr w:rsidR="004B28E4" w:rsidRPr="004B28E4" w14:paraId="7D4C3CE8" w14:textId="77777777" w:rsidTr="00B034E5">
        <w:trPr>
          <w:trHeight w:val="240"/>
        </w:trPr>
        <w:tc>
          <w:tcPr>
            <w:tcW w:w="4408" w:type="dxa"/>
            <w:shd w:val="clear" w:color="auto" w:fill="auto"/>
          </w:tcPr>
          <w:p w14:paraId="6FF17FBF" w14:textId="77777777" w:rsidR="0072451B" w:rsidRPr="004B28E4" w:rsidRDefault="0072451B" w:rsidP="0072451B">
            <w:pPr>
              <w:spacing w:line="260" w:lineRule="exact"/>
              <w:ind w:left="2160" w:right="98"/>
              <w:rPr>
                <w:rFonts w:cs="Times New Roman"/>
                <w:sz w:val="18"/>
                <w:szCs w:val="18"/>
              </w:rPr>
            </w:pPr>
          </w:p>
        </w:tc>
        <w:tc>
          <w:tcPr>
            <w:tcW w:w="1039" w:type="dxa"/>
            <w:shd w:val="clear" w:color="auto" w:fill="auto"/>
          </w:tcPr>
          <w:p w14:paraId="1EBEAB07" w14:textId="77777777" w:rsidR="0072451B" w:rsidRPr="004B28E4" w:rsidRDefault="0072451B" w:rsidP="00B034E5">
            <w:pPr>
              <w:tabs>
                <w:tab w:val="decimal" w:pos="911"/>
              </w:tabs>
              <w:spacing w:line="260" w:lineRule="exact"/>
              <w:rPr>
                <w:rFonts w:cs="Times New Roman"/>
                <w:sz w:val="18"/>
                <w:szCs w:val="18"/>
                <w:lang w:val="en-US"/>
              </w:rPr>
            </w:pPr>
          </w:p>
        </w:tc>
        <w:tc>
          <w:tcPr>
            <w:tcW w:w="90" w:type="dxa"/>
            <w:shd w:val="clear" w:color="auto" w:fill="auto"/>
          </w:tcPr>
          <w:p w14:paraId="13B3E551" w14:textId="77777777" w:rsidR="0072451B" w:rsidRPr="004B28E4" w:rsidRDefault="0072451B" w:rsidP="0072451B">
            <w:pPr>
              <w:pStyle w:val="BodyText2"/>
              <w:spacing w:after="0"/>
              <w:ind w:right="0"/>
              <w:jc w:val="center"/>
              <w:rPr>
                <w:rFonts w:ascii="Times New Roman" w:hAnsi="Times New Roman" w:cs="Times New Roman"/>
                <w:b/>
                <w:bCs/>
                <w:sz w:val="18"/>
                <w:szCs w:val="18"/>
                <w:lang w:val="en-US"/>
              </w:rPr>
            </w:pPr>
          </w:p>
        </w:tc>
        <w:tc>
          <w:tcPr>
            <w:tcW w:w="990" w:type="dxa"/>
            <w:shd w:val="clear" w:color="auto" w:fill="auto"/>
          </w:tcPr>
          <w:p w14:paraId="7771099F" w14:textId="77777777" w:rsidR="0072451B" w:rsidRPr="004B28E4" w:rsidRDefault="0072451B" w:rsidP="00B034E5">
            <w:pPr>
              <w:tabs>
                <w:tab w:val="decimal" w:pos="911"/>
              </w:tabs>
              <w:spacing w:line="260" w:lineRule="exact"/>
              <w:rPr>
                <w:rFonts w:cs="Times New Roman"/>
                <w:sz w:val="18"/>
                <w:szCs w:val="18"/>
                <w:lang w:val="en-US"/>
              </w:rPr>
            </w:pPr>
          </w:p>
        </w:tc>
        <w:tc>
          <w:tcPr>
            <w:tcW w:w="90" w:type="dxa"/>
            <w:shd w:val="clear" w:color="auto" w:fill="auto"/>
          </w:tcPr>
          <w:p w14:paraId="468B179E" w14:textId="77777777" w:rsidR="0072451B" w:rsidRPr="004B28E4" w:rsidRDefault="0072451B" w:rsidP="0072451B">
            <w:pPr>
              <w:pStyle w:val="BodyText2"/>
              <w:spacing w:after="0"/>
              <w:jc w:val="center"/>
              <w:rPr>
                <w:rFonts w:ascii="Times New Roman" w:hAnsi="Times New Roman" w:cs="Times New Roman"/>
                <w:b/>
                <w:bCs/>
                <w:sz w:val="18"/>
                <w:szCs w:val="18"/>
                <w:cs/>
              </w:rPr>
            </w:pPr>
          </w:p>
        </w:tc>
        <w:tc>
          <w:tcPr>
            <w:tcW w:w="1035" w:type="dxa"/>
            <w:shd w:val="clear" w:color="auto" w:fill="auto"/>
          </w:tcPr>
          <w:p w14:paraId="6115CFCE" w14:textId="77777777" w:rsidR="0072451B" w:rsidRPr="004B28E4" w:rsidRDefault="0072451B" w:rsidP="00B034E5">
            <w:pPr>
              <w:tabs>
                <w:tab w:val="decimal" w:pos="911"/>
              </w:tabs>
              <w:spacing w:line="260" w:lineRule="exact"/>
              <w:rPr>
                <w:rFonts w:cs="Times New Roman"/>
                <w:sz w:val="18"/>
                <w:szCs w:val="18"/>
                <w:lang w:val="en-US"/>
              </w:rPr>
            </w:pPr>
          </w:p>
        </w:tc>
        <w:tc>
          <w:tcPr>
            <w:tcW w:w="90" w:type="dxa"/>
            <w:shd w:val="clear" w:color="auto" w:fill="auto"/>
          </w:tcPr>
          <w:p w14:paraId="1CD1EFA6" w14:textId="77777777" w:rsidR="0072451B" w:rsidRPr="004B28E4" w:rsidRDefault="0072451B" w:rsidP="0072451B">
            <w:pPr>
              <w:pStyle w:val="BodyText2"/>
              <w:spacing w:after="0"/>
              <w:ind w:right="0"/>
              <w:jc w:val="center"/>
              <w:rPr>
                <w:rFonts w:ascii="Times New Roman" w:hAnsi="Times New Roman" w:cs="Times New Roman"/>
                <w:b/>
                <w:bCs/>
                <w:sz w:val="18"/>
                <w:szCs w:val="18"/>
                <w:lang w:val="en-US"/>
              </w:rPr>
            </w:pPr>
          </w:p>
        </w:tc>
        <w:tc>
          <w:tcPr>
            <w:tcW w:w="1010" w:type="dxa"/>
            <w:shd w:val="clear" w:color="auto" w:fill="auto"/>
          </w:tcPr>
          <w:p w14:paraId="3CE376AA" w14:textId="77777777" w:rsidR="0072451B" w:rsidRPr="004B28E4" w:rsidRDefault="0072451B" w:rsidP="00B034E5">
            <w:pPr>
              <w:tabs>
                <w:tab w:val="decimal" w:pos="911"/>
              </w:tabs>
              <w:spacing w:line="260" w:lineRule="exact"/>
              <w:rPr>
                <w:rFonts w:cs="Times New Roman"/>
                <w:sz w:val="18"/>
                <w:szCs w:val="18"/>
                <w:lang w:val="en-US"/>
              </w:rPr>
            </w:pPr>
          </w:p>
        </w:tc>
      </w:tr>
      <w:tr w:rsidR="004B28E4" w:rsidRPr="004B28E4" w14:paraId="0C0DD2A3" w14:textId="77777777" w:rsidTr="00B034E5">
        <w:trPr>
          <w:trHeight w:val="240"/>
        </w:trPr>
        <w:tc>
          <w:tcPr>
            <w:tcW w:w="4408" w:type="dxa"/>
            <w:shd w:val="clear" w:color="auto" w:fill="auto"/>
            <w:vAlign w:val="bottom"/>
          </w:tcPr>
          <w:p w14:paraId="00DA326B" w14:textId="77777777" w:rsidR="00BF2D46" w:rsidRPr="004B28E4" w:rsidRDefault="00BF2D46" w:rsidP="00BF2D46">
            <w:pPr>
              <w:spacing w:line="260" w:lineRule="exact"/>
              <w:rPr>
                <w:rFonts w:cs="Times New Roman"/>
                <w:sz w:val="18"/>
                <w:szCs w:val="18"/>
                <w:lang w:val="en-US"/>
              </w:rPr>
            </w:pPr>
            <w:r w:rsidRPr="004B28E4">
              <w:rPr>
                <w:rFonts w:cs="Times New Roman"/>
                <w:sz w:val="18"/>
                <w:szCs w:val="18"/>
                <w:lang w:val="en-US"/>
              </w:rPr>
              <w:t>Balance as at January 1,</w:t>
            </w:r>
          </w:p>
        </w:tc>
        <w:tc>
          <w:tcPr>
            <w:tcW w:w="1039" w:type="dxa"/>
            <w:shd w:val="clear" w:color="auto" w:fill="auto"/>
          </w:tcPr>
          <w:p w14:paraId="4DCCEAFE" w14:textId="7E5663E2"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17,207</w:t>
            </w:r>
          </w:p>
        </w:tc>
        <w:tc>
          <w:tcPr>
            <w:tcW w:w="90" w:type="dxa"/>
            <w:shd w:val="clear" w:color="auto" w:fill="auto"/>
            <w:vAlign w:val="bottom"/>
          </w:tcPr>
          <w:p w14:paraId="495FEDFD" w14:textId="77777777" w:rsidR="00BF2D46" w:rsidRPr="004B28E4" w:rsidRDefault="00BF2D46" w:rsidP="00BF2D46">
            <w:pPr>
              <w:tabs>
                <w:tab w:val="decimal" w:pos="1620"/>
              </w:tabs>
              <w:spacing w:line="260" w:lineRule="exact"/>
              <w:ind w:right="186"/>
              <w:rPr>
                <w:rFonts w:cs="Times New Roman"/>
                <w:sz w:val="18"/>
                <w:szCs w:val="18"/>
              </w:rPr>
            </w:pPr>
          </w:p>
        </w:tc>
        <w:tc>
          <w:tcPr>
            <w:tcW w:w="990" w:type="dxa"/>
            <w:shd w:val="clear" w:color="auto" w:fill="auto"/>
          </w:tcPr>
          <w:p w14:paraId="0039CE71" w14:textId="77777777"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16,469</w:t>
            </w:r>
          </w:p>
        </w:tc>
        <w:tc>
          <w:tcPr>
            <w:tcW w:w="90" w:type="dxa"/>
            <w:shd w:val="clear" w:color="auto" w:fill="auto"/>
          </w:tcPr>
          <w:p w14:paraId="44B17C20" w14:textId="77777777" w:rsidR="00BF2D46" w:rsidRPr="004B28E4" w:rsidRDefault="00BF2D46" w:rsidP="00BF2D46">
            <w:pPr>
              <w:tabs>
                <w:tab w:val="decimal" w:pos="988"/>
              </w:tabs>
              <w:spacing w:line="260" w:lineRule="exact"/>
              <w:rPr>
                <w:rFonts w:cs="Times New Roman"/>
                <w:sz w:val="18"/>
                <w:szCs w:val="18"/>
              </w:rPr>
            </w:pPr>
          </w:p>
        </w:tc>
        <w:tc>
          <w:tcPr>
            <w:tcW w:w="1035" w:type="dxa"/>
            <w:shd w:val="clear" w:color="auto" w:fill="auto"/>
          </w:tcPr>
          <w:p w14:paraId="67F39E82" w14:textId="743BB821"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14,432</w:t>
            </w:r>
          </w:p>
        </w:tc>
        <w:tc>
          <w:tcPr>
            <w:tcW w:w="90" w:type="dxa"/>
            <w:shd w:val="clear" w:color="auto" w:fill="auto"/>
            <w:vAlign w:val="bottom"/>
          </w:tcPr>
          <w:p w14:paraId="0814C303" w14:textId="77777777" w:rsidR="00BF2D46" w:rsidRPr="004B28E4" w:rsidRDefault="00BF2D46" w:rsidP="00BF2D46">
            <w:pPr>
              <w:tabs>
                <w:tab w:val="decimal" w:pos="1620"/>
              </w:tabs>
              <w:spacing w:line="260" w:lineRule="exact"/>
              <w:ind w:right="186"/>
              <w:rPr>
                <w:rFonts w:cs="Times New Roman"/>
                <w:sz w:val="18"/>
                <w:szCs w:val="18"/>
              </w:rPr>
            </w:pPr>
          </w:p>
        </w:tc>
        <w:tc>
          <w:tcPr>
            <w:tcW w:w="1010" w:type="dxa"/>
            <w:shd w:val="clear" w:color="auto" w:fill="auto"/>
          </w:tcPr>
          <w:p w14:paraId="1F89FF24" w14:textId="77777777"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13,289</w:t>
            </w:r>
          </w:p>
        </w:tc>
      </w:tr>
      <w:tr w:rsidR="004B28E4" w:rsidRPr="004B28E4" w14:paraId="5929367B" w14:textId="77777777" w:rsidTr="00B034E5">
        <w:trPr>
          <w:trHeight w:val="240"/>
        </w:trPr>
        <w:tc>
          <w:tcPr>
            <w:tcW w:w="4408" w:type="dxa"/>
            <w:shd w:val="clear" w:color="auto" w:fill="auto"/>
            <w:vAlign w:val="bottom"/>
          </w:tcPr>
          <w:p w14:paraId="7589FD55" w14:textId="4E4D5473" w:rsidR="005D5D76" w:rsidRPr="004B28E4" w:rsidRDefault="005D5D76" w:rsidP="005D5D76">
            <w:pPr>
              <w:spacing w:line="260" w:lineRule="exact"/>
              <w:rPr>
                <w:rFonts w:cs="Times New Roman"/>
                <w:sz w:val="18"/>
                <w:szCs w:val="18"/>
                <w:lang w:val="en-US"/>
              </w:rPr>
            </w:pPr>
            <w:r w:rsidRPr="004B28E4">
              <w:rPr>
                <w:rFonts w:cs="Times New Roman"/>
                <w:sz w:val="18"/>
                <w:szCs w:val="18"/>
                <w:lang w:val="en-US"/>
              </w:rPr>
              <w:t>Written off receivables</w:t>
            </w:r>
          </w:p>
        </w:tc>
        <w:tc>
          <w:tcPr>
            <w:tcW w:w="1039" w:type="dxa"/>
            <w:shd w:val="clear" w:color="auto" w:fill="auto"/>
          </w:tcPr>
          <w:p w14:paraId="49C89D2A" w14:textId="4D5DC443" w:rsidR="005D5D76" w:rsidRPr="004B28E4" w:rsidRDefault="005D5D76" w:rsidP="005D5D76">
            <w:pPr>
              <w:tabs>
                <w:tab w:val="decimal" w:pos="911"/>
              </w:tabs>
              <w:spacing w:line="260" w:lineRule="exact"/>
              <w:rPr>
                <w:rFonts w:cs="Times New Roman"/>
                <w:sz w:val="18"/>
                <w:szCs w:val="18"/>
                <w:lang w:val="en-US"/>
              </w:rPr>
            </w:pPr>
            <w:r w:rsidRPr="004B28E4">
              <w:rPr>
                <w:rFonts w:cs="Times New Roman"/>
                <w:sz w:val="18"/>
                <w:szCs w:val="18"/>
                <w:lang w:val="en-US"/>
              </w:rPr>
              <w:t>(</w:t>
            </w:r>
            <w:r w:rsidR="00A2281F">
              <w:rPr>
                <w:rFonts w:cs="Times New Roman"/>
                <w:sz w:val="18"/>
                <w:szCs w:val="18"/>
                <w:lang w:val="en-US"/>
              </w:rPr>
              <w:t>1,870</w:t>
            </w:r>
            <w:r w:rsidRPr="004B28E4">
              <w:rPr>
                <w:rFonts w:cs="Times New Roman"/>
                <w:sz w:val="18"/>
                <w:szCs w:val="18"/>
                <w:lang w:val="en-US"/>
              </w:rPr>
              <w:t>)</w:t>
            </w:r>
          </w:p>
        </w:tc>
        <w:tc>
          <w:tcPr>
            <w:tcW w:w="90" w:type="dxa"/>
            <w:shd w:val="clear" w:color="auto" w:fill="auto"/>
            <w:vAlign w:val="bottom"/>
          </w:tcPr>
          <w:p w14:paraId="304234B1" w14:textId="77777777" w:rsidR="005D5D76" w:rsidRPr="004B28E4" w:rsidRDefault="005D5D76" w:rsidP="005D5D76">
            <w:pPr>
              <w:tabs>
                <w:tab w:val="decimal" w:pos="1620"/>
              </w:tabs>
              <w:spacing w:line="260" w:lineRule="exact"/>
              <w:ind w:right="186"/>
              <w:rPr>
                <w:rFonts w:cs="Times New Roman"/>
                <w:sz w:val="18"/>
                <w:szCs w:val="18"/>
              </w:rPr>
            </w:pPr>
          </w:p>
        </w:tc>
        <w:tc>
          <w:tcPr>
            <w:tcW w:w="990" w:type="dxa"/>
            <w:shd w:val="clear" w:color="auto" w:fill="auto"/>
          </w:tcPr>
          <w:p w14:paraId="76EC3B5F" w14:textId="24848B8C" w:rsidR="005D5D76" w:rsidRPr="004B28E4" w:rsidRDefault="005D5D76" w:rsidP="005D5D76">
            <w:pPr>
              <w:tabs>
                <w:tab w:val="decimal" w:pos="677"/>
              </w:tabs>
              <w:spacing w:line="260" w:lineRule="exact"/>
              <w:rPr>
                <w:rFonts w:cs="Times New Roman"/>
                <w:sz w:val="18"/>
                <w:szCs w:val="18"/>
                <w:lang w:val="en-US"/>
              </w:rPr>
            </w:pPr>
            <w:r w:rsidRPr="004B28E4">
              <w:rPr>
                <w:rFonts w:cs="Times New Roman"/>
                <w:sz w:val="18"/>
                <w:szCs w:val="18"/>
                <w:lang w:val="en-US"/>
              </w:rPr>
              <w:t>-</w:t>
            </w:r>
          </w:p>
        </w:tc>
        <w:tc>
          <w:tcPr>
            <w:tcW w:w="90" w:type="dxa"/>
            <w:shd w:val="clear" w:color="auto" w:fill="auto"/>
          </w:tcPr>
          <w:p w14:paraId="5FAE99E1" w14:textId="77777777" w:rsidR="005D5D76" w:rsidRPr="004B28E4" w:rsidRDefault="005D5D76" w:rsidP="005D5D76">
            <w:pPr>
              <w:tabs>
                <w:tab w:val="decimal" w:pos="988"/>
              </w:tabs>
              <w:spacing w:line="260" w:lineRule="exact"/>
              <w:rPr>
                <w:rFonts w:cs="Times New Roman"/>
                <w:sz w:val="18"/>
                <w:szCs w:val="18"/>
              </w:rPr>
            </w:pPr>
          </w:p>
        </w:tc>
        <w:tc>
          <w:tcPr>
            <w:tcW w:w="1035" w:type="dxa"/>
            <w:shd w:val="clear" w:color="auto" w:fill="auto"/>
          </w:tcPr>
          <w:p w14:paraId="48523C02" w14:textId="5AA8A31D" w:rsidR="005D5D76" w:rsidRPr="004B28E4" w:rsidRDefault="005D5D76" w:rsidP="005D5D76">
            <w:pPr>
              <w:tabs>
                <w:tab w:val="decimal" w:pos="911"/>
              </w:tabs>
              <w:spacing w:line="260" w:lineRule="exact"/>
              <w:rPr>
                <w:rFonts w:cs="Times New Roman"/>
                <w:sz w:val="18"/>
                <w:szCs w:val="18"/>
                <w:lang w:val="en-US"/>
              </w:rPr>
            </w:pPr>
            <w:r w:rsidRPr="004B28E4">
              <w:rPr>
                <w:rFonts w:cs="Times New Roman"/>
                <w:sz w:val="18"/>
                <w:szCs w:val="18"/>
                <w:lang w:val="en-US"/>
              </w:rPr>
              <w:t>(</w:t>
            </w:r>
            <w:r w:rsidR="00A2281F">
              <w:rPr>
                <w:rFonts w:cs="Times New Roman"/>
                <w:sz w:val="18"/>
                <w:szCs w:val="18"/>
                <w:lang w:val="en-US"/>
              </w:rPr>
              <w:t>1,173</w:t>
            </w:r>
            <w:r w:rsidRPr="004B28E4">
              <w:rPr>
                <w:rFonts w:cs="Times New Roman"/>
                <w:sz w:val="18"/>
                <w:szCs w:val="18"/>
                <w:lang w:val="en-US"/>
              </w:rPr>
              <w:t>)</w:t>
            </w:r>
          </w:p>
        </w:tc>
        <w:tc>
          <w:tcPr>
            <w:tcW w:w="90" w:type="dxa"/>
            <w:shd w:val="clear" w:color="auto" w:fill="auto"/>
            <w:vAlign w:val="bottom"/>
          </w:tcPr>
          <w:p w14:paraId="15D4E874" w14:textId="77777777" w:rsidR="005D5D76" w:rsidRPr="004B28E4" w:rsidRDefault="005D5D76" w:rsidP="005D5D76">
            <w:pPr>
              <w:tabs>
                <w:tab w:val="decimal" w:pos="1620"/>
              </w:tabs>
              <w:spacing w:line="260" w:lineRule="exact"/>
              <w:ind w:right="186"/>
              <w:rPr>
                <w:rFonts w:cs="Times New Roman"/>
                <w:sz w:val="18"/>
                <w:szCs w:val="18"/>
              </w:rPr>
            </w:pPr>
          </w:p>
        </w:tc>
        <w:tc>
          <w:tcPr>
            <w:tcW w:w="1010" w:type="dxa"/>
            <w:shd w:val="clear" w:color="auto" w:fill="auto"/>
          </w:tcPr>
          <w:p w14:paraId="23E667CF" w14:textId="0BEA3043" w:rsidR="005D5D76" w:rsidRPr="004B28E4" w:rsidRDefault="005D5D76" w:rsidP="005D5D76">
            <w:pPr>
              <w:tabs>
                <w:tab w:val="decimal" w:pos="677"/>
              </w:tabs>
              <w:spacing w:line="260" w:lineRule="exact"/>
              <w:rPr>
                <w:rFonts w:cs="Times New Roman"/>
                <w:sz w:val="18"/>
                <w:szCs w:val="18"/>
                <w:lang w:val="en-US"/>
              </w:rPr>
            </w:pPr>
            <w:r w:rsidRPr="004B28E4">
              <w:rPr>
                <w:rFonts w:cs="Times New Roman"/>
                <w:sz w:val="18"/>
                <w:szCs w:val="18"/>
                <w:lang w:val="en-US"/>
              </w:rPr>
              <w:t>-</w:t>
            </w:r>
          </w:p>
        </w:tc>
      </w:tr>
      <w:tr w:rsidR="004B28E4" w:rsidRPr="004B28E4" w14:paraId="223BDF79" w14:textId="77777777" w:rsidTr="00B97240">
        <w:trPr>
          <w:trHeight w:val="240"/>
        </w:trPr>
        <w:tc>
          <w:tcPr>
            <w:tcW w:w="4408" w:type="dxa"/>
            <w:shd w:val="clear" w:color="auto" w:fill="auto"/>
            <w:vAlign w:val="bottom"/>
          </w:tcPr>
          <w:p w14:paraId="0956606E" w14:textId="75078E18" w:rsidR="005D5D76" w:rsidRPr="004B28E4" w:rsidRDefault="005D5D76" w:rsidP="005D5D76">
            <w:pPr>
              <w:spacing w:line="260" w:lineRule="exact"/>
              <w:rPr>
                <w:rFonts w:cs="Times New Roman"/>
                <w:sz w:val="18"/>
                <w:szCs w:val="18"/>
              </w:rPr>
            </w:pPr>
            <w:r w:rsidRPr="004B28E4">
              <w:rPr>
                <w:rFonts w:cs="Times New Roman"/>
                <w:sz w:val="18"/>
                <w:szCs w:val="18"/>
              </w:rPr>
              <w:t>Net remeasurement of allowance for expected credit loss</w:t>
            </w:r>
          </w:p>
        </w:tc>
        <w:tc>
          <w:tcPr>
            <w:tcW w:w="1039" w:type="dxa"/>
            <w:tcBorders>
              <w:bottom w:val="single" w:sz="4" w:space="0" w:color="auto"/>
            </w:tcBorders>
            <w:shd w:val="clear" w:color="auto" w:fill="auto"/>
            <w:vAlign w:val="bottom"/>
          </w:tcPr>
          <w:p w14:paraId="51BE0BB1" w14:textId="35C55659" w:rsidR="005D5D76" w:rsidRPr="004B28E4" w:rsidRDefault="005D5D76" w:rsidP="005D5D76">
            <w:pPr>
              <w:tabs>
                <w:tab w:val="decimal" w:pos="911"/>
              </w:tabs>
              <w:spacing w:line="260" w:lineRule="exact"/>
              <w:rPr>
                <w:rFonts w:cs="Times New Roman"/>
                <w:sz w:val="18"/>
                <w:szCs w:val="18"/>
                <w:lang w:val="en-US"/>
              </w:rPr>
            </w:pPr>
            <w:r w:rsidRPr="004B28E4">
              <w:rPr>
                <w:rFonts w:cs="Times New Roman"/>
                <w:sz w:val="18"/>
                <w:szCs w:val="18"/>
                <w:lang w:val="en-US"/>
              </w:rPr>
              <w:t>(</w:t>
            </w:r>
            <w:r w:rsidR="00A2281F">
              <w:rPr>
                <w:rFonts w:cs="Times New Roman"/>
                <w:sz w:val="18"/>
                <w:szCs w:val="18"/>
                <w:lang w:val="en-US"/>
              </w:rPr>
              <w:t>12,438</w:t>
            </w:r>
            <w:r w:rsidRPr="004B28E4">
              <w:rPr>
                <w:rFonts w:cs="Times New Roman"/>
                <w:sz w:val="18"/>
                <w:szCs w:val="18"/>
                <w:lang w:val="en-US"/>
              </w:rPr>
              <w:t>)</w:t>
            </w:r>
          </w:p>
        </w:tc>
        <w:tc>
          <w:tcPr>
            <w:tcW w:w="90" w:type="dxa"/>
            <w:shd w:val="clear" w:color="auto" w:fill="auto"/>
          </w:tcPr>
          <w:p w14:paraId="02D353D4" w14:textId="77777777" w:rsidR="005D5D76" w:rsidRPr="004B28E4" w:rsidRDefault="005D5D76" w:rsidP="005D5D76">
            <w:pPr>
              <w:tabs>
                <w:tab w:val="decimal" w:pos="1620"/>
              </w:tabs>
              <w:spacing w:line="260" w:lineRule="exact"/>
              <w:ind w:right="186"/>
              <w:rPr>
                <w:rFonts w:cs="Times New Roman"/>
                <w:sz w:val="18"/>
                <w:szCs w:val="18"/>
              </w:rPr>
            </w:pPr>
          </w:p>
        </w:tc>
        <w:tc>
          <w:tcPr>
            <w:tcW w:w="990" w:type="dxa"/>
            <w:tcBorders>
              <w:bottom w:val="single" w:sz="4" w:space="0" w:color="auto"/>
            </w:tcBorders>
            <w:shd w:val="clear" w:color="auto" w:fill="auto"/>
          </w:tcPr>
          <w:p w14:paraId="0043AD48" w14:textId="77777777" w:rsidR="005D5D76" w:rsidRPr="004B28E4" w:rsidRDefault="005D5D76" w:rsidP="005D5D76">
            <w:pPr>
              <w:tabs>
                <w:tab w:val="decimal" w:pos="911"/>
              </w:tabs>
              <w:spacing w:line="260" w:lineRule="exact"/>
              <w:rPr>
                <w:rFonts w:cs="Times New Roman"/>
                <w:sz w:val="18"/>
                <w:szCs w:val="18"/>
                <w:lang w:val="en-US"/>
              </w:rPr>
            </w:pPr>
            <w:r w:rsidRPr="004B28E4">
              <w:rPr>
                <w:rFonts w:cs="Times New Roman"/>
                <w:sz w:val="18"/>
                <w:szCs w:val="18"/>
                <w:lang w:val="en-US"/>
              </w:rPr>
              <w:t>738</w:t>
            </w:r>
          </w:p>
        </w:tc>
        <w:tc>
          <w:tcPr>
            <w:tcW w:w="90" w:type="dxa"/>
            <w:shd w:val="clear" w:color="auto" w:fill="auto"/>
          </w:tcPr>
          <w:p w14:paraId="3F5B5EA7" w14:textId="77777777" w:rsidR="005D5D76" w:rsidRPr="004B28E4" w:rsidRDefault="005D5D76" w:rsidP="005D5D76">
            <w:pPr>
              <w:tabs>
                <w:tab w:val="decimal" w:pos="988"/>
              </w:tabs>
              <w:spacing w:line="260" w:lineRule="exact"/>
              <w:jc w:val="center"/>
              <w:rPr>
                <w:rFonts w:cs="Times New Roman"/>
                <w:sz w:val="18"/>
                <w:szCs w:val="18"/>
              </w:rPr>
            </w:pPr>
          </w:p>
        </w:tc>
        <w:tc>
          <w:tcPr>
            <w:tcW w:w="1035" w:type="dxa"/>
            <w:tcBorders>
              <w:bottom w:val="single" w:sz="4" w:space="0" w:color="auto"/>
            </w:tcBorders>
            <w:shd w:val="clear" w:color="auto" w:fill="auto"/>
            <w:vAlign w:val="bottom"/>
          </w:tcPr>
          <w:p w14:paraId="2F4AFFAF" w14:textId="492A9305" w:rsidR="005D5D76" w:rsidRPr="004B28E4" w:rsidRDefault="005D5D76" w:rsidP="005D5D76">
            <w:pPr>
              <w:tabs>
                <w:tab w:val="decimal" w:pos="911"/>
              </w:tabs>
              <w:spacing w:line="260" w:lineRule="exact"/>
              <w:rPr>
                <w:rFonts w:cs="Times New Roman"/>
                <w:sz w:val="18"/>
                <w:szCs w:val="18"/>
                <w:lang w:val="en-US"/>
              </w:rPr>
            </w:pPr>
            <w:r w:rsidRPr="004B28E4">
              <w:rPr>
                <w:rFonts w:cs="Times New Roman"/>
                <w:sz w:val="18"/>
                <w:szCs w:val="18"/>
                <w:lang w:val="en-US"/>
              </w:rPr>
              <w:t>(</w:t>
            </w:r>
            <w:r w:rsidR="00A2281F">
              <w:rPr>
                <w:rFonts w:cs="Times New Roman"/>
                <w:sz w:val="18"/>
                <w:szCs w:val="18"/>
                <w:lang w:val="en-US"/>
              </w:rPr>
              <w:t>13,071</w:t>
            </w:r>
            <w:r w:rsidRPr="004B28E4">
              <w:rPr>
                <w:rFonts w:cs="Times New Roman"/>
                <w:sz w:val="18"/>
                <w:szCs w:val="18"/>
                <w:lang w:val="en-US"/>
              </w:rPr>
              <w:t>)</w:t>
            </w:r>
          </w:p>
        </w:tc>
        <w:tc>
          <w:tcPr>
            <w:tcW w:w="90" w:type="dxa"/>
            <w:shd w:val="clear" w:color="auto" w:fill="auto"/>
          </w:tcPr>
          <w:p w14:paraId="6B3FB00B" w14:textId="77777777" w:rsidR="005D5D76" w:rsidRPr="004B28E4" w:rsidRDefault="005D5D76" w:rsidP="005D5D76">
            <w:pPr>
              <w:tabs>
                <w:tab w:val="decimal" w:pos="1344"/>
                <w:tab w:val="decimal" w:pos="1620"/>
              </w:tabs>
              <w:spacing w:line="260" w:lineRule="exact"/>
              <w:ind w:right="186"/>
              <w:rPr>
                <w:rFonts w:cs="Times New Roman"/>
                <w:sz w:val="18"/>
                <w:szCs w:val="18"/>
                <w:lang w:val="en-US"/>
              </w:rPr>
            </w:pPr>
          </w:p>
        </w:tc>
        <w:tc>
          <w:tcPr>
            <w:tcW w:w="1010" w:type="dxa"/>
            <w:tcBorders>
              <w:bottom w:val="single" w:sz="4" w:space="0" w:color="auto"/>
            </w:tcBorders>
            <w:shd w:val="clear" w:color="auto" w:fill="auto"/>
          </w:tcPr>
          <w:p w14:paraId="05517D2D" w14:textId="77777777" w:rsidR="005D5D76" w:rsidRPr="004B28E4" w:rsidRDefault="005D5D76" w:rsidP="005D5D76">
            <w:pPr>
              <w:tabs>
                <w:tab w:val="decimal" w:pos="911"/>
              </w:tabs>
              <w:spacing w:line="260" w:lineRule="exact"/>
              <w:rPr>
                <w:rFonts w:cs="Times New Roman"/>
                <w:sz w:val="18"/>
                <w:szCs w:val="18"/>
                <w:lang w:val="en-US"/>
              </w:rPr>
            </w:pPr>
            <w:r w:rsidRPr="004B28E4">
              <w:rPr>
                <w:rFonts w:cs="Times New Roman"/>
                <w:sz w:val="18"/>
                <w:szCs w:val="18"/>
                <w:lang w:val="en-US"/>
              </w:rPr>
              <w:t>1,143</w:t>
            </w:r>
          </w:p>
        </w:tc>
      </w:tr>
      <w:tr w:rsidR="004B28E4" w:rsidRPr="004B28E4" w14:paraId="624CFE3D" w14:textId="77777777" w:rsidTr="00B034E5">
        <w:trPr>
          <w:trHeight w:val="240"/>
        </w:trPr>
        <w:tc>
          <w:tcPr>
            <w:tcW w:w="4408" w:type="dxa"/>
            <w:shd w:val="clear" w:color="auto" w:fill="auto"/>
            <w:vAlign w:val="bottom"/>
          </w:tcPr>
          <w:p w14:paraId="6DF8DA4E" w14:textId="77777777" w:rsidR="00BF2D46" w:rsidRPr="004B28E4" w:rsidRDefault="00BF2D46" w:rsidP="00BF2D46">
            <w:pPr>
              <w:spacing w:line="260" w:lineRule="exact"/>
              <w:rPr>
                <w:rFonts w:cs="Times New Roman"/>
                <w:sz w:val="18"/>
                <w:szCs w:val="18"/>
                <w:lang w:val="en-US"/>
              </w:rPr>
            </w:pPr>
            <w:r w:rsidRPr="004B28E4">
              <w:rPr>
                <w:rFonts w:cs="Times New Roman"/>
                <w:sz w:val="18"/>
                <w:szCs w:val="18"/>
                <w:lang w:val="en-US"/>
              </w:rPr>
              <w:t>Balance as at December 31,</w:t>
            </w:r>
          </w:p>
        </w:tc>
        <w:tc>
          <w:tcPr>
            <w:tcW w:w="1039" w:type="dxa"/>
            <w:tcBorders>
              <w:top w:val="single" w:sz="4" w:space="0" w:color="auto"/>
              <w:bottom w:val="double" w:sz="4" w:space="0" w:color="auto"/>
            </w:tcBorders>
            <w:shd w:val="clear" w:color="auto" w:fill="auto"/>
          </w:tcPr>
          <w:p w14:paraId="7EDBC8C2" w14:textId="43B09DAB"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2,899</w:t>
            </w:r>
          </w:p>
        </w:tc>
        <w:tc>
          <w:tcPr>
            <w:tcW w:w="90" w:type="dxa"/>
            <w:shd w:val="clear" w:color="auto" w:fill="auto"/>
          </w:tcPr>
          <w:p w14:paraId="50B1C65E" w14:textId="77777777" w:rsidR="00BF2D46" w:rsidRPr="004B28E4" w:rsidRDefault="00BF2D46" w:rsidP="00BF2D46">
            <w:pPr>
              <w:tabs>
                <w:tab w:val="decimal" w:pos="1620"/>
              </w:tabs>
              <w:spacing w:line="260" w:lineRule="exact"/>
              <w:ind w:right="186"/>
              <w:rPr>
                <w:rFonts w:cs="Times New Roman"/>
                <w:sz w:val="18"/>
                <w:szCs w:val="18"/>
                <w:lang w:val="en-US"/>
              </w:rPr>
            </w:pPr>
          </w:p>
        </w:tc>
        <w:tc>
          <w:tcPr>
            <w:tcW w:w="990" w:type="dxa"/>
            <w:tcBorders>
              <w:top w:val="single" w:sz="4" w:space="0" w:color="auto"/>
              <w:bottom w:val="double" w:sz="4" w:space="0" w:color="auto"/>
            </w:tcBorders>
            <w:shd w:val="clear" w:color="auto" w:fill="auto"/>
          </w:tcPr>
          <w:p w14:paraId="4F13E2C8" w14:textId="77777777"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17,207</w:t>
            </w:r>
          </w:p>
        </w:tc>
        <w:tc>
          <w:tcPr>
            <w:tcW w:w="90" w:type="dxa"/>
            <w:shd w:val="clear" w:color="auto" w:fill="auto"/>
          </w:tcPr>
          <w:p w14:paraId="48EFFC4E" w14:textId="77777777" w:rsidR="00BF2D46" w:rsidRPr="004B28E4" w:rsidRDefault="00BF2D46" w:rsidP="00BF2D46">
            <w:pPr>
              <w:tabs>
                <w:tab w:val="decimal" w:pos="988"/>
              </w:tabs>
              <w:spacing w:line="260" w:lineRule="exact"/>
              <w:jc w:val="center"/>
              <w:rPr>
                <w:rFonts w:cs="Times New Roman"/>
                <w:sz w:val="18"/>
                <w:szCs w:val="18"/>
              </w:rPr>
            </w:pPr>
          </w:p>
        </w:tc>
        <w:tc>
          <w:tcPr>
            <w:tcW w:w="1035" w:type="dxa"/>
            <w:tcBorders>
              <w:top w:val="single" w:sz="4" w:space="0" w:color="auto"/>
              <w:bottom w:val="double" w:sz="4" w:space="0" w:color="auto"/>
            </w:tcBorders>
            <w:shd w:val="clear" w:color="auto" w:fill="auto"/>
          </w:tcPr>
          <w:p w14:paraId="39AF1A86" w14:textId="3C65E9CB"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188</w:t>
            </w:r>
          </w:p>
        </w:tc>
        <w:tc>
          <w:tcPr>
            <w:tcW w:w="90" w:type="dxa"/>
            <w:shd w:val="clear" w:color="auto" w:fill="auto"/>
          </w:tcPr>
          <w:p w14:paraId="0D994686" w14:textId="77777777" w:rsidR="00BF2D46" w:rsidRPr="004B28E4" w:rsidRDefault="00BF2D46" w:rsidP="00BF2D46">
            <w:pPr>
              <w:tabs>
                <w:tab w:val="decimal" w:pos="1620"/>
              </w:tabs>
              <w:spacing w:line="260" w:lineRule="exact"/>
              <w:ind w:right="186"/>
              <w:rPr>
                <w:rFonts w:cs="Times New Roman"/>
                <w:sz w:val="18"/>
                <w:szCs w:val="18"/>
              </w:rPr>
            </w:pPr>
          </w:p>
        </w:tc>
        <w:tc>
          <w:tcPr>
            <w:tcW w:w="1010" w:type="dxa"/>
            <w:tcBorders>
              <w:top w:val="single" w:sz="4" w:space="0" w:color="auto"/>
              <w:bottom w:val="double" w:sz="4" w:space="0" w:color="auto"/>
            </w:tcBorders>
            <w:shd w:val="clear" w:color="auto" w:fill="auto"/>
          </w:tcPr>
          <w:p w14:paraId="4C332CDD" w14:textId="77777777" w:rsidR="00BF2D46" w:rsidRPr="004B28E4" w:rsidRDefault="00BF2D46" w:rsidP="00BF2D46">
            <w:pPr>
              <w:tabs>
                <w:tab w:val="decimal" w:pos="911"/>
              </w:tabs>
              <w:spacing w:line="260" w:lineRule="exact"/>
              <w:rPr>
                <w:rFonts w:cs="Times New Roman"/>
                <w:sz w:val="18"/>
                <w:szCs w:val="18"/>
                <w:lang w:val="en-US"/>
              </w:rPr>
            </w:pPr>
            <w:r w:rsidRPr="004B28E4">
              <w:rPr>
                <w:rFonts w:cs="Times New Roman"/>
                <w:sz w:val="18"/>
                <w:szCs w:val="18"/>
                <w:lang w:val="en-US"/>
              </w:rPr>
              <w:t>14,432</w:t>
            </w:r>
          </w:p>
        </w:tc>
      </w:tr>
    </w:tbl>
    <w:p w14:paraId="1D8EBF00" w14:textId="06C4DCB2" w:rsidR="00FC2C63" w:rsidRPr="004B28E4" w:rsidRDefault="00FC2C63" w:rsidP="00A22ACE">
      <w:pPr>
        <w:pStyle w:val="ListParagraph"/>
        <w:numPr>
          <w:ilvl w:val="0"/>
          <w:numId w:val="26"/>
        </w:numPr>
        <w:spacing w:before="480" w:after="240"/>
        <w:ind w:right="72"/>
        <w:contextualSpacing w:val="0"/>
        <w:jc w:val="both"/>
        <w:rPr>
          <w:rFonts w:ascii="Times New Roman" w:hAnsi="Times New Roman" w:cs="Times New Roman"/>
          <w:b/>
          <w:bCs/>
          <w:cs/>
          <w:lang w:val="en-US"/>
        </w:rPr>
      </w:pPr>
      <w:r w:rsidRPr="004B28E4">
        <w:rPr>
          <w:rFonts w:ascii="Times New Roman" w:hAnsi="Times New Roman" w:cs="Times New Roman"/>
          <w:b/>
          <w:bCs/>
          <w:lang w:val="en-US"/>
        </w:rPr>
        <w:t>INVENTORIES</w:t>
      </w:r>
    </w:p>
    <w:p w14:paraId="0842343A" w14:textId="77777777" w:rsidR="00367352" w:rsidRPr="004B28E4" w:rsidRDefault="00367352" w:rsidP="00A22ACE">
      <w:pPr>
        <w:spacing w:after="240" w:line="240" w:lineRule="auto"/>
        <w:ind w:left="547" w:right="58"/>
        <w:jc w:val="thaiDistribute"/>
        <w:rPr>
          <w:rFonts w:cs="Times New Roman"/>
          <w:sz w:val="24"/>
          <w:szCs w:val="24"/>
        </w:rPr>
      </w:pPr>
      <w:r w:rsidRPr="004B28E4">
        <w:rPr>
          <w:rFonts w:cs="Times New Roman"/>
          <w:sz w:val="24"/>
          <w:szCs w:val="24"/>
        </w:rPr>
        <w:t xml:space="preserve">Inventories as at </w:t>
      </w:r>
      <w:r w:rsidR="000D00C6" w:rsidRPr="004B28E4">
        <w:rPr>
          <w:rFonts w:cs="Times New Roman"/>
          <w:spacing w:val="-4"/>
          <w:sz w:val="24"/>
          <w:szCs w:val="24"/>
          <w:lang w:val="en-US"/>
        </w:rPr>
        <w:t xml:space="preserve">December </w:t>
      </w:r>
      <w:r w:rsidR="00215A37" w:rsidRPr="004B28E4">
        <w:rPr>
          <w:rFonts w:cs="Times New Roman"/>
          <w:spacing w:val="-4"/>
          <w:sz w:val="24"/>
          <w:szCs w:val="24"/>
          <w:lang w:val="en-US"/>
        </w:rPr>
        <w:t>31</w:t>
      </w:r>
      <w:r w:rsidR="00D10A8F" w:rsidRPr="004B28E4">
        <w:rPr>
          <w:rFonts w:cs="Times New Roman"/>
          <w:spacing w:val="-4"/>
          <w:sz w:val="24"/>
          <w:szCs w:val="24"/>
          <w:lang w:val="en-US"/>
        </w:rPr>
        <w:t>,</w:t>
      </w:r>
      <w:r w:rsidR="00255F99" w:rsidRPr="004B28E4">
        <w:rPr>
          <w:rFonts w:cs="Times New Roman"/>
          <w:spacing w:val="-4"/>
          <w:sz w:val="24"/>
          <w:szCs w:val="24"/>
          <w:lang w:val="en-US"/>
        </w:rPr>
        <w:t xml:space="preserve"> </w:t>
      </w:r>
      <w:r w:rsidRPr="004B28E4">
        <w:rPr>
          <w:rFonts w:cs="Times New Roman"/>
          <w:sz w:val="24"/>
          <w:szCs w:val="24"/>
        </w:rPr>
        <w:t>consist of</w:t>
      </w:r>
      <w:r w:rsidRPr="004B28E4">
        <w:rPr>
          <w:rFonts w:cs="Times New Roman"/>
          <w:sz w:val="24"/>
          <w:szCs w:val="24"/>
          <w:cs/>
        </w:rPr>
        <w:t>:</w:t>
      </w:r>
    </w:p>
    <w:p w14:paraId="6EDA44A6" w14:textId="77777777" w:rsidR="00367352" w:rsidRPr="004B28E4" w:rsidRDefault="00367352" w:rsidP="002D07AD">
      <w:pPr>
        <w:spacing w:line="240" w:lineRule="exact"/>
        <w:ind w:left="331" w:right="-29"/>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48"/>
        <w:gridCol w:w="108"/>
        <w:gridCol w:w="1008"/>
        <w:gridCol w:w="90"/>
        <w:gridCol w:w="1077"/>
        <w:gridCol w:w="88"/>
        <w:gridCol w:w="995"/>
      </w:tblGrid>
      <w:tr w:rsidR="004B28E4" w:rsidRPr="004B28E4" w14:paraId="77B8B79F" w14:textId="77777777" w:rsidTr="008B3EFA">
        <w:trPr>
          <w:trHeight w:val="240"/>
        </w:trPr>
        <w:tc>
          <w:tcPr>
            <w:tcW w:w="4406" w:type="dxa"/>
            <w:tcBorders>
              <w:top w:val="nil"/>
              <w:left w:val="nil"/>
              <w:bottom w:val="nil"/>
              <w:right w:val="nil"/>
            </w:tcBorders>
          </w:tcPr>
          <w:p w14:paraId="46887B42" w14:textId="77777777" w:rsidR="009262FC" w:rsidRPr="004B28E4" w:rsidRDefault="009262FC" w:rsidP="00C0065E">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7CED5CA1" w14:textId="77777777" w:rsidR="009262FC" w:rsidRPr="004B28E4" w:rsidRDefault="009262FC" w:rsidP="00C0065E">
            <w:pPr>
              <w:spacing w:line="260" w:lineRule="exact"/>
              <w:ind w:right="-25"/>
              <w:jc w:val="center"/>
              <w:rPr>
                <w:rFonts w:cs="Times New Roman"/>
                <w:b/>
                <w:bCs/>
                <w:sz w:val="18"/>
                <w:szCs w:val="18"/>
              </w:rPr>
            </w:pPr>
            <w:r w:rsidRPr="004B28E4">
              <w:rPr>
                <w:rFonts w:cs="Times New Roman"/>
                <w:b/>
                <w:bCs/>
                <w:sz w:val="18"/>
                <w:szCs w:val="18"/>
              </w:rPr>
              <w:t>Consolidated</w:t>
            </w:r>
          </w:p>
        </w:tc>
        <w:tc>
          <w:tcPr>
            <w:tcW w:w="90" w:type="dxa"/>
            <w:tcBorders>
              <w:top w:val="nil"/>
              <w:left w:val="nil"/>
              <w:bottom w:val="nil"/>
              <w:right w:val="nil"/>
            </w:tcBorders>
          </w:tcPr>
          <w:p w14:paraId="39077B88" w14:textId="77777777" w:rsidR="009262FC" w:rsidRPr="004B28E4" w:rsidRDefault="009262FC" w:rsidP="00C0065E">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F1AF1BC" w14:textId="77777777" w:rsidR="009262FC" w:rsidRPr="004B28E4" w:rsidRDefault="009262FC" w:rsidP="00C0065E">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6F2B26DB" w14:textId="77777777" w:rsidTr="008B3EFA">
        <w:trPr>
          <w:trHeight w:val="240"/>
        </w:trPr>
        <w:tc>
          <w:tcPr>
            <w:tcW w:w="4406" w:type="dxa"/>
            <w:tcBorders>
              <w:top w:val="nil"/>
              <w:left w:val="nil"/>
              <w:bottom w:val="nil"/>
              <w:right w:val="nil"/>
            </w:tcBorders>
          </w:tcPr>
          <w:p w14:paraId="0469588F" w14:textId="77777777" w:rsidR="009262FC" w:rsidRPr="004B28E4" w:rsidRDefault="009262FC" w:rsidP="00C0065E">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58771AEC" w14:textId="77777777" w:rsidR="009262FC" w:rsidRPr="004B28E4" w:rsidRDefault="009262FC" w:rsidP="00C0065E">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tcPr>
          <w:p w14:paraId="6C50B9AE" w14:textId="77777777" w:rsidR="009262FC" w:rsidRPr="004B28E4" w:rsidRDefault="009262FC" w:rsidP="00C0065E">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FF04244" w14:textId="77777777" w:rsidR="009262FC" w:rsidRPr="004B28E4" w:rsidRDefault="009262FC" w:rsidP="00C0065E">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18B37902" w14:textId="77777777" w:rsidTr="008B3EFA">
        <w:trPr>
          <w:trHeight w:val="240"/>
        </w:trPr>
        <w:tc>
          <w:tcPr>
            <w:tcW w:w="4406" w:type="dxa"/>
            <w:tcBorders>
              <w:top w:val="nil"/>
              <w:left w:val="nil"/>
              <w:bottom w:val="nil"/>
              <w:right w:val="nil"/>
            </w:tcBorders>
          </w:tcPr>
          <w:p w14:paraId="657E9F02" w14:textId="77777777" w:rsidR="0082576B" w:rsidRPr="004B28E4" w:rsidRDefault="0082576B" w:rsidP="00C0065E">
            <w:pPr>
              <w:spacing w:line="260" w:lineRule="exact"/>
              <w:ind w:left="752" w:right="-25"/>
              <w:jc w:val="thaiDistribute"/>
              <w:rPr>
                <w:rFonts w:cs="Times New Roman"/>
                <w:sz w:val="18"/>
                <w:szCs w:val="18"/>
                <w:lang w:val="en-US"/>
              </w:rPr>
            </w:pPr>
          </w:p>
        </w:tc>
        <w:tc>
          <w:tcPr>
            <w:tcW w:w="1048" w:type="dxa"/>
            <w:tcBorders>
              <w:top w:val="nil"/>
              <w:left w:val="nil"/>
              <w:bottom w:val="nil"/>
              <w:right w:val="nil"/>
            </w:tcBorders>
          </w:tcPr>
          <w:p w14:paraId="45A70EE1" w14:textId="77777777" w:rsidR="0082576B" w:rsidRPr="004B28E4" w:rsidRDefault="00880FD6" w:rsidP="00C0065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08" w:type="dxa"/>
            <w:tcBorders>
              <w:top w:val="nil"/>
              <w:left w:val="nil"/>
              <w:bottom w:val="nil"/>
              <w:right w:val="nil"/>
            </w:tcBorders>
          </w:tcPr>
          <w:p w14:paraId="34F2B0F2" w14:textId="77777777" w:rsidR="0082576B" w:rsidRPr="004B28E4" w:rsidRDefault="0082576B" w:rsidP="00C0065E">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5D7AFA45" w14:textId="77777777" w:rsidR="0082576B" w:rsidRPr="004B28E4" w:rsidRDefault="00880FD6" w:rsidP="00C0065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90" w:type="dxa"/>
            <w:tcBorders>
              <w:top w:val="nil"/>
              <w:left w:val="nil"/>
              <w:bottom w:val="nil"/>
              <w:right w:val="nil"/>
            </w:tcBorders>
          </w:tcPr>
          <w:p w14:paraId="51E01869" w14:textId="77777777" w:rsidR="0082576B" w:rsidRPr="004B28E4" w:rsidRDefault="0082576B" w:rsidP="00C0065E">
            <w:pPr>
              <w:spacing w:line="260" w:lineRule="exact"/>
              <w:ind w:left="-56" w:right="81"/>
              <w:jc w:val="right"/>
              <w:rPr>
                <w:rFonts w:cs="Times New Roman"/>
                <w:sz w:val="18"/>
                <w:szCs w:val="18"/>
              </w:rPr>
            </w:pPr>
          </w:p>
        </w:tc>
        <w:tc>
          <w:tcPr>
            <w:tcW w:w="1077" w:type="dxa"/>
            <w:tcBorders>
              <w:top w:val="nil"/>
              <w:left w:val="nil"/>
              <w:bottom w:val="nil"/>
              <w:right w:val="nil"/>
            </w:tcBorders>
          </w:tcPr>
          <w:p w14:paraId="1D154AD7" w14:textId="77777777" w:rsidR="0082576B" w:rsidRPr="004B28E4" w:rsidRDefault="00880FD6" w:rsidP="00C0065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88" w:type="dxa"/>
            <w:tcBorders>
              <w:top w:val="nil"/>
              <w:left w:val="nil"/>
              <w:bottom w:val="nil"/>
              <w:right w:val="nil"/>
            </w:tcBorders>
          </w:tcPr>
          <w:p w14:paraId="54E4D3A6" w14:textId="77777777" w:rsidR="0082576B" w:rsidRPr="004B28E4" w:rsidRDefault="0082576B" w:rsidP="00C0065E">
            <w:pPr>
              <w:spacing w:line="260" w:lineRule="exact"/>
              <w:ind w:left="-360" w:right="81" w:hanging="90"/>
              <w:jc w:val="right"/>
              <w:rPr>
                <w:rFonts w:cs="Times New Roman"/>
                <w:sz w:val="18"/>
                <w:szCs w:val="18"/>
              </w:rPr>
            </w:pPr>
          </w:p>
        </w:tc>
        <w:tc>
          <w:tcPr>
            <w:tcW w:w="995" w:type="dxa"/>
            <w:tcBorders>
              <w:top w:val="nil"/>
              <w:left w:val="nil"/>
              <w:bottom w:val="nil"/>
              <w:right w:val="nil"/>
            </w:tcBorders>
          </w:tcPr>
          <w:p w14:paraId="69987453" w14:textId="77777777" w:rsidR="0082576B" w:rsidRPr="004B28E4" w:rsidRDefault="00880FD6" w:rsidP="00C0065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31EBF253" w14:textId="77777777" w:rsidTr="008B3EFA">
        <w:trPr>
          <w:trHeight w:val="240"/>
        </w:trPr>
        <w:tc>
          <w:tcPr>
            <w:tcW w:w="4406" w:type="dxa"/>
            <w:tcBorders>
              <w:top w:val="nil"/>
              <w:left w:val="nil"/>
              <w:bottom w:val="nil"/>
              <w:right w:val="nil"/>
            </w:tcBorders>
            <w:vAlign w:val="bottom"/>
          </w:tcPr>
          <w:p w14:paraId="383607EF" w14:textId="77777777" w:rsidR="00C6214D" w:rsidRPr="004B28E4" w:rsidRDefault="00C6214D" w:rsidP="00C0065E">
            <w:pPr>
              <w:spacing w:line="260" w:lineRule="exact"/>
              <w:ind w:left="85" w:right="5"/>
              <w:rPr>
                <w:rFonts w:cs="Times New Roman"/>
                <w:sz w:val="18"/>
                <w:szCs w:val="18"/>
                <w:lang w:val="en-US"/>
              </w:rPr>
            </w:pPr>
          </w:p>
        </w:tc>
        <w:tc>
          <w:tcPr>
            <w:tcW w:w="1048" w:type="dxa"/>
            <w:tcBorders>
              <w:top w:val="nil"/>
              <w:left w:val="nil"/>
              <w:bottom w:val="nil"/>
              <w:right w:val="nil"/>
            </w:tcBorders>
            <w:shd w:val="clear" w:color="auto" w:fill="auto"/>
          </w:tcPr>
          <w:p w14:paraId="0BDB3D3C" w14:textId="77777777" w:rsidR="00C6214D" w:rsidRPr="004B28E4" w:rsidRDefault="00C6214D" w:rsidP="00C0065E">
            <w:pPr>
              <w:tabs>
                <w:tab w:val="decimal" w:pos="911"/>
              </w:tabs>
              <w:spacing w:line="260" w:lineRule="exact"/>
              <w:rPr>
                <w:rFonts w:cs="Times New Roman"/>
                <w:sz w:val="18"/>
                <w:szCs w:val="18"/>
                <w:lang w:val="en-US"/>
              </w:rPr>
            </w:pPr>
          </w:p>
        </w:tc>
        <w:tc>
          <w:tcPr>
            <w:tcW w:w="108" w:type="dxa"/>
            <w:tcBorders>
              <w:top w:val="nil"/>
              <w:left w:val="nil"/>
              <w:bottom w:val="nil"/>
              <w:right w:val="nil"/>
            </w:tcBorders>
            <w:shd w:val="clear" w:color="auto" w:fill="auto"/>
          </w:tcPr>
          <w:p w14:paraId="74C8DF5D" w14:textId="77777777" w:rsidR="00C6214D" w:rsidRPr="004B28E4" w:rsidRDefault="00C6214D" w:rsidP="00C0065E">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tcPr>
          <w:p w14:paraId="592DF84E" w14:textId="77777777" w:rsidR="00C6214D" w:rsidRPr="004B28E4" w:rsidRDefault="00C6214D" w:rsidP="00C0065E">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539BBC8D" w14:textId="77777777" w:rsidR="00C6214D" w:rsidRPr="004B28E4" w:rsidRDefault="00C6214D" w:rsidP="00C0065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tcPr>
          <w:p w14:paraId="189D3C80" w14:textId="77777777" w:rsidR="00C6214D" w:rsidRPr="004B28E4" w:rsidRDefault="00C6214D" w:rsidP="00C0065E">
            <w:pPr>
              <w:tabs>
                <w:tab w:val="decimal" w:pos="911"/>
              </w:tabs>
              <w:spacing w:line="260" w:lineRule="exact"/>
              <w:rPr>
                <w:rFonts w:cs="Times New Roman"/>
                <w:sz w:val="18"/>
                <w:szCs w:val="18"/>
                <w:lang w:val="en-US"/>
              </w:rPr>
            </w:pPr>
          </w:p>
        </w:tc>
        <w:tc>
          <w:tcPr>
            <w:tcW w:w="88" w:type="dxa"/>
            <w:tcBorders>
              <w:top w:val="nil"/>
              <w:left w:val="nil"/>
              <w:bottom w:val="nil"/>
              <w:right w:val="nil"/>
            </w:tcBorders>
            <w:shd w:val="clear" w:color="auto" w:fill="auto"/>
          </w:tcPr>
          <w:p w14:paraId="6326B4B8" w14:textId="77777777" w:rsidR="00C6214D" w:rsidRPr="004B28E4" w:rsidRDefault="00C6214D" w:rsidP="00C0065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tcPr>
          <w:p w14:paraId="5EEFD5DA" w14:textId="77777777" w:rsidR="00C6214D" w:rsidRPr="004B28E4" w:rsidRDefault="00C6214D" w:rsidP="00C0065E">
            <w:pPr>
              <w:tabs>
                <w:tab w:val="decimal" w:pos="911"/>
              </w:tabs>
              <w:spacing w:line="260" w:lineRule="exact"/>
              <w:rPr>
                <w:rFonts w:cs="Times New Roman"/>
                <w:sz w:val="18"/>
                <w:szCs w:val="18"/>
                <w:lang w:val="en-US"/>
              </w:rPr>
            </w:pPr>
          </w:p>
        </w:tc>
      </w:tr>
      <w:tr w:rsidR="004B28E4" w:rsidRPr="004B28E4" w14:paraId="01D4FD0B" w14:textId="77777777" w:rsidTr="008B3EFA">
        <w:trPr>
          <w:trHeight w:val="240"/>
        </w:trPr>
        <w:tc>
          <w:tcPr>
            <w:tcW w:w="4406" w:type="dxa"/>
            <w:tcBorders>
              <w:top w:val="nil"/>
              <w:left w:val="nil"/>
              <w:bottom w:val="nil"/>
              <w:right w:val="nil"/>
            </w:tcBorders>
            <w:vAlign w:val="bottom"/>
          </w:tcPr>
          <w:p w14:paraId="43BC23BB" w14:textId="77777777" w:rsidR="0003034E" w:rsidRPr="004B28E4" w:rsidRDefault="0003034E" w:rsidP="0003034E">
            <w:pPr>
              <w:spacing w:line="260" w:lineRule="exact"/>
              <w:ind w:left="86"/>
              <w:rPr>
                <w:rFonts w:cs="Times New Roman"/>
                <w:sz w:val="18"/>
                <w:szCs w:val="18"/>
                <w:lang w:val="en-US"/>
              </w:rPr>
            </w:pPr>
            <w:r w:rsidRPr="004B28E4">
              <w:rPr>
                <w:rFonts w:cs="Times New Roman"/>
                <w:sz w:val="18"/>
                <w:szCs w:val="18"/>
                <w:lang w:val="en-US"/>
              </w:rPr>
              <w:t>Finished goods</w:t>
            </w:r>
          </w:p>
        </w:tc>
        <w:tc>
          <w:tcPr>
            <w:tcW w:w="1048" w:type="dxa"/>
            <w:tcBorders>
              <w:top w:val="nil"/>
              <w:left w:val="nil"/>
              <w:bottom w:val="nil"/>
              <w:right w:val="nil"/>
            </w:tcBorders>
            <w:shd w:val="clear" w:color="auto" w:fill="auto"/>
            <w:vAlign w:val="bottom"/>
          </w:tcPr>
          <w:p w14:paraId="23B3A503" w14:textId="4876139B"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205,107</w:t>
            </w:r>
          </w:p>
        </w:tc>
        <w:tc>
          <w:tcPr>
            <w:tcW w:w="108" w:type="dxa"/>
            <w:tcBorders>
              <w:top w:val="nil"/>
              <w:left w:val="nil"/>
              <w:bottom w:val="nil"/>
              <w:right w:val="nil"/>
            </w:tcBorders>
            <w:shd w:val="clear" w:color="auto" w:fill="auto"/>
          </w:tcPr>
          <w:p w14:paraId="3DCE2308"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2822B390" w14:textId="02DEB4BD"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165,290</w:t>
            </w:r>
          </w:p>
        </w:tc>
        <w:tc>
          <w:tcPr>
            <w:tcW w:w="90" w:type="dxa"/>
            <w:tcBorders>
              <w:top w:val="nil"/>
              <w:left w:val="nil"/>
              <w:bottom w:val="nil"/>
              <w:right w:val="nil"/>
            </w:tcBorders>
            <w:shd w:val="clear" w:color="auto" w:fill="auto"/>
          </w:tcPr>
          <w:p w14:paraId="564F63FE"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3EBBE875" w14:textId="1E8EEEB8"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133,577</w:t>
            </w:r>
          </w:p>
        </w:tc>
        <w:tc>
          <w:tcPr>
            <w:tcW w:w="88" w:type="dxa"/>
            <w:tcBorders>
              <w:top w:val="nil"/>
              <w:left w:val="nil"/>
              <w:bottom w:val="nil"/>
              <w:right w:val="nil"/>
            </w:tcBorders>
            <w:shd w:val="clear" w:color="auto" w:fill="auto"/>
          </w:tcPr>
          <w:p w14:paraId="49D19A88" w14:textId="77777777" w:rsidR="0003034E" w:rsidRPr="004B28E4" w:rsidRDefault="0003034E" w:rsidP="0003034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09223EEF" w14:textId="34C8565B"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120,387</w:t>
            </w:r>
          </w:p>
        </w:tc>
      </w:tr>
      <w:tr w:rsidR="004B28E4" w:rsidRPr="004B28E4" w14:paraId="6B526EC9" w14:textId="77777777" w:rsidTr="008B3EFA">
        <w:trPr>
          <w:trHeight w:val="240"/>
        </w:trPr>
        <w:tc>
          <w:tcPr>
            <w:tcW w:w="4406" w:type="dxa"/>
            <w:tcBorders>
              <w:top w:val="nil"/>
              <w:left w:val="nil"/>
              <w:bottom w:val="nil"/>
              <w:right w:val="nil"/>
            </w:tcBorders>
            <w:vAlign w:val="bottom"/>
          </w:tcPr>
          <w:p w14:paraId="62FC3489" w14:textId="77777777" w:rsidR="0003034E" w:rsidRPr="004B28E4" w:rsidRDefault="0003034E" w:rsidP="0003034E">
            <w:pPr>
              <w:spacing w:line="260" w:lineRule="exact"/>
              <w:ind w:left="85" w:right="5"/>
              <w:rPr>
                <w:rFonts w:cs="Times New Roman"/>
                <w:sz w:val="18"/>
                <w:szCs w:val="18"/>
                <w:lang w:val="en-US"/>
              </w:rPr>
            </w:pPr>
            <w:r w:rsidRPr="004B28E4">
              <w:rPr>
                <w:rFonts w:cs="Times New Roman"/>
                <w:sz w:val="18"/>
                <w:szCs w:val="18"/>
                <w:lang w:val="en-US"/>
              </w:rPr>
              <w:t>Work in process</w:t>
            </w:r>
          </w:p>
        </w:tc>
        <w:tc>
          <w:tcPr>
            <w:tcW w:w="1048" w:type="dxa"/>
            <w:tcBorders>
              <w:top w:val="nil"/>
              <w:left w:val="nil"/>
              <w:bottom w:val="nil"/>
              <w:right w:val="nil"/>
            </w:tcBorders>
            <w:shd w:val="clear" w:color="auto" w:fill="auto"/>
            <w:vAlign w:val="bottom"/>
          </w:tcPr>
          <w:p w14:paraId="007845B1" w14:textId="74DAEB4C"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36</w:t>
            </w:r>
          </w:p>
        </w:tc>
        <w:tc>
          <w:tcPr>
            <w:tcW w:w="108" w:type="dxa"/>
            <w:tcBorders>
              <w:top w:val="nil"/>
              <w:left w:val="nil"/>
              <w:bottom w:val="nil"/>
              <w:right w:val="nil"/>
            </w:tcBorders>
            <w:shd w:val="clear" w:color="auto" w:fill="auto"/>
          </w:tcPr>
          <w:p w14:paraId="21163A38"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6CC4428B" w14:textId="04A5B489"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58</w:t>
            </w:r>
          </w:p>
        </w:tc>
        <w:tc>
          <w:tcPr>
            <w:tcW w:w="90" w:type="dxa"/>
            <w:tcBorders>
              <w:top w:val="nil"/>
              <w:left w:val="nil"/>
              <w:bottom w:val="nil"/>
              <w:right w:val="nil"/>
            </w:tcBorders>
            <w:shd w:val="clear" w:color="auto" w:fill="auto"/>
          </w:tcPr>
          <w:p w14:paraId="4039CFC9"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04E528DE" w14:textId="6C68D797"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36</w:t>
            </w:r>
          </w:p>
        </w:tc>
        <w:tc>
          <w:tcPr>
            <w:tcW w:w="88" w:type="dxa"/>
            <w:tcBorders>
              <w:top w:val="nil"/>
              <w:left w:val="nil"/>
              <w:bottom w:val="nil"/>
              <w:right w:val="nil"/>
            </w:tcBorders>
            <w:shd w:val="clear" w:color="auto" w:fill="auto"/>
          </w:tcPr>
          <w:p w14:paraId="665D6DC4" w14:textId="77777777" w:rsidR="0003034E" w:rsidRPr="004B28E4" w:rsidRDefault="0003034E" w:rsidP="0003034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2948DCFC" w14:textId="640B9D38"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36</w:t>
            </w:r>
          </w:p>
        </w:tc>
      </w:tr>
      <w:tr w:rsidR="004B28E4" w:rsidRPr="004B28E4" w14:paraId="1308BC10" w14:textId="77777777" w:rsidTr="008B3EFA">
        <w:trPr>
          <w:trHeight w:val="240"/>
        </w:trPr>
        <w:tc>
          <w:tcPr>
            <w:tcW w:w="4406" w:type="dxa"/>
            <w:tcBorders>
              <w:top w:val="nil"/>
              <w:left w:val="nil"/>
              <w:bottom w:val="nil"/>
              <w:right w:val="nil"/>
            </w:tcBorders>
            <w:vAlign w:val="bottom"/>
          </w:tcPr>
          <w:p w14:paraId="5470FA8C" w14:textId="77777777" w:rsidR="0003034E" w:rsidRPr="004B28E4" w:rsidRDefault="0003034E" w:rsidP="0003034E">
            <w:pPr>
              <w:spacing w:line="260" w:lineRule="exact"/>
              <w:ind w:left="85" w:right="5"/>
              <w:rPr>
                <w:rFonts w:cs="Times New Roman"/>
                <w:sz w:val="18"/>
                <w:szCs w:val="18"/>
                <w:lang w:val="en-US"/>
              </w:rPr>
            </w:pPr>
            <w:r w:rsidRPr="004B28E4">
              <w:rPr>
                <w:rFonts w:cs="Times New Roman"/>
                <w:sz w:val="18"/>
                <w:szCs w:val="18"/>
                <w:lang w:val="en-US"/>
              </w:rPr>
              <w:t>Raw materials</w:t>
            </w:r>
          </w:p>
        </w:tc>
        <w:tc>
          <w:tcPr>
            <w:tcW w:w="1048" w:type="dxa"/>
            <w:tcBorders>
              <w:top w:val="nil"/>
              <w:left w:val="nil"/>
              <w:bottom w:val="nil"/>
              <w:right w:val="nil"/>
            </w:tcBorders>
            <w:shd w:val="clear" w:color="auto" w:fill="auto"/>
            <w:vAlign w:val="bottom"/>
          </w:tcPr>
          <w:p w14:paraId="0D48AB7F" w14:textId="0D81BDCB"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702,636</w:t>
            </w:r>
          </w:p>
        </w:tc>
        <w:tc>
          <w:tcPr>
            <w:tcW w:w="108" w:type="dxa"/>
            <w:tcBorders>
              <w:top w:val="nil"/>
              <w:left w:val="nil"/>
              <w:bottom w:val="nil"/>
              <w:right w:val="nil"/>
            </w:tcBorders>
            <w:shd w:val="clear" w:color="auto" w:fill="auto"/>
          </w:tcPr>
          <w:p w14:paraId="37E7EA6C"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57190F6B" w14:textId="2C9B690D"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438,608</w:t>
            </w:r>
          </w:p>
        </w:tc>
        <w:tc>
          <w:tcPr>
            <w:tcW w:w="90" w:type="dxa"/>
            <w:tcBorders>
              <w:top w:val="nil"/>
              <w:left w:val="nil"/>
              <w:bottom w:val="nil"/>
              <w:right w:val="nil"/>
            </w:tcBorders>
            <w:shd w:val="clear" w:color="auto" w:fill="auto"/>
          </w:tcPr>
          <w:p w14:paraId="77716212"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53CC4373" w14:textId="0D23B864"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695,992</w:t>
            </w:r>
          </w:p>
        </w:tc>
        <w:tc>
          <w:tcPr>
            <w:tcW w:w="88" w:type="dxa"/>
            <w:tcBorders>
              <w:top w:val="nil"/>
              <w:left w:val="nil"/>
              <w:bottom w:val="nil"/>
              <w:right w:val="nil"/>
            </w:tcBorders>
            <w:shd w:val="clear" w:color="auto" w:fill="auto"/>
          </w:tcPr>
          <w:p w14:paraId="5E4476CE" w14:textId="77777777" w:rsidR="0003034E" w:rsidRPr="004B28E4" w:rsidRDefault="0003034E" w:rsidP="0003034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038EA97C" w14:textId="6119ED4A"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431,976</w:t>
            </w:r>
          </w:p>
        </w:tc>
      </w:tr>
      <w:tr w:rsidR="004B28E4" w:rsidRPr="004B28E4" w14:paraId="3C359356" w14:textId="77777777" w:rsidTr="008B3EFA">
        <w:trPr>
          <w:trHeight w:val="240"/>
        </w:trPr>
        <w:tc>
          <w:tcPr>
            <w:tcW w:w="4406" w:type="dxa"/>
            <w:tcBorders>
              <w:top w:val="nil"/>
              <w:left w:val="nil"/>
              <w:bottom w:val="nil"/>
              <w:right w:val="nil"/>
            </w:tcBorders>
            <w:vAlign w:val="bottom"/>
          </w:tcPr>
          <w:p w14:paraId="51236643" w14:textId="77777777" w:rsidR="0003034E" w:rsidRPr="004B28E4" w:rsidRDefault="0003034E" w:rsidP="0003034E">
            <w:pPr>
              <w:spacing w:line="260" w:lineRule="exact"/>
              <w:ind w:left="85" w:right="5"/>
              <w:rPr>
                <w:rFonts w:cs="Times New Roman"/>
                <w:sz w:val="18"/>
                <w:szCs w:val="18"/>
                <w:lang w:val="en-US"/>
              </w:rPr>
            </w:pPr>
            <w:r w:rsidRPr="004B28E4">
              <w:rPr>
                <w:rFonts w:cs="Times New Roman"/>
                <w:sz w:val="18"/>
                <w:szCs w:val="18"/>
                <w:lang w:val="en-US"/>
              </w:rPr>
              <w:t>Packaging materials</w:t>
            </w:r>
          </w:p>
        </w:tc>
        <w:tc>
          <w:tcPr>
            <w:tcW w:w="1048" w:type="dxa"/>
            <w:tcBorders>
              <w:top w:val="nil"/>
              <w:left w:val="nil"/>
              <w:bottom w:val="nil"/>
              <w:right w:val="nil"/>
            </w:tcBorders>
            <w:shd w:val="clear" w:color="auto" w:fill="auto"/>
            <w:vAlign w:val="bottom"/>
          </w:tcPr>
          <w:p w14:paraId="5616F7DF" w14:textId="455ADFE6"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70,251</w:t>
            </w:r>
          </w:p>
        </w:tc>
        <w:tc>
          <w:tcPr>
            <w:tcW w:w="108" w:type="dxa"/>
            <w:tcBorders>
              <w:top w:val="nil"/>
              <w:left w:val="nil"/>
              <w:bottom w:val="nil"/>
              <w:right w:val="nil"/>
            </w:tcBorders>
            <w:shd w:val="clear" w:color="auto" w:fill="auto"/>
          </w:tcPr>
          <w:p w14:paraId="4A30168E"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31DE18AF" w14:textId="374CF32B"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82,136</w:t>
            </w:r>
          </w:p>
        </w:tc>
        <w:tc>
          <w:tcPr>
            <w:tcW w:w="90" w:type="dxa"/>
            <w:tcBorders>
              <w:top w:val="nil"/>
              <w:left w:val="nil"/>
              <w:bottom w:val="nil"/>
              <w:right w:val="nil"/>
            </w:tcBorders>
            <w:shd w:val="clear" w:color="auto" w:fill="auto"/>
          </w:tcPr>
          <w:p w14:paraId="3065B5E9"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4900784C" w14:textId="2E65839C"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69,030</w:t>
            </w:r>
          </w:p>
        </w:tc>
        <w:tc>
          <w:tcPr>
            <w:tcW w:w="88" w:type="dxa"/>
            <w:tcBorders>
              <w:top w:val="nil"/>
              <w:left w:val="nil"/>
              <w:bottom w:val="nil"/>
              <w:right w:val="nil"/>
            </w:tcBorders>
            <w:shd w:val="clear" w:color="auto" w:fill="auto"/>
          </w:tcPr>
          <w:p w14:paraId="3213CE7B" w14:textId="77777777" w:rsidR="0003034E" w:rsidRPr="004B28E4" w:rsidRDefault="0003034E" w:rsidP="0003034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3CE51A7A" w14:textId="1E1997DB"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80,828</w:t>
            </w:r>
          </w:p>
        </w:tc>
      </w:tr>
      <w:tr w:rsidR="004B28E4" w:rsidRPr="004B28E4" w14:paraId="70C70BFA" w14:textId="77777777" w:rsidTr="008B3EFA">
        <w:trPr>
          <w:trHeight w:val="240"/>
        </w:trPr>
        <w:tc>
          <w:tcPr>
            <w:tcW w:w="4406" w:type="dxa"/>
            <w:tcBorders>
              <w:top w:val="nil"/>
              <w:left w:val="nil"/>
              <w:bottom w:val="nil"/>
              <w:right w:val="nil"/>
            </w:tcBorders>
            <w:vAlign w:val="bottom"/>
          </w:tcPr>
          <w:p w14:paraId="6E621BFD" w14:textId="77777777" w:rsidR="0003034E" w:rsidRPr="004B28E4" w:rsidRDefault="0003034E" w:rsidP="0003034E">
            <w:pPr>
              <w:spacing w:line="260" w:lineRule="exact"/>
              <w:ind w:left="85" w:right="5"/>
              <w:rPr>
                <w:rFonts w:cs="Times New Roman"/>
                <w:sz w:val="18"/>
                <w:szCs w:val="18"/>
                <w:lang w:val="en-US"/>
              </w:rPr>
            </w:pPr>
            <w:r w:rsidRPr="004B28E4">
              <w:rPr>
                <w:rFonts w:cs="Times New Roman"/>
                <w:sz w:val="18"/>
                <w:szCs w:val="18"/>
                <w:lang w:val="en-US"/>
              </w:rPr>
              <w:t>Spare parts and supplies</w:t>
            </w:r>
          </w:p>
        </w:tc>
        <w:tc>
          <w:tcPr>
            <w:tcW w:w="1048" w:type="dxa"/>
            <w:tcBorders>
              <w:top w:val="nil"/>
              <w:left w:val="nil"/>
              <w:bottom w:val="nil"/>
              <w:right w:val="nil"/>
            </w:tcBorders>
            <w:shd w:val="clear" w:color="auto" w:fill="auto"/>
            <w:vAlign w:val="bottom"/>
          </w:tcPr>
          <w:p w14:paraId="44D89945" w14:textId="4A4C5B83"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22,139</w:t>
            </w:r>
          </w:p>
        </w:tc>
        <w:tc>
          <w:tcPr>
            <w:tcW w:w="108" w:type="dxa"/>
            <w:tcBorders>
              <w:top w:val="nil"/>
              <w:left w:val="nil"/>
              <w:bottom w:val="nil"/>
              <w:right w:val="nil"/>
            </w:tcBorders>
            <w:shd w:val="clear" w:color="auto" w:fill="auto"/>
          </w:tcPr>
          <w:p w14:paraId="447CB652"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7F6B41D9" w14:textId="56E3813A"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17,709</w:t>
            </w:r>
          </w:p>
        </w:tc>
        <w:tc>
          <w:tcPr>
            <w:tcW w:w="90" w:type="dxa"/>
            <w:tcBorders>
              <w:top w:val="nil"/>
              <w:left w:val="nil"/>
              <w:bottom w:val="nil"/>
              <w:right w:val="nil"/>
            </w:tcBorders>
            <w:shd w:val="clear" w:color="auto" w:fill="auto"/>
          </w:tcPr>
          <w:p w14:paraId="50CA2EC5"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77712F07" w14:textId="0776C2C1"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20,671</w:t>
            </w:r>
          </w:p>
        </w:tc>
        <w:tc>
          <w:tcPr>
            <w:tcW w:w="88" w:type="dxa"/>
            <w:tcBorders>
              <w:top w:val="nil"/>
              <w:left w:val="nil"/>
              <w:bottom w:val="nil"/>
              <w:right w:val="nil"/>
            </w:tcBorders>
            <w:shd w:val="clear" w:color="auto" w:fill="auto"/>
          </w:tcPr>
          <w:p w14:paraId="4C261C39" w14:textId="77777777" w:rsidR="0003034E" w:rsidRPr="004B28E4" w:rsidRDefault="0003034E" w:rsidP="0003034E">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6D159A22" w14:textId="70E171A6"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16,498</w:t>
            </w:r>
          </w:p>
        </w:tc>
      </w:tr>
      <w:tr w:rsidR="004B28E4" w:rsidRPr="004B28E4" w14:paraId="498718C1" w14:textId="77777777" w:rsidTr="008B3EFA">
        <w:trPr>
          <w:trHeight w:val="240"/>
        </w:trPr>
        <w:tc>
          <w:tcPr>
            <w:tcW w:w="4406" w:type="dxa"/>
            <w:tcBorders>
              <w:top w:val="nil"/>
              <w:left w:val="nil"/>
              <w:bottom w:val="nil"/>
              <w:right w:val="nil"/>
            </w:tcBorders>
            <w:vAlign w:val="bottom"/>
          </w:tcPr>
          <w:p w14:paraId="1F2358F4" w14:textId="77777777" w:rsidR="0003034E" w:rsidRPr="004B28E4" w:rsidRDefault="0003034E" w:rsidP="0003034E">
            <w:pPr>
              <w:spacing w:line="260" w:lineRule="exact"/>
              <w:ind w:left="85" w:right="5"/>
              <w:rPr>
                <w:rFonts w:cs="Times New Roman"/>
                <w:sz w:val="18"/>
                <w:szCs w:val="18"/>
                <w:lang w:val="en-US"/>
              </w:rPr>
            </w:pPr>
            <w:r w:rsidRPr="004B28E4">
              <w:rPr>
                <w:rFonts w:cs="Times New Roman"/>
                <w:sz w:val="18"/>
                <w:szCs w:val="18"/>
                <w:lang w:val="en-US"/>
              </w:rPr>
              <w:t>Goods in transit</w:t>
            </w:r>
          </w:p>
        </w:tc>
        <w:tc>
          <w:tcPr>
            <w:tcW w:w="1048" w:type="dxa"/>
            <w:tcBorders>
              <w:top w:val="nil"/>
              <w:left w:val="nil"/>
              <w:bottom w:val="single" w:sz="4" w:space="0" w:color="auto"/>
              <w:right w:val="nil"/>
            </w:tcBorders>
            <w:shd w:val="clear" w:color="auto" w:fill="auto"/>
            <w:vAlign w:val="bottom"/>
          </w:tcPr>
          <w:p w14:paraId="2A18481B" w14:textId="6E5F8C13" w:rsidR="0003034E" w:rsidRPr="004B28E4" w:rsidRDefault="0003034E" w:rsidP="0003034E">
            <w:pPr>
              <w:tabs>
                <w:tab w:val="decimal" w:pos="638"/>
              </w:tabs>
              <w:spacing w:line="260" w:lineRule="exact"/>
              <w:rPr>
                <w:rFonts w:cs="Times New Roman"/>
                <w:sz w:val="18"/>
                <w:szCs w:val="18"/>
                <w:lang w:val="en-US"/>
              </w:rPr>
            </w:pPr>
            <w:r w:rsidRPr="004B28E4">
              <w:rPr>
                <w:rFonts w:cs="Times New Roman"/>
                <w:sz w:val="18"/>
                <w:szCs w:val="18"/>
                <w:lang w:val="en-US"/>
              </w:rPr>
              <w:t>-</w:t>
            </w:r>
          </w:p>
        </w:tc>
        <w:tc>
          <w:tcPr>
            <w:tcW w:w="108" w:type="dxa"/>
            <w:tcBorders>
              <w:top w:val="nil"/>
              <w:left w:val="nil"/>
              <w:bottom w:val="nil"/>
              <w:right w:val="nil"/>
            </w:tcBorders>
            <w:shd w:val="clear" w:color="auto" w:fill="auto"/>
          </w:tcPr>
          <w:p w14:paraId="009307E2"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shd w:val="clear" w:color="auto" w:fill="auto"/>
            <w:vAlign w:val="bottom"/>
          </w:tcPr>
          <w:p w14:paraId="23A214F0" w14:textId="13D1D682"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13,169</w:t>
            </w:r>
          </w:p>
        </w:tc>
        <w:tc>
          <w:tcPr>
            <w:tcW w:w="90" w:type="dxa"/>
            <w:tcBorders>
              <w:top w:val="nil"/>
              <w:left w:val="nil"/>
              <w:bottom w:val="nil"/>
              <w:right w:val="nil"/>
            </w:tcBorders>
            <w:shd w:val="clear" w:color="auto" w:fill="auto"/>
          </w:tcPr>
          <w:p w14:paraId="1C09F8A2"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shd w:val="clear" w:color="auto" w:fill="auto"/>
            <w:vAlign w:val="bottom"/>
          </w:tcPr>
          <w:p w14:paraId="45941BBB" w14:textId="721A19BC" w:rsidR="0003034E" w:rsidRPr="004B28E4" w:rsidRDefault="0003034E" w:rsidP="0003034E">
            <w:pPr>
              <w:tabs>
                <w:tab w:val="decimal" w:pos="638"/>
              </w:tabs>
              <w:spacing w:line="260" w:lineRule="exact"/>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tcPr>
          <w:p w14:paraId="5DF8B1F5" w14:textId="77777777" w:rsidR="0003034E" w:rsidRPr="004B28E4" w:rsidRDefault="0003034E" w:rsidP="0003034E">
            <w:pPr>
              <w:spacing w:line="260" w:lineRule="exact"/>
              <w:ind w:left="-360" w:hanging="90"/>
              <w:jc w:val="thaiDistribute"/>
              <w:rPr>
                <w:rFonts w:cs="Times New Roman"/>
                <w:sz w:val="18"/>
                <w:szCs w:val="18"/>
                <w:lang w:val="en-US"/>
              </w:rPr>
            </w:pPr>
          </w:p>
        </w:tc>
        <w:tc>
          <w:tcPr>
            <w:tcW w:w="995" w:type="dxa"/>
            <w:tcBorders>
              <w:top w:val="nil"/>
              <w:left w:val="nil"/>
              <w:bottom w:val="single" w:sz="4" w:space="0" w:color="auto"/>
              <w:right w:val="nil"/>
            </w:tcBorders>
            <w:shd w:val="clear" w:color="auto" w:fill="auto"/>
            <w:vAlign w:val="bottom"/>
          </w:tcPr>
          <w:p w14:paraId="28CFDE12" w14:textId="741EED99"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13,169</w:t>
            </w:r>
          </w:p>
        </w:tc>
      </w:tr>
      <w:tr w:rsidR="004B28E4" w:rsidRPr="004B28E4" w14:paraId="7F535B72" w14:textId="77777777" w:rsidTr="008B3EFA">
        <w:trPr>
          <w:trHeight w:val="240"/>
        </w:trPr>
        <w:tc>
          <w:tcPr>
            <w:tcW w:w="4406" w:type="dxa"/>
            <w:tcBorders>
              <w:top w:val="nil"/>
              <w:left w:val="nil"/>
              <w:bottom w:val="nil"/>
              <w:right w:val="nil"/>
            </w:tcBorders>
            <w:vAlign w:val="bottom"/>
          </w:tcPr>
          <w:p w14:paraId="5ECD7123" w14:textId="77777777" w:rsidR="0003034E" w:rsidRPr="004B28E4" w:rsidRDefault="0003034E" w:rsidP="0003034E">
            <w:pPr>
              <w:spacing w:line="260" w:lineRule="exact"/>
              <w:ind w:left="85" w:right="5"/>
              <w:rPr>
                <w:rFonts w:cs="Times New Roman"/>
                <w:sz w:val="18"/>
                <w:szCs w:val="18"/>
                <w:lang w:val="en-US"/>
              </w:rPr>
            </w:pPr>
          </w:p>
        </w:tc>
        <w:tc>
          <w:tcPr>
            <w:tcW w:w="1048" w:type="dxa"/>
            <w:tcBorders>
              <w:top w:val="single" w:sz="4" w:space="0" w:color="auto"/>
              <w:left w:val="nil"/>
              <w:bottom w:val="nil"/>
              <w:right w:val="nil"/>
            </w:tcBorders>
            <w:shd w:val="clear" w:color="auto" w:fill="auto"/>
            <w:vAlign w:val="bottom"/>
          </w:tcPr>
          <w:p w14:paraId="0A7A416E" w14:textId="628DACC9"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1,000,169</w:t>
            </w:r>
          </w:p>
        </w:tc>
        <w:tc>
          <w:tcPr>
            <w:tcW w:w="108" w:type="dxa"/>
            <w:tcBorders>
              <w:top w:val="nil"/>
              <w:left w:val="nil"/>
              <w:bottom w:val="nil"/>
              <w:right w:val="nil"/>
            </w:tcBorders>
            <w:shd w:val="clear" w:color="auto" w:fill="auto"/>
          </w:tcPr>
          <w:p w14:paraId="0F2CDA27"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single" w:sz="4" w:space="0" w:color="auto"/>
              <w:left w:val="nil"/>
              <w:bottom w:val="nil"/>
              <w:right w:val="nil"/>
            </w:tcBorders>
            <w:shd w:val="clear" w:color="auto" w:fill="auto"/>
            <w:vAlign w:val="bottom"/>
          </w:tcPr>
          <w:p w14:paraId="46B9BEB1" w14:textId="618E0582"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716,970</w:t>
            </w:r>
          </w:p>
        </w:tc>
        <w:tc>
          <w:tcPr>
            <w:tcW w:w="90" w:type="dxa"/>
            <w:tcBorders>
              <w:top w:val="nil"/>
              <w:left w:val="nil"/>
              <w:bottom w:val="nil"/>
              <w:right w:val="nil"/>
            </w:tcBorders>
            <w:shd w:val="clear" w:color="auto" w:fill="auto"/>
          </w:tcPr>
          <w:p w14:paraId="5ED572CD"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nil"/>
              <w:right w:val="nil"/>
            </w:tcBorders>
            <w:shd w:val="clear" w:color="auto" w:fill="auto"/>
            <w:vAlign w:val="bottom"/>
          </w:tcPr>
          <w:p w14:paraId="3DA20EE5" w14:textId="6E5A4744"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919,306</w:t>
            </w:r>
          </w:p>
        </w:tc>
        <w:tc>
          <w:tcPr>
            <w:tcW w:w="88" w:type="dxa"/>
            <w:tcBorders>
              <w:top w:val="nil"/>
              <w:left w:val="nil"/>
              <w:bottom w:val="nil"/>
              <w:right w:val="nil"/>
            </w:tcBorders>
            <w:shd w:val="clear" w:color="auto" w:fill="auto"/>
          </w:tcPr>
          <w:p w14:paraId="0D223AAA" w14:textId="77777777" w:rsidR="0003034E" w:rsidRPr="004B28E4" w:rsidRDefault="0003034E" w:rsidP="0003034E">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nil"/>
              <w:right w:val="nil"/>
            </w:tcBorders>
            <w:shd w:val="clear" w:color="auto" w:fill="auto"/>
            <w:vAlign w:val="bottom"/>
          </w:tcPr>
          <w:p w14:paraId="75314C91" w14:textId="2076410B"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662,894</w:t>
            </w:r>
          </w:p>
        </w:tc>
      </w:tr>
      <w:tr w:rsidR="004B28E4" w:rsidRPr="004B28E4" w14:paraId="67B0BAE5" w14:textId="77777777" w:rsidTr="008B3EFA">
        <w:trPr>
          <w:trHeight w:val="240"/>
        </w:trPr>
        <w:tc>
          <w:tcPr>
            <w:tcW w:w="4406" w:type="dxa"/>
            <w:tcBorders>
              <w:top w:val="nil"/>
              <w:left w:val="nil"/>
              <w:bottom w:val="nil"/>
              <w:right w:val="nil"/>
            </w:tcBorders>
            <w:vAlign w:val="bottom"/>
          </w:tcPr>
          <w:p w14:paraId="3BE81F86" w14:textId="77777777" w:rsidR="0003034E" w:rsidRPr="004B28E4" w:rsidRDefault="0003034E" w:rsidP="0003034E">
            <w:pPr>
              <w:spacing w:line="260" w:lineRule="exact"/>
              <w:ind w:left="86" w:right="-29"/>
              <w:rPr>
                <w:rFonts w:cs="Times New Roman"/>
                <w:sz w:val="18"/>
                <w:szCs w:val="18"/>
                <w:lang w:val="en-US"/>
              </w:rPr>
            </w:pPr>
            <w:r w:rsidRPr="004B28E4">
              <w:rPr>
                <w:rFonts w:cs="Times New Roman"/>
                <w:sz w:val="18"/>
                <w:szCs w:val="18"/>
                <w:u w:val="single"/>
                <w:lang w:val="en-US"/>
              </w:rPr>
              <w:t>Less</w:t>
            </w:r>
            <w:r w:rsidRPr="004B28E4">
              <w:rPr>
                <w:rFonts w:cs="Times New Roman"/>
                <w:sz w:val="18"/>
                <w:szCs w:val="18"/>
                <w:lang w:val="en-US"/>
              </w:rPr>
              <w:t xml:space="preserve">  Allowance for diminution in value</w:t>
            </w:r>
          </w:p>
        </w:tc>
        <w:tc>
          <w:tcPr>
            <w:tcW w:w="1048" w:type="dxa"/>
            <w:tcBorders>
              <w:top w:val="nil"/>
              <w:left w:val="nil"/>
              <w:bottom w:val="single" w:sz="4" w:space="0" w:color="auto"/>
              <w:right w:val="nil"/>
            </w:tcBorders>
            <w:shd w:val="clear" w:color="auto" w:fill="auto"/>
            <w:vAlign w:val="bottom"/>
          </w:tcPr>
          <w:p w14:paraId="530E1BF0" w14:textId="702A8CD5"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(43,970)</w:t>
            </w:r>
          </w:p>
        </w:tc>
        <w:tc>
          <w:tcPr>
            <w:tcW w:w="108" w:type="dxa"/>
            <w:tcBorders>
              <w:top w:val="nil"/>
              <w:left w:val="nil"/>
              <w:bottom w:val="nil"/>
              <w:right w:val="nil"/>
            </w:tcBorders>
            <w:shd w:val="clear" w:color="auto" w:fill="auto"/>
          </w:tcPr>
          <w:p w14:paraId="5F52B23C"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shd w:val="clear" w:color="auto" w:fill="auto"/>
            <w:vAlign w:val="bottom"/>
          </w:tcPr>
          <w:p w14:paraId="028C7ECB" w14:textId="77777777"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(51,729)</w:t>
            </w:r>
          </w:p>
        </w:tc>
        <w:tc>
          <w:tcPr>
            <w:tcW w:w="90" w:type="dxa"/>
            <w:tcBorders>
              <w:top w:val="nil"/>
              <w:left w:val="nil"/>
              <w:bottom w:val="nil"/>
              <w:right w:val="nil"/>
            </w:tcBorders>
            <w:shd w:val="clear" w:color="auto" w:fill="auto"/>
          </w:tcPr>
          <w:p w14:paraId="62E8E0CD"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shd w:val="clear" w:color="auto" w:fill="auto"/>
            <w:vAlign w:val="bottom"/>
          </w:tcPr>
          <w:p w14:paraId="1B04F504" w14:textId="186CF337"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(43,360)</w:t>
            </w:r>
          </w:p>
        </w:tc>
        <w:tc>
          <w:tcPr>
            <w:tcW w:w="88" w:type="dxa"/>
            <w:tcBorders>
              <w:top w:val="nil"/>
              <w:left w:val="nil"/>
              <w:bottom w:val="nil"/>
              <w:right w:val="nil"/>
            </w:tcBorders>
            <w:shd w:val="clear" w:color="auto" w:fill="auto"/>
          </w:tcPr>
          <w:p w14:paraId="28384B15" w14:textId="77777777" w:rsidR="0003034E" w:rsidRPr="004B28E4" w:rsidRDefault="0003034E" w:rsidP="0003034E">
            <w:pPr>
              <w:tabs>
                <w:tab w:val="decimal" w:pos="714"/>
              </w:tabs>
              <w:spacing w:line="260" w:lineRule="exact"/>
              <w:ind w:left="-56"/>
              <w:jc w:val="thaiDistribute"/>
              <w:rPr>
                <w:rFonts w:cs="Times New Roman"/>
                <w:sz w:val="18"/>
                <w:szCs w:val="18"/>
                <w:lang w:val="en-US"/>
              </w:rPr>
            </w:pPr>
          </w:p>
        </w:tc>
        <w:tc>
          <w:tcPr>
            <w:tcW w:w="995" w:type="dxa"/>
            <w:tcBorders>
              <w:top w:val="nil"/>
              <w:left w:val="nil"/>
              <w:bottom w:val="single" w:sz="4" w:space="0" w:color="auto"/>
              <w:right w:val="nil"/>
            </w:tcBorders>
            <w:shd w:val="clear" w:color="auto" w:fill="auto"/>
            <w:vAlign w:val="bottom"/>
          </w:tcPr>
          <w:p w14:paraId="12A53A0D" w14:textId="77777777"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(50,900)</w:t>
            </w:r>
          </w:p>
        </w:tc>
      </w:tr>
      <w:tr w:rsidR="004B28E4" w:rsidRPr="004B28E4" w14:paraId="05C28AF9" w14:textId="77777777" w:rsidTr="008B3EFA">
        <w:trPr>
          <w:trHeight w:val="240"/>
        </w:trPr>
        <w:tc>
          <w:tcPr>
            <w:tcW w:w="4406" w:type="dxa"/>
            <w:tcBorders>
              <w:top w:val="nil"/>
              <w:left w:val="nil"/>
              <w:bottom w:val="nil"/>
              <w:right w:val="nil"/>
            </w:tcBorders>
            <w:vAlign w:val="bottom"/>
          </w:tcPr>
          <w:p w14:paraId="01FEC98C" w14:textId="77777777" w:rsidR="0003034E" w:rsidRPr="004B28E4" w:rsidRDefault="0003034E" w:rsidP="0003034E">
            <w:pPr>
              <w:spacing w:line="260" w:lineRule="exact"/>
              <w:ind w:left="350" w:right="5"/>
              <w:rPr>
                <w:rFonts w:cs="Times New Roman"/>
                <w:sz w:val="18"/>
                <w:szCs w:val="18"/>
                <w:lang w:val="en-US"/>
              </w:rPr>
            </w:pPr>
          </w:p>
        </w:tc>
        <w:tc>
          <w:tcPr>
            <w:tcW w:w="1048" w:type="dxa"/>
            <w:tcBorders>
              <w:top w:val="single" w:sz="4" w:space="0" w:color="auto"/>
              <w:left w:val="nil"/>
              <w:bottom w:val="double" w:sz="4" w:space="0" w:color="auto"/>
              <w:right w:val="nil"/>
            </w:tcBorders>
            <w:shd w:val="clear" w:color="auto" w:fill="auto"/>
            <w:vAlign w:val="bottom"/>
          </w:tcPr>
          <w:p w14:paraId="2686B7FC" w14:textId="2B69C436"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956,199</w:t>
            </w:r>
          </w:p>
        </w:tc>
        <w:tc>
          <w:tcPr>
            <w:tcW w:w="108" w:type="dxa"/>
            <w:tcBorders>
              <w:top w:val="nil"/>
              <w:left w:val="nil"/>
              <w:bottom w:val="nil"/>
              <w:right w:val="nil"/>
            </w:tcBorders>
            <w:shd w:val="clear" w:color="auto" w:fill="auto"/>
          </w:tcPr>
          <w:p w14:paraId="194CF3E7" w14:textId="77777777" w:rsidR="0003034E" w:rsidRPr="004B28E4" w:rsidRDefault="0003034E" w:rsidP="0003034E">
            <w:pPr>
              <w:spacing w:line="260" w:lineRule="exact"/>
              <w:ind w:left="-360" w:right="81" w:hanging="90"/>
              <w:jc w:val="right"/>
              <w:rPr>
                <w:rFonts w:cs="Times New Roman"/>
                <w:sz w:val="18"/>
                <w:szCs w:val="18"/>
              </w:rPr>
            </w:pPr>
          </w:p>
        </w:tc>
        <w:tc>
          <w:tcPr>
            <w:tcW w:w="1008" w:type="dxa"/>
            <w:tcBorders>
              <w:top w:val="single" w:sz="4" w:space="0" w:color="auto"/>
              <w:left w:val="nil"/>
              <w:bottom w:val="double" w:sz="4" w:space="0" w:color="auto"/>
              <w:right w:val="nil"/>
            </w:tcBorders>
            <w:shd w:val="clear" w:color="auto" w:fill="auto"/>
            <w:vAlign w:val="bottom"/>
          </w:tcPr>
          <w:p w14:paraId="3835959F" w14:textId="73A9FD4A"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665,241</w:t>
            </w:r>
          </w:p>
        </w:tc>
        <w:tc>
          <w:tcPr>
            <w:tcW w:w="90" w:type="dxa"/>
            <w:tcBorders>
              <w:top w:val="nil"/>
              <w:left w:val="nil"/>
              <w:bottom w:val="nil"/>
              <w:right w:val="nil"/>
            </w:tcBorders>
            <w:shd w:val="clear" w:color="auto" w:fill="auto"/>
          </w:tcPr>
          <w:p w14:paraId="7AB9D125" w14:textId="77777777" w:rsidR="0003034E" w:rsidRPr="004B28E4" w:rsidRDefault="0003034E" w:rsidP="0003034E">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double" w:sz="4" w:space="0" w:color="auto"/>
              <w:right w:val="nil"/>
            </w:tcBorders>
            <w:shd w:val="clear" w:color="auto" w:fill="auto"/>
            <w:vAlign w:val="bottom"/>
          </w:tcPr>
          <w:p w14:paraId="45997738" w14:textId="26BB5408"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875,946</w:t>
            </w:r>
          </w:p>
        </w:tc>
        <w:tc>
          <w:tcPr>
            <w:tcW w:w="88" w:type="dxa"/>
            <w:tcBorders>
              <w:top w:val="nil"/>
              <w:left w:val="nil"/>
              <w:bottom w:val="nil"/>
              <w:right w:val="nil"/>
            </w:tcBorders>
            <w:shd w:val="clear" w:color="auto" w:fill="auto"/>
          </w:tcPr>
          <w:p w14:paraId="2B7F8612" w14:textId="77777777" w:rsidR="0003034E" w:rsidRPr="004B28E4" w:rsidRDefault="0003034E" w:rsidP="0003034E">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double" w:sz="4" w:space="0" w:color="auto"/>
              <w:right w:val="nil"/>
            </w:tcBorders>
            <w:shd w:val="clear" w:color="auto" w:fill="auto"/>
            <w:vAlign w:val="bottom"/>
          </w:tcPr>
          <w:p w14:paraId="56473B80" w14:textId="5B66E5DC" w:rsidR="0003034E" w:rsidRPr="004B28E4" w:rsidRDefault="0003034E" w:rsidP="0003034E">
            <w:pPr>
              <w:tabs>
                <w:tab w:val="decimal" w:pos="911"/>
              </w:tabs>
              <w:spacing w:line="260" w:lineRule="exact"/>
              <w:rPr>
                <w:rFonts w:cs="Times New Roman"/>
                <w:sz w:val="18"/>
                <w:szCs w:val="18"/>
                <w:lang w:val="en-US"/>
              </w:rPr>
            </w:pPr>
            <w:r w:rsidRPr="004B28E4">
              <w:rPr>
                <w:rFonts w:cs="Times New Roman"/>
                <w:sz w:val="18"/>
                <w:szCs w:val="18"/>
                <w:lang w:val="en-US"/>
              </w:rPr>
              <w:t>611,994</w:t>
            </w:r>
          </w:p>
        </w:tc>
      </w:tr>
    </w:tbl>
    <w:p w14:paraId="3DFC0456" w14:textId="77777777" w:rsidR="00D43F04" w:rsidRPr="004B28E4" w:rsidRDefault="00D43F04" w:rsidP="00A22ACE">
      <w:pPr>
        <w:spacing w:before="240" w:after="240" w:line="240" w:lineRule="auto"/>
        <w:ind w:left="547" w:right="58"/>
        <w:jc w:val="thaiDistribute"/>
        <w:rPr>
          <w:rFonts w:cs="Times New Roman"/>
          <w:sz w:val="24"/>
          <w:szCs w:val="24"/>
        </w:rPr>
      </w:pPr>
    </w:p>
    <w:p w14:paraId="78CCA102" w14:textId="77777777" w:rsidR="00D43F04" w:rsidRPr="004B28E4" w:rsidRDefault="00D43F04">
      <w:pPr>
        <w:spacing w:line="240" w:lineRule="auto"/>
        <w:rPr>
          <w:rFonts w:cs="Times New Roman"/>
          <w:sz w:val="24"/>
          <w:szCs w:val="24"/>
        </w:rPr>
      </w:pPr>
      <w:r w:rsidRPr="004B28E4">
        <w:rPr>
          <w:rFonts w:cs="Times New Roman"/>
          <w:sz w:val="24"/>
          <w:szCs w:val="24"/>
        </w:rPr>
        <w:br w:type="page"/>
      </w:r>
    </w:p>
    <w:p w14:paraId="135A3466" w14:textId="083F2073" w:rsidR="00294650" w:rsidRPr="004B28E4" w:rsidRDefault="00294650" w:rsidP="00A22ACE">
      <w:pPr>
        <w:spacing w:before="240" w:after="240" w:line="240" w:lineRule="auto"/>
        <w:ind w:left="547" w:right="58"/>
        <w:jc w:val="thaiDistribute"/>
        <w:rPr>
          <w:rFonts w:cs="Times New Roman"/>
          <w:sz w:val="24"/>
          <w:szCs w:val="24"/>
        </w:rPr>
      </w:pPr>
      <w:r w:rsidRPr="004B28E4">
        <w:rPr>
          <w:rFonts w:cs="Times New Roman"/>
          <w:sz w:val="24"/>
          <w:szCs w:val="24"/>
        </w:rPr>
        <w:lastRenderedPageBreak/>
        <w:t xml:space="preserve">Cost of inventories recognized as an expense and included in the cost of sales for the years ended December </w:t>
      </w:r>
      <w:r w:rsidR="00215A37" w:rsidRPr="004B28E4">
        <w:rPr>
          <w:rFonts w:cs="Times New Roman"/>
          <w:sz w:val="24"/>
          <w:szCs w:val="24"/>
          <w:lang w:val="en-US"/>
        </w:rPr>
        <w:t>31</w:t>
      </w:r>
      <w:r w:rsidRPr="004B28E4">
        <w:rPr>
          <w:rFonts w:cs="Times New Roman"/>
          <w:sz w:val="24"/>
          <w:szCs w:val="24"/>
        </w:rPr>
        <w:t>, consist of:</w:t>
      </w:r>
    </w:p>
    <w:p w14:paraId="0698DA8A" w14:textId="77777777" w:rsidR="00294650" w:rsidRPr="004B28E4" w:rsidRDefault="00294650" w:rsidP="00294650">
      <w:pPr>
        <w:spacing w:line="240" w:lineRule="auto"/>
        <w:ind w:left="547" w:right="-29"/>
        <w:jc w:val="right"/>
        <w:rPr>
          <w:rFonts w:cs="Times New Roman"/>
          <w:b/>
          <w:bCs/>
          <w:sz w:val="18"/>
          <w:szCs w:val="18"/>
          <w:cs/>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826"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983"/>
        <w:gridCol w:w="97"/>
        <w:gridCol w:w="990"/>
        <w:gridCol w:w="90"/>
        <w:gridCol w:w="1080"/>
        <w:gridCol w:w="90"/>
        <w:gridCol w:w="996"/>
      </w:tblGrid>
      <w:tr w:rsidR="004B28E4" w:rsidRPr="004B28E4" w14:paraId="4242CA65" w14:textId="77777777" w:rsidTr="001B67FE">
        <w:trPr>
          <w:trHeight w:val="240"/>
        </w:trPr>
        <w:tc>
          <w:tcPr>
            <w:tcW w:w="4500" w:type="dxa"/>
            <w:tcBorders>
              <w:top w:val="nil"/>
              <w:left w:val="nil"/>
              <w:bottom w:val="nil"/>
              <w:right w:val="nil"/>
            </w:tcBorders>
          </w:tcPr>
          <w:p w14:paraId="31049D6D" w14:textId="77777777" w:rsidR="00294650" w:rsidRPr="004B28E4" w:rsidRDefault="00294650" w:rsidP="008B3EFA">
            <w:pPr>
              <w:spacing w:line="260" w:lineRule="exact"/>
              <w:ind w:right="-25"/>
              <w:rPr>
                <w:rFonts w:cs="Times New Roman"/>
                <w:sz w:val="18"/>
                <w:szCs w:val="18"/>
                <w:lang w:val="en-US"/>
              </w:rPr>
            </w:pPr>
          </w:p>
        </w:tc>
        <w:tc>
          <w:tcPr>
            <w:tcW w:w="2070" w:type="dxa"/>
            <w:gridSpan w:val="3"/>
            <w:tcBorders>
              <w:top w:val="nil"/>
              <w:left w:val="nil"/>
              <w:bottom w:val="nil"/>
              <w:right w:val="nil"/>
            </w:tcBorders>
          </w:tcPr>
          <w:p w14:paraId="19182868" w14:textId="77777777" w:rsidR="00294650" w:rsidRPr="004B28E4" w:rsidRDefault="00294650" w:rsidP="008B3EFA">
            <w:pPr>
              <w:spacing w:line="260" w:lineRule="exact"/>
              <w:ind w:right="-25"/>
              <w:jc w:val="center"/>
              <w:rPr>
                <w:rFonts w:cs="Times New Roman"/>
                <w:b/>
                <w:bCs/>
                <w:sz w:val="18"/>
                <w:szCs w:val="18"/>
              </w:rPr>
            </w:pPr>
            <w:r w:rsidRPr="004B28E4">
              <w:rPr>
                <w:rFonts w:cs="Times New Roman"/>
                <w:b/>
                <w:bCs/>
                <w:sz w:val="18"/>
                <w:szCs w:val="18"/>
              </w:rPr>
              <w:t>Consolidated</w:t>
            </w:r>
          </w:p>
        </w:tc>
        <w:tc>
          <w:tcPr>
            <w:tcW w:w="90" w:type="dxa"/>
            <w:tcBorders>
              <w:top w:val="nil"/>
              <w:left w:val="nil"/>
              <w:bottom w:val="nil"/>
              <w:right w:val="nil"/>
            </w:tcBorders>
          </w:tcPr>
          <w:p w14:paraId="4ED2CE09" w14:textId="77777777" w:rsidR="00294650" w:rsidRPr="004B28E4" w:rsidRDefault="00294650" w:rsidP="008B3EFA">
            <w:pPr>
              <w:spacing w:line="260" w:lineRule="exact"/>
              <w:ind w:left="-128" w:right="-25"/>
              <w:jc w:val="center"/>
              <w:rPr>
                <w:rFonts w:cs="Times New Roman"/>
                <w:sz w:val="18"/>
                <w:szCs w:val="18"/>
              </w:rPr>
            </w:pPr>
          </w:p>
        </w:tc>
        <w:tc>
          <w:tcPr>
            <w:tcW w:w="2166" w:type="dxa"/>
            <w:gridSpan w:val="3"/>
            <w:tcBorders>
              <w:top w:val="nil"/>
              <w:left w:val="nil"/>
              <w:bottom w:val="nil"/>
              <w:right w:val="nil"/>
            </w:tcBorders>
          </w:tcPr>
          <w:p w14:paraId="08370837" w14:textId="77777777" w:rsidR="00294650" w:rsidRPr="004B28E4" w:rsidRDefault="00294650" w:rsidP="008B3EFA">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772CAA46" w14:textId="77777777" w:rsidTr="001B67FE">
        <w:trPr>
          <w:trHeight w:val="240"/>
        </w:trPr>
        <w:tc>
          <w:tcPr>
            <w:tcW w:w="4500" w:type="dxa"/>
            <w:tcBorders>
              <w:top w:val="nil"/>
              <w:left w:val="nil"/>
              <w:bottom w:val="nil"/>
              <w:right w:val="nil"/>
            </w:tcBorders>
          </w:tcPr>
          <w:p w14:paraId="175B692C" w14:textId="77777777" w:rsidR="00294650" w:rsidRPr="004B28E4" w:rsidRDefault="00294650" w:rsidP="008B3EFA">
            <w:pPr>
              <w:spacing w:line="260" w:lineRule="exact"/>
              <w:ind w:right="-25"/>
              <w:rPr>
                <w:rFonts w:cs="Times New Roman"/>
                <w:sz w:val="18"/>
                <w:szCs w:val="18"/>
                <w:lang w:val="en-US"/>
              </w:rPr>
            </w:pPr>
          </w:p>
        </w:tc>
        <w:tc>
          <w:tcPr>
            <w:tcW w:w="2070" w:type="dxa"/>
            <w:gridSpan w:val="3"/>
            <w:tcBorders>
              <w:top w:val="nil"/>
              <w:left w:val="nil"/>
              <w:bottom w:val="nil"/>
              <w:right w:val="nil"/>
            </w:tcBorders>
          </w:tcPr>
          <w:p w14:paraId="28DE86B7" w14:textId="77777777" w:rsidR="00294650" w:rsidRPr="004B28E4" w:rsidRDefault="00294650" w:rsidP="008B3EFA">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tcPr>
          <w:p w14:paraId="7BE2EA20" w14:textId="77777777" w:rsidR="00294650" w:rsidRPr="004B28E4" w:rsidRDefault="00294650" w:rsidP="008B3EFA">
            <w:pPr>
              <w:spacing w:line="260" w:lineRule="exact"/>
              <w:ind w:left="-128" w:right="-25"/>
              <w:jc w:val="center"/>
              <w:rPr>
                <w:rFonts w:cs="Times New Roman"/>
                <w:sz w:val="18"/>
                <w:szCs w:val="18"/>
              </w:rPr>
            </w:pPr>
          </w:p>
        </w:tc>
        <w:tc>
          <w:tcPr>
            <w:tcW w:w="2166" w:type="dxa"/>
            <w:gridSpan w:val="3"/>
            <w:tcBorders>
              <w:top w:val="nil"/>
              <w:left w:val="nil"/>
              <w:bottom w:val="nil"/>
              <w:right w:val="nil"/>
            </w:tcBorders>
          </w:tcPr>
          <w:p w14:paraId="4B3CD10D" w14:textId="77777777" w:rsidR="00294650" w:rsidRPr="004B28E4" w:rsidRDefault="00294650" w:rsidP="008B3EFA">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254AD8DA" w14:textId="77777777" w:rsidTr="001B67FE">
        <w:trPr>
          <w:trHeight w:val="240"/>
        </w:trPr>
        <w:tc>
          <w:tcPr>
            <w:tcW w:w="4500" w:type="dxa"/>
            <w:tcBorders>
              <w:top w:val="nil"/>
              <w:left w:val="nil"/>
              <w:bottom w:val="nil"/>
              <w:right w:val="nil"/>
            </w:tcBorders>
          </w:tcPr>
          <w:p w14:paraId="078D355F" w14:textId="77777777" w:rsidR="0082576B" w:rsidRPr="004B28E4" w:rsidRDefault="0082576B" w:rsidP="008B3EFA">
            <w:pPr>
              <w:spacing w:line="260" w:lineRule="exact"/>
              <w:ind w:left="752" w:right="-25"/>
              <w:jc w:val="thaiDistribute"/>
              <w:rPr>
                <w:rFonts w:cs="Times New Roman"/>
                <w:sz w:val="18"/>
                <w:szCs w:val="18"/>
                <w:lang w:val="en-US"/>
              </w:rPr>
            </w:pPr>
          </w:p>
        </w:tc>
        <w:tc>
          <w:tcPr>
            <w:tcW w:w="983" w:type="dxa"/>
            <w:tcBorders>
              <w:top w:val="nil"/>
              <w:left w:val="nil"/>
              <w:bottom w:val="nil"/>
              <w:right w:val="nil"/>
            </w:tcBorders>
          </w:tcPr>
          <w:p w14:paraId="4F452D64" w14:textId="77777777" w:rsidR="0082576B" w:rsidRPr="004B28E4" w:rsidRDefault="00880FD6" w:rsidP="008B3EFA">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97" w:type="dxa"/>
            <w:tcBorders>
              <w:top w:val="nil"/>
              <w:left w:val="nil"/>
              <w:bottom w:val="nil"/>
              <w:right w:val="nil"/>
            </w:tcBorders>
          </w:tcPr>
          <w:p w14:paraId="2BEB31CB" w14:textId="77777777" w:rsidR="0082576B" w:rsidRPr="004B28E4" w:rsidRDefault="0082576B" w:rsidP="008B3EFA">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78E1F1C3" w14:textId="77777777" w:rsidR="0082576B" w:rsidRPr="004B28E4" w:rsidRDefault="00880FD6" w:rsidP="008B3EFA">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90" w:type="dxa"/>
            <w:tcBorders>
              <w:top w:val="nil"/>
              <w:left w:val="nil"/>
              <w:bottom w:val="nil"/>
              <w:right w:val="nil"/>
            </w:tcBorders>
          </w:tcPr>
          <w:p w14:paraId="0F04CED0" w14:textId="77777777" w:rsidR="0082576B" w:rsidRPr="004B28E4" w:rsidRDefault="0082576B" w:rsidP="008B3EFA">
            <w:pPr>
              <w:spacing w:line="260" w:lineRule="exact"/>
              <w:ind w:left="-56" w:right="81"/>
              <w:jc w:val="right"/>
              <w:rPr>
                <w:rFonts w:cs="Times New Roman"/>
                <w:sz w:val="18"/>
                <w:szCs w:val="18"/>
              </w:rPr>
            </w:pPr>
          </w:p>
        </w:tc>
        <w:tc>
          <w:tcPr>
            <w:tcW w:w="1080" w:type="dxa"/>
            <w:tcBorders>
              <w:top w:val="nil"/>
              <w:left w:val="nil"/>
              <w:bottom w:val="nil"/>
              <w:right w:val="nil"/>
            </w:tcBorders>
          </w:tcPr>
          <w:p w14:paraId="467EB689" w14:textId="77777777" w:rsidR="0082576B" w:rsidRPr="004B28E4" w:rsidRDefault="00880FD6" w:rsidP="008B3EFA">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90" w:type="dxa"/>
            <w:tcBorders>
              <w:top w:val="nil"/>
              <w:left w:val="nil"/>
              <w:bottom w:val="nil"/>
              <w:right w:val="nil"/>
            </w:tcBorders>
          </w:tcPr>
          <w:p w14:paraId="062D8FB9" w14:textId="77777777" w:rsidR="0082576B" w:rsidRPr="004B28E4" w:rsidRDefault="0082576B" w:rsidP="008B3EFA">
            <w:pPr>
              <w:spacing w:line="260" w:lineRule="exact"/>
              <w:ind w:left="-360" w:right="81" w:hanging="90"/>
              <w:jc w:val="right"/>
              <w:rPr>
                <w:rFonts w:cs="Times New Roman"/>
                <w:sz w:val="18"/>
                <w:szCs w:val="18"/>
              </w:rPr>
            </w:pPr>
          </w:p>
        </w:tc>
        <w:tc>
          <w:tcPr>
            <w:tcW w:w="996" w:type="dxa"/>
            <w:tcBorders>
              <w:top w:val="nil"/>
              <w:left w:val="nil"/>
              <w:bottom w:val="nil"/>
              <w:right w:val="nil"/>
            </w:tcBorders>
          </w:tcPr>
          <w:p w14:paraId="1CEF598B" w14:textId="77777777" w:rsidR="0082576B" w:rsidRPr="004B28E4" w:rsidRDefault="00880FD6" w:rsidP="008B3EFA">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79FCE8C7" w14:textId="77777777" w:rsidTr="001B67FE">
        <w:trPr>
          <w:trHeight w:val="240"/>
        </w:trPr>
        <w:tc>
          <w:tcPr>
            <w:tcW w:w="4500" w:type="dxa"/>
            <w:tcBorders>
              <w:top w:val="nil"/>
              <w:left w:val="nil"/>
              <w:bottom w:val="nil"/>
              <w:right w:val="nil"/>
            </w:tcBorders>
            <w:vAlign w:val="bottom"/>
          </w:tcPr>
          <w:p w14:paraId="6C662164" w14:textId="47082B57" w:rsidR="0082576B" w:rsidRPr="004B28E4" w:rsidRDefault="0082576B" w:rsidP="008B3EFA">
            <w:pPr>
              <w:spacing w:line="260" w:lineRule="exact"/>
              <w:ind w:left="182" w:right="9" w:hanging="169"/>
              <w:rPr>
                <w:rFonts w:cs="Times New Roman"/>
                <w:spacing w:val="-2"/>
                <w:sz w:val="18"/>
                <w:szCs w:val="18"/>
                <w:lang w:val="en-US"/>
              </w:rPr>
            </w:pPr>
            <w:r w:rsidRPr="004B28E4">
              <w:rPr>
                <w:rFonts w:cs="Times New Roman"/>
                <w:spacing w:val="-2"/>
                <w:sz w:val="18"/>
                <w:szCs w:val="18"/>
                <w:lang w:val="en-US"/>
              </w:rPr>
              <w:t>Cost of inventories recognized as an expense in</w:t>
            </w:r>
            <w:r w:rsidR="008B3EFA" w:rsidRPr="004B28E4">
              <w:rPr>
                <w:rFonts w:cs="Times New Roman"/>
                <w:spacing w:val="-2"/>
                <w:sz w:val="18"/>
                <w:szCs w:val="18"/>
                <w:lang w:val="en-US"/>
              </w:rPr>
              <w:t xml:space="preserve"> </w:t>
            </w:r>
            <w:r w:rsidRPr="004B28E4">
              <w:rPr>
                <w:rFonts w:cs="Times New Roman"/>
                <w:spacing w:val="-2"/>
                <w:sz w:val="18"/>
                <w:szCs w:val="18"/>
                <w:lang w:val="en-US"/>
              </w:rPr>
              <w:t>cost of sales:</w:t>
            </w:r>
          </w:p>
        </w:tc>
        <w:tc>
          <w:tcPr>
            <w:tcW w:w="983" w:type="dxa"/>
            <w:tcBorders>
              <w:top w:val="nil"/>
              <w:left w:val="nil"/>
              <w:bottom w:val="nil"/>
              <w:right w:val="nil"/>
            </w:tcBorders>
            <w:shd w:val="clear" w:color="auto" w:fill="auto"/>
          </w:tcPr>
          <w:p w14:paraId="251BD950" w14:textId="77777777" w:rsidR="0082576B" w:rsidRPr="004B28E4" w:rsidRDefault="0082576B" w:rsidP="008B3EFA">
            <w:pPr>
              <w:tabs>
                <w:tab w:val="decimal" w:pos="911"/>
              </w:tabs>
              <w:spacing w:line="260" w:lineRule="exact"/>
              <w:rPr>
                <w:rFonts w:cs="Times New Roman"/>
                <w:sz w:val="18"/>
                <w:szCs w:val="18"/>
                <w:lang w:val="en-US"/>
              </w:rPr>
            </w:pPr>
          </w:p>
        </w:tc>
        <w:tc>
          <w:tcPr>
            <w:tcW w:w="97" w:type="dxa"/>
            <w:tcBorders>
              <w:top w:val="nil"/>
              <w:left w:val="nil"/>
              <w:bottom w:val="nil"/>
              <w:right w:val="nil"/>
            </w:tcBorders>
            <w:shd w:val="clear" w:color="auto" w:fill="auto"/>
          </w:tcPr>
          <w:p w14:paraId="386C9FC4" w14:textId="77777777" w:rsidR="0082576B" w:rsidRPr="004B28E4" w:rsidRDefault="0082576B" w:rsidP="008B3EFA">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3A39E38B" w14:textId="77777777" w:rsidR="0082576B" w:rsidRPr="004B28E4" w:rsidRDefault="0082576B" w:rsidP="008B3EFA">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59DB0DF5" w14:textId="77777777" w:rsidR="0082576B" w:rsidRPr="004B28E4" w:rsidRDefault="0082576B" w:rsidP="008B3EFA">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43B34E44" w14:textId="77777777" w:rsidR="0082576B" w:rsidRPr="004B28E4" w:rsidRDefault="0082576B" w:rsidP="008B3EFA">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50CE4D82" w14:textId="77777777" w:rsidR="0082576B" w:rsidRPr="004B28E4" w:rsidRDefault="0082576B" w:rsidP="008B3EFA">
            <w:pPr>
              <w:tabs>
                <w:tab w:val="decimal" w:pos="805"/>
              </w:tabs>
              <w:spacing w:line="260" w:lineRule="exact"/>
              <w:ind w:left="-360" w:hanging="90"/>
              <w:jc w:val="thaiDistribute"/>
              <w:rPr>
                <w:rFonts w:cs="Times New Roman"/>
                <w:sz w:val="18"/>
                <w:szCs w:val="18"/>
                <w:lang w:val="en-US"/>
              </w:rPr>
            </w:pPr>
          </w:p>
        </w:tc>
        <w:tc>
          <w:tcPr>
            <w:tcW w:w="996" w:type="dxa"/>
            <w:tcBorders>
              <w:top w:val="nil"/>
              <w:left w:val="nil"/>
              <w:bottom w:val="nil"/>
              <w:right w:val="nil"/>
            </w:tcBorders>
            <w:shd w:val="clear" w:color="auto" w:fill="auto"/>
          </w:tcPr>
          <w:p w14:paraId="15806705" w14:textId="77777777" w:rsidR="0082576B" w:rsidRPr="004B28E4" w:rsidRDefault="0082576B" w:rsidP="008B3EFA">
            <w:pPr>
              <w:tabs>
                <w:tab w:val="decimal" w:pos="911"/>
              </w:tabs>
              <w:spacing w:line="260" w:lineRule="exact"/>
              <w:rPr>
                <w:rFonts w:cs="Times New Roman"/>
                <w:sz w:val="18"/>
                <w:szCs w:val="18"/>
                <w:lang w:val="en-US"/>
              </w:rPr>
            </w:pPr>
          </w:p>
        </w:tc>
      </w:tr>
      <w:tr w:rsidR="004B28E4" w:rsidRPr="004B28E4" w14:paraId="50DA96C3" w14:textId="77777777" w:rsidTr="001B67FE">
        <w:trPr>
          <w:trHeight w:val="240"/>
        </w:trPr>
        <w:tc>
          <w:tcPr>
            <w:tcW w:w="4500" w:type="dxa"/>
            <w:tcBorders>
              <w:top w:val="nil"/>
              <w:left w:val="nil"/>
              <w:bottom w:val="nil"/>
              <w:right w:val="nil"/>
            </w:tcBorders>
            <w:vAlign w:val="bottom"/>
          </w:tcPr>
          <w:p w14:paraId="767B22CF" w14:textId="77777777" w:rsidR="007C2526" w:rsidRPr="004B28E4" w:rsidRDefault="007C2526" w:rsidP="007C2526">
            <w:pPr>
              <w:spacing w:line="260" w:lineRule="exact"/>
              <w:ind w:left="360" w:right="9"/>
              <w:rPr>
                <w:rFonts w:cs="Times New Roman"/>
                <w:sz w:val="18"/>
                <w:szCs w:val="18"/>
                <w:lang w:val="en-US"/>
              </w:rPr>
            </w:pPr>
            <w:r w:rsidRPr="004B28E4">
              <w:rPr>
                <w:rFonts w:cs="Times New Roman"/>
                <w:sz w:val="18"/>
                <w:szCs w:val="18"/>
                <w:lang w:val="en-US"/>
              </w:rPr>
              <w:t>- Cost of sale</w:t>
            </w:r>
          </w:p>
        </w:tc>
        <w:tc>
          <w:tcPr>
            <w:tcW w:w="983" w:type="dxa"/>
            <w:tcBorders>
              <w:top w:val="nil"/>
              <w:left w:val="nil"/>
              <w:bottom w:val="nil"/>
              <w:right w:val="nil"/>
            </w:tcBorders>
            <w:shd w:val="clear" w:color="auto" w:fill="auto"/>
            <w:vAlign w:val="bottom"/>
          </w:tcPr>
          <w:p w14:paraId="6CF35D9A" w14:textId="55D0EB21"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3,813,874</w:t>
            </w:r>
          </w:p>
        </w:tc>
        <w:tc>
          <w:tcPr>
            <w:tcW w:w="97" w:type="dxa"/>
            <w:tcBorders>
              <w:top w:val="nil"/>
              <w:left w:val="nil"/>
              <w:bottom w:val="nil"/>
              <w:right w:val="nil"/>
            </w:tcBorders>
            <w:shd w:val="clear" w:color="auto" w:fill="auto"/>
          </w:tcPr>
          <w:p w14:paraId="4F5AC745" w14:textId="77777777" w:rsidR="007C2526" w:rsidRPr="004B28E4" w:rsidRDefault="007C2526" w:rsidP="007C2526">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vAlign w:val="bottom"/>
          </w:tcPr>
          <w:p w14:paraId="689B7250" w14:textId="7777777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 xml:space="preserve">3,485,668 </w:t>
            </w:r>
          </w:p>
        </w:tc>
        <w:tc>
          <w:tcPr>
            <w:tcW w:w="90" w:type="dxa"/>
            <w:tcBorders>
              <w:top w:val="nil"/>
              <w:left w:val="nil"/>
              <w:bottom w:val="nil"/>
              <w:right w:val="nil"/>
            </w:tcBorders>
            <w:shd w:val="clear" w:color="auto" w:fill="auto"/>
          </w:tcPr>
          <w:p w14:paraId="2E7D5582" w14:textId="77777777" w:rsidR="007C2526" w:rsidRPr="004B28E4" w:rsidRDefault="007C2526" w:rsidP="007C2526">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vAlign w:val="bottom"/>
          </w:tcPr>
          <w:p w14:paraId="19462C07" w14:textId="6DD3A3B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3,697,381</w:t>
            </w:r>
          </w:p>
        </w:tc>
        <w:tc>
          <w:tcPr>
            <w:tcW w:w="90" w:type="dxa"/>
            <w:tcBorders>
              <w:top w:val="nil"/>
              <w:left w:val="nil"/>
              <w:bottom w:val="nil"/>
              <w:right w:val="nil"/>
            </w:tcBorders>
            <w:shd w:val="clear" w:color="auto" w:fill="auto"/>
          </w:tcPr>
          <w:p w14:paraId="3413CD2E" w14:textId="77777777" w:rsidR="007C2526" w:rsidRPr="004B28E4" w:rsidRDefault="007C2526" w:rsidP="007C2526">
            <w:pPr>
              <w:tabs>
                <w:tab w:val="decimal" w:pos="805"/>
              </w:tabs>
              <w:spacing w:line="260" w:lineRule="exact"/>
              <w:ind w:left="-360" w:hanging="90"/>
              <w:jc w:val="thaiDistribute"/>
              <w:rPr>
                <w:rFonts w:cs="Times New Roman"/>
                <w:sz w:val="18"/>
                <w:szCs w:val="18"/>
                <w:lang w:val="en-US"/>
              </w:rPr>
            </w:pPr>
          </w:p>
        </w:tc>
        <w:tc>
          <w:tcPr>
            <w:tcW w:w="996" w:type="dxa"/>
            <w:tcBorders>
              <w:top w:val="nil"/>
              <w:left w:val="nil"/>
              <w:bottom w:val="nil"/>
              <w:right w:val="nil"/>
            </w:tcBorders>
            <w:shd w:val="clear" w:color="auto" w:fill="auto"/>
            <w:vAlign w:val="bottom"/>
          </w:tcPr>
          <w:p w14:paraId="76B31FDF" w14:textId="7777777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 xml:space="preserve">3,397,801 </w:t>
            </w:r>
          </w:p>
        </w:tc>
      </w:tr>
      <w:tr w:rsidR="004B28E4" w:rsidRPr="004B28E4" w14:paraId="7C7F9B89" w14:textId="77777777" w:rsidTr="001B67FE">
        <w:trPr>
          <w:trHeight w:val="240"/>
        </w:trPr>
        <w:tc>
          <w:tcPr>
            <w:tcW w:w="4500" w:type="dxa"/>
            <w:tcBorders>
              <w:top w:val="nil"/>
              <w:left w:val="nil"/>
              <w:bottom w:val="nil"/>
              <w:right w:val="nil"/>
            </w:tcBorders>
            <w:vAlign w:val="bottom"/>
          </w:tcPr>
          <w:p w14:paraId="6CD68E47" w14:textId="28FCA2C4" w:rsidR="007C2526" w:rsidRPr="004B28E4" w:rsidRDefault="007C2526" w:rsidP="007C2526">
            <w:pPr>
              <w:spacing w:line="260" w:lineRule="exact"/>
              <w:ind w:left="630" w:right="9" w:hanging="270"/>
              <w:rPr>
                <w:rFonts w:cs="Times New Roman"/>
                <w:sz w:val="18"/>
                <w:szCs w:val="18"/>
                <w:lang w:val="en-US"/>
              </w:rPr>
            </w:pPr>
            <w:r w:rsidRPr="004B28E4">
              <w:rPr>
                <w:rFonts w:cs="Times New Roman"/>
                <w:sz w:val="18"/>
                <w:szCs w:val="18"/>
                <w:lang w:val="en-US"/>
              </w:rPr>
              <w:t xml:space="preserve">- </w:t>
            </w:r>
            <w:r w:rsidR="001B67FE" w:rsidRPr="004B28E4">
              <w:rPr>
                <w:rFonts w:cs="Times New Roman"/>
                <w:sz w:val="18"/>
                <w:szCs w:val="18"/>
                <w:lang w:val="en-US"/>
              </w:rPr>
              <w:t xml:space="preserve">Loss </w:t>
            </w:r>
            <w:r w:rsidR="001B7E02" w:rsidRPr="004B28E4">
              <w:rPr>
                <w:rFonts w:cs="Times New Roman"/>
                <w:sz w:val="18"/>
                <w:szCs w:val="18"/>
                <w:lang w:val="en-US"/>
              </w:rPr>
              <w:t>from</w:t>
            </w:r>
            <w:r w:rsidRPr="004B28E4">
              <w:rPr>
                <w:rFonts w:cs="Times New Roman"/>
                <w:sz w:val="18"/>
                <w:szCs w:val="18"/>
                <w:lang w:val="en-US"/>
              </w:rPr>
              <w:t xml:space="preserve"> diminution in value of inventories</w:t>
            </w:r>
            <w:r w:rsidR="001B67FE" w:rsidRPr="004B28E4">
              <w:rPr>
                <w:rFonts w:cs="Times New Roman"/>
                <w:sz w:val="18"/>
                <w:szCs w:val="18"/>
                <w:lang w:val="en-US"/>
              </w:rPr>
              <w:t xml:space="preserve"> (reversal)</w:t>
            </w:r>
          </w:p>
        </w:tc>
        <w:tc>
          <w:tcPr>
            <w:tcW w:w="983" w:type="dxa"/>
            <w:tcBorders>
              <w:top w:val="nil"/>
              <w:left w:val="nil"/>
              <w:bottom w:val="single" w:sz="4" w:space="0" w:color="auto"/>
              <w:right w:val="nil"/>
            </w:tcBorders>
            <w:shd w:val="clear" w:color="auto" w:fill="auto"/>
            <w:vAlign w:val="bottom"/>
          </w:tcPr>
          <w:p w14:paraId="7E1D3905" w14:textId="4AD93B9C"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(2,973)</w:t>
            </w:r>
          </w:p>
        </w:tc>
        <w:tc>
          <w:tcPr>
            <w:tcW w:w="97" w:type="dxa"/>
            <w:tcBorders>
              <w:top w:val="nil"/>
              <w:left w:val="nil"/>
              <w:bottom w:val="nil"/>
              <w:right w:val="nil"/>
            </w:tcBorders>
            <w:shd w:val="clear" w:color="auto" w:fill="auto"/>
          </w:tcPr>
          <w:p w14:paraId="42215F24" w14:textId="77777777" w:rsidR="007C2526" w:rsidRPr="004B28E4" w:rsidRDefault="007C2526" w:rsidP="007C2526">
            <w:pPr>
              <w:spacing w:line="260" w:lineRule="exact"/>
              <w:ind w:left="-360" w:right="81" w:hanging="90"/>
              <w:jc w:val="right"/>
              <w:rPr>
                <w:rFonts w:cs="Times New Roman"/>
                <w:sz w:val="18"/>
                <w:szCs w:val="18"/>
              </w:rPr>
            </w:pPr>
          </w:p>
        </w:tc>
        <w:tc>
          <w:tcPr>
            <w:tcW w:w="990" w:type="dxa"/>
            <w:tcBorders>
              <w:top w:val="nil"/>
              <w:left w:val="nil"/>
              <w:bottom w:val="single" w:sz="4" w:space="0" w:color="auto"/>
              <w:right w:val="nil"/>
            </w:tcBorders>
            <w:shd w:val="clear" w:color="auto" w:fill="auto"/>
            <w:vAlign w:val="bottom"/>
          </w:tcPr>
          <w:p w14:paraId="154BB854" w14:textId="7777777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 xml:space="preserve">22,990 </w:t>
            </w:r>
          </w:p>
        </w:tc>
        <w:tc>
          <w:tcPr>
            <w:tcW w:w="90" w:type="dxa"/>
            <w:tcBorders>
              <w:top w:val="nil"/>
              <w:left w:val="nil"/>
              <w:bottom w:val="nil"/>
              <w:right w:val="nil"/>
            </w:tcBorders>
            <w:shd w:val="clear" w:color="auto" w:fill="auto"/>
          </w:tcPr>
          <w:p w14:paraId="14EB3699" w14:textId="77777777" w:rsidR="007C2526" w:rsidRPr="004B28E4" w:rsidRDefault="007C2526" w:rsidP="007C2526">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vAlign w:val="bottom"/>
          </w:tcPr>
          <w:p w14:paraId="1E9A5B62" w14:textId="6B3C95D2"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(2,767)</w:t>
            </w:r>
          </w:p>
        </w:tc>
        <w:tc>
          <w:tcPr>
            <w:tcW w:w="90" w:type="dxa"/>
            <w:tcBorders>
              <w:top w:val="nil"/>
              <w:left w:val="nil"/>
              <w:bottom w:val="nil"/>
              <w:right w:val="nil"/>
            </w:tcBorders>
            <w:shd w:val="clear" w:color="auto" w:fill="auto"/>
          </w:tcPr>
          <w:p w14:paraId="22B0833D" w14:textId="77777777" w:rsidR="007C2526" w:rsidRPr="004B28E4" w:rsidRDefault="007C2526" w:rsidP="007C2526">
            <w:pPr>
              <w:tabs>
                <w:tab w:val="decimal" w:pos="714"/>
                <w:tab w:val="decimal" w:pos="805"/>
              </w:tabs>
              <w:spacing w:line="260" w:lineRule="exact"/>
              <w:ind w:left="-56"/>
              <w:jc w:val="thaiDistribute"/>
              <w:rPr>
                <w:rFonts w:cs="Times New Roman"/>
                <w:sz w:val="18"/>
                <w:szCs w:val="18"/>
                <w:lang w:val="en-US"/>
              </w:rPr>
            </w:pPr>
          </w:p>
        </w:tc>
        <w:tc>
          <w:tcPr>
            <w:tcW w:w="996" w:type="dxa"/>
            <w:tcBorders>
              <w:top w:val="nil"/>
              <w:left w:val="nil"/>
              <w:bottom w:val="single" w:sz="4" w:space="0" w:color="auto"/>
              <w:right w:val="nil"/>
            </w:tcBorders>
            <w:shd w:val="clear" w:color="auto" w:fill="auto"/>
            <w:vAlign w:val="bottom"/>
          </w:tcPr>
          <w:p w14:paraId="68A77D52" w14:textId="7777777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 xml:space="preserve">23,906 </w:t>
            </w:r>
          </w:p>
        </w:tc>
      </w:tr>
      <w:tr w:rsidR="004B28E4" w:rsidRPr="004B28E4" w14:paraId="421D0E30" w14:textId="77777777" w:rsidTr="001B67FE">
        <w:trPr>
          <w:trHeight w:val="240"/>
        </w:trPr>
        <w:tc>
          <w:tcPr>
            <w:tcW w:w="4500" w:type="dxa"/>
            <w:tcBorders>
              <w:top w:val="nil"/>
              <w:left w:val="nil"/>
              <w:bottom w:val="nil"/>
              <w:right w:val="nil"/>
            </w:tcBorders>
            <w:vAlign w:val="bottom"/>
          </w:tcPr>
          <w:p w14:paraId="467ED46D" w14:textId="77777777" w:rsidR="007C2526" w:rsidRPr="004B28E4" w:rsidRDefault="007C2526" w:rsidP="007C2526">
            <w:pPr>
              <w:spacing w:line="260" w:lineRule="exact"/>
              <w:ind w:left="13" w:right="9"/>
              <w:rPr>
                <w:rFonts w:cs="Times New Roman"/>
                <w:sz w:val="18"/>
                <w:szCs w:val="18"/>
                <w:lang w:val="en-US"/>
              </w:rPr>
            </w:pPr>
            <w:r w:rsidRPr="004B28E4">
              <w:rPr>
                <w:rFonts w:cs="Times New Roman"/>
                <w:sz w:val="18"/>
                <w:szCs w:val="18"/>
                <w:lang w:val="en-US"/>
              </w:rPr>
              <w:t>Total</w:t>
            </w:r>
          </w:p>
        </w:tc>
        <w:tc>
          <w:tcPr>
            <w:tcW w:w="983" w:type="dxa"/>
            <w:tcBorders>
              <w:top w:val="single" w:sz="4" w:space="0" w:color="auto"/>
              <w:left w:val="nil"/>
              <w:bottom w:val="double" w:sz="4" w:space="0" w:color="auto"/>
              <w:right w:val="nil"/>
            </w:tcBorders>
            <w:shd w:val="clear" w:color="auto" w:fill="auto"/>
            <w:vAlign w:val="bottom"/>
          </w:tcPr>
          <w:p w14:paraId="0AA8249B" w14:textId="0AD0BBB9"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3,810,901</w:t>
            </w:r>
          </w:p>
        </w:tc>
        <w:tc>
          <w:tcPr>
            <w:tcW w:w="97" w:type="dxa"/>
            <w:tcBorders>
              <w:top w:val="nil"/>
              <w:left w:val="nil"/>
              <w:bottom w:val="nil"/>
              <w:right w:val="nil"/>
            </w:tcBorders>
            <w:shd w:val="clear" w:color="auto" w:fill="auto"/>
          </w:tcPr>
          <w:p w14:paraId="6F90FAF7" w14:textId="77777777" w:rsidR="007C2526" w:rsidRPr="004B28E4" w:rsidRDefault="007C2526" w:rsidP="007C2526">
            <w:pPr>
              <w:spacing w:line="260" w:lineRule="exact"/>
              <w:ind w:left="-360" w:right="81" w:hanging="90"/>
              <w:jc w:val="right"/>
              <w:rPr>
                <w:rFonts w:cs="Times New Roman"/>
                <w:sz w:val="18"/>
                <w:szCs w:val="18"/>
                <w:lang w:val="en-US"/>
              </w:rPr>
            </w:pPr>
          </w:p>
        </w:tc>
        <w:tc>
          <w:tcPr>
            <w:tcW w:w="990" w:type="dxa"/>
            <w:tcBorders>
              <w:top w:val="single" w:sz="4" w:space="0" w:color="auto"/>
              <w:left w:val="nil"/>
              <w:bottom w:val="double" w:sz="4" w:space="0" w:color="auto"/>
              <w:right w:val="nil"/>
            </w:tcBorders>
            <w:shd w:val="clear" w:color="auto" w:fill="auto"/>
            <w:vAlign w:val="bottom"/>
          </w:tcPr>
          <w:p w14:paraId="27F8B976" w14:textId="7777777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 xml:space="preserve">3,508,658 </w:t>
            </w:r>
          </w:p>
        </w:tc>
        <w:tc>
          <w:tcPr>
            <w:tcW w:w="90" w:type="dxa"/>
            <w:tcBorders>
              <w:top w:val="nil"/>
              <w:left w:val="nil"/>
              <w:bottom w:val="nil"/>
              <w:right w:val="nil"/>
            </w:tcBorders>
            <w:shd w:val="clear" w:color="auto" w:fill="auto"/>
          </w:tcPr>
          <w:p w14:paraId="0BEFB4B8" w14:textId="77777777" w:rsidR="007C2526" w:rsidRPr="004B28E4" w:rsidRDefault="007C2526" w:rsidP="007C2526">
            <w:pPr>
              <w:tabs>
                <w:tab w:val="decimal" w:pos="805"/>
              </w:tabs>
              <w:spacing w:line="26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vAlign w:val="bottom"/>
          </w:tcPr>
          <w:p w14:paraId="05F4A9F3" w14:textId="0E4C7A53"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3,694,614</w:t>
            </w:r>
          </w:p>
        </w:tc>
        <w:tc>
          <w:tcPr>
            <w:tcW w:w="90" w:type="dxa"/>
            <w:tcBorders>
              <w:top w:val="nil"/>
              <w:left w:val="nil"/>
              <w:bottom w:val="nil"/>
              <w:right w:val="nil"/>
            </w:tcBorders>
            <w:shd w:val="clear" w:color="auto" w:fill="auto"/>
          </w:tcPr>
          <w:p w14:paraId="16287E1C" w14:textId="77777777" w:rsidR="007C2526" w:rsidRPr="004B28E4" w:rsidRDefault="007C2526" w:rsidP="007C2526">
            <w:pPr>
              <w:tabs>
                <w:tab w:val="decimal" w:pos="714"/>
                <w:tab w:val="decimal" w:pos="805"/>
              </w:tabs>
              <w:spacing w:line="260" w:lineRule="exact"/>
              <w:ind w:left="-56"/>
              <w:jc w:val="thaiDistribute"/>
              <w:rPr>
                <w:rFonts w:cs="Times New Roman"/>
                <w:sz w:val="18"/>
                <w:szCs w:val="18"/>
                <w:lang w:val="en-US"/>
              </w:rPr>
            </w:pPr>
          </w:p>
        </w:tc>
        <w:tc>
          <w:tcPr>
            <w:tcW w:w="996" w:type="dxa"/>
            <w:tcBorders>
              <w:top w:val="single" w:sz="4" w:space="0" w:color="auto"/>
              <w:left w:val="nil"/>
              <w:bottom w:val="double" w:sz="4" w:space="0" w:color="auto"/>
              <w:right w:val="nil"/>
            </w:tcBorders>
            <w:shd w:val="clear" w:color="auto" w:fill="auto"/>
            <w:vAlign w:val="bottom"/>
          </w:tcPr>
          <w:p w14:paraId="2A7ABFCE" w14:textId="77777777" w:rsidR="007C2526" w:rsidRPr="004B28E4" w:rsidRDefault="007C2526" w:rsidP="007C2526">
            <w:pPr>
              <w:tabs>
                <w:tab w:val="decimal" w:pos="911"/>
              </w:tabs>
              <w:spacing w:line="260" w:lineRule="exact"/>
              <w:rPr>
                <w:rFonts w:cs="Times New Roman"/>
                <w:sz w:val="18"/>
                <w:szCs w:val="18"/>
                <w:lang w:val="en-US"/>
              </w:rPr>
            </w:pPr>
            <w:r w:rsidRPr="004B28E4">
              <w:rPr>
                <w:rFonts w:cs="Times New Roman"/>
                <w:sz w:val="18"/>
                <w:szCs w:val="18"/>
                <w:lang w:val="en-US"/>
              </w:rPr>
              <w:t xml:space="preserve">3,421,707 </w:t>
            </w:r>
          </w:p>
        </w:tc>
      </w:tr>
    </w:tbl>
    <w:p w14:paraId="39AE8C63" w14:textId="77777777" w:rsidR="00294650" w:rsidRPr="004B28E4" w:rsidRDefault="00294650" w:rsidP="00D43F04">
      <w:pPr>
        <w:spacing w:before="240" w:after="240" w:line="240" w:lineRule="auto"/>
        <w:ind w:left="533"/>
        <w:jc w:val="both"/>
        <w:rPr>
          <w:rFonts w:cs="Times New Roman"/>
          <w:sz w:val="24"/>
          <w:szCs w:val="24"/>
        </w:rPr>
      </w:pPr>
      <w:r w:rsidRPr="004B28E4">
        <w:rPr>
          <w:rFonts w:cs="Times New Roman"/>
          <w:sz w:val="24"/>
          <w:szCs w:val="24"/>
        </w:rPr>
        <w:t xml:space="preserve">Movements of the allowance for diminution in value of inventories for the years ended December </w:t>
      </w:r>
      <w:r w:rsidR="00215A37" w:rsidRPr="004B28E4">
        <w:rPr>
          <w:rFonts w:cs="Times New Roman"/>
          <w:sz w:val="24"/>
          <w:szCs w:val="24"/>
        </w:rPr>
        <w:t>31</w:t>
      </w:r>
      <w:r w:rsidRPr="004B28E4">
        <w:rPr>
          <w:rFonts w:cs="Times New Roman"/>
          <w:sz w:val="24"/>
          <w:szCs w:val="24"/>
        </w:rPr>
        <w:t>, are summarized as follows:</w:t>
      </w:r>
    </w:p>
    <w:p w14:paraId="784C898E" w14:textId="77777777" w:rsidR="00294650" w:rsidRPr="004B28E4" w:rsidRDefault="00294650" w:rsidP="00294650">
      <w:pPr>
        <w:spacing w:line="240" w:lineRule="auto"/>
        <w:ind w:left="547" w:right="-29"/>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77"/>
        <w:gridCol w:w="113"/>
        <w:gridCol w:w="976"/>
        <w:gridCol w:w="88"/>
        <w:gridCol w:w="1080"/>
        <w:gridCol w:w="68"/>
        <w:gridCol w:w="1012"/>
      </w:tblGrid>
      <w:tr w:rsidR="004B28E4" w:rsidRPr="004B28E4" w14:paraId="4AECD399" w14:textId="77777777" w:rsidTr="007F45C1">
        <w:trPr>
          <w:trHeight w:val="240"/>
        </w:trPr>
        <w:tc>
          <w:tcPr>
            <w:tcW w:w="4406" w:type="dxa"/>
            <w:tcBorders>
              <w:top w:val="nil"/>
              <w:left w:val="nil"/>
              <w:bottom w:val="nil"/>
              <w:right w:val="nil"/>
            </w:tcBorders>
          </w:tcPr>
          <w:p w14:paraId="2B45F364" w14:textId="77777777" w:rsidR="00294650" w:rsidRPr="004B28E4" w:rsidRDefault="00294650" w:rsidP="00CF3C12">
            <w:pPr>
              <w:spacing w:line="260" w:lineRule="exact"/>
              <w:ind w:right="-25"/>
              <w:rPr>
                <w:rFonts w:cs="Times New Roman"/>
                <w:sz w:val="18"/>
                <w:szCs w:val="18"/>
                <w:lang w:val="en-US"/>
              </w:rPr>
            </w:pPr>
          </w:p>
        </w:tc>
        <w:tc>
          <w:tcPr>
            <w:tcW w:w="2166" w:type="dxa"/>
            <w:gridSpan w:val="3"/>
            <w:tcBorders>
              <w:top w:val="nil"/>
              <w:left w:val="nil"/>
              <w:bottom w:val="nil"/>
              <w:right w:val="nil"/>
            </w:tcBorders>
          </w:tcPr>
          <w:p w14:paraId="3596FEE6" w14:textId="77777777" w:rsidR="00294650" w:rsidRPr="004B28E4" w:rsidRDefault="00294650" w:rsidP="00CF3C12">
            <w:pPr>
              <w:spacing w:line="260" w:lineRule="exact"/>
              <w:ind w:right="-25"/>
              <w:jc w:val="center"/>
              <w:rPr>
                <w:rFonts w:cs="Times New Roman"/>
                <w:b/>
                <w:bCs/>
                <w:sz w:val="18"/>
                <w:szCs w:val="18"/>
              </w:rPr>
            </w:pPr>
            <w:r w:rsidRPr="004B28E4">
              <w:rPr>
                <w:rFonts w:cs="Times New Roman"/>
                <w:b/>
                <w:bCs/>
                <w:sz w:val="18"/>
                <w:szCs w:val="18"/>
              </w:rPr>
              <w:t>Consolidated</w:t>
            </w:r>
          </w:p>
        </w:tc>
        <w:tc>
          <w:tcPr>
            <w:tcW w:w="88" w:type="dxa"/>
            <w:tcBorders>
              <w:top w:val="nil"/>
              <w:left w:val="nil"/>
              <w:bottom w:val="nil"/>
              <w:right w:val="nil"/>
            </w:tcBorders>
          </w:tcPr>
          <w:p w14:paraId="7CBD808A" w14:textId="77777777" w:rsidR="00294650" w:rsidRPr="004B28E4" w:rsidRDefault="00294650" w:rsidP="00CF3C12">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0CF916D0" w14:textId="77777777" w:rsidR="00294650" w:rsidRPr="004B28E4" w:rsidRDefault="00294650" w:rsidP="00CF3C12">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3FB56AF1" w14:textId="77777777" w:rsidTr="007F45C1">
        <w:trPr>
          <w:trHeight w:val="240"/>
        </w:trPr>
        <w:tc>
          <w:tcPr>
            <w:tcW w:w="4406" w:type="dxa"/>
            <w:tcBorders>
              <w:top w:val="nil"/>
              <w:left w:val="nil"/>
              <w:bottom w:val="nil"/>
              <w:right w:val="nil"/>
            </w:tcBorders>
          </w:tcPr>
          <w:p w14:paraId="7A7E6A99" w14:textId="77777777" w:rsidR="00294650" w:rsidRPr="004B28E4" w:rsidRDefault="00294650" w:rsidP="00CF3C12">
            <w:pPr>
              <w:spacing w:line="260" w:lineRule="exact"/>
              <w:ind w:right="-25"/>
              <w:rPr>
                <w:rFonts w:cs="Times New Roman"/>
                <w:sz w:val="18"/>
                <w:szCs w:val="18"/>
                <w:lang w:val="en-US"/>
              </w:rPr>
            </w:pPr>
          </w:p>
        </w:tc>
        <w:tc>
          <w:tcPr>
            <w:tcW w:w="2166" w:type="dxa"/>
            <w:gridSpan w:val="3"/>
            <w:tcBorders>
              <w:top w:val="nil"/>
              <w:left w:val="nil"/>
              <w:bottom w:val="nil"/>
              <w:right w:val="nil"/>
            </w:tcBorders>
          </w:tcPr>
          <w:p w14:paraId="5ECC5D80" w14:textId="77777777" w:rsidR="00294650" w:rsidRPr="004B28E4" w:rsidRDefault="00294650" w:rsidP="00CF3C12">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88" w:type="dxa"/>
            <w:tcBorders>
              <w:top w:val="nil"/>
              <w:left w:val="nil"/>
              <w:bottom w:val="nil"/>
              <w:right w:val="nil"/>
            </w:tcBorders>
          </w:tcPr>
          <w:p w14:paraId="612BE352" w14:textId="77777777" w:rsidR="00294650" w:rsidRPr="004B28E4" w:rsidRDefault="00294650" w:rsidP="00CF3C12">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BBCA93D" w14:textId="77777777" w:rsidR="00294650" w:rsidRPr="004B28E4" w:rsidRDefault="00294650" w:rsidP="00CF3C12">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6EDA1BBC" w14:textId="77777777" w:rsidTr="007F45C1">
        <w:trPr>
          <w:trHeight w:val="240"/>
        </w:trPr>
        <w:tc>
          <w:tcPr>
            <w:tcW w:w="4406" w:type="dxa"/>
            <w:tcBorders>
              <w:top w:val="nil"/>
              <w:left w:val="nil"/>
              <w:bottom w:val="nil"/>
              <w:right w:val="nil"/>
            </w:tcBorders>
          </w:tcPr>
          <w:p w14:paraId="2DD47B0A" w14:textId="77777777" w:rsidR="0082576B" w:rsidRPr="004B28E4" w:rsidRDefault="0082576B" w:rsidP="00CF3C12">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4B810028" w14:textId="77777777" w:rsidR="0082576B" w:rsidRPr="004B28E4" w:rsidRDefault="00880FD6" w:rsidP="00CF3C12">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13" w:type="dxa"/>
            <w:tcBorders>
              <w:top w:val="nil"/>
              <w:left w:val="nil"/>
              <w:bottom w:val="nil"/>
              <w:right w:val="nil"/>
            </w:tcBorders>
          </w:tcPr>
          <w:p w14:paraId="2EEFC9FC" w14:textId="77777777" w:rsidR="0082576B" w:rsidRPr="004B28E4" w:rsidRDefault="0082576B" w:rsidP="00CF3C12">
            <w:pPr>
              <w:spacing w:line="260" w:lineRule="exact"/>
              <w:ind w:left="-360" w:right="81" w:hanging="90"/>
              <w:jc w:val="right"/>
              <w:rPr>
                <w:rFonts w:cs="Times New Roman"/>
                <w:sz w:val="18"/>
                <w:szCs w:val="18"/>
              </w:rPr>
            </w:pPr>
          </w:p>
        </w:tc>
        <w:tc>
          <w:tcPr>
            <w:tcW w:w="976" w:type="dxa"/>
            <w:tcBorders>
              <w:top w:val="nil"/>
              <w:left w:val="nil"/>
              <w:bottom w:val="nil"/>
              <w:right w:val="nil"/>
            </w:tcBorders>
          </w:tcPr>
          <w:p w14:paraId="40249F04" w14:textId="77777777" w:rsidR="0082576B" w:rsidRPr="004B28E4" w:rsidRDefault="00880FD6" w:rsidP="00CF3C12">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88" w:type="dxa"/>
            <w:tcBorders>
              <w:top w:val="nil"/>
              <w:left w:val="nil"/>
              <w:bottom w:val="nil"/>
              <w:right w:val="nil"/>
            </w:tcBorders>
          </w:tcPr>
          <w:p w14:paraId="57F52775" w14:textId="77777777" w:rsidR="0082576B" w:rsidRPr="004B28E4" w:rsidRDefault="0082576B" w:rsidP="00CF3C12">
            <w:pPr>
              <w:spacing w:line="260" w:lineRule="exact"/>
              <w:ind w:left="-56" w:right="81"/>
              <w:jc w:val="right"/>
              <w:rPr>
                <w:rFonts w:cs="Times New Roman"/>
                <w:sz w:val="18"/>
                <w:szCs w:val="18"/>
              </w:rPr>
            </w:pPr>
          </w:p>
        </w:tc>
        <w:tc>
          <w:tcPr>
            <w:tcW w:w="1080" w:type="dxa"/>
            <w:tcBorders>
              <w:top w:val="nil"/>
              <w:left w:val="nil"/>
              <w:bottom w:val="nil"/>
              <w:right w:val="nil"/>
            </w:tcBorders>
          </w:tcPr>
          <w:p w14:paraId="72F78686" w14:textId="77777777" w:rsidR="0082576B" w:rsidRPr="004B28E4" w:rsidRDefault="00880FD6" w:rsidP="00CF3C12">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68" w:type="dxa"/>
            <w:tcBorders>
              <w:top w:val="nil"/>
              <w:left w:val="nil"/>
              <w:bottom w:val="nil"/>
              <w:right w:val="nil"/>
            </w:tcBorders>
          </w:tcPr>
          <w:p w14:paraId="1CF0A669" w14:textId="77777777" w:rsidR="0082576B" w:rsidRPr="004B28E4" w:rsidRDefault="0082576B" w:rsidP="00CF3C12">
            <w:pPr>
              <w:spacing w:line="260" w:lineRule="exact"/>
              <w:ind w:left="-360" w:right="81" w:hanging="90"/>
              <w:jc w:val="right"/>
              <w:rPr>
                <w:rFonts w:cs="Times New Roman"/>
                <w:sz w:val="18"/>
                <w:szCs w:val="18"/>
              </w:rPr>
            </w:pPr>
          </w:p>
        </w:tc>
        <w:tc>
          <w:tcPr>
            <w:tcW w:w="1012" w:type="dxa"/>
            <w:tcBorders>
              <w:top w:val="nil"/>
              <w:left w:val="nil"/>
              <w:bottom w:val="nil"/>
              <w:right w:val="nil"/>
            </w:tcBorders>
          </w:tcPr>
          <w:p w14:paraId="572CDAFE" w14:textId="77777777" w:rsidR="0082576B" w:rsidRPr="004B28E4" w:rsidRDefault="00880FD6" w:rsidP="00CF3C12">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2DAB95CA" w14:textId="77777777" w:rsidTr="007F45C1">
        <w:trPr>
          <w:trHeight w:val="240"/>
        </w:trPr>
        <w:tc>
          <w:tcPr>
            <w:tcW w:w="4406" w:type="dxa"/>
            <w:tcBorders>
              <w:top w:val="nil"/>
              <w:left w:val="nil"/>
              <w:bottom w:val="nil"/>
              <w:right w:val="nil"/>
            </w:tcBorders>
            <w:vAlign w:val="bottom"/>
          </w:tcPr>
          <w:p w14:paraId="4066F6DB" w14:textId="77777777" w:rsidR="00C6214D" w:rsidRPr="004B28E4" w:rsidRDefault="00C6214D" w:rsidP="00CF3C12">
            <w:pPr>
              <w:spacing w:line="260" w:lineRule="exact"/>
              <w:ind w:left="90" w:right="5"/>
              <w:rPr>
                <w:rFonts w:cs="Times New Roman"/>
                <w:sz w:val="18"/>
                <w:szCs w:val="18"/>
                <w:lang w:val="en-US"/>
              </w:rPr>
            </w:pPr>
          </w:p>
        </w:tc>
        <w:tc>
          <w:tcPr>
            <w:tcW w:w="1077" w:type="dxa"/>
            <w:tcBorders>
              <w:top w:val="nil"/>
              <w:left w:val="nil"/>
              <w:bottom w:val="nil"/>
              <w:right w:val="nil"/>
            </w:tcBorders>
            <w:shd w:val="clear" w:color="auto" w:fill="auto"/>
          </w:tcPr>
          <w:p w14:paraId="4918F744" w14:textId="77777777" w:rsidR="00C6214D" w:rsidRPr="004B28E4" w:rsidRDefault="00C6214D" w:rsidP="00CF3C12">
            <w:pPr>
              <w:tabs>
                <w:tab w:val="decimal" w:pos="911"/>
              </w:tabs>
              <w:spacing w:line="260" w:lineRule="exact"/>
              <w:rPr>
                <w:rFonts w:cs="Times New Roman"/>
                <w:sz w:val="18"/>
                <w:szCs w:val="18"/>
                <w:lang w:val="en-US"/>
              </w:rPr>
            </w:pPr>
          </w:p>
        </w:tc>
        <w:tc>
          <w:tcPr>
            <w:tcW w:w="113" w:type="dxa"/>
            <w:tcBorders>
              <w:top w:val="nil"/>
              <w:left w:val="nil"/>
              <w:bottom w:val="nil"/>
              <w:right w:val="nil"/>
            </w:tcBorders>
            <w:shd w:val="clear" w:color="auto" w:fill="auto"/>
          </w:tcPr>
          <w:p w14:paraId="5DD2BF06" w14:textId="77777777" w:rsidR="00C6214D" w:rsidRPr="004B28E4" w:rsidRDefault="00C6214D" w:rsidP="00CF3C12">
            <w:pPr>
              <w:spacing w:line="260" w:lineRule="exact"/>
              <w:ind w:left="-360" w:right="81" w:hanging="90"/>
              <w:jc w:val="right"/>
              <w:rPr>
                <w:rFonts w:cs="Times New Roman"/>
                <w:sz w:val="18"/>
                <w:szCs w:val="18"/>
              </w:rPr>
            </w:pPr>
          </w:p>
        </w:tc>
        <w:tc>
          <w:tcPr>
            <w:tcW w:w="976" w:type="dxa"/>
            <w:tcBorders>
              <w:top w:val="nil"/>
              <w:left w:val="nil"/>
              <w:bottom w:val="nil"/>
              <w:right w:val="nil"/>
            </w:tcBorders>
            <w:shd w:val="clear" w:color="auto" w:fill="auto"/>
          </w:tcPr>
          <w:p w14:paraId="78F7226B" w14:textId="77777777" w:rsidR="00C6214D" w:rsidRPr="004B28E4" w:rsidRDefault="00C6214D" w:rsidP="00CF3C12">
            <w:pPr>
              <w:tabs>
                <w:tab w:val="decimal" w:pos="911"/>
              </w:tabs>
              <w:spacing w:line="260" w:lineRule="exact"/>
              <w:rPr>
                <w:rFonts w:cs="Times New Roman"/>
                <w:sz w:val="18"/>
                <w:szCs w:val="18"/>
                <w:lang w:val="en-US"/>
              </w:rPr>
            </w:pPr>
          </w:p>
        </w:tc>
        <w:tc>
          <w:tcPr>
            <w:tcW w:w="88" w:type="dxa"/>
            <w:tcBorders>
              <w:top w:val="nil"/>
              <w:left w:val="nil"/>
              <w:bottom w:val="nil"/>
              <w:right w:val="nil"/>
            </w:tcBorders>
            <w:shd w:val="clear" w:color="auto" w:fill="auto"/>
          </w:tcPr>
          <w:p w14:paraId="3BF04986" w14:textId="77777777" w:rsidR="00C6214D" w:rsidRPr="004B28E4" w:rsidRDefault="00C6214D" w:rsidP="00CF3C12">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0C416DD4" w14:textId="77777777" w:rsidR="00C6214D" w:rsidRPr="004B28E4" w:rsidRDefault="00C6214D" w:rsidP="00CF3C12">
            <w:pPr>
              <w:tabs>
                <w:tab w:val="decimal" w:pos="911"/>
              </w:tabs>
              <w:spacing w:line="260" w:lineRule="exact"/>
              <w:rPr>
                <w:rFonts w:cs="Times New Roman"/>
                <w:sz w:val="18"/>
                <w:szCs w:val="18"/>
                <w:lang w:val="en-US"/>
              </w:rPr>
            </w:pPr>
          </w:p>
        </w:tc>
        <w:tc>
          <w:tcPr>
            <w:tcW w:w="68" w:type="dxa"/>
            <w:tcBorders>
              <w:top w:val="nil"/>
              <w:left w:val="nil"/>
              <w:bottom w:val="nil"/>
              <w:right w:val="nil"/>
            </w:tcBorders>
            <w:shd w:val="clear" w:color="auto" w:fill="auto"/>
          </w:tcPr>
          <w:p w14:paraId="451F10D1" w14:textId="77777777" w:rsidR="00C6214D" w:rsidRPr="004B28E4" w:rsidRDefault="00C6214D" w:rsidP="00CF3C12">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shd w:val="clear" w:color="auto" w:fill="auto"/>
          </w:tcPr>
          <w:p w14:paraId="53D5019C" w14:textId="77777777" w:rsidR="00C6214D" w:rsidRPr="004B28E4" w:rsidRDefault="00C6214D" w:rsidP="00CF3C12">
            <w:pPr>
              <w:tabs>
                <w:tab w:val="decimal" w:pos="911"/>
              </w:tabs>
              <w:spacing w:line="260" w:lineRule="exact"/>
              <w:rPr>
                <w:rFonts w:cs="Times New Roman"/>
                <w:sz w:val="18"/>
                <w:szCs w:val="18"/>
                <w:lang w:val="en-US"/>
              </w:rPr>
            </w:pPr>
          </w:p>
        </w:tc>
      </w:tr>
      <w:tr w:rsidR="004B28E4" w:rsidRPr="004B28E4" w14:paraId="6882E6F4" w14:textId="77777777" w:rsidTr="007F45C1">
        <w:trPr>
          <w:trHeight w:val="240"/>
        </w:trPr>
        <w:tc>
          <w:tcPr>
            <w:tcW w:w="4406" w:type="dxa"/>
            <w:tcBorders>
              <w:top w:val="nil"/>
              <w:left w:val="nil"/>
              <w:bottom w:val="nil"/>
              <w:right w:val="nil"/>
            </w:tcBorders>
            <w:vAlign w:val="bottom"/>
          </w:tcPr>
          <w:p w14:paraId="2A9E313D" w14:textId="77777777" w:rsidR="001F0187" w:rsidRPr="004B28E4" w:rsidRDefault="001F0187" w:rsidP="001F0187">
            <w:pPr>
              <w:spacing w:line="260" w:lineRule="exact"/>
              <w:ind w:left="90" w:right="5"/>
              <w:rPr>
                <w:rFonts w:cs="Times New Roman"/>
                <w:sz w:val="18"/>
                <w:szCs w:val="18"/>
                <w:lang w:val="en-US"/>
              </w:rPr>
            </w:pPr>
            <w:r w:rsidRPr="004B28E4">
              <w:rPr>
                <w:rFonts w:cs="Times New Roman"/>
                <w:sz w:val="18"/>
                <w:szCs w:val="18"/>
                <w:lang w:val="en-US"/>
              </w:rPr>
              <w:t>Beginning balances of the years</w:t>
            </w:r>
          </w:p>
        </w:tc>
        <w:tc>
          <w:tcPr>
            <w:tcW w:w="1077" w:type="dxa"/>
            <w:tcBorders>
              <w:top w:val="nil"/>
              <w:left w:val="nil"/>
              <w:bottom w:val="nil"/>
              <w:right w:val="nil"/>
            </w:tcBorders>
            <w:shd w:val="clear" w:color="auto" w:fill="auto"/>
            <w:vAlign w:val="bottom"/>
          </w:tcPr>
          <w:p w14:paraId="11D3B63F" w14:textId="3F89802E"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51,729</w:t>
            </w:r>
          </w:p>
        </w:tc>
        <w:tc>
          <w:tcPr>
            <w:tcW w:w="113" w:type="dxa"/>
            <w:tcBorders>
              <w:top w:val="nil"/>
              <w:left w:val="nil"/>
              <w:bottom w:val="nil"/>
              <w:right w:val="nil"/>
            </w:tcBorders>
            <w:shd w:val="clear" w:color="auto" w:fill="auto"/>
          </w:tcPr>
          <w:p w14:paraId="02035480" w14:textId="77777777" w:rsidR="001F0187" w:rsidRPr="004B28E4" w:rsidRDefault="001F0187" w:rsidP="001F0187">
            <w:pPr>
              <w:spacing w:line="260" w:lineRule="exact"/>
              <w:ind w:left="-360" w:right="81" w:hanging="90"/>
              <w:jc w:val="right"/>
              <w:rPr>
                <w:rFonts w:cs="Times New Roman"/>
                <w:sz w:val="18"/>
                <w:szCs w:val="18"/>
              </w:rPr>
            </w:pPr>
          </w:p>
        </w:tc>
        <w:tc>
          <w:tcPr>
            <w:tcW w:w="976" w:type="dxa"/>
            <w:tcBorders>
              <w:top w:val="nil"/>
              <w:left w:val="nil"/>
              <w:bottom w:val="nil"/>
              <w:right w:val="nil"/>
            </w:tcBorders>
            <w:shd w:val="clear" w:color="auto" w:fill="auto"/>
            <w:vAlign w:val="bottom"/>
          </w:tcPr>
          <w:p w14:paraId="54CD5C29"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 xml:space="preserve">32,144 </w:t>
            </w:r>
          </w:p>
        </w:tc>
        <w:tc>
          <w:tcPr>
            <w:tcW w:w="88" w:type="dxa"/>
            <w:tcBorders>
              <w:top w:val="nil"/>
              <w:left w:val="nil"/>
              <w:bottom w:val="nil"/>
              <w:right w:val="nil"/>
            </w:tcBorders>
            <w:shd w:val="clear" w:color="auto" w:fill="auto"/>
          </w:tcPr>
          <w:p w14:paraId="65556A6F"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vAlign w:val="bottom"/>
          </w:tcPr>
          <w:p w14:paraId="18E1177E" w14:textId="37901D49"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50,900</w:t>
            </w:r>
          </w:p>
        </w:tc>
        <w:tc>
          <w:tcPr>
            <w:tcW w:w="68" w:type="dxa"/>
            <w:tcBorders>
              <w:top w:val="nil"/>
              <w:left w:val="nil"/>
              <w:bottom w:val="nil"/>
              <w:right w:val="nil"/>
            </w:tcBorders>
            <w:shd w:val="clear" w:color="auto" w:fill="auto"/>
          </w:tcPr>
          <w:p w14:paraId="0E4EF739"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shd w:val="clear" w:color="auto" w:fill="auto"/>
            <w:vAlign w:val="bottom"/>
          </w:tcPr>
          <w:p w14:paraId="066EECE6"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 xml:space="preserve">30,005 </w:t>
            </w:r>
          </w:p>
        </w:tc>
      </w:tr>
      <w:tr w:rsidR="004B28E4" w:rsidRPr="004B28E4" w14:paraId="3353A0EE" w14:textId="77777777" w:rsidTr="007F45C1">
        <w:trPr>
          <w:trHeight w:val="240"/>
        </w:trPr>
        <w:tc>
          <w:tcPr>
            <w:tcW w:w="4406" w:type="dxa"/>
            <w:tcBorders>
              <w:top w:val="nil"/>
              <w:left w:val="nil"/>
              <w:bottom w:val="nil"/>
              <w:right w:val="nil"/>
            </w:tcBorders>
            <w:vAlign w:val="bottom"/>
          </w:tcPr>
          <w:p w14:paraId="00E30FB6" w14:textId="77777777" w:rsidR="001F0187" w:rsidRPr="004B28E4" w:rsidRDefault="001F0187" w:rsidP="001F0187">
            <w:pPr>
              <w:spacing w:line="260" w:lineRule="exact"/>
              <w:ind w:left="90" w:right="-25"/>
              <w:rPr>
                <w:rFonts w:cs="Times New Roman"/>
                <w:sz w:val="18"/>
                <w:szCs w:val="18"/>
                <w:lang w:val="en-US"/>
              </w:rPr>
            </w:pPr>
            <w:r w:rsidRPr="004B28E4">
              <w:rPr>
                <w:rFonts w:cs="Times New Roman"/>
                <w:sz w:val="18"/>
                <w:szCs w:val="18"/>
                <w:u w:val="single"/>
                <w:lang w:val="en-US"/>
              </w:rPr>
              <w:t>Add</w:t>
            </w:r>
            <w:r w:rsidRPr="004B28E4">
              <w:rPr>
                <w:rFonts w:cs="Times New Roman"/>
                <w:sz w:val="18"/>
                <w:szCs w:val="18"/>
                <w:lang w:val="en-US"/>
              </w:rPr>
              <w:t xml:space="preserve">  Loss from diminution in value of inventories</w:t>
            </w:r>
          </w:p>
        </w:tc>
        <w:tc>
          <w:tcPr>
            <w:tcW w:w="1077" w:type="dxa"/>
            <w:tcBorders>
              <w:top w:val="nil"/>
              <w:left w:val="nil"/>
              <w:bottom w:val="nil"/>
              <w:right w:val="nil"/>
            </w:tcBorders>
            <w:shd w:val="clear" w:color="auto" w:fill="auto"/>
            <w:vAlign w:val="bottom"/>
          </w:tcPr>
          <w:p w14:paraId="21DE7044" w14:textId="190735C9"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13,140</w:t>
            </w:r>
          </w:p>
        </w:tc>
        <w:tc>
          <w:tcPr>
            <w:tcW w:w="113" w:type="dxa"/>
            <w:tcBorders>
              <w:top w:val="nil"/>
              <w:left w:val="nil"/>
              <w:bottom w:val="nil"/>
              <w:right w:val="nil"/>
            </w:tcBorders>
            <w:shd w:val="clear" w:color="auto" w:fill="auto"/>
          </w:tcPr>
          <w:p w14:paraId="6D85AE8D" w14:textId="77777777" w:rsidR="001F0187" w:rsidRPr="004B28E4" w:rsidRDefault="001F0187" w:rsidP="001F0187">
            <w:pPr>
              <w:spacing w:line="260" w:lineRule="exact"/>
              <w:ind w:left="-360" w:right="81" w:hanging="90"/>
              <w:jc w:val="right"/>
              <w:rPr>
                <w:rFonts w:cs="Times New Roman"/>
                <w:sz w:val="18"/>
                <w:szCs w:val="18"/>
              </w:rPr>
            </w:pPr>
          </w:p>
        </w:tc>
        <w:tc>
          <w:tcPr>
            <w:tcW w:w="976" w:type="dxa"/>
            <w:tcBorders>
              <w:top w:val="nil"/>
              <w:left w:val="nil"/>
              <w:bottom w:val="nil"/>
              <w:right w:val="nil"/>
            </w:tcBorders>
            <w:shd w:val="clear" w:color="auto" w:fill="auto"/>
            <w:vAlign w:val="bottom"/>
          </w:tcPr>
          <w:p w14:paraId="3C86585D"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 xml:space="preserve">22,990 </w:t>
            </w:r>
          </w:p>
        </w:tc>
        <w:tc>
          <w:tcPr>
            <w:tcW w:w="88" w:type="dxa"/>
            <w:tcBorders>
              <w:top w:val="nil"/>
              <w:left w:val="nil"/>
              <w:bottom w:val="nil"/>
              <w:right w:val="nil"/>
            </w:tcBorders>
            <w:shd w:val="clear" w:color="auto" w:fill="auto"/>
          </w:tcPr>
          <w:p w14:paraId="08F8B0B2"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vAlign w:val="bottom"/>
          </w:tcPr>
          <w:p w14:paraId="479F4606" w14:textId="2EC03E88"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13,346</w:t>
            </w:r>
          </w:p>
        </w:tc>
        <w:tc>
          <w:tcPr>
            <w:tcW w:w="68" w:type="dxa"/>
            <w:tcBorders>
              <w:top w:val="nil"/>
              <w:left w:val="nil"/>
              <w:bottom w:val="nil"/>
              <w:right w:val="nil"/>
            </w:tcBorders>
            <w:shd w:val="clear" w:color="auto" w:fill="auto"/>
          </w:tcPr>
          <w:p w14:paraId="444E3836"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shd w:val="clear" w:color="auto" w:fill="auto"/>
            <w:vAlign w:val="bottom"/>
          </w:tcPr>
          <w:p w14:paraId="07CF35E7"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 xml:space="preserve">23,906 </w:t>
            </w:r>
          </w:p>
        </w:tc>
      </w:tr>
      <w:tr w:rsidR="004B28E4" w:rsidRPr="004B28E4" w14:paraId="730FB526" w14:textId="77777777" w:rsidTr="007F45C1">
        <w:trPr>
          <w:trHeight w:val="240"/>
        </w:trPr>
        <w:tc>
          <w:tcPr>
            <w:tcW w:w="4406" w:type="dxa"/>
            <w:tcBorders>
              <w:top w:val="nil"/>
              <w:left w:val="nil"/>
              <w:bottom w:val="nil"/>
              <w:right w:val="nil"/>
            </w:tcBorders>
            <w:vAlign w:val="bottom"/>
          </w:tcPr>
          <w:p w14:paraId="1D3C041F" w14:textId="5C0A75B3" w:rsidR="001F0187" w:rsidRPr="004B28E4" w:rsidRDefault="001F0187" w:rsidP="00845D3F">
            <w:pPr>
              <w:spacing w:line="260" w:lineRule="exact"/>
              <w:ind w:left="632" w:right="-25" w:hanging="542"/>
              <w:rPr>
                <w:rFonts w:cs="Times New Roman"/>
                <w:sz w:val="18"/>
                <w:szCs w:val="22"/>
                <w:u w:val="single"/>
                <w:lang w:val="en-US"/>
              </w:rPr>
            </w:pPr>
            <w:r w:rsidRPr="004B28E4">
              <w:rPr>
                <w:rFonts w:cs="Times New Roman"/>
                <w:sz w:val="18"/>
                <w:szCs w:val="18"/>
                <w:u w:val="single"/>
                <w:lang w:val="en-US"/>
              </w:rPr>
              <w:t>Less</w:t>
            </w:r>
            <w:r w:rsidRPr="004B28E4">
              <w:rPr>
                <w:rFonts w:cs="Times New Roman"/>
                <w:sz w:val="18"/>
                <w:szCs w:val="18"/>
                <w:lang w:val="en-US"/>
              </w:rPr>
              <w:t xml:space="preserve">  Reversal </w:t>
            </w:r>
            <w:r w:rsidRPr="004B28E4">
              <w:rPr>
                <w:rFonts w:cs="Times New Roman"/>
                <w:sz w:val="18"/>
                <w:szCs w:val="22"/>
                <w:lang w:val="en-US"/>
              </w:rPr>
              <w:t xml:space="preserve">of </w:t>
            </w:r>
            <w:r w:rsidR="00845D3F" w:rsidRPr="004B28E4">
              <w:rPr>
                <w:rFonts w:cs="Times New Roman"/>
                <w:sz w:val="18"/>
                <w:szCs w:val="22"/>
                <w:lang w:val="en-US"/>
              </w:rPr>
              <w:t xml:space="preserve">allowance for </w:t>
            </w:r>
            <w:r w:rsidRPr="004B28E4">
              <w:rPr>
                <w:rFonts w:cs="Times New Roman"/>
                <w:sz w:val="18"/>
                <w:szCs w:val="22"/>
                <w:lang w:val="en-US"/>
              </w:rPr>
              <w:t>diminution in value of inventories</w:t>
            </w:r>
          </w:p>
        </w:tc>
        <w:tc>
          <w:tcPr>
            <w:tcW w:w="1077" w:type="dxa"/>
            <w:tcBorders>
              <w:top w:val="nil"/>
              <w:left w:val="nil"/>
              <w:bottom w:val="nil"/>
              <w:right w:val="nil"/>
            </w:tcBorders>
            <w:shd w:val="clear" w:color="auto" w:fill="auto"/>
            <w:vAlign w:val="bottom"/>
          </w:tcPr>
          <w:p w14:paraId="2276E9BD" w14:textId="44A7280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(16,113)</w:t>
            </w:r>
          </w:p>
        </w:tc>
        <w:tc>
          <w:tcPr>
            <w:tcW w:w="113" w:type="dxa"/>
            <w:tcBorders>
              <w:top w:val="nil"/>
              <w:left w:val="nil"/>
              <w:bottom w:val="nil"/>
              <w:right w:val="nil"/>
            </w:tcBorders>
            <w:shd w:val="clear" w:color="auto" w:fill="auto"/>
          </w:tcPr>
          <w:p w14:paraId="46F1AE48" w14:textId="77777777" w:rsidR="001F0187" w:rsidRPr="004B28E4" w:rsidRDefault="001F0187" w:rsidP="001F0187">
            <w:pPr>
              <w:spacing w:line="260" w:lineRule="exact"/>
              <w:ind w:left="-360" w:right="81" w:hanging="90"/>
              <w:jc w:val="right"/>
              <w:rPr>
                <w:rFonts w:cs="Times New Roman"/>
                <w:sz w:val="18"/>
                <w:szCs w:val="18"/>
              </w:rPr>
            </w:pPr>
          </w:p>
        </w:tc>
        <w:tc>
          <w:tcPr>
            <w:tcW w:w="976" w:type="dxa"/>
            <w:tcBorders>
              <w:top w:val="nil"/>
              <w:left w:val="nil"/>
              <w:bottom w:val="nil"/>
              <w:right w:val="nil"/>
            </w:tcBorders>
            <w:shd w:val="clear" w:color="auto" w:fill="auto"/>
            <w:vAlign w:val="bottom"/>
          </w:tcPr>
          <w:p w14:paraId="40B7E9F5" w14:textId="3F724787" w:rsidR="001F0187" w:rsidRPr="004B28E4" w:rsidRDefault="001F0187" w:rsidP="001F0187">
            <w:pPr>
              <w:tabs>
                <w:tab w:val="decimal" w:pos="700"/>
              </w:tabs>
              <w:spacing w:line="260" w:lineRule="exact"/>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tcPr>
          <w:p w14:paraId="6A9721C3"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vAlign w:val="bottom"/>
          </w:tcPr>
          <w:p w14:paraId="42F713CD" w14:textId="202BA60C"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(16,113)</w:t>
            </w:r>
          </w:p>
        </w:tc>
        <w:tc>
          <w:tcPr>
            <w:tcW w:w="68" w:type="dxa"/>
            <w:tcBorders>
              <w:top w:val="nil"/>
              <w:left w:val="nil"/>
              <w:bottom w:val="nil"/>
              <w:right w:val="nil"/>
            </w:tcBorders>
            <w:shd w:val="clear" w:color="auto" w:fill="auto"/>
          </w:tcPr>
          <w:p w14:paraId="1BBF70C6"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12" w:type="dxa"/>
            <w:tcBorders>
              <w:top w:val="nil"/>
              <w:left w:val="nil"/>
              <w:bottom w:val="nil"/>
              <w:right w:val="nil"/>
            </w:tcBorders>
            <w:shd w:val="clear" w:color="auto" w:fill="auto"/>
            <w:vAlign w:val="bottom"/>
          </w:tcPr>
          <w:p w14:paraId="1A56127B" w14:textId="1E2EEDAC" w:rsidR="001F0187" w:rsidRPr="004B28E4" w:rsidRDefault="001F0187" w:rsidP="001F0187">
            <w:pPr>
              <w:tabs>
                <w:tab w:val="decimal" w:pos="700"/>
              </w:tabs>
              <w:spacing w:line="260" w:lineRule="exact"/>
              <w:rPr>
                <w:rFonts w:cs="Times New Roman"/>
                <w:sz w:val="18"/>
                <w:szCs w:val="18"/>
                <w:lang w:val="en-US"/>
              </w:rPr>
            </w:pPr>
            <w:r w:rsidRPr="004B28E4">
              <w:rPr>
                <w:rFonts w:cs="Times New Roman"/>
                <w:sz w:val="18"/>
                <w:szCs w:val="18"/>
                <w:lang w:val="en-US"/>
              </w:rPr>
              <w:t>-</w:t>
            </w:r>
          </w:p>
        </w:tc>
      </w:tr>
      <w:tr w:rsidR="004B28E4" w:rsidRPr="004B28E4" w14:paraId="1C80BC39" w14:textId="77777777" w:rsidTr="007F45C1">
        <w:trPr>
          <w:trHeight w:val="240"/>
        </w:trPr>
        <w:tc>
          <w:tcPr>
            <w:tcW w:w="4406" w:type="dxa"/>
            <w:tcBorders>
              <w:top w:val="nil"/>
              <w:left w:val="nil"/>
              <w:bottom w:val="nil"/>
              <w:right w:val="nil"/>
            </w:tcBorders>
            <w:vAlign w:val="bottom"/>
          </w:tcPr>
          <w:p w14:paraId="2A51A547" w14:textId="23C57477" w:rsidR="001F0187" w:rsidRPr="004B28E4" w:rsidRDefault="001F0187" w:rsidP="001F0187">
            <w:pPr>
              <w:spacing w:line="260" w:lineRule="exact"/>
              <w:ind w:left="90" w:right="-540"/>
              <w:rPr>
                <w:rFonts w:cs="Times New Roman"/>
                <w:sz w:val="18"/>
                <w:szCs w:val="18"/>
                <w:lang w:val="en-US"/>
              </w:rPr>
            </w:pPr>
            <w:r w:rsidRPr="004B28E4">
              <w:rPr>
                <w:rFonts w:cs="Times New Roman"/>
                <w:sz w:val="18"/>
                <w:szCs w:val="18"/>
                <w:u w:val="single"/>
                <w:lang w:val="en-US"/>
              </w:rPr>
              <w:t>Less</w:t>
            </w:r>
            <w:r w:rsidRPr="004B28E4">
              <w:rPr>
                <w:rFonts w:cs="Times New Roman"/>
                <w:sz w:val="18"/>
                <w:szCs w:val="18"/>
                <w:lang w:val="en-US"/>
              </w:rPr>
              <w:t xml:space="preserve">  </w:t>
            </w:r>
            <w:r w:rsidR="00C6356D" w:rsidRPr="004B28E4">
              <w:rPr>
                <w:rFonts w:cs="Times New Roman"/>
                <w:sz w:val="18"/>
                <w:szCs w:val="22"/>
                <w:lang w:val="en-US"/>
              </w:rPr>
              <w:t>S</w:t>
            </w:r>
            <w:r w:rsidR="004D73A1" w:rsidRPr="004B28E4">
              <w:rPr>
                <w:rFonts w:cs="Times New Roman"/>
                <w:sz w:val="18"/>
                <w:szCs w:val="18"/>
                <w:lang w:val="en-US"/>
              </w:rPr>
              <w:t xml:space="preserve">tock </w:t>
            </w:r>
            <w:r w:rsidRPr="004B28E4">
              <w:rPr>
                <w:rFonts w:cs="Times New Roman"/>
                <w:sz w:val="18"/>
                <w:szCs w:val="18"/>
                <w:lang w:val="en-US"/>
              </w:rPr>
              <w:t>destruction during the years</w:t>
            </w:r>
          </w:p>
        </w:tc>
        <w:tc>
          <w:tcPr>
            <w:tcW w:w="1077" w:type="dxa"/>
            <w:tcBorders>
              <w:top w:val="nil"/>
              <w:left w:val="nil"/>
              <w:bottom w:val="single" w:sz="4" w:space="0" w:color="auto"/>
              <w:right w:val="nil"/>
            </w:tcBorders>
            <w:shd w:val="clear" w:color="auto" w:fill="auto"/>
            <w:vAlign w:val="bottom"/>
          </w:tcPr>
          <w:p w14:paraId="193E4DF7" w14:textId="5BB75D5F"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(4,786)</w:t>
            </w:r>
          </w:p>
        </w:tc>
        <w:tc>
          <w:tcPr>
            <w:tcW w:w="113" w:type="dxa"/>
            <w:tcBorders>
              <w:top w:val="nil"/>
              <w:left w:val="nil"/>
              <w:bottom w:val="nil"/>
              <w:right w:val="nil"/>
            </w:tcBorders>
            <w:shd w:val="clear" w:color="auto" w:fill="auto"/>
          </w:tcPr>
          <w:p w14:paraId="0641C6EA" w14:textId="77777777" w:rsidR="001F0187" w:rsidRPr="004B28E4" w:rsidRDefault="001F0187" w:rsidP="001F0187">
            <w:pPr>
              <w:spacing w:line="260" w:lineRule="exact"/>
              <w:ind w:left="-360" w:right="81" w:hanging="90"/>
              <w:jc w:val="right"/>
              <w:rPr>
                <w:rFonts w:cs="Times New Roman"/>
                <w:sz w:val="18"/>
                <w:szCs w:val="18"/>
              </w:rPr>
            </w:pPr>
          </w:p>
        </w:tc>
        <w:tc>
          <w:tcPr>
            <w:tcW w:w="976" w:type="dxa"/>
            <w:tcBorders>
              <w:top w:val="nil"/>
              <w:left w:val="nil"/>
              <w:bottom w:val="single" w:sz="4" w:space="0" w:color="auto"/>
              <w:right w:val="nil"/>
            </w:tcBorders>
            <w:shd w:val="clear" w:color="auto" w:fill="auto"/>
            <w:vAlign w:val="bottom"/>
          </w:tcPr>
          <w:p w14:paraId="2478ABBE"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(3,405)</w:t>
            </w:r>
          </w:p>
        </w:tc>
        <w:tc>
          <w:tcPr>
            <w:tcW w:w="88" w:type="dxa"/>
            <w:tcBorders>
              <w:top w:val="nil"/>
              <w:left w:val="nil"/>
              <w:bottom w:val="nil"/>
              <w:right w:val="nil"/>
            </w:tcBorders>
            <w:shd w:val="clear" w:color="auto" w:fill="auto"/>
          </w:tcPr>
          <w:p w14:paraId="44615C5C"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vAlign w:val="bottom"/>
          </w:tcPr>
          <w:p w14:paraId="66210212" w14:textId="458DEE81"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(4,773)</w:t>
            </w:r>
          </w:p>
        </w:tc>
        <w:tc>
          <w:tcPr>
            <w:tcW w:w="68" w:type="dxa"/>
            <w:tcBorders>
              <w:top w:val="nil"/>
              <w:left w:val="nil"/>
              <w:bottom w:val="nil"/>
              <w:right w:val="nil"/>
            </w:tcBorders>
            <w:shd w:val="clear" w:color="auto" w:fill="auto"/>
          </w:tcPr>
          <w:p w14:paraId="1B5965C7" w14:textId="77777777" w:rsidR="001F0187" w:rsidRPr="004B28E4" w:rsidRDefault="001F0187" w:rsidP="001F0187">
            <w:pPr>
              <w:tabs>
                <w:tab w:val="decimal" w:pos="714"/>
                <w:tab w:val="decimal" w:pos="805"/>
              </w:tabs>
              <w:spacing w:line="260" w:lineRule="exact"/>
              <w:ind w:left="-56"/>
              <w:jc w:val="thaiDistribute"/>
              <w:rPr>
                <w:rFonts w:cs="Times New Roman"/>
                <w:sz w:val="18"/>
                <w:szCs w:val="18"/>
                <w:lang w:val="en-US"/>
              </w:rPr>
            </w:pPr>
          </w:p>
        </w:tc>
        <w:tc>
          <w:tcPr>
            <w:tcW w:w="1012" w:type="dxa"/>
            <w:tcBorders>
              <w:top w:val="nil"/>
              <w:left w:val="nil"/>
              <w:bottom w:val="single" w:sz="4" w:space="0" w:color="auto"/>
              <w:right w:val="nil"/>
            </w:tcBorders>
            <w:shd w:val="clear" w:color="auto" w:fill="auto"/>
            <w:vAlign w:val="bottom"/>
          </w:tcPr>
          <w:p w14:paraId="4FA232B9"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(3,011)</w:t>
            </w:r>
          </w:p>
        </w:tc>
      </w:tr>
      <w:tr w:rsidR="004B28E4" w:rsidRPr="004B28E4" w14:paraId="134BFA4F" w14:textId="77777777" w:rsidTr="007F45C1">
        <w:trPr>
          <w:trHeight w:val="240"/>
        </w:trPr>
        <w:tc>
          <w:tcPr>
            <w:tcW w:w="4406" w:type="dxa"/>
            <w:tcBorders>
              <w:top w:val="nil"/>
              <w:left w:val="nil"/>
              <w:bottom w:val="nil"/>
              <w:right w:val="nil"/>
            </w:tcBorders>
            <w:vAlign w:val="bottom"/>
          </w:tcPr>
          <w:p w14:paraId="11C1A875" w14:textId="77777777" w:rsidR="001F0187" w:rsidRPr="004B28E4" w:rsidRDefault="001F0187" w:rsidP="001F0187">
            <w:pPr>
              <w:spacing w:line="260" w:lineRule="exact"/>
              <w:ind w:left="90" w:right="5"/>
              <w:rPr>
                <w:rFonts w:cs="Times New Roman"/>
                <w:sz w:val="18"/>
                <w:szCs w:val="18"/>
                <w:lang w:val="en-US"/>
              </w:rPr>
            </w:pPr>
            <w:r w:rsidRPr="004B28E4">
              <w:rPr>
                <w:rFonts w:cs="Times New Roman"/>
                <w:sz w:val="18"/>
                <w:szCs w:val="18"/>
                <w:lang w:val="en-US"/>
              </w:rPr>
              <w:t>Ending balances of the years</w:t>
            </w:r>
          </w:p>
        </w:tc>
        <w:tc>
          <w:tcPr>
            <w:tcW w:w="1077" w:type="dxa"/>
            <w:tcBorders>
              <w:top w:val="single" w:sz="4" w:space="0" w:color="auto"/>
              <w:left w:val="nil"/>
              <w:bottom w:val="double" w:sz="4" w:space="0" w:color="auto"/>
              <w:right w:val="nil"/>
            </w:tcBorders>
            <w:shd w:val="clear" w:color="auto" w:fill="auto"/>
            <w:vAlign w:val="bottom"/>
          </w:tcPr>
          <w:p w14:paraId="4D684A7F" w14:textId="2485F4A2"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43,970</w:t>
            </w:r>
          </w:p>
        </w:tc>
        <w:tc>
          <w:tcPr>
            <w:tcW w:w="113" w:type="dxa"/>
            <w:tcBorders>
              <w:top w:val="nil"/>
              <w:left w:val="nil"/>
              <w:bottom w:val="nil"/>
              <w:right w:val="nil"/>
            </w:tcBorders>
            <w:shd w:val="clear" w:color="auto" w:fill="auto"/>
          </w:tcPr>
          <w:p w14:paraId="34FEDA9B" w14:textId="77777777" w:rsidR="001F0187" w:rsidRPr="004B28E4" w:rsidRDefault="001F0187" w:rsidP="001F0187">
            <w:pPr>
              <w:spacing w:line="260" w:lineRule="exact"/>
              <w:ind w:left="-360" w:right="81" w:hanging="90"/>
              <w:jc w:val="right"/>
              <w:rPr>
                <w:rFonts w:cs="Times New Roman"/>
                <w:sz w:val="18"/>
                <w:szCs w:val="18"/>
                <w:lang w:val="en-US"/>
              </w:rPr>
            </w:pPr>
          </w:p>
        </w:tc>
        <w:tc>
          <w:tcPr>
            <w:tcW w:w="976" w:type="dxa"/>
            <w:tcBorders>
              <w:top w:val="single" w:sz="4" w:space="0" w:color="auto"/>
              <w:left w:val="nil"/>
              <w:bottom w:val="double" w:sz="4" w:space="0" w:color="auto"/>
              <w:right w:val="nil"/>
            </w:tcBorders>
            <w:shd w:val="clear" w:color="auto" w:fill="auto"/>
            <w:vAlign w:val="bottom"/>
          </w:tcPr>
          <w:p w14:paraId="30153870"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 xml:space="preserve">51,729 </w:t>
            </w:r>
          </w:p>
        </w:tc>
        <w:tc>
          <w:tcPr>
            <w:tcW w:w="88" w:type="dxa"/>
            <w:tcBorders>
              <w:top w:val="nil"/>
              <w:left w:val="nil"/>
              <w:bottom w:val="nil"/>
              <w:right w:val="nil"/>
            </w:tcBorders>
            <w:shd w:val="clear" w:color="auto" w:fill="auto"/>
          </w:tcPr>
          <w:p w14:paraId="3922E925" w14:textId="77777777" w:rsidR="001F0187" w:rsidRPr="004B28E4" w:rsidRDefault="001F0187" w:rsidP="001F0187">
            <w:pPr>
              <w:tabs>
                <w:tab w:val="decimal" w:pos="805"/>
              </w:tabs>
              <w:spacing w:line="26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vAlign w:val="bottom"/>
          </w:tcPr>
          <w:p w14:paraId="0B56FCB9" w14:textId="7103A406"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43,360</w:t>
            </w:r>
          </w:p>
        </w:tc>
        <w:tc>
          <w:tcPr>
            <w:tcW w:w="68" w:type="dxa"/>
            <w:tcBorders>
              <w:top w:val="nil"/>
              <w:left w:val="nil"/>
              <w:bottom w:val="nil"/>
              <w:right w:val="nil"/>
            </w:tcBorders>
            <w:shd w:val="clear" w:color="auto" w:fill="auto"/>
          </w:tcPr>
          <w:p w14:paraId="2329F53D" w14:textId="77777777" w:rsidR="001F0187" w:rsidRPr="004B28E4" w:rsidRDefault="001F0187" w:rsidP="001F0187">
            <w:pPr>
              <w:tabs>
                <w:tab w:val="decimal" w:pos="714"/>
                <w:tab w:val="decimal" w:pos="805"/>
              </w:tabs>
              <w:spacing w:line="260" w:lineRule="exact"/>
              <w:ind w:left="-56"/>
              <w:jc w:val="thaiDistribute"/>
              <w:rPr>
                <w:rFonts w:cs="Times New Roman"/>
                <w:sz w:val="18"/>
                <w:szCs w:val="18"/>
                <w:lang w:val="en-US"/>
              </w:rPr>
            </w:pPr>
          </w:p>
        </w:tc>
        <w:tc>
          <w:tcPr>
            <w:tcW w:w="1012" w:type="dxa"/>
            <w:tcBorders>
              <w:top w:val="single" w:sz="4" w:space="0" w:color="auto"/>
              <w:left w:val="nil"/>
              <w:bottom w:val="double" w:sz="4" w:space="0" w:color="auto"/>
              <w:right w:val="nil"/>
            </w:tcBorders>
            <w:shd w:val="clear" w:color="auto" w:fill="auto"/>
            <w:vAlign w:val="bottom"/>
          </w:tcPr>
          <w:p w14:paraId="1BB1E933" w14:textId="77777777" w:rsidR="001F0187" w:rsidRPr="004B28E4" w:rsidRDefault="001F0187" w:rsidP="001F0187">
            <w:pPr>
              <w:tabs>
                <w:tab w:val="decimal" w:pos="911"/>
              </w:tabs>
              <w:spacing w:line="260" w:lineRule="exact"/>
              <w:rPr>
                <w:rFonts w:cs="Times New Roman"/>
                <w:sz w:val="18"/>
                <w:szCs w:val="18"/>
                <w:lang w:val="en-US"/>
              </w:rPr>
            </w:pPr>
            <w:r w:rsidRPr="004B28E4">
              <w:rPr>
                <w:rFonts w:cs="Times New Roman"/>
                <w:sz w:val="18"/>
                <w:szCs w:val="18"/>
                <w:lang w:val="en-US"/>
              </w:rPr>
              <w:t xml:space="preserve">50,900 </w:t>
            </w:r>
          </w:p>
        </w:tc>
      </w:tr>
    </w:tbl>
    <w:p w14:paraId="64CE65B0" w14:textId="19A84B8F" w:rsidR="00B97913" w:rsidRPr="004B28E4" w:rsidRDefault="00B97913" w:rsidP="007C2833">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r>
      <w:r w:rsidRPr="004B28E4">
        <w:rPr>
          <w:rFonts w:ascii="Times New Roman" w:hAnsi="Times New Roman" w:cs="Times New Roman"/>
          <w:b/>
          <w:bCs/>
          <w:lang w:val="en-US"/>
        </w:rPr>
        <w:tab/>
        <w:t>OTHER  CURRENT  FINANCIAL  ASSETS</w:t>
      </w:r>
    </w:p>
    <w:p w14:paraId="5D200B98" w14:textId="5C46B78D" w:rsidR="00B97913" w:rsidRPr="004B28E4" w:rsidRDefault="00B97913" w:rsidP="007C2833">
      <w:pPr>
        <w:spacing w:after="240" w:line="240" w:lineRule="auto"/>
        <w:ind w:left="547" w:right="115"/>
        <w:jc w:val="thaiDistribute"/>
        <w:rPr>
          <w:rFonts w:cs="Times New Roman"/>
          <w:sz w:val="24"/>
          <w:szCs w:val="24"/>
        </w:rPr>
      </w:pPr>
      <w:r w:rsidRPr="004B28E4">
        <w:rPr>
          <w:rFonts w:cs="Times New Roman"/>
          <w:sz w:val="24"/>
          <w:szCs w:val="24"/>
        </w:rPr>
        <w:t xml:space="preserve">Other current financial assets as at December </w:t>
      </w:r>
      <w:r w:rsidR="00215A37" w:rsidRPr="004B28E4">
        <w:rPr>
          <w:rFonts w:cs="Times New Roman"/>
          <w:sz w:val="24"/>
          <w:szCs w:val="24"/>
          <w:lang w:val="en-US"/>
        </w:rPr>
        <w:t>31</w:t>
      </w:r>
      <w:r w:rsidRPr="004B28E4">
        <w:rPr>
          <w:rFonts w:cs="Times New Roman"/>
          <w:sz w:val="24"/>
          <w:szCs w:val="24"/>
        </w:rPr>
        <w:t>, consist of:</w:t>
      </w:r>
    </w:p>
    <w:p w14:paraId="3169AD52" w14:textId="77777777" w:rsidR="00FA6979" w:rsidRPr="004B28E4" w:rsidRDefault="00FA6979" w:rsidP="00FA6979">
      <w:pPr>
        <w:spacing w:line="240" w:lineRule="exact"/>
        <w:ind w:left="993" w:right="-25" w:hanging="446"/>
        <w:jc w:val="right"/>
        <w:rPr>
          <w:rFonts w:cs="Times New Roman"/>
          <w:sz w:val="18"/>
          <w:szCs w:val="18"/>
        </w:rPr>
      </w:pPr>
      <w:r w:rsidRPr="004B28E4">
        <w:rPr>
          <w:rFonts w:cs="Times New Roman"/>
          <w:b/>
          <w:bCs/>
          <w:sz w:val="18"/>
          <w:szCs w:val="18"/>
        </w:rPr>
        <w:t>Unit</w:t>
      </w:r>
      <w:r w:rsidRPr="004B28E4">
        <w:rPr>
          <w:rFonts w:cs="Times New Roman"/>
          <w:b/>
          <w:bCs/>
          <w:sz w:val="18"/>
          <w:szCs w:val="18"/>
          <w:cs/>
        </w:rPr>
        <w:t xml:space="preserve">: </w:t>
      </w:r>
      <w:r w:rsidRPr="004B28E4">
        <w:rPr>
          <w:rFonts w:cs="Times New Roman"/>
          <w:b/>
          <w:bCs/>
          <w:sz w:val="18"/>
          <w:szCs w:val="18"/>
        </w:rPr>
        <w:t>Thousand Baht</w:t>
      </w:r>
    </w:p>
    <w:tbl>
      <w:tblPr>
        <w:tblW w:w="8799"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4383"/>
        <w:gridCol w:w="1085"/>
        <w:gridCol w:w="93"/>
        <w:gridCol w:w="984"/>
        <w:gridCol w:w="88"/>
        <w:gridCol w:w="1077"/>
        <w:gridCol w:w="88"/>
        <w:gridCol w:w="1001"/>
      </w:tblGrid>
      <w:tr w:rsidR="004B28E4" w:rsidRPr="004B28E4" w14:paraId="55966955" w14:textId="77777777" w:rsidTr="007C2833">
        <w:trPr>
          <w:trHeight w:val="70"/>
        </w:trPr>
        <w:tc>
          <w:tcPr>
            <w:tcW w:w="4383" w:type="dxa"/>
            <w:tcBorders>
              <w:top w:val="nil"/>
              <w:left w:val="nil"/>
              <w:bottom w:val="nil"/>
              <w:right w:val="nil"/>
            </w:tcBorders>
          </w:tcPr>
          <w:p w14:paraId="3E2AFA3B" w14:textId="77777777" w:rsidR="00FA6979" w:rsidRPr="004B28E4" w:rsidRDefault="00FA6979" w:rsidP="007C2833">
            <w:pPr>
              <w:spacing w:line="260" w:lineRule="exact"/>
              <w:ind w:left="180" w:right="-117"/>
              <w:jc w:val="center"/>
              <w:rPr>
                <w:rFonts w:cs="Times New Roman"/>
                <w:sz w:val="18"/>
                <w:szCs w:val="18"/>
                <w:lang w:val="en-US"/>
              </w:rPr>
            </w:pPr>
          </w:p>
        </w:tc>
        <w:tc>
          <w:tcPr>
            <w:tcW w:w="2162" w:type="dxa"/>
            <w:gridSpan w:val="3"/>
            <w:tcBorders>
              <w:top w:val="nil"/>
              <w:left w:val="nil"/>
              <w:bottom w:val="nil"/>
              <w:right w:val="nil"/>
            </w:tcBorders>
          </w:tcPr>
          <w:p w14:paraId="11CE824D" w14:textId="77777777" w:rsidR="00FA6979" w:rsidRPr="004B28E4" w:rsidRDefault="00FA6979" w:rsidP="007C2833">
            <w:pPr>
              <w:spacing w:line="260" w:lineRule="exact"/>
              <w:ind w:left="-128" w:right="5" w:firstLine="128"/>
              <w:jc w:val="center"/>
              <w:rPr>
                <w:rFonts w:cs="Times New Roman"/>
                <w:sz w:val="18"/>
                <w:szCs w:val="18"/>
              </w:rPr>
            </w:pPr>
            <w:r w:rsidRPr="004B28E4">
              <w:rPr>
                <w:rFonts w:cs="Times New Roman"/>
                <w:b/>
                <w:bCs/>
                <w:sz w:val="18"/>
                <w:szCs w:val="18"/>
              </w:rPr>
              <w:t>Consolidated</w:t>
            </w:r>
          </w:p>
        </w:tc>
        <w:tc>
          <w:tcPr>
            <w:tcW w:w="88" w:type="dxa"/>
            <w:tcBorders>
              <w:top w:val="nil"/>
              <w:left w:val="nil"/>
              <w:bottom w:val="nil"/>
              <w:right w:val="nil"/>
            </w:tcBorders>
          </w:tcPr>
          <w:p w14:paraId="3A6987C9" w14:textId="77777777" w:rsidR="00FA6979" w:rsidRPr="004B28E4" w:rsidRDefault="00FA6979" w:rsidP="007C2833">
            <w:pPr>
              <w:spacing w:line="260" w:lineRule="exact"/>
              <w:ind w:left="18" w:right="-9" w:hanging="18"/>
              <w:jc w:val="center"/>
              <w:rPr>
                <w:rFonts w:cs="Times New Roman"/>
                <w:b/>
                <w:bCs/>
                <w:sz w:val="18"/>
                <w:szCs w:val="18"/>
              </w:rPr>
            </w:pPr>
          </w:p>
        </w:tc>
        <w:tc>
          <w:tcPr>
            <w:tcW w:w="2166" w:type="dxa"/>
            <w:gridSpan w:val="3"/>
            <w:tcBorders>
              <w:top w:val="nil"/>
              <w:left w:val="nil"/>
              <w:bottom w:val="nil"/>
              <w:right w:val="nil"/>
            </w:tcBorders>
          </w:tcPr>
          <w:p w14:paraId="7D8AEC41" w14:textId="77777777" w:rsidR="00FA6979" w:rsidRPr="004B28E4" w:rsidRDefault="00FA6979" w:rsidP="007C2833">
            <w:pPr>
              <w:spacing w:line="260" w:lineRule="exact"/>
              <w:ind w:left="-90" w:right="-9" w:firstLine="90"/>
              <w:jc w:val="center"/>
              <w:rPr>
                <w:rFonts w:cs="Times New Roman"/>
                <w:b/>
                <w:bCs/>
                <w:sz w:val="18"/>
                <w:szCs w:val="18"/>
                <w:cs/>
              </w:rPr>
            </w:pPr>
            <w:r w:rsidRPr="004B28E4">
              <w:rPr>
                <w:rFonts w:cs="Times New Roman"/>
                <w:b/>
                <w:bCs/>
                <w:sz w:val="18"/>
                <w:szCs w:val="18"/>
              </w:rPr>
              <w:t>Separate</w:t>
            </w:r>
          </w:p>
        </w:tc>
      </w:tr>
      <w:tr w:rsidR="004B28E4" w:rsidRPr="004B28E4" w14:paraId="46ED8F72" w14:textId="77777777" w:rsidTr="007C2833">
        <w:trPr>
          <w:trHeight w:val="117"/>
        </w:trPr>
        <w:tc>
          <w:tcPr>
            <w:tcW w:w="4383" w:type="dxa"/>
            <w:tcBorders>
              <w:top w:val="nil"/>
              <w:left w:val="nil"/>
              <w:bottom w:val="nil"/>
              <w:right w:val="nil"/>
            </w:tcBorders>
          </w:tcPr>
          <w:p w14:paraId="0653B521" w14:textId="77777777" w:rsidR="00FA6979" w:rsidRPr="004B28E4" w:rsidRDefault="00FA6979" w:rsidP="007C2833">
            <w:pPr>
              <w:spacing w:line="260" w:lineRule="exact"/>
              <w:ind w:left="180" w:right="-117"/>
              <w:rPr>
                <w:rFonts w:cs="Times New Roman"/>
                <w:sz w:val="18"/>
                <w:szCs w:val="18"/>
                <w:lang w:val="en-US"/>
              </w:rPr>
            </w:pPr>
          </w:p>
        </w:tc>
        <w:tc>
          <w:tcPr>
            <w:tcW w:w="2162" w:type="dxa"/>
            <w:gridSpan w:val="3"/>
            <w:tcBorders>
              <w:top w:val="nil"/>
              <w:left w:val="nil"/>
              <w:bottom w:val="nil"/>
              <w:right w:val="nil"/>
            </w:tcBorders>
          </w:tcPr>
          <w:p w14:paraId="54585EE5" w14:textId="77777777" w:rsidR="00FA6979" w:rsidRPr="004B28E4" w:rsidRDefault="00FA6979" w:rsidP="007C2833">
            <w:pPr>
              <w:spacing w:line="260" w:lineRule="exact"/>
              <w:ind w:left="-128" w:right="5" w:firstLine="128"/>
              <w:jc w:val="center"/>
              <w:rPr>
                <w:rFonts w:cs="Times New Roman"/>
                <w:b/>
                <w:bCs/>
                <w:sz w:val="18"/>
                <w:szCs w:val="18"/>
              </w:rPr>
            </w:pPr>
            <w:r w:rsidRPr="004B28E4">
              <w:rPr>
                <w:rFonts w:cs="Times New Roman"/>
                <w:b/>
                <w:bCs/>
                <w:sz w:val="18"/>
                <w:szCs w:val="18"/>
              </w:rPr>
              <w:t>Financial Statements</w:t>
            </w:r>
          </w:p>
        </w:tc>
        <w:tc>
          <w:tcPr>
            <w:tcW w:w="88" w:type="dxa"/>
            <w:tcBorders>
              <w:top w:val="nil"/>
              <w:left w:val="nil"/>
              <w:bottom w:val="nil"/>
              <w:right w:val="nil"/>
            </w:tcBorders>
          </w:tcPr>
          <w:p w14:paraId="5D3D61F6" w14:textId="77777777" w:rsidR="00FA6979" w:rsidRPr="004B28E4" w:rsidRDefault="00FA6979" w:rsidP="007C2833">
            <w:pPr>
              <w:spacing w:line="260" w:lineRule="exact"/>
              <w:ind w:left="18" w:right="-9" w:hanging="18"/>
              <w:jc w:val="center"/>
              <w:rPr>
                <w:rFonts w:cs="Times New Roman"/>
                <w:b/>
                <w:bCs/>
                <w:sz w:val="18"/>
                <w:szCs w:val="18"/>
              </w:rPr>
            </w:pPr>
          </w:p>
        </w:tc>
        <w:tc>
          <w:tcPr>
            <w:tcW w:w="2166" w:type="dxa"/>
            <w:gridSpan w:val="3"/>
            <w:tcBorders>
              <w:top w:val="nil"/>
              <w:left w:val="nil"/>
              <w:bottom w:val="nil"/>
              <w:right w:val="nil"/>
            </w:tcBorders>
          </w:tcPr>
          <w:p w14:paraId="16E4145A" w14:textId="77777777" w:rsidR="00FA6979" w:rsidRPr="004B28E4" w:rsidRDefault="00FA6979" w:rsidP="007C2833">
            <w:pPr>
              <w:spacing w:line="260" w:lineRule="exact"/>
              <w:ind w:left="-90" w:right="-9" w:firstLine="90"/>
              <w:jc w:val="center"/>
              <w:rPr>
                <w:rFonts w:cs="Times New Roman"/>
                <w:b/>
                <w:bCs/>
                <w:sz w:val="18"/>
                <w:szCs w:val="18"/>
              </w:rPr>
            </w:pPr>
            <w:r w:rsidRPr="004B28E4">
              <w:rPr>
                <w:rFonts w:cs="Times New Roman"/>
                <w:b/>
                <w:bCs/>
                <w:sz w:val="18"/>
                <w:szCs w:val="18"/>
              </w:rPr>
              <w:t>Financial Statements</w:t>
            </w:r>
          </w:p>
        </w:tc>
      </w:tr>
      <w:tr w:rsidR="004B28E4" w:rsidRPr="004B28E4" w14:paraId="22BE34F9" w14:textId="77777777" w:rsidTr="007C2833">
        <w:trPr>
          <w:trHeight w:val="117"/>
        </w:trPr>
        <w:tc>
          <w:tcPr>
            <w:tcW w:w="4383" w:type="dxa"/>
            <w:tcBorders>
              <w:top w:val="nil"/>
              <w:left w:val="nil"/>
              <w:bottom w:val="nil"/>
              <w:right w:val="nil"/>
            </w:tcBorders>
          </w:tcPr>
          <w:p w14:paraId="22A4DE95" w14:textId="77777777" w:rsidR="0082576B" w:rsidRPr="004B28E4" w:rsidRDefault="0082576B" w:rsidP="007C2833">
            <w:pPr>
              <w:spacing w:line="260" w:lineRule="exact"/>
              <w:ind w:left="180" w:right="-117"/>
              <w:jc w:val="thaiDistribute"/>
              <w:rPr>
                <w:rFonts w:cs="Times New Roman"/>
                <w:sz w:val="18"/>
                <w:szCs w:val="18"/>
                <w:lang w:val="en-US"/>
              </w:rPr>
            </w:pPr>
          </w:p>
        </w:tc>
        <w:tc>
          <w:tcPr>
            <w:tcW w:w="1085" w:type="dxa"/>
            <w:tcBorders>
              <w:top w:val="nil"/>
              <w:left w:val="nil"/>
              <w:bottom w:val="nil"/>
              <w:right w:val="nil"/>
            </w:tcBorders>
          </w:tcPr>
          <w:p w14:paraId="29FBCFA0" w14:textId="77777777" w:rsidR="0082576B" w:rsidRPr="004B28E4" w:rsidRDefault="00880FD6" w:rsidP="007C2833">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2024</w:t>
            </w:r>
          </w:p>
        </w:tc>
        <w:tc>
          <w:tcPr>
            <w:tcW w:w="93" w:type="dxa"/>
            <w:tcBorders>
              <w:top w:val="nil"/>
              <w:left w:val="nil"/>
              <w:bottom w:val="nil"/>
              <w:right w:val="nil"/>
            </w:tcBorders>
          </w:tcPr>
          <w:p w14:paraId="3C58EA44" w14:textId="77777777" w:rsidR="0082576B" w:rsidRPr="004B28E4" w:rsidRDefault="0082576B" w:rsidP="007C2833">
            <w:pPr>
              <w:tabs>
                <w:tab w:val="decimal" w:pos="360"/>
              </w:tabs>
              <w:spacing w:line="260" w:lineRule="exact"/>
              <w:ind w:left="-115" w:right="5"/>
              <w:rPr>
                <w:rFonts w:cs="Times New Roman"/>
                <w:b/>
                <w:bCs/>
                <w:sz w:val="18"/>
                <w:szCs w:val="18"/>
                <w:lang w:val="en-US"/>
              </w:rPr>
            </w:pPr>
          </w:p>
        </w:tc>
        <w:tc>
          <w:tcPr>
            <w:tcW w:w="984" w:type="dxa"/>
            <w:tcBorders>
              <w:top w:val="nil"/>
              <w:left w:val="nil"/>
              <w:bottom w:val="nil"/>
              <w:right w:val="nil"/>
            </w:tcBorders>
          </w:tcPr>
          <w:p w14:paraId="3A2014EF" w14:textId="77777777" w:rsidR="0082576B" w:rsidRPr="004B28E4" w:rsidRDefault="00880FD6" w:rsidP="007C2833">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2023</w:t>
            </w:r>
          </w:p>
        </w:tc>
        <w:tc>
          <w:tcPr>
            <w:tcW w:w="88" w:type="dxa"/>
            <w:tcBorders>
              <w:top w:val="nil"/>
              <w:left w:val="nil"/>
              <w:bottom w:val="nil"/>
              <w:right w:val="nil"/>
            </w:tcBorders>
          </w:tcPr>
          <w:p w14:paraId="7BCFF3AE" w14:textId="77777777" w:rsidR="0082576B" w:rsidRPr="004B28E4" w:rsidRDefault="0082576B" w:rsidP="007C2833">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73C458C3" w14:textId="77777777" w:rsidR="0082576B" w:rsidRPr="004B28E4" w:rsidRDefault="00880FD6" w:rsidP="007C2833">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2024</w:t>
            </w:r>
          </w:p>
        </w:tc>
        <w:tc>
          <w:tcPr>
            <w:tcW w:w="88" w:type="dxa"/>
            <w:tcBorders>
              <w:top w:val="nil"/>
              <w:left w:val="nil"/>
              <w:bottom w:val="nil"/>
              <w:right w:val="nil"/>
            </w:tcBorders>
          </w:tcPr>
          <w:p w14:paraId="4E8E2919" w14:textId="77777777" w:rsidR="0082576B" w:rsidRPr="004B28E4" w:rsidRDefault="0082576B" w:rsidP="007C2833">
            <w:pPr>
              <w:tabs>
                <w:tab w:val="decimal" w:pos="360"/>
              </w:tabs>
              <w:spacing w:line="260" w:lineRule="exact"/>
              <w:ind w:left="-115" w:right="5"/>
              <w:rPr>
                <w:rFonts w:cs="Times New Roman"/>
                <w:b/>
                <w:bCs/>
                <w:sz w:val="18"/>
                <w:szCs w:val="18"/>
                <w:lang w:val="en-US"/>
              </w:rPr>
            </w:pPr>
          </w:p>
        </w:tc>
        <w:tc>
          <w:tcPr>
            <w:tcW w:w="1001" w:type="dxa"/>
            <w:tcBorders>
              <w:top w:val="nil"/>
              <w:left w:val="nil"/>
              <w:bottom w:val="nil"/>
              <w:right w:val="nil"/>
            </w:tcBorders>
          </w:tcPr>
          <w:p w14:paraId="3ECB9274" w14:textId="77777777" w:rsidR="0082576B" w:rsidRPr="004B28E4" w:rsidRDefault="00880FD6" w:rsidP="007C2833">
            <w:pPr>
              <w:spacing w:line="260" w:lineRule="exact"/>
              <w:ind w:left="-115" w:right="5" w:firstLine="115"/>
              <w:jc w:val="center"/>
              <w:rPr>
                <w:rFonts w:cs="Times New Roman"/>
                <w:b/>
                <w:bCs/>
                <w:sz w:val="18"/>
                <w:szCs w:val="18"/>
                <w:lang w:val="en-US"/>
              </w:rPr>
            </w:pPr>
            <w:r w:rsidRPr="004B28E4">
              <w:rPr>
                <w:rFonts w:cs="Times New Roman"/>
                <w:b/>
                <w:bCs/>
                <w:sz w:val="18"/>
                <w:szCs w:val="18"/>
                <w:lang w:val="en-US"/>
              </w:rPr>
              <w:t>2023</w:t>
            </w:r>
          </w:p>
        </w:tc>
      </w:tr>
      <w:tr w:rsidR="004B28E4" w:rsidRPr="004B28E4" w14:paraId="78DE9BEF" w14:textId="77777777" w:rsidTr="007C2833">
        <w:trPr>
          <w:trHeight w:val="70"/>
        </w:trPr>
        <w:tc>
          <w:tcPr>
            <w:tcW w:w="4383" w:type="dxa"/>
            <w:tcBorders>
              <w:top w:val="nil"/>
              <w:left w:val="nil"/>
              <w:bottom w:val="nil"/>
              <w:right w:val="nil"/>
            </w:tcBorders>
          </w:tcPr>
          <w:p w14:paraId="7602FD36" w14:textId="77777777" w:rsidR="0082576B" w:rsidRPr="004B28E4" w:rsidRDefault="0082576B" w:rsidP="007C2833">
            <w:pPr>
              <w:spacing w:line="260" w:lineRule="exact"/>
              <w:ind w:left="67" w:right="-117"/>
              <w:jc w:val="thaiDistribute"/>
              <w:rPr>
                <w:rFonts w:cs="Times New Roman"/>
                <w:b/>
                <w:bCs/>
                <w:sz w:val="18"/>
                <w:szCs w:val="18"/>
              </w:rPr>
            </w:pPr>
            <w:r w:rsidRPr="004B28E4">
              <w:rPr>
                <w:rFonts w:cs="Times New Roman"/>
                <w:b/>
                <w:bCs/>
                <w:sz w:val="18"/>
                <w:szCs w:val="18"/>
                <w:lang w:val="en-US"/>
              </w:rPr>
              <w:t>Other current financial assets</w:t>
            </w:r>
          </w:p>
        </w:tc>
        <w:tc>
          <w:tcPr>
            <w:tcW w:w="1085" w:type="dxa"/>
            <w:tcBorders>
              <w:top w:val="nil"/>
              <w:left w:val="nil"/>
              <w:bottom w:val="nil"/>
              <w:right w:val="nil"/>
            </w:tcBorders>
            <w:vAlign w:val="bottom"/>
          </w:tcPr>
          <w:p w14:paraId="6BB8E8C4" w14:textId="77777777" w:rsidR="0082576B" w:rsidRPr="004B28E4" w:rsidRDefault="0082576B" w:rsidP="007C2833">
            <w:pPr>
              <w:tabs>
                <w:tab w:val="decimal" w:pos="911"/>
              </w:tabs>
              <w:spacing w:line="260" w:lineRule="exact"/>
              <w:rPr>
                <w:rFonts w:cs="Times New Roman"/>
                <w:sz w:val="18"/>
                <w:szCs w:val="18"/>
                <w:lang w:val="en-US"/>
              </w:rPr>
            </w:pPr>
          </w:p>
        </w:tc>
        <w:tc>
          <w:tcPr>
            <w:tcW w:w="93" w:type="dxa"/>
            <w:tcBorders>
              <w:top w:val="nil"/>
              <w:left w:val="nil"/>
              <w:bottom w:val="nil"/>
              <w:right w:val="nil"/>
            </w:tcBorders>
            <w:vAlign w:val="bottom"/>
          </w:tcPr>
          <w:p w14:paraId="2FC693A0" w14:textId="77777777" w:rsidR="0082576B" w:rsidRPr="004B28E4" w:rsidRDefault="0082576B" w:rsidP="007C2833">
            <w:pPr>
              <w:tabs>
                <w:tab w:val="decimal" w:pos="360"/>
              </w:tabs>
              <w:spacing w:line="260" w:lineRule="exact"/>
              <w:ind w:left="-115" w:right="5"/>
              <w:rPr>
                <w:rFonts w:cs="Times New Roman"/>
                <w:b/>
                <w:bCs/>
                <w:sz w:val="18"/>
                <w:szCs w:val="18"/>
                <w:lang w:val="en-US"/>
              </w:rPr>
            </w:pPr>
          </w:p>
        </w:tc>
        <w:tc>
          <w:tcPr>
            <w:tcW w:w="984" w:type="dxa"/>
            <w:tcBorders>
              <w:top w:val="nil"/>
              <w:left w:val="nil"/>
              <w:bottom w:val="nil"/>
              <w:right w:val="nil"/>
            </w:tcBorders>
            <w:vAlign w:val="bottom"/>
          </w:tcPr>
          <w:p w14:paraId="701A34AB" w14:textId="77777777" w:rsidR="0082576B" w:rsidRPr="004B28E4" w:rsidRDefault="0082576B" w:rsidP="007C2833">
            <w:pPr>
              <w:tabs>
                <w:tab w:val="decimal" w:pos="911"/>
              </w:tabs>
              <w:spacing w:line="260" w:lineRule="exact"/>
              <w:rPr>
                <w:rFonts w:cs="Times New Roman"/>
                <w:sz w:val="18"/>
                <w:szCs w:val="18"/>
                <w:lang w:val="en-US"/>
              </w:rPr>
            </w:pPr>
          </w:p>
        </w:tc>
        <w:tc>
          <w:tcPr>
            <w:tcW w:w="88" w:type="dxa"/>
            <w:tcBorders>
              <w:top w:val="nil"/>
              <w:left w:val="nil"/>
              <w:bottom w:val="nil"/>
              <w:right w:val="nil"/>
            </w:tcBorders>
            <w:vAlign w:val="bottom"/>
          </w:tcPr>
          <w:p w14:paraId="38637244" w14:textId="77777777" w:rsidR="0082576B" w:rsidRPr="004B28E4" w:rsidRDefault="0082576B" w:rsidP="007C2833">
            <w:pPr>
              <w:spacing w:line="260" w:lineRule="exact"/>
              <w:ind w:left="18" w:right="-9" w:hanging="18"/>
              <w:rPr>
                <w:rFonts w:cs="Times New Roman"/>
                <w:b/>
                <w:bCs/>
                <w:sz w:val="18"/>
                <w:szCs w:val="18"/>
              </w:rPr>
            </w:pPr>
          </w:p>
        </w:tc>
        <w:tc>
          <w:tcPr>
            <w:tcW w:w="1077" w:type="dxa"/>
            <w:tcBorders>
              <w:top w:val="nil"/>
              <w:left w:val="nil"/>
              <w:bottom w:val="nil"/>
              <w:right w:val="nil"/>
            </w:tcBorders>
            <w:vAlign w:val="bottom"/>
          </w:tcPr>
          <w:p w14:paraId="5A237524" w14:textId="77777777" w:rsidR="0082576B" w:rsidRPr="004B28E4" w:rsidRDefault="0082576B" w:rsidP="007C2833">
            <w:pPr>
              <w:tabs>
                <w:tab w:val="decimal" w:pos="911"/>
              </w:tabs>
              <w:spacing w:line="260" w:lineRule="exact"/>
              <w:rPr>
                <w:rFonts w:cs="Times New Roman"/>
                <w:sz w:val="18"/>
                <w:szCs w:val="18"/>
                <w:lang w:val="en-US"/>
              </w:rPr>
            </w:pPr>
          </w:p>
        </w:tc>
        <w:tc>
          <w:tcPr>
            <w:tcW w:w="88" w:type="dxa"/>
            <w:tcBorders>
              <w:top w:val="nil"/>
              <w:left w:val="nil"/>
              <w:bottom w:val="nil"/>
              <w:right w:val="nil"/>
            </w:tcBorders>
            <w:vAlign w:val="bottom"/>
          </w:tcPr>
          <w:p w14:paraId="1D51C923" w14:textId="77777777" w:rsidR="0082576B" w:rsidRPr="004B28E4" w:rsidRDefault="0082576B" w:rsidP="007C2833">
            <w:pPr>
              <w:tabs>
                <w:tab w:val="decimal" w:pos="360"/>
              </w:tabs>
              <w:spacing w:line="260" w:lineRule="exact"/>
              <w:ind w:left="-115" w:right="5"/>
              <w:rPr>
                <w:rFonts w:cs="Times New Roman"/>
                <w:b/>
                <w:bCs/>
                <w:sz w:val="18"/>
                <w:szCs w:val="18"/>
                <w:lang w:val="en-US"/>
              </w:rPr>
            </w:pPr>
          </w:p>
        </w:tc>
        <w:tc>
          <w:tcPr>
            <w:tcW w:w="1001" w:type="dxa"/>
            <w:tcBorders>
              <w:top w:val="nil"/>
              <w:left w:val="nil"/>
              <w:bottom w:val="nil"/>
              <w:right w:val="nil"/>
            </w:tcBorders>
            <w:vAlign w:val="bottom"/>
          </w:tcPr>
          <w:p w14:paraId="659DFC22" w14:textId="77777777" w:rsidR="0082576B" w:rsidRPr="004B28E4" w:rsidRDefault="0082576B" w:rsidP="007C2833">
            <w:pPr>
              <w:tabs>
                <w:tab w:val="decimal" w:pos="911"/>
              </w:tabs>
              <w:spacing w:line="260" w:lineRule="exact"/>
              <w:rPr>
                <w:rFonts w:cs="Times New Roman"/>
                <w:sz w:val="18"/>
                <w:szCs w:val="18"/>
                <w:lang w:val="en-US"/>
              </w:rPr>
            </w:pPr>
          </w:p>
        </w:tc>
      </w:tr>
      <w:tr w:rsidR="004B28E4" w:rsidRPr="004B28E4" w14:paraId="3862F7E9" w14:textId="77777777" w:rsidTr="007C2833">
        <w:trPr>
          <w:trHeight w:val="234"/>
        </w:trPr>
        <w:tc>
          <w:tcPr>
            <w:tcW w:w="4383" w:type="dxa"/>
            <w:tcBorders>
              <w:top w:val="nil"/>
              <w:left w:val="nil"/>
              <w:bottom w:val="nil"/>
              <w:right w:val="nil"/>
            </w:tcBorders>
          </w:tcPr>
          <w:p w14:paraId="1E710504" w14:textId="0AA0B8AE" w:rsidR="007C2833" w:rsidRPr="004B28E4" w:rsidRDefault="007C2833" w:rsidP="009C6D60">
            <w:pPr>
              <w:spacing w:line="260" w:lineRule="exact"/>
              <w:ind w:left="259" w:hanging="187"/>
              <w:rPr>
                <w:rFonts w:cs="Times New Roman"/>
                <w:spacing w:val="-4"/>
                <w:sz w:val="18"/>
                <w:szCs w:val="18"/>
                <w:lang w:val="en-US"/>
              </w:rPr>
            </w:pPr>
            <w:r w:rsidRPr="004B28E4">
              <w:rPr>
                <w:rFonts w:cs="Times New Roman"/>
                <w:spacing w:val="-4"/>
                <w:sz w:val="18"/>
                <w:szCs w:val="18"/>
                <w:lang w:val="en-US"/>
              </w:rPr>
              <w:t>Financial assets measured at fair value through profit or loss</w:t>
            </w:r>
          </w:p>
        </w:tc>
        <w:tc>
          <w:tcPr>
            <w:tcW w:w="1085" w:type="dxa"/>
            <w:tcBorders>
              <w:top w:val="nil"/>
              <w:left w:val="nil"/>
              <w:bottom w:val="nil"/>
              <w:right w:val="nil"/>
            </w:tcBorders>
            <w:vAlign w:val="bottom"/>
          </w:tcPr>
          <w:p w14:paraId="11C85404" w14:textId="77777777" w:rsidR="007C2833" w:rsidRPr="004B28E4" w:rsidRDefault="007C2833" w:rsidP="007C2833">
            <w:pPr>
              <w:tabs>
                <w:tab w:val="decimal" w:pos="911"/>
              </w:tabs>
              <w:spacing w:line="260" w:lineRule="exact"/>
              <w:rPr>
                <w:rFonts w:cs="Times New Roman"/>
                <w:sz w:val="18"/>
                <w:szCs w:val="18"/>
                <w:lang w:val="en-US"/>
              </w:rPr>
            </w:pPr>
          </w:p>
        </w:tc>
        <w:tc>
          <w:tcPr>
            <w:tcW w:w="93" w:type="dxa"/>
            <w:tcBorders>
              <w:top w:val="nil"/>
              <w:left w:val="nil"/>
              <w:bottom w:val="nil"/>
              <w:right w:val="nil"/>
            </w:tcBorders>
            <w:shd w:val="clear" w:color="auto" w:fill="auto"/>
            <w:vAlign w:val="bottom"/>
          </w:tcPr>
          <w:p w14:paraId="70DA3AEC" w14:textId="3E77B786" w:rsidR="007C2833" w:rsidRPr="004B28E4" w:rsidRDefault="007C2833" w:rsidP="007C2833">
            <w:pPr>
              <w:tabs>
                <w:tab w:val="decimal" w:pos="360"/>
              </w:tabs>
              <w:spacing w:line="260" w:lineRule="exact"/>
              <w:ind w:left="-115" w:right="5"/>
              <w:rPr>
                <w:rFonts w:cs="Times New Roman"/>
                <w:b/>
                <w:bCs/>
                <w:sz w:val="18"/>
                <w:szCs w:val="18"/>
                <w:lang w:val="en-US"/>
              </w:rPr>
            </w:pPr>
          </w:p>
        </w:tc>
        <w:tc>
          <w:tcPr>
            <w:tcW w:w="984" w:type="dxa"/>
            <w:tcBorders>
              <w:top w:val="nil"/>
              <w:left w:val="nil"/>
              <w:bottom w:val="nil"/>
              <w:right w:val="nil"/>
            </w:tcBorders>
            <w:shd w:val="clear" w:color="auto" w:fill="auto"/>
            <w:vAlign w:val="bottom"/>
          </w:tcPr>
          <w:p w14:paraId="7F137315" w14:textId="77777777" w:rsidR="007C2833" w:rsidRPr="004B28E4" w:rsidRDefault="007C2833" w:rsidP="007C2833">
            <w:pPr>
              <w:tabs>
                <w:tab w:val="decimal" w:pos="911"/>
              </w:tabs>
              <w:spacing w:line="260" w:lineRule="exact"/>
              <w:rPr>
                <w:rFonts w:cs="Times New Roman"/>
                <w:sz w:val="18"/>
                <w:szCs w:val="18"/>
                <w:lang w:val="en-US"/>
              </w:rPr>
            </w:pPr>
          </w:p>
        </w:tc>
        <w:tc>
          <w:tcPr>
            <w:tcW w:w="88" w:type="dxa"/>
            <w:tcBorders>
              <w:top w:val="nil"/>
              <w:left w:val="nil"/>
              <w:bottom w:val="nil"/>
              <w:right w:val="nil"/>
            </w:tcBorders>
            <w:shd w:val="clear" w:color="auto" w:fill="auto"/>
            <w:vAlign w:val="bottom"/>
          </w:tcPr>
          <w:p w14:paraId="2832D681" w14:textId="77777777" w:rsidR="007C2833" w:rsidRPr="004B28E4" w:rsidRDefault="007C2833" w:rsidP="007C2833">
            <w:pPr>
              <w:spacing w:line="260" w:lineRule="exact"/>
              <w:ind w:left="18" w:right="-9" w:hanging="18"/>
              <w:rPr>
                <w:rFonts w:cs="Times New Roman"/>
                <w:b/>
                <w:bCs/>
                <w:sz w:val="18"/>
                <w:szCs w:val="18"/>
              </w:rPr>
            </w:pPr>
          </w:p>
        </w:tc>
        <w:tc>
          <w:tcPr>
            <w:tcW w:w="1077" w:type="dxa"/>
            <w:tcBorders>
              <w:top w:val="nil"/>
              <w:left w:val="nil"/>
              <w:bottom w:val="nil"/>
              <w:right w:val="nil"/>
            </w:tcBorders>
            <w:shd w:val="clear" w:color="auto" w:fill="auto"/>
            <w:vAlign w:val="bottom"/>
          </w:tcPr>
          <w:p w14:paraId="415BDFAA" w14:textId="77777777" w:rsidR="007C2833" w:rsidRPr="004B28E4" w:rsidRDefault="007C2833" w:rsidP="007C2833">
            <w:pPr>
              <w:tabs>
                <w:tab w:val="decimal" w:pos="911"/>
              </w:tabs>
              <w:spacing w:line="260" w:lineRule="exact"/>
              <w:rPr>
                <w:rFonts w:cs="Times New Roman"/>
                <w:sz w:val="18"/>
                <w:szCs w:val="18"/>
                <w:lang w:val="en-US"/>
              </w:rPr>
            </w:pPr>
          </w:p>
        </w:tc>
        <w:tc>
          <w:tcPr>
            <w:tcW w:w="88" w:type="dxa"/>
            <w:tcBorders>
              <w:top w:val="nil"/>
              <w:left w:val="nil"/>
              <w:bottom w:val="nil"/>
              <w:right w:val="nil"/>
            </w:tcBorders>
            <w:shd w:val="clear" w:color="auto" w:fill="auto"/>
            <w:vAlign w:val="bottom"/>
          </w:tcPr>
          <w:p w14:paraId="7CA05D90" w14:textId="77777777" w:rsidR="007C2833" w:rsidRPr="004B28E4" w:rsidRDefault="007C2833" w:rsidP="007C2833">
            <w:pPr>
              <w:tabs>
                <w:tab w:val="decimal" w:pos="360"/>
              </w:tabs>
              <w:spacing w:line="260" w:lineRule="exact"/>
              <w:ind w:left="-115" w:right="5"/>
              <w:rPr>
                <w:rFonts w:cs="Times New Roman"/>
                <w:b/>
                <w:bCs/>
                <w:sz w:val="18"/>
                <w:szCs w:val="18"/>
                <w:lang w:val="en-US"/>
              </w:rPr>
            </w:pPr>
          </w:p>
        </w:tc>
        <w:tc>
          <w:tcPr>
            <w:tcW w:w="1001" w:type="dxa"/>
            <w:tcBorders>
              <w:top w:val="nil"/>
              <w:left w:val="nil"/>
              <w:bottom w:val="nil"/>
              <w:right w:val="nil"/>
            </w:tcBorders>
            <w:shd w:val="clear" w:color="auto" w:fill="auto"/>
            <w:vAlign w:val="bottom"/>
          </w:tcPr>
          <w:p w14:paraId="2F32513A" w14:textId="77777777" w:rsidR="007C2833" w:rsidRPr="004B28E4" w:rsidRDefault="007C2833" w:rsidP="007C2833">
            <w:pPr>
              <w:tabs>
                <w:tab w:val="decimal" w:pos="911"/>
              </w:tabs>
              <w:spacing w:line="260" w:lineRule="exact"/>
              <w:rPr>
                <w:rFonts w:cs="Times New Roman"/>
                <w:sz w:val="18"/>
                <w:szCs w:val="18"/>
                <w:lang w:val="en-US"/>
              </w:rPr>
            </w:pPr>
          </w:p>
        </w:tc>
      </w:tr>
      <w:tr w:rsidR="004B28E4" w:rsidRPr="004B28E4" w14:paraId="64EAE7B1" w14:textId="77777777" w:rsidTr="007C2833">
        <w:trPr>
          <w:trHeight w:val="70"/>
        </w:trPr>
        <w:tc>
          <w:tcPr>
            <w:tcW w:w="4383" w:type="dxa"/>
            <w:tcBorders>
              <w:top w:val="nil"/>
              <w:left w:val="nil"/>
              <w:bottom w:val="nil"/>
              <w:right w:val="nil"/>
            </w:tcBorders>
          </w:tcPr>
          <w:p w14:paraId="47CD7751" w14:textId="77777777" w:rsidR="00141859" w:rsidRPr="004B28E4" w:rsidRDefault="00141859" w:rsidP="007C2833">
            <w:pPr>
              <w:spacing w:line="260" w:lineRule="exact"/>
              <w:ind w:left="337" w:right="-117"/>
              <w:jc w:val="thaiDistribute"/>
              <w:rPr>
                <w:rFonts w:cs="Times New Roman"/>
                <w:sz w:val="18"/>
                <w:szCs w:val="18"/>
                <w:lang w:val="en-US"/>
              </w:rPr>
            </w:pPr>
            <w:r w:rsidRPr="004B28E4">
              <w:rPr>
                <w:rFonts w:cs="Times New Roman"/>
                <w:sz w:val="18"/>
                <w:szCs w:val="18"/>
                <w:lang w:val="en-US"/>
              </w:rPr>
              <w:t>- Open-ended fixed income fund</w:t>
            </w:r>
          </w:p>
        </w:tc>
        <w:tc>
          <w:tcPr>
            <w:tcW w:w="1085" w:type="dxa"/>
            <w:tcBorders>
              <w:top w:val="nil"/>
              <w:left w:val="nil"/>
              <w:bottom w:val="nil"/>
              <w:right w:val="nil"/>
            </w:tcBorders>
            <w:shd w:val="clear" w:color="auto" w:fill="auto"/>
            <w:vAlign w:val="bottom"/>
          </w:tcPr>
          <w:p w14:paraId="306737D1" w14:textId="696E6724" w:rsidR="00141859" w:rsidRPr="004B28E4" w:rsidRDefault="008C6E71" w:rsidP="007C2833">
            <w:pPr>
              <w:tabs>
                <w:tab w:val="decimal" w:pos="911"/>
              </w:tabs>
              <w:spacing w:line="260" w:lineRule="exact"/>
              <w:rPr>
                <w:rFonts w:cs="Times New Roman"/>
                <w:sz w:val="18"/>
                <w:szCs w:val="18"/>
                <w:lang w:val="en-US"/>
              </w:rPr>
            </w:pPr>
            <w:r w:rsidRPr="004B28E4">
              <w:rPr>
                <w:rFonts w:cs="Times New Roman"/>
                <w:sz w:val="18"/>
                <w:szCs w:val="18"/>
                <w:lang w:val="en-US"/>
              </w:rPr>
              <w:t>3,335</w:t>
            </w:r>
          </w:p>
        </w:tc>
        <w:tc>
          <w:tcPr>
            <w:tcW w:w="93" w:type="dxa"/>
            <w:tcBorders>
              <w:top w:val="nil"/>
              <w:left w:val="nil"/>
              <w:bottom w:val="nil"/>
              <w:right w:val="nil"/>
            </w:tcBorders>
            <w:vAlign w:val="bottom"/>
          </w:tcPr>
          <w:p w14:paraId="02D51B28" w14:textId="77777777" w:rsidR="00141859" w:rsidRPr="004B28E4" w:rsidRDefault="00141859" w:rsidP="007C2833">
            <w:pPr>
              <w:tabs>
                <w:tab w:val="decimal" w:pos="810"/>
              </w:tabs>
              <w:spacing w:line="260" w:lineRule="exact"/>
              <w:rPr>
                <w:rFonts w:cs="Times New Roman"/>
                <w:sz w:val="18"/>
                <w:szCs w:val="18"/>
                <w:lang w:val="en-US"/>
              </w:rPr>
            </w:pPr>
          </w:p>
        </w:tc>
        <w:tc>
          <w:tcPr>
            <w:tcW w:w="984" w:type="dxa"/>
            <w:tcBorders>
              <w:top w:val="nil"/>
              <w:left w:val="nil"/>
              <w:bottom w:val="nil"/>
              <w:right w:val="nil"/>
            </w:tcBorders>
            <w:vAlign w:val="bottom"/>
          </w:tcPr>
          <w:p w14:paraId="447F72EC" w14:textId="77777777" w:rsidR="00141859" w:rsidRPr="004B28E4" w:rsidRDefault="00141859" w:rsidP="007C2833">
            <w:pPr>
              <w:tabs>
                <w:tab w:val="decimal" w:pos="911"/>
              </w:tabs>
              <w:spacing w:line="260" w:lineRule="exact"/>
              <w:rPr>
                <w:rFonts w:cs="Times New Roman"/>
                <w:sz w:val="18"/>
                <w:szCs w:val="18"/>
                <w:lang w:val="en-US"/>
              </w:rPr>
            </w:pPr>
            <w:r w:rsidRPr="004B28E4">
              <w:rPr>
                <w:rFonts w:cs="Times New Roman"/>
                <w:sz w:val="18"/>
                <w:szCs w:val="18"/>
                <w:lang w:val="en-US"/>
              </w:rPr>
              <w:t>165,962</w:t>
            </w:r>
          </w:p>
        </w:tc>
        <w:tc>
          <w:tcPr>
            <w:tcW w:w="88" w:type="dxa"/>
            <w:tcBorders>
              <w:top w:val="nil"/>
              <w:left w:val="nil"/>
              <w:bottom w:val="nil"/>
              <w:right w:val="nil"/>
            </w:tcBorders>
            <w:vAlign w:val="bottom"/>
          </w:tcPr>
          <w:p w14:paraId="686893B6" w14:textId="77777777" w:rsidR="00141859" w:rsidRPr="004B28E4" w:rsidRDefault="00141859" w:rsidP="007C2833">
            <w:pPr>
              <w:spacing w:line="260" w:lineRule="exact"/>
              <w:ind w:left="18" w:right="-9" w:hanging="18"/>
              <w:rPr>
                <w:rFonts w:cs="Times New Roman"/>
                <w:b/>
                <w:bCs/>
                <w:sz w:val="18"/>
                <w:szCs w:val="18"/>
              </w:rPr>
            </w:pPr>
          </w:p>
        </w:tc>
        <w:tc>
          <w:tcPr>
            <w:tcW w:w="1077" w:type="dxa"/>
            <w:tcBorders>
              <w:top w:val="nil"/>
              <w:left w:val="nil"/>
              <w:bottom w:val="nil"/>
              <w:right w:val="nil"/>
            </w:tcBorders>
            <w:shd w:val="clear" w:color="auto" w:fill="auto"/>
            <w:vAlign w:val="bottom"/>
          </w:tcPr>
          <w:p w14:paraId="0EF7A501" w14:textId="484C371C" w:rsidR="00141859" w:rsidRPr="004B28E4" w:rsidRDefault="004B293A" w:rsidP="007C2833">
            <w:pPr>
              <w:tabs>
                <w:tab w:val="decimal" w:pos="911"/>
              </w:tabs>
              <w:spacing w:line="260" w:lineRule="exact"/>
              <w:rPr>
                <w:rFonts w:cs="Times New Roman"/>
                <w:sz w:val="18"/>
                <w:szCs w:val="18"/>
                <w:lang w:val="en-US"/>
              </w:rPr>
            </w:pPr>
            <w:r w:rsidRPr="004B28E4">
              <w:rPr>
                <w:rFonts w:cs="Times New Roman"/>
                <w:sz w:val="18"/>
                <w:szCs w:val="18"/>
                <w:lang w:val="en-US"/>
              </w:rPr>
              <w:t>3,335</w:t>
            </w:r>
          </w:p>
        </w:tc>
        <w:tc>
          <w:tcPr>
            <w:tcW w:w="88" w:type="dxa"/>
            <w:tcBorders>
              <w:top w:val="nil"/>
              <w:left w:val="nil"/>
              <w:bottom w:val="nil"/>
              <w:right w:val="nil"/>
            </w:tcBorders>
            <w:vAlign w:val="bottom"/>
          </w:tcPr>
          <w:p w14:paraId="4D81E2D1" w14:textId="77777777" w:rsidR="00141859" w:rsidRPr="004B28E4" w:rsidRDefault="00141859" w:rsidP="007C2833">
            <w:pPr>
              <w:tabs>
                <w:tab w:val="decimal" w:pos="360"/>
              </w:tabs>
              <w:spacing w:line="260" w:lineRule="exact"/>
              <w:ind w:left="-115" w:right="5"/>
              <w:rPr>
                <w:rFonts w:cs="Times New Roman"/>
                <w:b/>
                <w:bCs/>
                <w:sz w:val="18"/>
                <w:szCs w:val="18"/>
                <w:lang w:val="en-US"/>
              </w:rPr>
            </w:pPr>
          </w:p>
        </w:tc>
        <w:tc>
          <w:tcPr>
            <w:tcW w:w="1001" w:type="dxa"/>
            <w:tcBorders>
              <w:top w:val="nil"/>
              <w:left w:val="nil"/>
              <w:bottom w:val="nil"/>
              <w:right w:val="nil"/>
            </w:tcBorders>
            <w:vAlign w:val="bottom"/>
          </w:tcPr>
          <w:p w14:paraId="0AE74266" w14:textId="77777777" w:rsidR="00141859" w:rsidRPr="004B28E4" w:rsidRDefault="00141859" w:rsidP="007C2833">
            <w:pPr>
              <w:tabs>
                <w:tab w:val="decimal" w:pos="911"/>
              </w:tabs>
              <w:spacing w:line="260" w:lineRule="exact"/>
              <w:rPr>
                <w:rFonts w:cs="Times New Roman"/>
                <w:sz w:val="18"/>
                <w:szCs w:val="18"/>
                <w:lang w:val="en-US"/>
              </w:rPr>
            </w:pPr>
            <w:r w:rsidRPr="004B28E4">
              <w:rPr>
                <w:rFonts w:cs="Times New Roman"/>
                <w:sz w:val="18"/>
                <w:szCs w:val="18"/>
                <w:lang w:val="en-US"/>
              </w:rPr>
              <w:t>165,962</w:t>
            </w:r>
          </w:p>
        </w:tc>
      </w:tr>
      <w:tr w:rsidR="004B28E4" w:rsidRPr="004B28E4" w14:paraId="6F57B8D7" w14:textId="77777777" w:rsidTr="007C2833">
        <w:trPr>
          <w:trHeight w:val="60"/>
        </w:trPr>
        <w:tc>
          <w:tcPr>
            <w:tcW w:w="4383" w:type="dxa"/>
            <w:tcBorders>
              <w:top w:val="nil"/>
              <w:left w:val="nil"/>
              <w:bottom w:val="nil"/>
              <w:right w:val="nil"/>
            </w:tcBorders>
          </w:tcPr>
          <w:p w14:paraId="22C76AB0" w14:textId="77777777" w:rsidR="00141859" w:rsidRPr="004B28E4" w:rsidRDefault="00141859" w:rsidP="009C6D60">
            <w:pPr>
              <w:spacing w:line="260" w:lineRule="exact"/>
              <w:ind w:left="259" w:hanging="187"/>
              <w:rPr>
                <w:rFonts w:cs="Times New Roman"/>
                <w:sz w:val="18"/>
                <w:szCs w:val="18"/>
                <w:lang w:val="en-US"/>
              </w:rPr>
            </w:pPr>
            <w:r w:rsidRPr="004B28E4">
              <w:rPr>
                <w:rFonts w:cs="Times New Roman"/>
                <w:sz w:val="18"/>
                <w:szCs w:val="18"/>
                <w:lang w:val="en-US"/>
              </w:rPr>
              <w:t xml:space="preserve">Total other current financial assets </w:t>
            </w:r>
          </w:p>
        </w:tc>
        <w:tc>
          <w:tcPr>
            <w:tcW w:w="1085" w:type="dxa"/>
            <w:tcBorders>
              <w:top w:val="single" w:sz="4" w:space="0" w:color="auto"/>
              <w:left w:val="nil"/>
              <w:bottom w:val="double" w:sz="4" w:space="0" w:color="auto"/>
              <w:right w:val="nil"/>
            </w:tcBorders>
            <w:shd w:val="clear" w:color="auto" w:fill="auto"/>
            <w:vAlign w:val="bottom"/>
          </w:tcPr>
          <w:p w14:paraId="57549F4D" w14:textId="65D5F79D" w:rsidR="00141859" w:rsidRPr="004B28E4" w:rsidRDefault="008C6E71" w:rsidP="007C2833">
            <w:pPr>
              <w:tabs>
                <w:tab w:val="decimal" w:pos="911"/>
              </w:tabs>
              <w:spacing w:line="260" w:lineRule="exact"/>
              <w:rPr>
                <w:rFonts w:cs="Times New Roman"/>
                <w:sz w:val="18"/>
                <w:szCs w:val="18"/>
                <w:lang w:val="en-US"/>
              </w:rPr>
            </w:pPr>
            <w:r w:rsidRPr="004B28E4">
              <w:rPr>
                <w:rFonts w:cs="Times New Roman"/>
                <w:sz w:val="18"/>
                <w:szCs w:val="18"/>
                <w:lang w:val="en-US"/>
              </w:rPr>
              <w:t>3,335</w:t>
            </w:r>
          </w:p>
        </w:tc>
        <w:tc>
          <w:tcPr>
            <w:tcW w:w="93" w:type="dxa"/>
            <w:tcBorders>
              <w:top w:val="nil"/>
              <w:left w:val="nil"/>
              <w:bottom w:val="nil"/>
              <w:right w:val="nil"/>
            </w:tcBorders>
            <w:shd w:val="clear" w:color="auto" w:fill="auto"/>
            <w:vAlign w:val="bottom"/>
          </w:tcPr>
          <w:p w14:paraId="6470441B" w14:textId="77777777" w:rsidR="00141859" w:rsidRPr="004B28E4" w:rsidRDefault="00141859" w:rsidP="007C2833">
            <w:pPr>
              <w:tabs>
                <w:tab w:val="decimal" w:pos="810"/>
              </w:tabs>
              <w:spacing w:line="260" w:lineRule="exact"/>
              <w:rPr>
                <w:rFonts w:cs="Times New Roman"/>
                <w:sz w:val="18"/>
                <w:szCs w:val="18"/>
                <w:lang w:val="en-US"/>
              </w:rPr>
            </w:pPr>
          </w:p>
        </w:tc>
        <w:tc>
          <w:tcPr>
            <w:tcW w:w="984" w:type="dxa"/>
            <w:tcBorders>
              <w:top w:val="single" w:sz="4" w:space="0" w:color="auto"/>
              <w:left w:val="nil"/>
              <w:bottom w:val="double" w:sz="4" w:space="0" w:color="auto"/>
              <w:right w:val="nil"/>
            </w:tcBorders>
            <w:shd w:val="clear" w:color="auto" w:fill="auto"/>
            <w:vAlign w:val="bottom"/>
          </w:tcPr>
          <w:p w14:paraId="41F1B8AB" w14:textId="77777777" w:rsidR="00141859" w:rsidRPr="004B28E4" w:rsidRDefault="00141859" w:rsidP="007C2833">
            <w:pPr>
              <w:tabs>
                <w:tab w:val="decimal" w:pos="911"/>
              </w:tabs>
              <w:spacing w:line="260" w:lineRule="exact"/>
              <w:rPr>
                <w:rFonts w:cs="Times New Roman"/>
                <w:sz w:val="18"/>
                <w:szCs w:val="18"/>
                <w:lang w:val="en-US"/>
              </w:rPr>
            </w:pPr>
            <w:r w:rsidRPr="004B28E4">
              <w:rPr>
                <w:rFonts w:cs="Times New Roman"/>
                <w:sz w:val="18"/>
                <w:szCs w:val="18"/>
                <w:lang w:val="en-US"/>
              </w:rPr>
              <w:t>165,962</w:t>
            </w:r>
          </w:p>
        </w:tc>
        <w:tc>
          <w:tcPr>
            <w:tcW w:w="88" w:type="dxa"/>
            <w:tcBorders>
              <w:top w:val="nil"/>
              <w:left w:val="nil"/>
              <w:bottom w:val="nil"/>
              <w:right w:val="nil"/>
            </w:tcBorders>
            <w:shd w:val="clear" w:color="auto" w:fill="auto"/>
            <w:vAlign w:val="bottom"/>
          </w:tcPr>
          <w:p w14:paraId="7146516F" w14:textId="77777777" w:rsidR="00141859" w:rsidRPr="004B28E4" w:rsidRDefault="00141859" w:rsidP="007C2833">
            <w:pPr>
              <w:tabs>
                <w:tab w:val="decimal" w:pos="810"/>
              </w:tabs>
              <w:spacing w:line="260" w:lineRule="exact"/>
              <w:rPr>
                <w:rFonts w:cs="Times New Roman"/>
                <w:sz w:val="18"/>
                <w:szCs w:val="18"/>
                <w:lang w:val="en-US"/>
              </w:rPr>
            </w:pPr>
          </w:p>
        </w:tc>
        <w:tc>
          <w:tcPr>
            <w:tcW w:w="1077" w:type="dxa"/>
            <w:tcBorders>
              <w:top w:val="single" w:sz="4" w:space="0" w:color="auto"/>
              <w:left w:val="nil"/>
              <w:bottom w:val="double" w:sz="4" w:space="0" w:color="auto"/>
              <w:right w:val="nil"/>
            </w:tcBorders>
            <w:shd w:val="clear" w:color="auto" w:fill="auto"/>
            <w:vAlign w:val="bottom"/>
          </w:tcPr>
          <w:p w14:paraId="31AEFCF2" w14:textId="1E07F49B" w:rsidR="00141859" w:rsidRPr="004B28E4" w:rsidRDefault="004B293A" w:rsidP="007C2833">
            <w:pPr>
              <w:tabs>
                <w:tab w:val="decimal" w:pos="911"/>
              </w:tabs>
              <w:spacing w:line="260" w:lineRule="exact"/>
              <w:rPr>
                <w:rFonts w:cs="Times New Roman"/>
                <w:sz w:val="18"/>
                <w:szCs w:val="18"/>
                <w:lang w:val="en-US"/>
              </w:rPr>
            </w:pPr>
            <w:r w:rsidRPr="004B28E4">
              <w:rPr>
                <w:rFonts w:cs="Times New Roman"/>
                <w:sz w:val="18"/>
                <w:szCs w:val="18"/>
                <w:lang w:val="en-US"/>
              </w:rPr>
              <w:t>3,335</w:t>
            </w:r>
          </w:p>
        </w:tc>
        <w:tc>
          <w:tcPr>
            <w:tcW w:w="88" w:type="dxa"/>
            <w:tcBorders>
              <w:top w:val="nil"/>
              <w:left w:val="nil"/>
              <w:bottom w:val="nil"/>
              <w:right w:val="nil"/>
            </w:tcBorders>
            <w:shd w:val="clear" w:color="auto" w:fill="auto"/>
            <w:vAlign w:val="bottom"/>
          </w:tcPr>
          <w:p w14:paraId="212A9FDD" w14:textId="77777777" w:rsidR="00141859" w:rsidRPr="004B28E4" w:rsidRDefault="00141859" w:rsidP="007C2833">
            <w:pPr>
              <w:tabs>
                <w:tab w:val="decimal" w:pos="810"/>
              </w:tabs>
              <w:spacing w:line="260" w:lineRule="exact"/>
              <w:rPr>
                <w:rFonts w:cs="Times New Roman"/>
                <w:sz w:val="18"/>
                <w:szCs w:val="18"/>
                <w:lang w:val="en-US"/>
              </w:rPr>
            </w:pPr>
          </w:p>
        </w:tc>
        <w:tc>
          <w:tcPr>
            <w:tcW w:w="1001" w:type="dxa"/>
            <w:tcBorders>
              <w:top w:val="single" w:sz="4" w:space="0" w:color="auto"/>
              <w:left w:val="nil"/>
              <w:bottom w:val="double" w:sz="4" w:space="0" w:color="auto"/>
              <w:right w:val="nil"/>
            </w:tcBorders>
            <w:shd w:val="clear" w:color="auto" w:fill="auto"/>
            <w:vAlign w:val="bottom"/>
          </w:tcPr>
          <w:p w14:paraId="7B43B3DA" w14:textId="77777777" w:rsidR="00141859" w:rsidRPr="004B28E4" w:rsidRDefault="00141859" w:rsidP="007C2833">
            <w:pPr>
              <w:tabs>
                <w:tab w:val="decimal" w:pos="911"/>
              </w:tabs>
              <w:spacing w:line="260" w:lineRule="exact"/>
              <w:rPr>
                <w:rFonts w:cs="Times New Roman"/>
                <w:sz w:val="18"/>
                <w:szCs w:val="18"/>
                <w:lang w:val="en-US"/>
              </w:rPr>
            </w:pPr>
            <w:r w:rsidRPr="004B28E4">
              <w:rPr>
                <w:rFonts w:cs="Times New Roman"/>
                <w:sz w:val="18"/>
                <w:szCs w:val="18"/>
                <w:lang w:val="en-US"/>
              </w:rPr>
              <w:t>165,962</w:t>
            </w:r>
          </w:p>
        </w:tc>
      </w:tr>
    </w:tbl>
    <w:p w14:paraId="020006DA" w14:textId="77777777" w:rsidR="005A350C" w:rsidRPr="004B28E4" w:rsidRDefault="005A350C">
      <w:pPr>
        <w:spacing w:line="240" w:lineRule="auto"/>
        <w:rPr>
          <w:rFonts w:eastAsia="Arial" w:cs="Times New Roman"/>
          <w:b/>
          <w:bCs/>
          <w:sz w:val="20"/>
          <w:szCs w:val="22"/>
          <w:lang w:val="en-US" w:bidi="ar-SA"/>
        </w:rPr>
      </w:pPr>
      <w:r w:rsidRPr="004B28E4">
        <w:rPr>
          <w:rFonts w:cs="Times New Roman"/>
          <w:b/>
          <w:bCs/>
          <w:lang w:val="en-US"/>
        </w:rPr>
        <w:br w:type="page"/>
      </w:r>
    </w:p>
    <w:p w14:paraId="135AF9AF" w14:textId="69E14424" w:rsidR="005F57D9" w:rsidRPr="004B28E4" w:rsidRDefault="005F57D9"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INVESTMENTS  IN  SUBSIDIARIES</w:t>
      </w:r>
    </w:p>
    <w:p w14:paraId="24295F81" w14:textId="77777777" w:rsidR="005F57D9" w:rsidRPr="004B28E4" w:rsidRDefault="005F57D9" w:rsidP="00B27691">
      <w:pPr>
        <w:spacing w:after="240" w:line="240" w:lineRule="auto"/>
        <w:ind w:left="547" w:right="-29"/>
        <w:jc w:val="thaiDistribute"/>
        <w:rPr>
          <w:rFonts w:cs="Times New Roman"/>
          <w:sz w:val="24"/>
          <w:szCs w:val="24"/>
        </w:rPr>
      </w:pPr>
      <w:r w:rsidRPr="004B28E4">
        <w:rPr>
          <w:rFonts w:cs="Times New Roman"/>
          <w:spacing w:val="-4"/>
          <w:sz w:val="24"/>
          <w:szCs w:val="24"/>
        </w:rPr>
        <w:t>Investments in subsidiaries recorded by the cost method in the separate financial statements</w:t>
      </w:r>
      <w:r w:rsidR="002761C4" w:rsidRPr="004B28E4">
        <w:rPr>
          <w:rFonts w:cs="Times New Roman"/>
          <w:sz w:val="24"/>
          <w:szCs w:val="24"/>
        </w:rPr>
        <w:t xml:space="preserve"> </w:t>
      </w:r>
      <w:r w:rsidR="00144DA1" w:rsidRPr="004B28E4">
        <w:rPr>
          <w:rFonts w:cs="Times New Roman"/>
          <w:sz w:val="24"/>
          <w:szCs w:val="24"/>
        </w:rPr>
        <w:t xml:space="preserve"> </w:t>
      </w:r>
      <w:r w:rsidRPr="004B28E4">
        <w:rPr>
          <w:rFonts w:cs="Times New Roman"/>
          <w:sz w:val="24"/>
          <w:szCs w:val="24"/>
        </w:rPr>
        <w:t xml:space="preserve">as at December </w:t>
      </w:r>
      <w:r w:rsidR="00215A37" w:rsidRPr="004B28E4">
        <w:rPr>
          <w:rFonts w:cs="Times New Roman"/>
          <w:sz w:val="24"/>
          <w:szCs w:val="24"/>
          <w:lang w:val="en-US"/>
        </w:rPr>
        <w:t>31</w:t>
      </w:r>
      <w:r w:rsidRPr="004B28E4">
        <w:rPr>
          <w:rFonts w:cs="Times New Roman"/>
          <w:sz w:val="24"/>
          <w:szCs w:val="24"/>
        </w:rPr>
        <w:t>, consist of</w:t>
      </w:r>
      <w:r w:rsidRPr="004B28E4">
        <w:rPr>
          <w:rFonts w:cs="Times New Roman"/>
          <w:sz w:val="24"/>
          <w:szCs w:val="24"/>
          <w:cs/>
        </w:rPr>
        <w:t>:</w:t>
      </w:r>
    </w:p>
    <w:tbl>
      <w:tblPr>
        <w:tblW w:w="927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170"/>
        <w:gridCol w:w="990"/>
        <w:gridCol w:w="903"/>
        <w:gridCol w:w="90"/>
        <w:gridCol w:w="1079"/>
        <w:gridCol w:w="90"/>
        <w:gridCol w:w="1081"/>
      </w:tblGrid>
      <w:tr w:rsidR="004B28E4" w:rsidRPr="004B28E4" w14:paraId="4787A643" w14:textId="77777777" w:rsidTr="00876542">
        <w:trPr>
          <w:trHeight w:val="20"/>
        </w:trPr>
        <w:tc>
          <w:tcPr>
            <w:tcW w:w="3870" w:type="dxa"/>
            <w:tcBorders>
              <w:top w:val="nil"/>
              <w:left w:val="nil"/>
              <w:bottom w:val="nil"/>
              <w:right w:val="nil"/>
            </w:tcBorders>
          </w:tcPr>
          <w:p w14:paraId="6241A2CA" w14:textId="77777777" w:rsidR="008B4D29" w:rsidRPr="004B28E4" w:rsidRDefault="008B4D29" w:rsidP="0042736A">
            <w:pPr>
              <w:autoSpaceDE w:val="0"/>
              <w:autoSpaceDN w:val="0"/>
              <w:spacing w:line="240" w:lineRule="exact"/>
              <w:jc w:val="center"/>
              <w:rPr>
                <w:rFonts w:cs="Times New Roman"/>
                <w:b/>
                <w:bCs/>
                <w:sz w:val="16"/>
                <w:szCs w:val="16"/>
                <w:cs/>
              </w:rPr>
            </w:pPr>
          </w:p>
        </w:tc>
        <w:tc>
          <w:tcPr>
            <w:tcW w:w="1170" w:type="dxa"/>
            <w:tcBorders>
              <w:top w:val="nil"/>
              <w:left w:val="nil"/>
              <w:bottom w:val="nil"/>
              <w:right w:val="nil"/>
            </w:tcBorders>
          </w:tcPr>
          <w:p w14:paraId="0B0F11CD" w14:textId="49A2DD45" w:rsidR="008B4D29" w:rsidRPr="004B28E4" w:rsidRDefault="008B4D29" w:rsidP="0042736A">
            <w:pPr>
              <w:spacing w:line="240" w:lineRule="exact"/>
              <w:jc w:val="center"/>
              <w:rPr>
                <w:rFonts w:cs="Times New Roman"/>
                <w:b/>
                <w:bCs/>
                <w:sz w:val="16"/>
                <w:szCs w:val="16"/>
              </w:rPr>
            </w:pPr>
            <w:r w:rsidRPr="004B28E4">
              <w:rPr>
                <w:rFonts w:cs="Times New Roman"/>
                <w:b/>
                <w:bCs/>
                <w:sz w:val="16"/>
                <w:szCs w:val="16"/>
              </w:rPr>
              <w:t>Paid</w:t>
            </w:r>
            <w:r w:rsidRPr="004B28E4">
              <w:rPr>
                <w:rFonts w:cs="Times New Roman"/>
                <w:b/>
                <w:bCs/>
                <w:sz w:val="16"/>
                <w:szCs w:val="16"/>
                <w:cs/>
              </w:rPr>
              <w:t>-</w:t>
            </w:r>
            <w:r w:rsidRPr="004B28E4">
              <w:rPr>
                <w:rFonts w:cs="Times New Roman"/>
                <w:b/>
                <w:bCs/>
                <w:sz w:val="16"/>
                <w:szCs w:val="16"/>
              </w:rPr>
              <w:t>up</w:t>
            </w:r>
          </w:p>
        </w:tc>
        <w:tc>
          <w:tcPr>
            <w:tcW w:w="1893" w:type="dxa"/>
            <w:gridSpan w:val="2"/>
            <w:tcBorders>
              <w:top w:val="nil"/>
              <w:left w:val="nil"/>
              <w:bottom w:val="nil"/>
              <w:right w:val="nil"/>
            </w:tcBorders>
          </w:tcPr>
          <w:p w14:paraId="5C2AA6F5" w14:textId="044635D3" w:rsidR="008B4D29"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cs="Times New Roman"/>
                <w:b/>
                <w:bCs/>
                <w:sz w:val="16"/>
                <w:szCs w:val="16"/>
              </w:rPr>
              <w:t>Percentage of shareholding</w:t>
            </w:r>
          </w:p>
        </w:tc>
        <w:tc>
          <w:tcPr>
            <w:tcW w:w="90" w:type="dxa"/>
            <w:tcBorders>
              <w:top w:val="nil"/>
              <w:left w:val="nil"/>
              <w:bottom w:val="nil"/>
              <w:right w:val="nil"/>
            </w:tcBorders>
          </w:tcPr>
          <w:p w14:paraId="6B53FBC3" w14:textId="77777777" w:rsidR="008B4D29" w:rsidRPr="004B28E4" w:rsidRDefault="008B4D29" w:rsidP="0042736A">
            <w:pPr>
              <w:tabs>
                <w:tab w:val="decimal" w:pos="332"/>
              </w:tabs>
              <w:autoSpaceDE w:val="0"/>
              <w:autoSpaceDN w:val="0"/>
              <w:spacing w:line="240" w:lineRule="exact"/>
              <w:ind w:left="-106" w:right="-115"/>
              <w:jc w:val="thaiDistribute"/>
              <w:rPr>
                <w:rFonts w:eastAsia="Times New Roman" w:cs="Times New Roman"/>
                <w:sz w:val="16"/>
                <w:szCs w:val="16"/>
              </w:rPr>
            </w:pPr>
          </w:p>
        </w:tc>
        <w:tc>
          <w:tcPr>
            <w:tcW w:w="2250" w:type="dxa"/>
            <w:gridSpan w:val="3"/>
            <w:tcBorders>
              <w:top w:val="nil"/>
              <w:left w:val="nil"/>
              <w:bottom w:val="nil"/>
              <w:right w:val="nil"/>
            </w:tcBorders>
          </w:tcPr>
          <w:p w14:paraId="0FEE6439" w14:textId="77777777" w:rsidR="008B4D29"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cs="Times New Roman"/>
                <w:b/>
                <w:bCs/>
                <w:sz w:val="16"/>
                <w:szCs w:val="16"/>
              </w:rPr>
              <w:t xml:space="preserve">Balance </w:t>
            </w:r>
            <w:r w:rsidRPr="004B28E4">
              <w:rPr>
                <w:rFonts w:cs="Times New Roman"/>
                <w:b/>
                <w:bCs/>
                <w:sz w:val="16"/>
                <w:szCs w:val="16"/>
                <w:cs/>
              </w:rPr>
              <w:t>(</w:t>
            </w:r>
            <w:r w:rsidRPr="004B28E4">
              <w:rPr>
                <w:rFonts w:cs="Times New Roman"/>
                <w:b/>
                <w:bCs/>
                <w:sz w:val="16"/>
                <w:szCs w:val="16"/>
              </w:rPr>
              <w:t>at cost</w:t>
            </w:r>
            <w:r w:rsidRPr="004B28E4">
              <w:rPr>
                <w:rFonts w:cs="Times New Roman"/>
                <w:b/>
                <w:bCs/>
                <w:sz w:val="16"/>
                <w:szCs w:val="16"/>
                <w:cs/>
              </w:rPr>
              <w:t>)</w:t>
            </w:r>
          </w:p>
        </w:tc>
      </w:tr>
      <w:tr w:rsidR="004B28E4" w:rsidRPr="004B28E4" w14:paraId="523CEDCD" w14:textId="77777777" w:rsidTr="00531986">
        <w:trPr>
          <w:trHeight w:val="20"/>
        </w:trPr>
        <w:tc>
          <w:tcPr>
            <w:tcW w:w="3870" w:type="dxa"/>
            <w:tcBorders>
              <w:top w:val="nil"/>
              <w:left w:val="nil"/>
              <w:bottom w:val="nil"/>
              <w:right w:val="nil"/>
            </w:tcBorders>
          </w:tcPr>
          <w:p w14:paraId="3A024416" w14:textId="77777777" w:rsidR="000516A0" w:rsidRPr="004B28E4" w:rsidRDefault="000516A0" w:rsidP="0042736A">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170" w:type="dxa"/>
            <w:tcBorders>
              <w:top w:val="nil"/>
              <w:left w:val="nil"/>
              <w:bottom w:val="nil"/>
              <w:right w:val="nil"/>
            </w:tcBorders>
          </w:tcPr>
          <w:p w14:paraId="03FAE17A" w14:textId="3A722FDC"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cs="Times New Roman"/>
                <w:b/>
                <w:bCs/>
                <w:sz w:val="16"/>
                <w:szCs w:val="16"/>
              </w:rPr>
              <w:t>share</w:t>
            </w:r>
          </w:p>
        </w:tc>
        <w:tc>
          <w:tcPr>
            <w:tcW w:w="990" w:type="dxa"/>
            <w:tcBorders>
              <w:top w:val="nil"/>
              <w:left w:val="nil"/>
              <w:bottom w:val="nil"/>
              <w:right w:val="nil"/>
            </w:tcBorders>
          </w:tcPr>
          <w:p w14:paraId="26DF3D5F" w14:textId="2E4A97B2" w:rsidR="000516A0" w:rsidRPr="004B28E4" w:rsidRDefault="008B4D29" w:rsidP="0042736A">
            <w:pPr>
              <w:autoSpaceDE w:val="0"/>
              <w:autoSpaceDN w:val="0"/>
              <w:spacing w:line="240" w:lineRule="exact"/>
              <w:jc w:val="center"/>
              <w:rPr>
                <w:rFonts w:cs="Times New Roman"/>
                <w:b/>
                <w:bCs/>
                <w:sz w:val="16"/>
                <w:szCs w:val="16"/>
              </w:rPr>
            </w:pPr>
            <w:r w:rsidRPr="004B28E4">
              <w:rPr>
                <w:rFonts w:cs="Times New Roman"/>
                <w:b/>
                <w:bCs/>
                <w:sz w:val="16"/>
                <w:szCs w:val="16"/>
              </w:rPr>
              <w:t>2024</w:t>
            </w:r>
          </w:p>
        </w:tc>
        <w:tc>
          <w:tcPr>
            <w:tcW w:w="903" w:type="dxa"/>
            <w:tcBorders>
              <w:top w:val="nil"/>
              <w:left w:val="nil"/>
              <w:bottom w:val="nil"/>
              <w:right w:val="nil"/>
            </w:tcBorders>
          </w:tcPr>
          <w:p w14:paraId="4AA8C4DC" w14:textId="46637EBF" w:rsidR="000516A0"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2023</w:t>
            </w:r>
          </w:p>
        </w:tc>
        <w:tc>
          <w:tcPr>
            <w:tcW w:w="90" w:type="dxa"/>
            <w:tcBorders>
              <w:top w:val="nil"/>
              <w:left w:val="nil"/>
              <w:bottom w:val="nil"/>
              <w:right w:val="nil"/>
            </w:tcBorders>
          </w:tcPr>
          <w:p w14:paraId="479506F6"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79" w:type="dxa"/>
            <w:tcBorders>
              <w:top w:val="nil"/>
              <w:left w:val="nil"/>
              <w:bottom w:val="nil"/>
              <w:right w:val="nil"/>
            </w:tcBorders>
          </w:tcPr>
          <w:p w14:paraId="3B38D971"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2024</w:t>
            </w:r>
          </w:p>
        </w:tc>
        <w:tc>
          <w:tcPr>
            <w:tcW w:w="90" w:type="dxa"/>
            <w:tcBorders>
              <w:top w:val="nil"/>
              <w:left w:val="nil"/>
              <w:bottom w:val="nil"/>
              <w:right w:val="nil"/>
            </w:tcBorders>
          </w:tcPr>
          <w:p w14:paraId="0EFAA83C"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81" w:type="dxa"/>
            <w:tcBorders>
              <w:top w:val="nil"/>
              <w:left w:val="nil"/>
              <w:bottom w:val="nil"/>
              <w:right w:val="nil"/>
            </w:tcBorders>
          </w:tcPr>
          <w:p w14:paraId="4114B3A7"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2023</w:t>
            </w:r>
          </w:p>
        </w:tc>
      </w:tr>
      <w:tr w:rsidR="004B28E4" w:rsidRPr="004B28E4" w14:paraId="425B7433" w14:textId="77777777" w:rsidTr="00531986">
        <w:trPr>
          <w:trHeight w:val="20"/>
        </w:trPr>
        <w:tc>
          <w:tcPr>
            <w:tcW w:w="3870" w:type="dxa"/>
            <w:tcBorders>
              <w:top w:val="nil"/>
              <w:left w:val="nil"/>
              <w:bottom w:val="nil"/>
              <w:right w:val="nil"/>
            </w:tcBorders>
          </w:tcPr>
          <w:p w14:paraId="067BAD0A" w14:textId="77777777" w:rsidR="000516A0" w:rsidRPr="004B28E4" w:rsidRDefault="000516A0" w:rsidP="0042736A">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170" w:type="dxa"/>
            <w:tcBorders>
              <w:top w:val="nil"/>
              <w:left w:val="nil"/>
              <w:bottom w:val="nil"/>
              <w:right w:val="nil"/>
            </w:tcBorders>
          </w:tcPr>
          <w:p w14:paraId="51AA0AC2" w14:textId="471C1ED3" w:rsidR="000516A0" w:rsidRPr="004B28E4" w:rsidRDefault="000516A0" w:rsidP="0042736A">
            <w:pPr>
              <w:autoSpaceDE w:val="0"/>
              <w:autoSpaceDN w:val="0"/>
              <w:spacing w:line="240" w:lineRule="exact"/>
              <w:jc w:val="center"/>
              <w:rPr>
                <w:rFonts w:cs="Times New Roman"/>
                <w:b/>
                <w:bCs/>
                <w:sz w:val="16"/>
                <w:szCs w:val="16"/>
              </w:rPr>
            </w:pPr>
            <w:r w:rsidRPr="004B28E4">
              <w:rPr>
                <w:rFonts w:cs="Times New Roman"/>
                <w:b/>
                <w:bCs/>
                <w:sz w:val="16"/>
                <w:szCs w:val="16"/>
              </w:rPr>
              <w:t>capital</w:t>
            </w:r>
          </w:p>
        </w:tc>
        <w:tc>
          <w:tcPr>
            <w:tcW w:w="990" w:type="dxa"/>
            <w:tcBorders>
              <w:top w:val="nil"/>
              <w:left w:val="nil"/>
              <w:bottom w:val="nil"/>
              <w:right w:val="nil"/>
            </w:tcBorders>
          </w:tcPr>
          <w:p w14:paraId="402DEF37" w14:textId="364A1001" w:rsidR="000516A0" w:rsidRPr="004B28E4" w:rsidRDefault="008B4D29"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w:t>
            </w:r>
          </w:p>
        </w:tc>
        <w:tc>
          <w:tcPr>
            <w:tcW w:w="903" w:type="dxa"/>
            <w:tcBorders>
              <w:top w:val="nil"/>
              <w:left w:val="nil"/>
              <w:bottom w:val="nil"/>
              <w:right w:val="nil"/>
            </w:tcBorders>
          </w:tcPr>
          <w:p w14:paraId="036BA22D" w14:textId="13A87219" w:rsidR="000516A0" w:rsidRPr="004B28E4" w:rsidRDefault="000516A0" w:rsidP="0042736A">
            <w:pPr>
              <w:autoSpaceDE w:val="0"/>
              <w:autoSpaceDN w:val="0"/>
              <w:spacing w:line="240" w:lineRule="exact"/>
              <w:jc w:val="center"/>
              <w:rPr>
                <w:rFonts w:cs="Times New Roman"/>
                <w:b/>
                <w:bCs/>
                <w:sz w:val="16"/>
                <w:szCs w:val="16"/>
              </w:rPr>
            </w:pPr>
            <w:r w:rsidRPr="004B28E4">
              <w:rPr>
                <w:rFonts w:eastAsia="Times New Roman" w:cs="Times New Roman"/>
                <w:b/>
                <w:bCs/>
                <w:sz w:val="16"/>
                <w:szCs w:val="16"/>
                <w:lang w:val="en-US"/>
              </w:rPr>
              <w:t>(%)</w:t>
            </w:r>
          </w:p>
        </w:tc>
        <w:tc>
          <w:tcPr>
            <w:tcW w:w="90" w:type="dxa"/>
            <w:tcBorders>
              <w:top w:val="nil"/>
              <w:left w:val="nil"/>
              <w:bottom w:val="nil"/>
              <w:right w:val="nil"/>
            </w:tcBorders>
          </w:tcPr>
          <w:p w14:paraId="533948D3"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79" w:type="dxa"/>
            <w:tcBorders>
              <w:top w:val="nil"/>
              <w:left w:val="nil"/>
              <w:bottom w:val="nil"/>
              <w:right w:val="nil"/>
            </w:tcBorders>
          </w:tcPr>
          <w:p w14:paraId="57ABB47F"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Thousand Baht</w:t>
            </w:r>
          </w:p>
        </w:tc>
        <w:tc>
          <w:tcPr>
            <w:tcW w:w="90" w:type="dxa"/>
            <w:tcBorders>
              <w:top w:val="nil"/>
              <w:left w:val="nil"/>
              <w:bottom w:val="nil"/>
              <w:right w:val="nil"/>
            </w:tcBorders>
          </w:tcPr>
          <w:p w14:paraId="713850EA"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81" w:type="dxa"/>
            <w:tcBorders>
              <w:top w:val="nil"/>
              <w:left w:val="nil"/>
              <w:bottom w:val="nil"/>
              <w:right w:val="nil"/>
            </w:tcBorders>
          </w:tcPr>
          <w:p w14:paraId="1885069D"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r w:rsidRPr="004B28E4">
              <w:rPr>
                <w:rFonts w:eastAsia="Times New Roman" w:cs="Times New Roman"/>
                <w:b/>
                <w:bCs/>
                <w:sz w:val="16"/>
                <w:szCs w:val="16"/>
                <w:lang w:val="en-US"/>
              </w:rPr>
              <w:t>Thousand Baht</w:t>
            </w:r>
          </w:p>
        </w:tc>
      </w:tr>
      <w:tr w:rsidR="004B28E4" w:rsidRPr="004B28E4" w14:paraId="2C330B67" w14:textId="77777777" w:rsidTr="00531986">
        <w:trPr>
          <w:trHeight w:val="20"/>
        </w:trPr>
        <w:tc>
          <w:tcPr>
            <w:tcW w:w="3870" w:type="dxa"/>
            <w:tcBorders>
              <w:top w:val="nil"/>
              <w:left w:val="nil"/>
              <w:bottom w:val="nil"/>
              <w:right w:val="nil"/>
            </w:tcBorders>
          </w:tcPr>
          <w:p w14:paraId="04918C73" w14:textId="77777777" w:rsidR="000516A0" w:rsidRPr="004B28E4" w:rsidRDefault="000516A0" w:rsidP="0042736A">
            <w:pPr>
              <w:autoSpaceDE w:val="0"/>
              <w:autoSpaceDN w:val="0"/>
              <w:spacing w:line="240" w:lineRule="exact"/>
              <w:ind w:left="360"/>
              <w:rPr>
                <w:rFonts w:cs="Times New Roman"/>
                <w:b/>
                <w:bCs/>
                <w:sz w:val="16"/>
                <w:szCs w:val="16"/>
                <w:cs/>
              </w:rPr>
            </w:pPr>
            <w:r w:rsidRPr="004B28E4">
              <w:rPr>
                <w:rFonts w:cs="Times New Roman"/>
                <w:b/>
                <w:bCs/>
                <w:sz w:val="16"/>
                <w:szCs w:val="16"/>
                <w:cs/>
              </w:rPr>
              <w:t>Subsidiaries</w:t>
            </w:r>
          </w:p>
        </w:tc>
        <w:tc>
          <w:tcPr>
            <w:tcW w:w="1170" w:type="dxa"/>
            <w:tcBorders>
              <w:top w:val="nil"/>
              <w:left w:val="nil"/>
              <w:bottom w:val="nil"/>
              <w:right w:val="nil"/>
            </w:tcBorders>
          </w:tcPr>
          <w:p w14:paraId="5EC5C7E1"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p>
        </w:tc>
        <w:tc>
          <w:tcPr>
            <w:tcW w:w="990" w:type="dxa"/>
            <w:tcBorders>
              <w:top w:val="nil"/>
              <w:left w:val="nil"/>
              <w:bottom w:val="nil"/>
              <w:right w:val="nil"/>
            </w:tcBorders>
          </w:tcPr>
          <w:p w14:paraId="2D546353" w14:textId="77777777" w:rsidR="000516A0" w:rsidRPr="004B28E4" w:rsidRDefault="000516A0" w:rsidP="0042736A">
            <w:pPr>
              <w:autoSpaceDE w:val="0"/>
              <w:autoSpaceDN w:val="0"/>
              <w:spacing w:line="240" w:lineRule="exact"/>
              <w:jc w:val="center"/>
              <w:rPr>
                <w:rFonts w:eastAsia="Times New Roman" w:cs="Times New Roman"/>
                <w:b/>
                <w:bCs/>
                <w:sz w:val="16"/>
                <w:szCs w:val="16"/>
              </w:rPr>
            </w:pPr>
          </w:p>
        </w:tc>
        <w:tc>
          <w:tcPr>
            <w:tcW w:w="903" w:type="dxa"/>
            <w:tcBorders>
              <w:top w:val="nil"/>
              <w:left w:val="nil"/>
              <w:bottom w:val="nil"/>
              <w:right w:val="nil"/>
            </w:tcBorders>
          </w:tcPr>
          <w:p w14:paraId="34FDE2BF" w14:textId="1E7944E2" w:rsidR="000516A0" w:rsidRPr="004B28E4" w:rsidRDefault="000516A0" w:rsidP="0042736A">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14:paraId="0AF08A2A"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79" w:type="dxa"/>
            <w:tcBorders>
              <w:top w:val="nil"/>
              <w:left w:val="nil"/>
              <w:bottom w:val="nil"/>
              <w:right w:val="nil"/>
            </w:tcBorders>
          </w:tcPr>
          <w:p w14:paraId="48F11964"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p>
        </w:tc>
        <w:tc>
          <w:tcPr>
            <w:tcW w:w="90" w:type="dxa"/>
            <w:tcBorders>
              <w:top w:val="nil"/>
              <w:left w:val="nil"/>
              <w:bottom w:val="nil"/>
              <w:right w:val="nil"/>
            </w:tcBorders>
          </w:tcPr>
          <w:p w14:paraId="6467EAA4" w14:textId="77777777" w:rsidR="000516A0" w:rsidRPr="004B28E4" w:rsidRDefault="000516A0" w:rsidP="0042736A">
            <w:pPr>
              <w:autoSpaceDE w:val="0"/>
              <w:autoSpaceDN w:val="0"/>
              <w:spacing w:line="240" w:lineRule="exact"/>
              <w:jc w:val="center"/>
              <w:rPr>
                <w:rFonts w:eastAsia="Times New Roman" w:cs="Times New Roman"/>
                <w:b/>
                <w:bCs/>
                <w:sz w:val="16"/>
                <w:szCs w:val="16"/>
                <w:cs/>
                <w:lang w:val="th-TH"/>
              </w:rPr>
            </w:pPr>
          </w:p>
        </w:tc>
        <w:tc>
          <w:tcPr>
            <w:tcW w:w="1081" w:type="dxa"/>
            <w:tcBorders>
              <w:top w:val="nil"/>
              <w:left w:val="nil"/>
              <w:bottom w:val="nil"/>
              <w:right w:val="nil"/>
            </w:tcBorders>
          </w:tcPr>
          <w:p w14:paraId="01A18334" w14:textId="77777777" w:rsidR="000516A0" w:rsidRPr="004B28E4" w:rsidRDefault="000516A0" w:rsidP="0042736A">
            <w:pPr>
              <w:autoSpaceDE w:val="0"/>
              <w:autoSpaceDN w:val="0"/>
              <w:spacing w:line="240" w:lineRule="exact"/>
              <w:jc w:val="center"/>
              <w:rPr>
                <w:rFonts w:eastAsia="Times New Roman" w:cs="Times New Roman"/>
                <w:b/>
                <w:bCs/>
                <w:sz w:val="16"/>
                <w:szCs w:val="16"/>
                <w:lang w:val="en-US"/>
              </w:rPr>
            </w:pPr>
          </w:p>
        </w:tc>
      </w:tr>
      <w:tr w:rsidR="004B28E4" w:rsidRPr="004B28E4" w14:paraId="7D9440FC" w14:textId="77777777" w:rsidTr="00531986">
        <w:trPr>
          <w:trHeight w:val="20"/>
        </w:trPr>
        <w:tc>
          <w:tcPr>
            <w:tcW w:w="3870" w:type="dxa"/>
            <w:tcBorders>
              <w:top w:val="nil"/>
              <w:left w:val="nil"/>
              <w:bottom w:val="nil"/>
              <w:right w:val="nil"/>
            </w:tcBorders>
          </w:tcPr>
          <w:p w14:paraId="3D493A06" w14:textId="77777777" w:rsidR="00531986" w:rsidRPr="004B28E4" w:rsidRDefault="00531986" w:rsidP="00531986">
            <w:pPr>
              <w:tabs>
                <w:tab w:val="left" w:pos="1652"/>
              </w:tabs>
              <w:spacing w:line="240" w:lineRule="exact"/>
              <w:ind w:left="365" w:right="-90"/>
              <w:rPr>
                <w:rFonts w:cs="Times New Roman"/>
                <w:b/>
                <w:bCs/>
                <w:sz w:val="16"/>
                <w:szCs w:val="16"/>
              </w:rPr>
            </w:pPr>
            <w:proofErr w:type="spellStart"/>
            <w:r w:rsidRPr="004B28E4">
              <w:rPr>
                <w:rFonts w:cs="Times New Roman"/>
                <w:sz w:val="16"/>
                <w:szCs w:val="16"/>
              </w:rPr>
              <w:t>Taokaenoi</w:t>
            </w:r>
            <w:proofErr w:type="spellEnd"/>
            <w:r w:rsidRPr="004B28E4">
              <w:rPr>
                <w:rFonts w:cs="Times New Roman"/>
                <w:sz w:val="16"/>
                <w:szCs w:val="16"/>
              </w:rPr>
              <w:t xml:space="preserve"> Restaurant &amp; Franchise Company Limited</w:t>
            </w:r>
          </w:p>
        </w:tc>
        <w:tc>
          <w:tcPr>
            <w:tcW w:w="1170" w:type="dxa"/>
            <w:tcBorders>
              <w:top w:val="nil"/>
              <w:left w:val="nil"/>
              <w:bottom w:val="nil"/>
              <w:right w:val="nil"/>
            </w:tcBorders>
            <w:shd w:val="clear" w:color="auto" w:fill="auto"/>
          </w:tcPr>
          <w:p w14:paraId="3D43C1B9" w14:textId="77777777" w:rsidR="00531986" w:rsidRPr="004B28E4" w:rsidRDefault="00531986" w:rsidP="00531986">
            <w:pPr>
              <w:autoSpaceDE w:val="0"/>
              <w:autoSpaceDN w:val="0"/>
              <w:spacing w:line="240" w:lineRule="exact"/>
              <w:ind w:left="-500" w:right="96" w:firstLine="500"/>
              <w:jc w:val="right"/>
              <w:rPr>
                <w:rFonts w:eastAsia="Times New Roman" w:cs="Times New Roman"/>
                <w:sz w:val="16"/>
                <w:szCs w:val="16"/>
                <w:lang w:val="en-US"/>
              </w:rPr>
            </w:pPr>
            <w:r w:rsidRPr="004B28E4">
              <w:rPr>
                <w:rFonts w:eastAsia="Times New Roman" w:cs="Times New Roman"/>
                <w:sz w:val="16"/>
                <w:szCs w:val="16"/>
                <w:lang w:val="en-US"/>
              </w:rPr>
              <w:t>Baht 35 million</w:t>
            </w:r>
          </w:p>
        </w:tc>
        <w:tc>
          <w:tcPr>
            <w:tcW w:w="990" w:type="dxa"/>
            <w:tcBorders>
              <w:top w:val="nil"/>
              <w:left w:val="nil"/>
              <w:bottom w:val="nil"/>
              <w:right w:val="nil"/>
            </w:tcBorders>
          </w:tcPr>
          <w:p w14:paraId="2E0DA618" w14:textId="71C427E5"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3" w:type="dxa"/>
            <w:tcBorders>
              <w:top w:val="nil"/>
              <w:left w:val="nil"/>
              <w:bottom w:val="nil"/>
              <w:right w:val="nil"/>
            </w:tcBorders>
            <w:shd w:val="clear" w:color="auto" w:fill="auto"/>
          </w:tcPr>
          <w:p w14:paraId="1639E4BB" w14:textId="758297FC"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 w:type="dxa"/>
            <w:tcBorders>
              <w:top w:val="nil"/>
              <w:left w:val="nil"/>
              <w:bottom w:val="nil"/>
              <w:right w:val="nil"/>
            </w:tcBorders>
            <w:shd w:val="clear" w:color="auto" w:fill="auto"/>
          </w:tcPr>
          <w:p w14:paraId="460884CB" w14:textId="77777777" w:rsidR="00531986" w:rsidRPr="004B28E4" w:rsidRDefault="00531986" w:rsidP="00531986">
            <w:pPr>
              <w:tabs>
                <w:tab w:val="decimal" w:pos="332"/>
              </w:tabs>
              <w:autoSpaceDE w:val="0"/>
              <w:autoSpaceDN w:val="0"/>
              <w:spacing w:line="240" w:lineRule="exact"/>
              <w:ind w:left="-106" w:right="-115"/>
              <w:jc w:val="thaiDistribute"/>
              <w:rPr>
                <w:rFonts w:eastAsia="Times New Roman" w:cs="Times New Roman"/>
                <w:sz w:val="16"/>
                <w:szCs w:val="16"/>
              </w:rPr>
            </w:pPr>
          </w:p>
        </w:tc>
        <w:tc>
          <w:tcPr>
            <w:tcW w:w="1079" w:type="dxa"/>
            <w:tcBorders>
              <w:top w:val="nil"/>
              <w:left w:val="nil"/>
              <w:bottom w:val="nil"/>
              <w:right w:val="nil"/>
            </w:tcBorders>
            <w:shd w:val="clear" w:color="auto" w:fill="auto"/>
            <w:vAlign w:val="center"/>
          </w:tcPr>
          <w:p w14:paraId="4FDB35B0" w14:textId="4352CE18"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35,000</w:t>
            </w:r>
          </w:p>
        </w:tc>
        <w:tc>
          <w:tcPr>
            <w:tcW w:w="90" w:type="dxa"/>
            <w:tcBorders>
              <w:top w:val="nil"/>
              <w:left w:val="nil"/>
              <w:bottom w:val="nil"/>
              <w:right w:val="nil"/>
            </w:tcBorders>
            <w:shd w:val="clear" w:color="auto" w:fill="auto"/>
          </w:tcPr>
          <w:p w14:paraId="27A787E4" w14:textId="77777777" w:rsidR="00531986" w:rsidRPr="004B28E4" w:rsidRDefault="00531986" w:rsidP="00531986">
            <w:pPr>
              <w:tabs>
                <w:tab w:val="decimal" w:pos="533"/>
              </w:tabs>
              <w:autoSpaceDE w:val="0"/>
              <w:autoSpaceDN w:val="0"/>
              <w:spacing w:line="240" w:lineRule="exact"/>
              <w:ind w:left="-106" w:right="-115"/>
              <w:jc w:val="thaiDistribute"/>
              <w:rPr>
                <w:rFonts w:eastAsia="Times New Roman" w:cs="Times New Roman"/>
                <w:sz w:val="16"/>
                <w:szCs w:val="16"/>
              </w:rPr>
            </w:pPr>
          </w:p>
        </w:tc>
        <w:tc>
          <w:tcPr>
            <w:tcW w:w="1081" w:type="dxa"/>
            <w:tcBorders>
              <w:top w:val="nil"/>
              <w:left w:val="nil"/>
              <w:bottom w:val="nil"/>
              <w:right w:val="nil"/>
            </w:tcBorders>
            <w:shd w:val="clear" w:color="auto" w:fill="auto"/>
            <w:vAlign w:val="bottom"/>
          </w:tcPr>
          <w:p w14:paraId="6114FF55" w14:textId="7777777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35,000</w:t>
            </w:r>
          </w:p>
        </w:tc>
      </w:tr>
      <w:tr w:rsidR="004B28E4" w:rsidRPr="004B28E4" w14:paraId="514D1E92" w14:textId="77777777" w:rsidTr="00531986">
        <w:trPr>
          <w:trHeight w:val="20"/>
        </w:trPr>
        <w:tc>
          <w:tcPr>
            <w:tcW w:w="3870" w:type="dxa"/>
            <w:tcBorders>
              <w:top w:val="nil"/>
              <w:left w:val="nil"/>
              <w:bottom w:val="nil"/>
              <w:right w:val="nil"/>
            </w:tcBorders>
          </w:tcPr>
          <w:p w14:paraId="3B8DECF9" w14:textId="77777777" w:rsidR="00531986" w:rsidRPr="004B28E4" w:rsidRDefault="00531986" w:rsidP="00531986">
            <w:pPr>
              <w:tabs>
                <w:tab w:val="left" w:pos="1652"/>
              </w:tabs>
              <w:spacing w:line="240" w:lineRule="exact"/>
              <w:ind w:left="365" w:right="5"/>
              <w:jc w:val="thaiDistribute"/>
              <w:rPr>
                <w:rFonts w:cs="Times New Roman"/>
                <w:sz w:val="16"/>
                <w:szCs w:val="16"/>
              </w:rPr>
            </w:pPr>
            <w:proofErr w:type="spellStart"/>
            <w:r w:rsidRPr="004B28E4">
              <w:rPr>
                <w:rFonts w:cs="Times New Roman"/>
                <w:sz w:val="16"/>
                <w:szCs w:val="16"/>
              </w:rPr>
              <w:t>Taokanoi</w:t>
            </w:r>
            <w:proofErr w:type="spellEnd"/>
            <w:r w:rsidRPr="004B28E4">
              <w:rPr>
                <w:rFonts w:cs="Times New Roman"/>
                <w:sz w:val="16"/>
                <w:szCs w:val="16"/>
              </w:rPr>
              <w:t xml:space="preserve"> Care Company Limited</w:t>
            </w:r>
          </w:p>
        </w:tc>
        <w:tc>
          <w:tcPr>
            <w:tcW w:w="1170" w:type="dxa"/>
            <w:tcBorders>
              <w:top w:val="nil"/>
              <w:left w:val="nil"/>
              <w:bottom w:val="nil"/>
              <w:right w:val="nil"/>
            </w:tcBorders>
            <w:shd w:val="clear" w:color="auto" w:fill="auto"/>
          </w:tcPr>
          <w:p w14:paraId="4EC8D5D0" w14:textId="77777777" w:rsidR="00531986" w:rsidRPr="004B28E4" w:rsidRDefault="00531986" w:rsidP="00531986">
            <w:pPr>
              <w:autoSpaceDE w:val="0"/>
              <w:autoSpaceDN w:val="0"/>
              <w:spacing w:line="240" w:lineRule="exact"/>
              <w:ind w:left="-500" w:right="96" w:firstLine="500"/>
              <w:jc w:val="right"/>
              <w:rPr>
                <w:rFonts w:eastAsia="Times New Roman" w:cs="Times New Roman"/>
                <w:sz w:val="16"/>
                <w:szCs w:val="16"/>
                <w:lang w:val="en-US"/>
              </w:rPr>
            </w:pPr>
            <w:r w:rsidRPr="004B28E4">
              <w:rPr>
                <w:rFonts w:eastAsia="Times New Roman" w:cs="Times New Roman"/>
                <w:sz w:val="16"/>
                <w:szCs w:val="16"/>
                <w:lang w:val="en-US"/>
              </w:rPr>
              <w:t>Baht 5 million</w:t>
            </w:r>
          </w:p>
        </w:tc>
        <w:tc>
          <w:tcPr>
            <w:tcW w:w="990" w:type="dxa"/>
            <w:tcBorders>
              <w:top w:val="nil"/>
              <w:left w:val="nil"/>
              <w:bottom w:val="nil"/>
              <w:right w:val="nil"/>
            </w:tcBorders>
          </w:tcPr>
          <w:p w14:paraId="7930EBE2" w14:textId="0D3B70B5"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3" w:type="dxa"/>
            <w:tcBorders>
              <w:top w:val="nil"/>
              <w:left w:val="nil"/>
              <w:bottom w:val="nil"/>
              <w:right w:val="nil"/>
            </w:tcBorders>
            <w:shd w:val="clear" w:color="auto" w:fill="auto"/>
          </w:tcPr>
          <w:p w14:paraId="5F142E79" w14:textId="6A34731C"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 w:type="dxa"/>
            <w:tcBorders>
              <w:top w:val="nil"/>
              <w:left w:val="nil"/>
              <w:bottom w:val="nil"/>
              <w:right w:val="nil"/>
            </w:tcBorders>
            <w:shd w:val="clear" w:color="auto" w:fill="auto"/>
          </w:tcPr>
          <w:p w14:paraId="2447D191" w14:textId="77777777" w:rsidR="00531986" w:rsidRPr="004B28E4" w:rsidRDefault="00531986" w:rsidP="00531986">
            <w:pPr>
              <w:autoSpaceDE w:val="0"/>
              <w:autoSpaceDN w:val="0"/>
              <w:spacing w:line="240" w:lineRule="exact"/>
              <w:ind w:left="-500" w:right="79"/>
              <w:jc w:val="right"/>
              <w:rPr>
                <w:rFonts w:eastAsia="Times New Roman" w:cs="Times New Roman"/>
                <w:sz w:val="16"/>
                <w:szCs w:val="16"/>
                <w:cs/>
                <w:lang w:val="en-US"/>
              </w:rPr>
            </w:pPr>
          </w:p>
        </w:tc>
        <w:tc>
          <w:tcPr>
            <w:tcW w:w="1079" w:type="dxa"/>
            <w:tcBorders>
              <w:top w:val="nil"/>
              <w:left w:val="nil"/>
              <w:bottom w:val="nil"/>
              <w:right w:val="nil"/>
            </w:tcBorders>
            <w:shd w:val="clear" w:color="auto" w:fill="auto"/>
            <w:vAlign w:val="center"/>
          </w:tcPr>
          <w:p w14:paraId="723F79F2" w14:textId="5AB94CC1"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4,543</w:t>
            </w:r>
          </w:p>
        </w:tc>
        <w:tc>
          <w:tcPr>
            <w:tcW w:w="90" w:type="dxa"/>
            <w:tcBorders>
              <w:top w:val="nil"/>
              <w:left w:val="nil"/>
              <w:bottom w:val="nil"/>
              <w:right w:val="nil"/>
            </w:tcBorders>
            <w:shd w:val="clear" w:color="auto" w:fill="auto"/>
          </w:tcPr>
          <w:p w14:paraId="083623B1" w14:textId="77777777" w:rsidR="00531986" w:rsidRPr="004B28E4" w:rsidRDefault="00531986" w:rsidP="00531986">
            <w:pPr>
              <w:autoSpaceDE w:val="0"/>
              <w:autoSpaceDN w:val="0"/>
              <w:spacing w:line="240" w:lineRule="exact"/>
              <w:ind w:left="-500" w:right="79"/>
              <w:jc w:val="right"/>
              <w:rPr>
                <w:rFonts w:eastAsia="Times New Roman" w:cs="Times New Roman"/>
                <w:sz w:val="16"/>
                <w:szCs w:val="16"/>
                <w:lang w:val="en-US"/>
              </w:rPr>
            </w:pPr>
          </w:p>
        </w:tc>
        <w:tc>
          <w:tcPr>
            <w:tcW w:w="1081" w:type="dxa"/>
            <w:tcBorders>
              <w:top w:val="nil"/>
              <w:left w:val="nil"/>
              <w:bottom w:val="nil"/>
              <w:right w:val="nil"/>
            </w:tcBorders>
            <w:shd w:val="clear" w:color="auto" w:fill="auto"/>
            <w:vAlign w:val="bottom"/>
          </w:tcPr>
          <w:p w14:paraId="2003EAA2" w14:textId="7777777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4,543</w:t>
            </w:r>
          </w:p>
        </w:tc>
      </w:tr>
      <w:tr w:rsidR="004B28E4" w:rsidRPr="004B28E4" w14:paraId="21446919" w14:textId="77777777" w:rsidTr="00531986">
        <w:trPr>
          <w:trHeight w:val="20"/>
        </w:trPr>
        <w:tc>
          <w:tcPr>
            <w:tcW w:w="3870" w:type="dxa"/>
            <w:tcBorders>
              <w:top w:val="nil"/>
              <w:left w:val="nil"/>
              <w:bottom w:val="nil"/>
              <w:right w:val="nil"/>
            </w:tcBorders>
          </w:tcPr>
          <w:p w14:paraId="169A9917" w14:textId="77777777" w:rsidR="00531986" w:rsidRPr="004B28E4" w:rsidRDefault="00531986" w:rsidP="00531986">
            <w:pPr>
              <w:tabs>
                <w:tab w:val="left" w:pos="1652"/>
              </w:tabs>
              <w:spacing w:line="240" w:lineRule="exact"/>
              <w:ind w:left="365" w:right="5"/>
              <w:rPr>
                <w:rFonts w:cs="Times New Roman"/>
                <w:sz w:val="16"/>
                <w:szCs w:val="16"/>
              </w:rPr>
            </w:pPr>
            <w:r w:rsidRPr="004B28E4">
              <w:rPr>
                <w:rFonts w:cs="Times New Roman"/>
                <w:sz w:val="16"/>
                <w:szCs w:val="16"/>
              </w:rPr>
              <w:t>NCP Trading &amp; Supply Company Limited</w:t>
            </w:r>
          </w:p>
        </w:tc>
        <w:tc>
          <w:tcPr>
            <w:tcW w:w="1170" w:type="dxa"/>
            <w:tcBorders>
              <w:top w:val="nil"/>
              <w:left w:val="nil"/>
              <w:bottom w:val="nil"/>
              <w:right w:val="nil"/>
            </w:tcBorders>
            <w:shd w:val="clear" w:color="auto" w:fill="auto"/>
          </w:tcPr>
          <w:p w14:paraId="43EFB6DC" w14:textId="77777777" w:rsidR="00531986" w:rsidRPr="004B28E4" w:rsidRDefault="00531986" w:rsidP="00531986">
            <w:pPr>
              <w:autoSpaceDE w:val="0"/>
              <w:autoSpaceDN w:val="0"/>
              <w:spacing w:line="240" w:lineRule="exact"/>
              <w:ind w:left="-500" w:right="96" w:firstLine="500"/>
              <w:jc w:val="right"/>
              <w:rPr>
                <w:rFonts w:eastAsia="Times New Roman" w:cs="Times New Roman"/>
                <w:sz w:val="16"/>
                <w:szCs w:val="16"/>
                <w:lang w:val="en-US"/>
              </w:rPr>
            </w:pPr>
            <w:r w:rsidRPr="004B28E4">
              <w:rPr>
                <w:rFonts w:eastAsia="Times New Roman" w:cs="Times New Roman"/>
                <w:sz w:val="16"/>
                <w:szCs w:val="16"/>
                <w:lang w:val="en-US"/>
              </w:rPr>
              <w:t>Baht 1 million</w:t>
            </w:r>
          </w:p>
        </w:tc>
        <w:tc>
          <w:tcPr>
            <w:tcW w:w="990" w:type="dxa"/>
            <w:tcBorders>
              <w:top w:val="nil"/>
              <w:left w:val="nil"/>
              <w:bottom w:val="nil"/>
              <w:right w:val="nil"/>
            </w:tcBorders>
          </w:tcPr>
          <w:p w14:paraId="551AEB6F" w14:textId="3C5F949D"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3" w:type="dxa"/>
            <w:tcBorders>
              <w:top w:val="nil"/>
              <w:left w:val="nil"/>
              <w:bottom w:val="nil"/>
              <w:right w:val="nil"/>
            </w:tcBorders>
            <w:shd w:val="clear" w:color="auto" w:fill="auto"/>
          </w:tcPr>
          <w:p w14:paraId="3E94AF04" w14:textId="2F7275B8"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 w:type="dxa"/>
            <w:tcBorders>
              <w:top w:val="nil"/>
              <w:left w:val="nil"/>
              <w:bottom w:val="nil"/>
              <w:right w:val="nil"/>
            </w:tcBorders>
            <w:shd w:val="clear" w:color="auto" w:fill="auto"/>
          </w:tcPr>
          <w:p w14:paraId="690AF309" w14:textId="77777777" w:rsidR="00531986" w:rsidRPr="004B28E4" w:rsidRDefault="00531986" w:rsidP="00531986">
            <w:pPr>
              <w:autoSpaceDE w:val="0"/>
              <w:autoSpaceDN w:val="0"/>
              <w:spacing w:line="240" w:lineRule="exact"/>
              <w:ind w:left="-106" w:right="-115"/>
              <w:jc w:val="thaiDistribute"/>
              <w:rPr>
                <w:rFonts w:eastAsia="Times New Roman" w:cs="Times New Roman"/>
                <w:sz w:val="16"/>
                <w:szCs w:val="16"/>
                <w:cs/>
              </w:rPr>
            </w:pPr>
          </w:p>
        </w:tc>
        <w:tc>
          <w:tcPr>
            <w:tcW w:w="1079" w:type="dxa"/>
            <w:tcBorders>
              <w:top w:val="nil"/>
              <w:left w:val="nil"/>
              <w:bottom w:val="nil"/>
              <w:right w:val="nil"/>
            </w:tcBorders>
            <w:shd w:val="clear" w:color="auto" w:fill="auto"/>
            <w:vAlign w:val="center"/>
          </w:tcPr>
          <w:p w14:paraId="641A7E27" w14:textId="11C26062"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491</w:t>
            </w:r>
          </w:p>
        </w:tc>
        <w:tc>
          <w:tcPr>
            <w:tcW w:w="90" w:type="dxa"/>
            <w:tcBorders>
              <w:top w:val="nil"/>
              <w:left w:val="nil"/>
              <w:bottom w:val="nil"/>
              <w:right w:val="nil"/>
            </w:tcBorders>
            <w:shd w:val="clear" w:color="auto" w:fill="auto"/>
          </w:tcPr>
          <w:p w14:paraId="67668EDC" w14:textId="77777777" w:rsidR="00531986" w:rsidRPr="004B28E4" w:rsidRDefault="00531986" w:rsidP="00531986">
            <w:pPr>
              <w:autoSpaceDE w:val="0"/>
              <w:autoSpaceDN w:val="0"/>
              <w:spacing w:line="240" w:lineRule="exact"/>
              <w:ind w:right="-115"/>
              <w:jc w:val="both"/>
              <w:rPr>
                <w:rFonts w:eastAsia="Times New Roman" w:cs="Times New Roman"/>
                <w:sz w:val="16"/>
                <w:szCs w:val="16"/>
              </w:rPr>
            </w:pPr>
          </w:p>
        </w:tc>
        <w:tc>
          <w:tcPr>
            <w:tcW w:w="1081" w:type="dxa"/>
            <w:tcBorders>
              <w:top w:val="nil"/>
              <w:left w:val="nil"/>
              <w:bottom w:val="nil"/>
              <w:right w:val="nil"/>
            </w:tcBorders>
            <w:shd w:val="clear" w:color="auto" w:fill="auto"/>
            <w:vAlign w:val="bottom"/>
          </w:tcPr>
          <w:p w14:paraId="64836EF4" w14:textId="7777777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491</w:t>
            </w:r>
          </w:p>
        </w:tc>
      </w:tr>
      <w:tr w:rsidR="004B28E4" w:rsidRPr="004B28E4" w14:paraId="3B5C9A11" w14:textId="77777777" w:rsidTr="00531986">
        <w:trPr>
          <w:trHeight w:val="216"/>
        </w:trPr>
        <w:tc>
          <w:tcPr>
            <w:tcW w:w="3870" w:type="dxa"/>
            <w:tcBorders>
              <w:top w:val="nil"/>
              <w:left w:val="nil"/>
              <w:bottom w:val="nil"/>
              <w:right w:val="nil"/>
            </w:tcBorders>
          </w:tcPr>
          <w:p w14:paraId="5880B17B" w14:textId="77777777" w:rsidR="00531986" w:rsidRPr="004B28E4" w:rsidRDefault="00531986" w:rsidP="00531986">
            <w:pPr>
              <w:tabs>
                <w:tab w:val="left" w:pos="1652"/>
              </w:tabs>
              <w:spacing w:line="240" w:lineRule="exact"/>
              <w:ind w:left="365" w:right="5"/>
              <w:jc w:val="thaiDistribute"/>
              <w:rPr>
                <w:rFonts w:cs="Times New Roman"/>
                <w:sz w:val="16"/>
                <w:szCs w:val="16"/>
              </w:rPr>
            </w:pPr>
            <w:r w:rsidRPr="004B28E4">
              <w:rPr>
                <w:rFonts w:cs="Times New Roman"/>
                <w:sz w:val="16"/>
                <w:szCs w:val="16"/>
              </w:rPr>
              <w:t>TAOKAENOI USA, Inc.</w:t>
            </w:r>
          </w:p>
        </w:tc>
        <w:tc>
          <w:tcPr>
            <w:tcW w:w="1170" w:type="dxa"/>
            <w:tcBorders>
              <w:top w:val="nil"/>
              <w:left w:val="nil"/>
              <w:bottom w:val="nil"/>
              <w:right w:val="nil"/>
            </w:tcBorders>
            <w:shd w:val="clear" w:color="auto" w:fill="auto"/>
          </w:tcPr>
          <w:p w14:paraId="5C25ADDF" w14:textId="1B5F6DD6" w:rsidR="00531986" w:rsidRPr="004B28E4" w:rsidRDefault="00531986" w:rsidP="00531986">
            <w:pPr>
              <w:autoSpaceDE w:val="0"/>
              <w:autoSpaceDN w:val="0"/>
              <w:spacing w:line="240" w:lineRule="exact"/>
              <w:ind w:left="5" w:right="88" w:hanging="5"/>
              <w:jc w:val="right"/>
              <w:rPr>
                <w:rFonts w:eastAsia="Times New Roman" w:cs="Times New Roman"/>
                <w:sz w:val="16"/>
                <w:szCs w:val="16"/>
                <w:lang w:val="en-US"/>
              </w:rPr>
            </w:pPr>
            <w:r w:rsidRPr="004B28E4">
              <w:rPr>
                <w:rFonts w:eastAsia="Times New Roman" w:cs="Times New Roman"/>
                <w:sz w:val="16"/>
                <w:szCs w:val="16"/>
                <w:lang w:val="en-US"/>
              </w:rPr>
              <w:t>USD 4.912 million</w:t>
            </w:r>
          </w:p>
        </w:tc>
        <w:tc>
          <w:tcPr>
            <w:tcW w:w="990" w:type="dxa"/>
            <w:tcBorders>
              <w:top w:val="nil"/>
              <w:left w:val="nil"/>
              <w:bottom w:val="nil"/>
              <w:right w:val="nil"/>
            </w:tcBorders>
            <w:vAlign w:val="bottom"/>
          </w:tcPr>
          <w:p w14:paraId="1F788680" w14:textId="1389A700"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100.00</w:t>
            </w:r>
          </w:p>
        </w:tc>
        <w:tc>
          <w:tcPr>
            <w:tcW w:w="903" w:type="dxa"/>
            <w:tcBorders>
              <w:top w:val="nil"/>
              <w:left w:val="nil"/>
              <w:bottom w:val="nil"/>
              <w:right w:val="nil"/>
            </w:tcBorders>
            <w:shd w:val="clear" w:color="auto" w:fill="auto"/>
            <w:vAlign w:val="bottom"/>
          </w:tcPr>
          <w:p w14:paraId="350DA91E" w14:textId="41B031EF" w:rsidR="00531986" w:rsidRPr="004B28E4" w:rsidRDefault="00531986" w:rsidP="00531986">
            <w:pPr>
              <w:autoSpaceDE w:val="0"/>
              <w:autoSpaceDN w:val="0"/>
              <w:spacing w:line="240" w:lineRule="exact"/>
              <w:ind w:left="-500" w:right="90" w:firstLine="500"/>
              <w:jc w:val="right"/>
              <w:rPr>
                <w:rFonts w:eastAsia="Times New Roman" w:cs="Times New Roman"/>
                <w:sz w:val="16"/>
                <w:szCs w:val="16"/>
                <w:lang w:val="en-US"/>
              </w:rPr>
            </w:pPr>
            <w:r w:rsidRPr="004B28E4">
              <w:rPr>
                <w:rFonts w:eastAsia="Times New Roman" w:cs="Times New Roman"/>
                <w:sz w:val="16"/>
                <w:szCs w:val="16"/>
                <w:lang w:val="en-US"/>
              </w:rPr>
              <w:t>91.21</w:t>
            </w:r>
          </w:p>
        </w:tc>
        <w:tc>
          <w:tcPr>
            <w:tcW w:w="90" w:type="dxa"/>
            <w:tcBorders>
              <w:top w:val="nil"/>
              <w:left w:val="nil"/>
              <w:bottom w:val="nil"/>
              <w:right w:val="nil"/>
            </w:tcBorders>
            <w:shd w:val="clear" w:color="auto" w:fill="auto"/>
            <w:vAlign w:val="bottom"/>
          </w:tcPr>
          <w:p w14:paraId="681DB605" w14:textId="77777777" w:rsidR="00531986" w:rsidRPr="004B28E4" w:rsidRDefault="00531986" w:rsidP="00531986">
            <w:pPr>
              <w:autoSpaceDE w:val="0"/>
              <w:autoSpaceDN w:val="0"/>
              <w:spacing w:line="240" w:lineRule="exact"/>
              <w:ind w:left="-106" w:right="-115"/>
              <w:rPr>
                <w:rFonts w:eastAsia="Times New Roman" w:cs="Times New Roman"/>
                <w:sz w:val="16"/>
                <w:szCs w:val="16"/>
                <w:cs/>
              </w:rPr>
            </w:pPr>
          </w:p>
        </w:tc>
        <w:tc>
          <w:tcPr>
            <w:tcW w:w="1079" w:type="dxa"/>
            <w:tcBorders>
              <w:top w:val="nil"/>
              <w:left w:val="nil"/>
              <w:bottom w:val="nil"/>
              <w:right w:val="nil"/>
            </w:tcBorders>
            <w:shd w:val="clear" w:color="auto" w:fill="auto"/>
            <w:vAlign w:val="bottom"/>
          </w:tcPr>
          <w:p w14:paraId="56DCBAA7" w14:textId="68F8420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182,097</w:t>
            </w:r>
          </w:p>
        </w:tc>
        <w:tc>
          <w:tcPr>
            <w:tcW w:w="90" w:type="dxa"/>
            <w:tcBorders>
              <w:top w:val="nil"/>
              <w:left w:val="nil"/>
              <w:bottom w:val="nil"/>
              <w:right w:val="nil"/>
            </w:tcBorders>
            <w:shd w:val="clear" w:color="auto" w:fill="auto"/>
            <w:vAlign w:val="bottom"/>
          </w:tcPr>
          <w:p w14:paraId="6CF17487" w14:textId="77777777" w:rsidR="00531986" w:rsidRPr="004B28E4" w:rsidRDefault="00531986" w:rsidP="00531986">
            <w:pPr>
              <w:autoSpaceDE w:val="0"/>
              <w:autoSpaceDN w:val="0"/>
              <w:spacing w:line="240" w:lineRule="exact"/>
              <w:ind w:left="-106" w:right="-90"/>
              <w:rPr>
                <w:rFonts w:eastAsia="Times New Roman" w:cs="Times New Roman"/>
                <w:sz w:val="16"/>
                <w:szCs w:val="16"/>
              </w:rPr>
            </w:pPr>
          </w:p>
        </w:tc>
        <w:tc>
          <w:tcPr>
            <w:tcW w:w="1081" w:type="dxa"/>
            <w:tcBorders>
              <w:top w:val="nil"/>
              <w:left w:val="nil"/>
              <w:bottom w:val="nil"/>
              <w:right w:val="nil"/>
            </w:tcBorders>
            <w:shd w:val="clear" w:color="auto" w:fill="auto"/>
            <w:vAlign w:val="bottom"/>
          </w:tcPr>
          <w:p w14:paraId="06105369" w14:textId="7777777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97,428</w:t>
            </w:r>
          </w:p>
        </w:tc>
      </w:tr>
      <w:tr w:rsidR="004B28E4" w:rsidRPr="004B28E4" w14:paraId="3B37FD56" w14:textId="77777777" w:rsidTr="00531986">
        <w:trPr>
          <w:trHeight w:val="20"/>
        </w:trPr>
        <w:tc>
          <w:tcPr>
            <w:tcW w:w="3870" w:type="dxa"/>
            <w:tcBorders>
              <w:top w:val="nil"/>
              <w:left w:val="nil"/>
              <w:bottom w:val="nil"/>
              <w:right w:val="nil"/>
            </w:tcBorders>
          </w:tcPr>
          <w:p w14:paraId="6A8F5D7B" w14:textId="77777777" w:rsidR="00531986" w:rsidRPr="004B28E4" w:rsidRDefault="00531986" w:rsidP="00531986">
            <w:pPr>
              <w:autoSpaceDE w:val="0"/>
              <w:autoSpaceDN w:val="0"/>
              <w:spacing w:line="240" w:lineRule="exact"/>
              <w:ind w:left="365"/>
              <w:rPr>
                <w:rFonts w:cs="Times New Roman"/>
                <w:sz w:val="16"/>
                <w:szCs w:val="16"/>
              </w:rPr>
            </w:pPr>
          </w:p>
        </w:tc>
        <w:tc>
          <w:tcPr>
            <w:tcW w:w="1170" w:type="dxa"/>
            <w:tcBorders>
              <w:top w:val="nil"/>
              <w:left w:val="nil"/>
              <w:bottom w:val="nil"/>
              <w:right w:val="nil"/>
            </w:tcBorders>
            <w:shd w:val="clear" w:color="auto" w:fill="auto"/>
          </w:tcPr>
          <w:p w14:paraId="190239B0" w14:textId="77777777" w:rsidR="00531986" w:rsidRPr="004B28E4" w:rsidRDefault="00531986" w:rsidP="00531986">
            <w:pPr>
              <w:autoSpaceDE w:val="0"/>
              <w:autoSpaceDN w:val="0"/>
              <w:spacing w:line="240" w:lineRule="exact"/>
              <w:ind w:left="-500" w:right="162"/>
              <w:jc w:val="right"/>
              <w:rPr>
                <w:rFonts w:eastAsia="Times New Roman" w:cs="Times New Roman"/>
                <w:sz w:val="16"/>
                <w:szCs w:val="16"/>
                <w:lang w:val="en-US"/>
              </w:rPr>
            </w:pPr>
          </w:p>
        </w:tc>
        <w:tc>
          <w:tcPr>
            <w:tcW w:w="990" w:type="dxa"/>
            <w:tcBorders>
              <w:top w:val="nil"/>
              <w:left w:val="nil"/>
              <w:bottom w:val="nil"/>
              <w:right w:val="nil"/>
            </w:tcBorders>
          </w:tcPr>
          <w:p w14:paraId="247CD96C" w14:textId="77777777" w:rsidR="00531986" w:rsidRPr="004B28E4" w:rsidRDefault="00531986" w:rsidP="00531986">
            <w:pPr>
              <w:autoSpaceDE w:val="0"/>
              <w:autoSpaceDN w:val="0"/>
              <w:spacing w:line="240" w:lineRule="exact"/>
              <w:ind w:left="-500" w:right="196"/>
              <w:jc w:val="right"/>
              <w:rPr>
                <w:rFonts w:eastAsia="Times New Roman" w:cs="Times New Roman"/>
                <w:sz w:val="16"/>
                <w:szCs w:val="16"/>
                <w:cs/>
                <w:lang w:val="en-US"/>
              </w:rPr>
            </w:pPr>
          </w:p>
        </w:tc>
        <w:tc>
          <w:tcPr>
            <w:tcW w:w="903" w:type="dxa"/>
            <w:tcBorders>
              <w:top w:val="nil"/>
              <w:left w:val="nil"/>
              <w:bottom w:val="nil"/>
              <w:right w:val="nil"/>
            </w:tcBorders>
            <w:shd w:val="clear" w:color="auto" w:fill="auto"/>
          </w:tcPr>
          <w:p w14:paraId="12222FE7" w14:textId="37286A25" w:rsidR="00531986" w:rsidRPr="004B28E4" w:rsidRDefault="00531986" w:rsidP="00531986">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14:paraId="449474E1" w14:textId="77777777" w:rsidR="00531986" w:rsidRPr="004B28E4" w:rsidRDefault="00531986" w:rsidP="00531986">
            <w:pPr>
              <w:autoSpaceDE w:val="0"/>
              <w:autoSpaceDN w:val="0"/>
              <w:spacing w:line="240" w:lineRule="exact"/>
              <w:ind w:left="-106" w:right="-115"/>
              <w:jc w:val="thaiDistribute"/>
              <w:rPr>
                <w:rFonts w:eastAsia="Times New Roman" w:cs="Times New Roman"/>
                <w:sz w:val="16"/>
                <w:szCs w:val="16"/>
              </w:rPr>
            </w:pPr>
          </w:p>
        </w:tc>
        <w:tc>
          <w:tcPr>
            <w:tcW w:w="1079" w:type="dxa"/>
            <w:tcBorders>
              <w:top w:val="single" w:sz="4" w:space="0" w:color="auto"/>
              <w:left w:val="nil"/>
              <w:bottom w:val="nil"/>
              <w:right w:val="nil"/>
            </w:tcBorders>
            <w:shd w:val="clear" w:color="auto" w:fill="auto"/>
            <w:vAlign w:val="center"/>
          </w:tcPr>
          <w:p w14:paraId="0E54ABEA" w14:textId="1709E9C0" w:rsidR="00531986" w:rsidRPr="004B28E4" w:rsidRDefault="00531986" w:rsidP="00531986">
            <w:pPr>
              <w:tabs>
                <w:tab w:val="decimal" w:pos="911"/>
              </w:tabs>
              <w:spacing w:line="240" w:lineRule="exact"/>
              <w:rPr>
                <w:rFonts w:cs="Times New Roman"/>
                <w:sz w:val="16"/>
                <w:szCs w:val="16"/>
                <w:cs/>
                <w:lang w:val="en-US"/>
              </w:rPr>
            </w:pPr>
            <w:r w:rsidRPr="004B28E4">
              <w:rPr>
                <w:rFonts w:cs="Times New Roman"/>
                <w:sz w:val="16"/>
                <w:szCs w:val="16"/>
                <w:lang w:val="en-US"/>
              </w:rPr>
              <w:t>222,131</w:t>
            </w:r>
          </w:p>
        </w:tc>
        <w:tc>
          <w:tcPr>
            <w:tcW w:w="90" w:type="dxa"/>
            <w:tcBorders>
              <w:top w:val="nil"/>
              <w:left w:val="nil"/>
              <w:bottom w:val="nil"/>
              <w:right w:val="nil"/>
            </w:tcBorders>
            <w:shd w:val="clear" w:color="auto" w:fill="auto"/>
          </w:tcPr>
          <w:p w14:paraId="6153F11E" w14:textId="77777777" w:rsidR="00531986" w:rsidRPr="004B28E4" w:rsidRDefault="00531986" w:rsidP="00531986">
            <w:pPr>
              <w:tabs>
                <w:tab w:val="decimal" w:pos="697"/>
              </w:tabs>
              <w:autoSpaceDE w:val="0"/>
              <w:autoSpaceDN w:val="0"/>
              <w:spacing w:line="240" w:lineRule="exact"/>
              <w:ind w:right="-90"/>
              <w:rPr>
                <w:rFonts w:eastAsia="Times New Roman" w:cs="Times New Roman"/>
                <w:sz w:val="16"/>
                <w:szCs w:val="16"/>
                <w:cs/>
                <w:lang w:val="en-US"/>
              </w:rPr>
            </w:pPr>
          </w:p>
        </w:tc>
        <w:tc>
          <w:tcPr>
            <w:tcW w:w="1081" w:type="dxa"/>
            <w:tcBorders>
              <w:top w:val="single" w:sz="4" w:space="0" w:color="auto"/>
              <w:left w:val="nil"/>
              <w:bottom w:val="nil"/>
              <w:right w:val="nil"/>
            </w:tcBorders>
            <w:shd w:val="clear" w:color="auto" w:fill="auto"/>
            <w:vAlign w:val="bottom"/>
          </w:tcPr>
          <w:p w14:paraId="6C56062E" w14:textId="77777777" w:rsidR="00531986" w:rsidRPr="004B28E4" w:rsidRDefault="00531986" w:rsidP="00531986">
            <w:pPr>
              <w:tabs>
                <w:tab w:val="decimal" w:pos="911"/>
              </w:tabs>
              <w:spacing w:line="240" w:lineRule="exact"/>
              <w:rPr>
                <w:rFonts w:cs="Times New Roman"/>
                <w:sz w:val="16"/>
                <w:szCs w:val="16"/>
                <w:cs/>
                <w:lang w:val="en-US"/>
              </w:rPr>
            </w:pPr>
            <w:r w:rsidRPr="004B28E4">
              <w:rPr>
                <w:rFonts w:cs="Times New Roman"/>
                <w:sz w:val="16"/>
                <w:szCs w:val="16"/>
                <w:lang w:val="en-US"/>
              </w:rPr>
              <w:t>137,462</w:t>
            </w:r>
          </w:p>
        </w:tc>
      </w:tr>
      <w:tr w:rsidR="004B28E4" w:rsidRPr="004B28E4" w14:paraId="01BE2F5F" w14:textId="77777777" w:rsidTr="00531986">
        <w:trPr>
          <w:trHeight w:val="20"/>
        </w:trPr>
        <w:tc>
          <w:tcPr>
            <w:tcW w:w="3870" w:type="dxa"/>
            <w:tcBorders>
              <w:top w:val="nil"/>
              <w:left w:val="nil"/>
              <w:bottom w:val="nil"/>
              <w:right w:val="nil"/>
            </w:tcBorders>
          </w:tcPr>
          <w:p w14:paraId="6DFE91FF" w14:textId="77777777" w:rsidR="00531986" w:rsidRPr="004B28E4" w:rsidRDefault="00531986" w:rsidP="00531986">
            <w:pPr>
              <w:autoSpaceDE w:val="0"/>
              <w:autoSpaceDN w:val="0"/>
              <w:spacing w:line="240" w:lineRule="exact"/>
              <w:ind w:left="365"/>
              <w:rPr>
                <w:rFonts w:cs="Times New Roman"/>
                <w:sz w:val="16"/>
                <w:szCs w:val="16"/>
              </w:rPr>
            </w:pPr>
            <w:r w:rsidRPr="004B28E4">
              <w:rPr>
                <w:rFonts w:cs="Times New Roman"/>
                <w:sz w:val="16"/>
                <w:szCs w:val="16"/>
                <w:u w:val="single"/>
              </w:rPr>
              <w:t>Less</w:t>
            </w:r>
            <w:r w:rsidRPr="004B28E4">
              <w:rPr>
                <w:rFonts w:cs="Times New Roman"/>
                <w:sz w:val="16"/>
                <w:szCs w:val="16"/>
              </w:rPr>
              <w:t xml:space="preserve"> Allowance for impairment loss</w:t>
            </w:r>
          </w:p>
        </w:tc>
        <w:tc>
          <w:tcPr>
            <w:tcW w:w="1170" w:type="dxa"/>
            <w:tcBorders>
              <w:top w:val="nil"/>
              <w:left w:val="nil"/>
              <w:bottom w:val="nil"/>
              <w:right w:val="nil"/>
            </w:tcBorders>
            <w:shd w:val="clear" w:color="auto" w:fill="auto"/>
          </w:tcPr>
          <w:p w14:paraId="5A33E7F5" w14:textId="77777777" w:rsidR="00531986" w:rsidRPr="004B28E4" w:rsidRDefault="00531986" w:rsidP="00531986">
            <w:pPr>
              <w:autoSpaceDE w:val="0"/>
              <w:autoSpaceDN w:val="0"/>
              <w:spacing w:line="240" w:lineRule="exact"/>
              <w:ind w:left="-500" w:right="162"/>
              <w:jc w:val="right"/>
              <w:rPr>
                <w:rFonts w:eastAsia="Times New Roman" w:cs="Times New Roman"/>
                <w:sz w:val="16"/>
                <w:szCs w:val="16"/>
                <w:lang w:val="en-US"/>
              </w:rPr>
            </w:pPr>
          </w:p>
        </w:tc>
        <w:tc>
          <w:tcPr>
            <w:tcW w:w="990" w:type="dxa"/>
            <w:tcBorders>
              <w:top w:val="nil"/>
              <w:left w:val="nil"/>
              <w:bottom w:val="nil"/>
              <w:right w:val="nil"/>
            </w:tcBorders>
          </w:tcPr>
          <w:p w14:paraId="2E1F754B" w14:textId="77777777" w:rsidR="00531986" w:rsidRPr="004B28E4" w:rsidRDefault="00531986" w:rsidP="00531986">
            <w:pPr>
              <w:autoSpaceDE w:val="0"/>
              <w:autoSpaceDN w:val="0"/>
              <w:spacing w:line="240" w:lineRule="exact"/>
              <w:ind w:left="-500" w:right="196"/>
              <w:jc w:val="right"/>
              <w:rPr>
                <w:rFonts w:eastAsia="Times New Roman" w:cs="Times New Roman"/>
                <w:sz w:val="16"/>
                <w:szCs w:val="16"/>
                <w:cs/>
                <w:lang w:val="en-US"/>
              </w:rPr>
            </w:pPr>
          </w:p>
        </w:tc>
        <w:tc>
          <w:tcPr>
            <w:tcW w:w="903" w:type="dxa"/>
            <w:tcBorders>
              <w:top w:val="nil"/>
              <w:left w:val="nil"/>
              <w:bottom w:val="nil"/>
              <w:right w:val="nil"/>
            </w:tcBorders>
            <w:shd w:val="clear" w:color="auto" w:fill="auto"/>
          </w:tcPr>
          <w:p w14:paraId="1357B5BC" w14:textId="3F800A7F" w:rsidR="00531986" w:rsidRPr="004B28E4" w:rsidRDefault="00531986" w:rsidP="00531986">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14:paraId="26E3B7ED" w14:textId="77777777" w:rsidR="00531986" w:rsidRPr="004B28E4" w:rsidRDefault="00531986" w:rsidP="00531986">
            <w:pPr>
              <w:autoSpaceDE w:val="0"/>
              <w:autoSpaceDN w:val="0"/>
              <w:spacing w:line="240" w:lineRule="exact"/>
              <w:ind w:left="-106" w:right="-115"/>
              <w:jc w:val="thaiDistribute"/>
              <w:rPr>
                <w:rFonts w:eastAsia="Times New Roman" w:cs="Times New Roman"/>
                <w:sz w:val="16"/>
                <w:szCs w:val="16"/>
              </w:rPr>
            </w:pPr>
          </w:p>
        </w:tc>
        <w:tc>
          <w:tcPr>
            <w:tcW w:w="1079" w:type="dxa"/>
            <w:tcBorders>
              <w:top w:val="nil"/>
              <w:left w:val="nil"/>
              <w:bottom w:val="single" w:sz="4" w:space="0" w:color="auto"/>
              <w:right w:val="nil"/>
            </w:tcBorders>
            <w:shd w:val="clear" w:color="auto" w:fill="auto"/>
            <w:vAlign w:val="center"/>
          </w:tcPr>
          <w:p w14:paraId="0913D5A5" w14:textId="7259311B" w:rsidR="00531986" w:rsidRPr="004B28E4" w:rsidRDefault="00531986" w:rsidP="00531986">
            <w:pPr>
              <w:tabs>
                <w:tab w:val="decimal" w:pos="911"/>
              </w:tabs>
              <w:spacing w:line="240" w:lineRule="exact"/>
              <w:rPr>
                <w:rFonts w:cs="Times New Roman"/>
                <w:sz w:val="16"/>
                <w:szCs w:val="16"/>
                <w:cs/>
                <w:lang w:val="en-US"/>
              </w:rPr>
            </w:pPr>
            <w:r w:rsidRPr="004B28E4">
              <w:rPr>
                <w:rFonts w:cs="Times New Roman"/>
                <w:sz w:val="16"/>
                <w:szCs w:val="16"/>
                <w:lang w:val="en-US"/>
              </w:rPr>
              <w:t>(36,000)</w:t>
            </w:r>
          </w:p>
        </w:tc>
        <w:tc>
          <w:tcPr>
            <w:tcW w:w="90" w:type="dxa"/>
            <w:tcBorders>
              <w:top w:val="nil"/>
              <w:left w:val="nil"/>
              <w:bottom w:val="nil"/>
              <w:right w:val="nil"/>
            </w:tcBorders>
            <w:shd w:val="clear" w:color="auto" w:fill="auto"/>
          </w:tcPr>
          <w:p w14:paraId="58F7C68C" w14:textId="77777777" w:rsidR="00531986" w:rsidRPr="004B28E4" w:rsidRDefault="00531986" w:rsidP="00531986">
            <w:pPr>
              <w:tabs>
                <w:tab w:val="decimal" w:pos="697"/>
              </w:tabs>
              <w:autoSpaceDE w:val="0"/>
              <w:autoSpaceDN w:val="0"/>
              <w:spacing w:line="240" w:lineRule="exact"/>
              <w:ind w:right="-90"/>
              <w:rPr>
                <w:rFonts w:eastAsia="Times New Roman" w:cs="Times New Roman"/>
                <w:sz w:val="16"/>
                <w:szCs w:val="16"/>
                <w:cs/>
                <w:lang w:val="en-US"/>
              </w:rPr>
            </w:pPr>
          </w:p>
        </w:tc>
        <w:tc>
          <w:tcPr>
            <w:tcW w:w="1081" w:type="dxa"/>
            <w:tcBorders>
              <w:top w:val="nil"/>
              <w:left w:val="nil"/>
              <w:bottom w:val="single" w:sz="4" w:space="0" w:color="auto"/>
              <w:right w:val="nil"/>
            </w:tcBorders>
            <w:shd w:val="clear" w:color="auto" w:fill="auto"/>
            <w:vAlign w:val="bottom"/>
          </w:tcPr>
          <w:p w14:paraId="3488DE20" w14:textId="7777777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(36,000)</w:t>
            </w:r>
          </w:p>
        </w:tc>
      </w:tr>
      <w:tr w:rsidR="004B28E4" w:rsidRPr="004B28E4" w14:paraId="779EDEA8" w14:textId="77777777" w:rsidTr="00531986">
        <w:trPr>
          <w:trHeight w:val="20"/>
        </w:trPr>
        <w:tc>
          <w:tcPr>
            <w:tcW w:w="3870" w:type="dxa"/>
            <w:tcBorders>
              <w:top w:val="nil"/>
              <w:left w:val="nil"/>
              <w:bottom w:val="nil"/>
              <w:right w:val="nil"/>
            </w:tcBorders>
          </w:tcPr>
          <w:p w14:paraId="782BF665" w14:textId="77777777" w:rsidR="00531986" w:rsidRPr="004B28E4" w:rsidRDefault="00531986" w:rsidP="00531986">
            <w:pPr>
              <w:autoSpaceDE w:val="0"/>
              <w:autoSpaceDN w:val="0"/>
              <w:spacing w:line="240" w:lineRule="exact"/>
              <w:ind w:left="365"/>
              <w:rPr>
                <w:rFonts w:cs="Times New Roman"/>
                <w:sz w:val="16"/>
                <w:szCs w:val="16"/>
              </w:rPr>
            </w:pPr>
            <w:r w:rsidRPr="004B28E4">
              <w:rPr>
                <w:rFonts w:cs="Times New Roman"/>
                <w:sz w:val="16"/>
                <w:szCs w:val="16"/>
              </w:rPr>
              <w:t>Total investments in subsidiaries</w:t>
            </w:r>
          </w:p>
        </w:tc>
        <w:tc>
          <w:tcPr>
            <w:tcW w:w="1170" w:type="dxa"/>
            <w:tcBorders>
              <w:top w:val="nil"/>
              <w:left w:val="nil"/>
              <w:bottom w:val="nil"/>
              <w:right w:val="nil"/>
            </w:tcBorders>
            <w:shd w:val="clear" w:color="auto" w:fill="auto"/>
          </w:tcPr>
          <w:p w14:paraId="49988B50" w14:textId="77777777" w:rsidR="00531986" w:rsidRPr="004B28E4" w:rsidRDefault="00531986" w:rsidP="00531986">
            <w:pPr>
              <w:autoSpaceDE w:val="0"/>
              <w:autoSpaceDN w:val="0"/>
              <w:spacing w:line="240" w:lineRule="exact"/>
              <w:ind w:left="-500" w:right="162"/>
              <w:jc w:val="right"/>
              <w:rPr>
                <w:rFonts w:eastAsia="Times New Roman" w:cs="Times New Roman"/>
                <w:sz w:val="16"/>
                <w:szCs w:val="16"/>
                <w:lang w:val="en-US"/>
              </w:rPr>
            </w:pPr>
          </w:p>
        </w:tc>
        <w:tc>
          <w:tcPr>
            <w:tcW w:w="990" w:type="dxa"/>
            <w:tcBorders>
              <w:top w:val="nil"/>
              <w:left w:val="nil"/>
              <w:bottom w:val="nil"/>
              <w:right w:val="nil"/>
            </w:tcBorders>
          </w:tcPr>
          <w:p w14:paraId="4F43BF7A" w14:textId="77777777" w:rsidR="00531986" w:rsidRPr="004B28E4" w:rsidRDefault="00531986" w:rsidP="00531986">
            <w:pPr>
              <w:autoSpaceDE w:val="0"/>
              <w:autoSpaceDN w:val="0"/>
              <w:spacing w:line="240" w:lineRule="exact"/>
              <w:ind w:left="-500" w:right="196"/>
              <w:jc w:val="right"/>
              <w:rPr>
                <w:rFonts w:eastAsia="Times New Roman" w:cs="Times New Roman"/>
                <w:sz w:val="16"/>
                <w:szCs w:val="16"/>
                <w:cs/>
                <w:lang w:val="en-US"/>
              </w:rPr>
            </w:pPr>
          </w:p>
        </w:tc>
        <w:tc>
          <w:tcPr>
            <w:tcW w:w="903" w:type="dxa"/>
            <w:tcBorders>
              <w:top w:val="nil"/>
              <w:left w:val="nil"/>
              <w:bottom w:val="nil"/>
              <w:right w:val="nil"/>
            </w:tcBorders>
            <w:shd w:val="clear" w:color="auto" w:fill="auto"/>
          </w:tcPr>
          <w:p w14:paraId="5AC09A95" w14:textId="5486B7BD" w:rsidR="00531986" w:rsidRPr="004B28E4" w:rsidRDefault="00531986" w:rsidP="00531986">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14:paraId="29F71B66" w14:textId="77777777" w:rsidR="00531986" w:rsidRPr="004B28E4" w:rsidRDefault="00531986" w:rsidP="00531986">
            <w:pPr>
              <w:autoSpaceDE w:val="0"/>
              <w:autoSpaceDN w:val="0"/>
              <w:spacing w:line="240" w:lineRule="exact"/>
              <w:ind w:left="-106" w:right="-115"/>
              <w:jc w:val="thaiDistribute"/>
              <w:rPr>
                <w:rFonts w:eastAsia="Times New Roman" w:cs="Times New Roman"/>
                <w:sz w:val="16"/>
                <w:szCs w:val="16"/>
              </w:rPr>
            </w:pPr>
          </w:p>
        </w:tc>
        <w:tc>
          <w:tcPr>
            <w:tcW w:w="1079" w:type="dxa"/>
            <w:tcBorders>
              <w:top w:val="single" w:sz="4" w:space="0" w:color="auto"/>
              <w:left w:val="nil"/>
              <w:bottom w:val="double" w:sz="4" w:space="0" w:color="auto"/>
              <w:right w:val="nil"/>
            </w:tcBorders>
            <w:shd w:val="clear" w:color="auto" w:fill="auto"/>
            <w:vAlign w:val="center"/>
          </w:tcPr>
          <w:p w14:paraId="07E2E6A9" w14:textId="62BDC826"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186,131</w:t>
            </w:r>
          </w:p>
        </w:tc>
        <w:tc>
          <w:tcPr>
            <w:tcW w:w="90" w:type="dxa"/>
            <w:tcBorders>
              <w:top w:val="nil"/>
              <w:left w:val="nil"/>
              <w:bottom w:val="nil"/>
              <w:right w:val="nil"/>
            </w:tcBorders>
            <w:shd w:val="clear" w:color="auto" w:fill="auto"/>
          </w:tcPr>
          <w:p w14:paraId="26B78344" w14:textId="77777777" w:rsidR="00531986" w:rsidRPr="004B28E4" w:rsidRDefault="00531986" w:rsidP="00531986">
            <w:pPr>
              <w:tabs>
                <w:tab w:val="decimal" w:pos="697"/>
              </w:tabs>
              <w:autoSpaceDE w:val="0"/>
              <w:autoSpaceDN w:val="0"/>
              <w:spacing w:line="240" w:lineRule="exact"/>
              <w:ind w:right="-90"/>
              <w:rPr>
                <w:rFonts w:eastAsia="Times New Roman" w:cs="Times New Roman"/>
                <w:sz w:val="16"/>
                <w:szCs w:val="16"/>
                <w:cs/>
                <w:lang w:val="en-US"/>
              </w:rPr>
            </w:pPr>
          </w:p>
        </w:tc>
        <w:tc>
          <w:tcPr>
            <w:tcW w:w="1081" w:type="dxa"/>
            <w:tcBorders>
              <w:top w:val="single" w:sz="4" w:space="0" w:color="auto"/>
              <w:left w:val="nil"/>
              <w:bottom w:val="double" w:sz="4" w:space="0" w:color="auto"/>
              <w:right w:val="nil"/>
            </w:tcBorders>
            <w:shd w:val="clear" w:color="auto" w:fill="auto"/>
            <w:vAlign w:val="bottom"/>
          </w:tcPr>
          <w:p w14:paraId="69337F13" w14:textId="77777777" w:rsidR="00531986" w:rsidRPr="004B28E4" w:rsidRDefault="00531986" w:rsidP="00531986">
            <w:pPr>
              <w:tabs>
                <w:tab w:val="decimal" w:pos="911"/>
              </w:tabs>
              <w:spacing w:line="240" w:lineRule="exact"/>
              <w:rPr>
                <w:rFonts w:cs="Times New Roman"/>
                <w:sz w:val="16"/>
                <w:szCs w:val="16"/>
                <w:lang w:val="en-US"/>
              </w:rPr>
            </w:pPr>
            <w:r w:rsidRPr="004B28E4">
              <w:rPr>
                <w:rFonts w:cs="Times New Roman"/>
                <w:sz w:val="16"/>
                <w:szCs w:val="16"/>
                <w:lang w:val="en-US"/>
              </w:rPr>
              <w:t>101,462</w:t>
            </w:r>
          </w:p>
        </w:tc>
      </w:tr>
    </w:tbl>
    <w:p w14:paraId="693396A7" w14:textId="1F1E1E7B" w:rsidR="00EA7987" w:rsidRPr="004B28E4" w:rsidRDefault="00EA7987" w:rsidP="003C00FD">
      <w:pPr>
        <w:spacing w:before="240" w:after="240" w:line="240" w:lineRule="auto"/>
        <w:ind w:left="547" w:right="-29"/>
        <w:jc w:val="both"/>
        <w:rPr>
          <w:rFonts w:cs="Times New Roman"/>
          <w:spacing w:val="-2"/>
          <w:sz w:val="24"/>
          <w:szCs w:val="24"/>
          <w:lang w:val="en-US"/>
        </w:rPr>
      </w:pPr>
      <w:r w:rsidRPr="004B28E4">
        <w:rPr>
          <w:rFonts w:cs="Times New Roman"/>
          <w:spacing w:val="-2"/>
          <w:sz w:val="24"/>
          <w:szCs w:val="24"/>
        </w:rPr>
        <w:t>On April 30, 2024, the Company entered into additional shares purchase from non-controlling interest</w:t>
      </w:r>
      <w:r w:rsidRPr="004B28E4">
        <w:rPr>
          <w:rFonts w:cs="Times New Roman"/>
          <w:spacing w:val="-2"/>
          <w:sz w:val="24"/>
          <w:szCs w:val="24"/>
          <w:lang w:val="en-US"/>
        </w:rPr>
        <w:t>s</w:t>
      </w:r>
      <w:r w:rsidRPr="004B28E4">
        <w:rPr>
          <w:rFonts w:cs="Times New Roman"/>
          <w:spacing w:val="-2"/>
          <w:sz w:val="24"/>
          <w:szCs w:val="24"/>
        </w:rPr>
        <w:t xml:space="preserve"> of TAOKAENOI USA, INC., to acquire 4,320 shares at the price of USD 2.28 million</w:t>
      </w:r>
      <w:r w:rsidRPr="004B28E4">
        <w:rPr>
          <w:rFonts w:cs="Times New Roman"/>
          <w:spacing w:val="-2"/>
          <w:sz w:val="24"/>
          <w:szCs w:val="24"/>
          <w:cs/>
        </w:rPr>
        <w:t xml:space="preserve"> </w:t>
      </w:r>
      <w:r w:rsidRPr="004B28E4">
        <w:rPr>
          <w:rFonts w:cs="Times New Roman"/>
          <w:spacing w:val="-2"/>
          <w:sz w:val="24"/>
          <w:szCs w:val="24"/>
          <w:lang w:val="en-US"/>
        </w:rPr>
        <w:t>(equal to Baht 84.67 million)</w:t>
      </w:r>
      <w:r w:rsidRPr="004B28E4">
        <w:rPr>
          <w:rFonts w:cs="Times New Roman"/>
          <w:spacing w:val="-2"/>
          <w:sz w:val="24"/>
          <w:szCs w:val="24"/>
        </w:rPr>
        <w:t>, which makes the shareholding of such subsidiary at 100% and the additional shares were totally paid.</w:t>
      </w:r>
      <w:r w:rsidRPr="004B28E4">
        <w:rPr>
          <w:rFonts w:cs="Times New Roman"/>
          <w:spacing w:val="-2"/>
          <w:sz w:val="24"/>
          <w:szCs w:val="24"/>
          <w:lang w:val="en-US"/>
        </w:rPr>
        <w:t xml:space="preserve"> The Company recognized the difference between the acquisition cost and non-</w:t>
      </w:r>
      <w:proofErr w:type="spellStart"/>
      <w:r w:rsidRPr="004B28E4">
        <w:rPr>
          <w:rFonts w:cs="Times New Roman"/>
          <w:spacing w:val="-2"/>
          <w:sz w:val="24"/>
          <w:szCs w:val="24"/>
          <w:lang w:val="en-US"/>
        </w:rPr>
        <w:t>controling</w:t>
      </w:r>
      <w:proofErr w:type="spellEnd"/>
      <w:r w:rsidRPr="004B28E4">
        <w:rPr>
          <w:rFonts w:cs="Times New Roman"/>
          <w:spacing w:val="-2"/>
          <w:sz w:val="24"/>
          <w:szCs w:val="24"/>
          <w:lang w:val="en-US"/>
        </w:rPr>
        <w:t xml:space="preserve"> interest of Baht 81.15 million under the caption of “Surplus (deficit) arising from change in ownership interest in a subsidiary”.</w:t>
      </w:r>
    </w:p>
    <w:p w14:paraId="357724FA" w14:textId="314E0211" w:rsidR="00D90EF0" w:rsidRPr="004B28E4" w:rsidRDefault="005F57D9" w:rsidP="00E54FF1">
      <w:pPr>
        <w:spacing w:after="240" w:line="240" w:lineRule="auto"/>
        <w:ind w:left="547" w:right="-29"/>
        <w:jc w:val="thaiDistribute"/>
        <w:rPr>
          <w:rFonts w:cs="Times New Roman"/>
          <w:sz w:val="24"/>
          <w:szCs w:val="24"/>
        </w:rPr>
      </w:pPr>
      <w:r w:rsidRPr="004B28E4">
        <w:rPr>
          <w:rFonts w:cs="Times New Roman"/>
          <w:sz w:val="24"/>
          <w:szCs w:val="24"/>
        </w:rPr>
        <w:t xml:space="preserve">For the years ended December </w:t>
      </w:r>
      <w:r w:rsidR="00215A37" w:rsidRPr="004B28E4">
        <w:rPr>
          <w:rFonts w:cs="Times New Roman"/>
          <w:sz w:val="24"/>
          <w:szCs w:val="24"/>
          <w:lang w:val="en-US"/>
        </w:rPr>
        <w:t>31</w:t>
      </w:r>
      <w:r w:rsidRPr="004B28E4">
        <w:rPr>
          <w:rFonts w:cs="Times New Roman"/>
          <w:sz w:val="24"/>
          <w:szCs w:val="24"/>
        </w:rPr>
        <w:t xml:space="preserve">, </w:t>
      </w:r>
      <w:r w:rsidR="00880FD6" w:rsidRPr="004B28E4">
        <w:rPr>
          <w:rFonts w:cs="Times New Roman"/>
          <w:sz w:val="24"/>
          <w:szCs w:val="24"/>
          <w:lang w:val="en-US"/>
        </w:rPr>
        <w:t>2024</w:t>
      </w:r>
      <w:r w:rsidRPr="004B28E4">
        <w:rPr>
          <w:rFonts w:cs="Times New Roman"/>
          <w:sz w:val="24"/>
          <w:szCs w:val="24"/>
        </w:rPr>
        <w:t xml:space="preserve"> and </w:t>
      </w:r>
      <w:r w:rsidR="00880FD6" w:rsidRPr="004B28E4">
        <w:rPr>
          <w:rFonts w:cs="Times New Roman"/>
          <w:sz w:val="24"/>
          <w:szCs w:val="24"/>
          <w:lang w:val="en-US"/>
        </w:rPr>
        <w:t>2023</w:t>
      </w:r>
      <w:r w:rsidRPr="004B28E4">
        <w:rPr>
          <w:rFonts w:cs="Times New Roman"/>
          <w:sz w:val="24"/>
          <w:szCs w:val="24"/>
        </w:rPr>
        <w:t>, the subsidiaries did</w:t>
      </w:r>
      <w:r w:rsidRPr="004B28E4">
        <w:rPr>
          <w:rFonts w:cs="Times New Roman"/>
          <w:sz w:val="24"/>
          <w:szCs w:val="24"/>
          <w:cs/>
        </w:rPr>
        <w:t xml:space="preserve"> </w:t>
      </w:r>
      <w:r w:rsidRPr="004B28E4">
        <w:rPr>
          <w:rFonts w:cs="Times New Roman"/>
          <w:sz w:val="24"/>
          <w:szCs w:val="24"/>
        </w:rPr>
        <w:t>not declare dividends</w:t>
      </w:r>
      <w:r w:rsidRPr="004B28E4">
        <w:rPr>
          <w:rFonts w:cs="Times New Roman"/>
          <w:sz w:val="24"/>
          <w:szCs w:val="24"/>
          <w:cs/>
        </w:rPr>
        <w:t>.</w:t>
      </w:r>
    </w:p>
    <w:p w14:paraId="36D26DF4" w14:textId="0777329F" w:rsidR="00286010" w:rsidRPr="004B28E4" w:rsidRDefault="005F57D9" w:rsidP="00E54FF1">
      <w:pPr>
        <w:spacing w:after="240" w:line="240" w:lineRule="auto"/>
        <w:ind w:left="547" w:right="-29"/>
        <w:jc w:val="thaiDistribute"/>
        <w:rPr>
          <w:rFonts w:cs="Times New Roman"/>
        </w:rPr>
      </w:pPr>
      <w:r w:rsidRPr="004B28E4">
        <w:rPr>
          <w:rFonts w:cs="Times New Roman"/>
          <w:sz w:val="24"/>
          <w:szCs w:val="24"/>
        </w:rPr>
        <w:t xml:space="preserve">As at December </w:t>
      </w:r>
      <w:r w:rsidR="00215A37" w:rsidRPr="004B28E4">
        <w:rPr>
          <w:rFonts w:cs="Times New Roman"/>
          <w:sz w:val="24"/>
          <w:szCs w:val="24"/>
          <w:lang w:val="en-US"/>
        </w:rPr>
        <w:t>31</w:t>
      </w:r>
      <w:r w:rsidRPr="004B28E4">
        <w:rPr>
          <w:rFonts w:cs="Times New Roman"/>
          <w:sz w:val="24"/>
          <w:szCs w:val="24"/>
        </w:rPr>
        <w:t xml:space="preserve">, </w:t>
      </w:r>
      <w:r w:rsidR="00215A37" w:rsidRPr="004B28E4">
        <w:rPr>
          <w:rFonts w:cs="Times New Roman"/>
          <w:sz w:val="24"/>
          <w:szCs w:val="24"/>
          <w:lang w:val="en-US"/>
        </w:rPr>
        <w:t>202</w:t>
      </w:r>
      <w:r w:rsidR="003A54BF" w:rsidRPr="004B28E4">
        <w:rPr>
          <w:rFonts w:cs="Times New Roman"/>
          <w:sz w:val="24"/>
          <w:szCs w:val="24"/>
          <w:lang w:val="en-US"/>
        </w:rPr>
        <w:t>4</w:t>
      </w:r>
      <w:r w:rsidRPr="004B28E4">
        <w:rPr>
          <w:rFonts w:cs="Times New Roman"/>
          <w:sz w:val="24"/>
          <w:szCs w:val="24"/>
        </w:rPr>
        <w:t xml:space="preserve">, </w:t>
      </w:r>
      <w:r w:rsidRPr="004B28E4">
        <w:rPr>
          <w:rFonts w:cs="Times New Roman"/>
          <w:sz w:val="24"/>
          <w:szCs w:val="24"/>
        </w:rPr>
        <w:tab/>
        <w:t xml:space="preserve">the recoverable amount of investment in </w:t>
      </w:r>
      <w:proofErr w:type="spellStart"/>
      <w:r w:rsidR="006511B5" w:rsidRPr="004B28E4">
        <w:rPr>
          <w:rFonts w:cs="Times New Roman"/>
          <w:sz w:val="24"/>
          <w:szCs w:val="24"/>
        </w:rPr>
        <w:t>Taokaenoi</w:t>
      </w:r>
      <w:proofErr w:type="spellEnd"/>
      <w:r w:rsidR="006511B5" w:rsidRPr="004B28E4">
        <w:rPr>
          <w:rFonts w:cs="Times New Roman"/>
          <w:sz w:val="24"/>
          <w:szCs w:val="24"/>
        </w:rPr>
        <w:t xml:space="preserve"> Restaurant &amp; Franchise Company Limited and </w:t>
      </w:r>
      <w:r w:rsidRPr="004B28E4">
        <w:rPr>
          <w:rFonts w:cs="Times New Roman"/>
          <w:sz w:val="24"/>
          <w:szCs w:val="24"/>
        </w:rPr>
        <w:t>TAOKAENOI USA, Inc. w</w:t>
      </w:r>
      <w:r w:rsidR="006511B5" w:rsidRPr="004B28E4">
        <w:rPr>
          <w:rFonts w:cs="Times New Roman"/>
          <w:sz w:val="24"/>
          <w:szCs w:val="24"/>
        </w:rPr>
        <w:t>ere</w:t>
      </w:r>
      <w:r w:rsidRPr="004B28E4">
        <w:rPr>
          <w:rFonts w:cs="Times New Roman"/>
          <w:sz w:val="24"/>
          <w:szCs w:val="24"/>
        </w:rPr>
        <w:t xml:space="preserve"> determined based on </w:t>
      </w:r>
      <w:r w:rsidR="00B27691" w:rsidRPr="004B28E4">
        <w:rPr>
          <w:rFonts w:cs="Times New Roman"/>
          <w:sz w:val="24"/>
          <w:szCs w:val="24"/>
        </w:rPr>
        <w:t>fair value</w:t>
      </w:r>
      <w:r w:rsidRPr="004B28E4">
        <w:rPr>
          <w:rFonts w:cs="Times New Roman"/>
          <w:sz w:val="24"/>
          <w:szCs w:val="24"/>
        </w:rPr>
        <w:t>. Key assumptions applied in the calculation of value in use of the assets are summarized below</w:t>
      </w:r>
      <w:r w:rsidR="00FA6979" w:rsidRPr="004B28E4">
        <w:rPr>
          <w:rFonts w:cs="Times New Roman"/>
          <w:sz w:val="24"/>
          <w:szCs w:val="24"/>
        </w:rPr>
        <w:t>.</w:t>
      </w:r>
    </w:p>
    <w:tbl>
      <w:tblPr>
        <w:tblW w:w="8640" w:type="dxa"/>
        <w:tblInd w:w="630" w:type="dxa"/>
        <w:tblLayout w:type="fixed"/>
        <w:tblCellMar>
          <w:left w:w="0" w:type="dxa"/>
          <w:right w:w="0" w:type="dxa"/>
        </w:tblCellMar>
        <w:tblLook w:val="04A0" w:firstRow="1" w:lastRow="0" w:firstColumn="1" w:lastColumn="0" w:noHBand="0" w:noVBand="1"/>
      </w:tblPr>
      <w:tblGrid>
        <w:gridCol w:w="3330"/>
        <w:gridCol w:w="5310"/>
      </w:tblGrid>
      <w:tr w:rsidR="004B28E4" w:rsidRPr="004B28E4" w14:paraId="432F140B" w14:textId="77777777" w:rsidTr="00E54FF1">
        <w:trPr>
          <w:trHeight w:val="144"/>
        </w:trPr>
        <w:tc>
          <w:tcPr>
            <w:tcW w:w="3330" w:type="dxa"/>
            <w:shd w:val="clear" w:color="auto" w:fill="auto"/>
            <w:vAlign w:val="bottom"/>
          </w:tcPr>
          <w:p w14:paraId="41D0E908" w14:textId="77777777" w:rsidR="00286010" w:rsidRPr="004B28E4" w:rsidRDefault="00286010" w:rsidP="00E54FF1">
            <w:pPr>
              <w:autoSpaceDE w:val="0"/>
              <w:autoSpaceDN w:val="0"/>
              <w:spacing w:line="260" w:lineRule="exact"/>
              <w:ind w:left="360"/>
              <w:rPr>
                <w:rFonts w:cs="Times New Roman"/>
                <w:b/>
                <w:bCs/>
                <w:sz w:val="20"/>
              </w:rPr>
            </w:pPr>
          </w:p>
        </w:tc>
        <w:tc>
          <w:tcPr>
            <w:tcW w:w="5310" w:type="dxa"/>
            <w:shd w:val="clear" w:color="auto" w:fill="auto"/>
            <w:vAlign w:val="bottom"/>
          </w:tcPr>
          <w:p w14:paraId="0688A503" w14:textId="77777777" w:rsidR="00286010" w:rsidRPr="004B28E4" w:rsidRDefault="00286010" w:rsidP="00E54FF1">
            <w:pPr>
              <w:autoSpaceDE w:val="0"/>
              <w:autoSpaceDN w:val="0"/>
              <w:spacing w:line="260" w:lineRule="exact"/>
              <w:jc w:val="center"/>
              <w:rPr>
                <w:rFonts w:eastAsia="Calibri Light" w:cs="Times New Roman"/>
                <w:b/>
                <w:bCs/>
                <w:sz w:val="20"/>
                <w:cs/>
              </w:rPr>
            </w:pPr>
            <w:proofErr w:type="spellStart"/>
            <w:r w:rsidRPr="004B28E4">
              <w:rPr>
                <w:rFonts w:eastAsia="Calibri Light" w:cs="Times New Roman"/>
                <w:b/>
                <w:bCs/>
                <w:sz w:val="20"/>
              </w:rPr>
              <w:t>Taokaenoi</w:t>
            </w:r>
            <w:proofErr w:type="spellEnd"/>
            <w:r w:rsidRPr="004B28E4">
              <w:rPr>
                <w:rFonts w:eastAsia="Calibri Light" w:cs="Times New Roman"/>
                <w:b/>
                <w:bCs/>
                <w:sz w:val="20"/>
              </w:rPr>
              <w:t xml:space="preserve"> Restaurant &amp; Franchise Company Limited</w:t>
            </w:r>
          </w:p>
        </w:tc>
      </w:tr>
      <w:tr w:rsidR="004B28E4" w:rsidRPr="004B28E4" w14:paraId="0E023FE8" w14:textId="77777777" w:rsidTr="00E54FF1">
        <w:trPr>
          <w:trHeight w:val="144"/>
        </w:trPr>
        <w:tc>
          <w:tcPr>
            <w:tcW w:w="3330" w:type="dxa"/>
            <w:shd w:val="clear" w:color="auto" w:fill="auto"/>
            <w:vAlign w:val="center"/>
          </w:tcPr>
          <w:p w14:paraId="0020CD6E" w14:textId="77777777" w:rsidR="00115925" w:rsidRPr="004B28E4" w:rsidRDefault="00115925" w:rsidP="00E54FF1">
            <w:pPr>
              <w:autoSpaceDE w:val="0"/>
              <w:autoSpaceDN w:val="0"/>
              <w:spacing w:line="260" w:lineRule="exact"/>
              <w:rPr>
                <w:rFonts w:cs="Times New Roman"/>
                <w:sz w:val="20"/>
                <w:cs/>
                <w:lang w:val="th-TH"/>
              </w:rPr>
            </w:pPr>
            <w:r w:rsidRPr="004B28E4">
              <w:rPr>
                <w:rFonts w:cs="Times New Roman"/>
                <w:sz w:val="20"/>
                <w:cs/>
                <w:lang w:val="th-TH"/>
              </w:rPr>
              <w:t>No</w:t>
            </w:r>
            <w:r w:rsidR="005966FA" w:rsidRPr="004B28E4">
              <w:rPr>
                <w:rFonts w:cs="Times New Roman"/>
                <w:sz w:val="20"/>
                <w:cs/>
                <w:lang w:val="th-TH"/>
              </w:rPr>
              <w:t xml:space="preserve">. </w:t>
            </w:r>
            <w:r w:rsidRPr="004B28E4">
              <w:rPr>
                <w:rFonts w:cs="Times New Roman"/>
                <w:sz w:val="20"/>
                <w:cs/>
                <w:lang w:val="th-TH"/>
              </w:rPr>
              <w:t xml:space="preserve">of </w:t>
            </w:r>
            <w:r w:rsidR="00BE60B7" w:rsidRPr="004B28E4">
              <w:rPr>
                <w:rFonts w:eastAsia="Calibri Light" w:cs="Times New Roman"/>
                <w:sz w:val="20"/>
                <w:cs/>
              </w:rPr>
              <w:t xml:space="preserve">new </w:t>
            </w:r>
            <w:r w:rsidR="00822B7A" w:rsidRPr="004B28E4">
              <w:rPr>
                <w:rFonts w:eastAsia="Calibri Light" w:cs="Times New Roman"/>
                <w:sz w:val="20"/>
              </w:rPr>
              <w:t>shops</w:t>
            </w:r>
            <w:r w:rsidR="005966FA" w:rsidRPr="004B28E4">
              <w:rPr>
                <w:rFonts w:eastAsia="Calibri Light" w:cs="Times New Roman"/>
                <w:sz w:val="20"/>
              </w:rPr>
              <w:t xml:space="preserve"> </w:t>
            </w:r>
          </w:p>
        </w:tc>
        <w:tc>
          <w:tcPr>
            <w:tcW w:w="5310" w:type="dxa"/>
            <w:shd w:val="clear" w:color="auto" w:fill="auto"/>
            <w:vAlign w:val="center"/>
          </w:tcPr>
          <w:p w14:paraId="0575A9DD" w14:textId="1E8221CC" w:rsidR="00115925" w:rsidRPr="004B28E4" w:rsidRDefault="00442A5D" w:rsidP="00E54FF1">
            <w:pPr>
              <w:autoSpaceDE w:val="0"/>
              <w:autoSpaceDN w:val="0"/>
              <w:spacing w:line="260" w:lineRule="exact"/>
              <w:jc w:val="center"/>
              <w:rPr>
                <w:rFonts w:eastAsia="Calibri Light" w:cs="Times New Roman"/>
                <w:sz w:val="20"/>
              </w:rPr>
            </w:pPr>
            <w:r w:rsidRPr="004B28E4">
              <w:rPr>
                <w:rFonts w:eastAsia="Calibri Light" w:cs="Times New Roman"/>
                <w:sz w:val="20"/>
              </w:rPr>
              <w:t>4</w:t>
            </w:r>
            <w:r w:rsidR="00115925" w:rsidRPr="004B28E4">
              <w:rPr>
                <w:rFonts w:eastAsia="Calibri Light" w:cs="Times New Roman"/>
                <w:sz w:val="20"/>
              </w:rPr>
              <w:t xml:space="preserve"> </w:t>
            </w:r>
            <w:r w:rsidR="00B27691" w:rsidRPr="004B28E4">
              <w:rPr>
                <w:rFonts w:eastAsia="Calibri Light" w:cs="Times New Roman"/>
                <w:sz w:val="20"/>
              </w:rPr>
              <w:t>shops</w:t>
            </w:r>
            <w:r w:rsidR="00115925" w:rsidRPr="004B28E4">
              <w:rPr>
                <w:rFonts w:eastAsia="Calibri Light" w:cs="Times New Roman"/>
                <w:sz w:val="20"/>
              </w:rPr>
              <w:t xml:space="preserve"> </w:t>
            </w:r>
            <w:r w:rsidR="005966FA" w:rsidRPr="004B28E4">
              <w:rPr>
                <w:rFonts w:eastAsia="Calibri Light" w:cs="Times New Roman"/>
                <w:sz w:val="20"/>
              </w:rPr>
              <w:t>in 202</w:t>
            </w:r>
            <w:r w:rsidRPr="004B28E4">
              <w:rPr>
                <w:rFonts w:eastAsia="Calibri Light" w:cs="Times New Roman"/>
                <w:sz w:val="20"/>
              </w:rPr>
              <w:t>5</w:t>
            </w:r>
            <w:r w:rsidR="005966FA" w:rsidRPr="004B28E4">
              <w:rPr>
                <w:rFonts w:eastAsia="Calibri Light" w:cs="Times New Roman"/>
                <w:sz w:val="20"/>
              </w:rPr>
              <w:t xml:space="preserve"> and </w:t>
            </w:r>
            <w:r w:rsidRPr="004B28E4">
              <w:rPr>
                <w:rFonts w:eastAsia="Calibri Light" w:cs="Times New Roman"/>
                <w:sz w:val="20"/>
              </w:rPr>
              <w:t>6</w:t>
            </w:r>
            <w:r w:rsidR="005966FA" w:rsidRPr="004B28E4">
              <w:rPr>
                <w:rFonts w:eastAsia="Calibri Light" w:cs="Times New Roman"/>
                <w:sz w:val="20"/>
              </w:rPr>
              <w:t xml:space="preserve"> </w:t>
            </w:r>
            <w:r w:rsidR="00B27691" w:rsidRPr="004B28E4">
              <w:rPr>
                <w:rFonts w:eastAsia="Calibri Light" w:cs="Times New Roman"/>
                <w:sz w:val="20"/>
              </w:rPr>
              <w:t>shops</w:t>
            </w:r>
            <w:r w:rsidR="005966FA" w:rsidRPr="004B28E4">
              <w:rPr>
                <w:rFonts w:eastAsia="Calibri Light" w:cs="Times New Roman"/>
                <w:sz w:val="20"/>
              </w:rPr>
              <w:t xml:space="preserve"> during 202</w:t>
            </w:r>
            <w:r w:rsidR="00DD08CE" w:rsidRPr="004B28E4">
              <w:rPr>
                <w:rFonts w:eastAsia="Calibri Light" w:cs="Times New Roman"/>
                <w:sz w:val="20"/>
              </w:rPr>
              <w:t>6</w:t>
            </w:r>
            <w:r w:rsidR="005966FA" w:rsidRPr="004B28E4">
              <w:rPr>
                <w:rFonts w:eastAsia="Calibri Light" w:cs="Times New Roman"/>
                <w:sz w:val="20"/>
              </w:rPr>
              <w:t xml:space="preserve"> - 202</w:t>
            </w:r>
            <w:r w:rsidR="00DD08CE" w:rsidRPr="004B28E4">
              <w:rPr>
                <w:rFonts w:eastAsia="Calibri Light" w:cs="Times New Roman"/>
                <w:sz w:val="20"/>
              </w:rPr>
              <w:t>9</w:t>
            </w:r>
          </w:p>
        </w:tc>
      </w:tr>
      <w:tr w:rsidR="004B28E4" w:rsidRPr="004B28E4" w14:paraId="27DE27BE" w14:textId="77777777" w:rsidTr="00E54FF1">
        <w:trPr>
          <w:trHeight w:val="144"/>
        </w:trPr>
        <w:tc>
          <w:tcPr>
            <w:tcW w:w="3330" w:type="dxa"/>
            <w:shd w:val="clear" w:color="auto" w:fill="auto"/>
            <w:vAlign w:val="center"/>
          </w:tcPr>
          <w:p w14:paraId="7C226FB6" w14:textId="24EA91F1" w:rsidR="00402582" w:rsidRPr="004B28E4" w:rsidRDefault="007742F1" w:rsidP="00E54FF1">
            <w:pPr>
              <w:autoSpaceDE w:val="0"/>
              <w:autoSpaceDN w:val="0"/>
              <w:spacing w:line="260" w:lineRule="exact"/>
              <w:rPr>
                <w:rFonts w:eastAsia="Calibri Light" w:cs="Times New Roman"/>
                <w:sz w:val="20"/>
                <w:cs/>
              </w:rPr>
            </w:pPr>
            <w:r w:rsidRPr="004B28E4">
              <w:rPr>
                <w:rFonts w:eastAsia="Calibri Light" w:cs="Times New Roman"/>
                <w:sz w:val="20"/>
              </w:rPr>
              <w:t>Long term growth rate</w:t>
            </w:r>
          </w:p>
        </w:tc>
        <w:tc>
          <w:tcPr>
            <w:tcW w:w="5310" w:type="dxa"/>
            <w:shd w:val="clear" w:color="auto" w:fill="auto"/>
            <w:vAlign w:val="center"/>
          </w:tcPr>
          <w:p w14:paraId="50249E6A" w14:textId="5367B87E" w:rsidR="00402582" w:rsidRPr="004B28E4" w:rsidRDefault="007742F1" w:rsidP="00E54FF1">
            <w:pPr>
              <w:autoSpaceDE w:val="0"/>
              <w:autoSpaceDN w:val="0"/>
              <w:spacing w:line="260" w:lineRule="exact"/>
              <w:jc w:val="center"/>
              <w:rPr>
                <w:rFonts w:eastAsia="Calibri Light" w:cs="Times New Roman"/>
                <w:sz w:val="20"/>
              </w:rPr>
            </w:pPr>
            <w:r w:rsidRPr="004B28E4">
              <w:rPr>
                <w:rFonts w:eastAsia="Calibri Light" w:cs="Times New Roman"/>
                <w:sz w:val="20"/>
              </w:rPr>
              <w:t>2%</w:t>
            </w:r>
          </w:p>
        </w:tc>
      </w:tr>
      <w:tr w:rsidR="004B28E4" w:rsidRPr="004B28E4" w14:paraId="5039E74E" w14:textId="77777777" w:rsidTr="00E54FF1">
        <w:trPr>
          <w:trHeight w:val="144"/>
        </w:trPr>
        <w:tc>
          <w:tcPr>
            <w:tcW w:w="3330" w:type="dxa"/>
            <w:shd w:val="clear" w:color="auto" w:fill="auto"/>
            <w:vAlign w:val="center"/>
          </w:tcPr>
          <w:p w14:paraId="075A671C" w14:textId="142E8626" w:rsidR="00115925" w:rsidRPr="004B28E4" w:rsidRDefault="007742F1" w:rsidP="00E54FF1">
            <w:pPr>
              <w:autoSpaceDE w:val="0"/>
              <w:autoSpaceDN w:val="0"/>
              <w:spacing w:line="260" w:lineRule="exact"/>
              <w:rPr>
                <w:rFonts w:eastAsia="Calibri Light" w:cs="Times New Roman"/>
                <w:sz w:val="20"/>
                <w:cs/>
              </w:rPr>
            </w:pPr>
            <w:r w:rsidRPr="004B28E4">
              <w:rPr>
                <w:rFonts w:eastAsia="Calibri Light" w:cs="Times New Roman"/>
                <w:sz w:val="20"/>
              </w:rPr>
              <w:t>Discount rate</w:t>
            </w:r>
          </w:p>
        </w:tc>
        <w:tc>
          <w:tcPr>
            <w:tcW w:w="5310" w:type="dxa"/>
            <w:shd w:val="clear" w:color="auto" w:fill="auto"/>
            <w:vAlign w:val="center"/>
          </w:tcPr>
          <w:p w14:paraId="323256D5" w14:textId="1D5B3BF0" w:rsidR="00115925" w:rsidRPr="004B28E4" w:rsidRDefault="007742F1" w:rsidP="00E54FF1">
            <w:pPr>
              <w:autoSpaceDE w:val="0"/>
              <w:autoSpaceDN w:val="0"/>
              <w:spacing w:line="260" w:lineRule="exact"/>
              <w:jc w:val="center"/>
              <w:rPr>
                <w:rFonts w:eastAsia="Calibri Light" w:cs="Times New Roman"/>
                <w:sz w:val="20"/>
              </w:rPr>
            </w:pPr>
            <w:r w:rsidRPr="004B28E4">
              <w:rPr>
                <w:rFonts w:eastAsia="Calibri Light" w:cs="Times New Roman"/>
                <w:sz w:val="20"/>
              </w:rPr>
              <w:t>10%</w:t>
            </w:r>
          </w:p>
        </w:tc>
      </w:tr>
      <w:tr w:rsidR="004B28E4" w:rsidRPr="004B28E4" w14:paraId="746EE83A" w14:textId="77777777" w:rsidTr="00E54FF1">
        <w:trPr>
          <w:trHeight w:val="144"/>
        </w:trPr>
        <w:tc>
          <w:tcPr>
            <w:tcW w:w="3330" w:type="dxa"/>
            <w:shd w:val="clear" w:color="auto" w:fill="auto"/>
            <w:vAlign w:val="bottom"/>
          </w:tcPr>
          <w:p w14:paraId="586B8D30" w14:textId="77777777" w:rsidR="00115925" w:rsidRPr="004B28E4" w:rsidRDefault="00115925" w:rsidP="00E54FF1">
            <w:pPr>
              <w:autoSpaceDE w:val="0"/>
              <w:autoSpaceDN w:val="0"/>
              <w:spacing w:line="260" w:lineRule="exact"/>
              <w:ind w:left="360"/>
              <w:rPr>
                <w:rFonts w:cs="Times New Roman"/>
                <w:b/>
                <w:bCs/>
                <w:sz w:val="20"/>
              </w:rPr>
            </w:pPr>
          </w:p>
        </w:tc>
        <w:tc>
          <w:tcPr>
            <w:tcW w:w="5310" w:type="dxa"/>
          </w:tcPr>
          <w:p w14:paraId="31145789" w14:textId="77777777" w:rsidR="00115925" w:rsidRPr="004B28E4" w:rsidRDefault="00115925" w:rsidP="00E54FF1">
            <w:pPr>
              <w:autoSpaceDE w:val="0"/>
              <w:autoSpaceDN w:val="0"/>
              <w:spacing w:line="260" w:lineRule="exact"/>
              <w:jc w:val="center"/>
              <w:rPr>
                <w:rFonts w:cs="Times New Roman"/>
                <w:b/>
                <w:bCs/>
                <w:sz w:val="20"/>
              </w:rPr>
            </w:pPr>
            <w:r w:rsidRPr="004B28E4">
              <w:rPr>
                <w:rFonts w:eastAsia="Calibri Light" w:cs="Times New Roman"/>
                <w:b/>
                <w:bCs/>
                <w:sz w:val="20"/>
              </w:rPr>
              <w:t>TAOKAENOI USA Inc.</w:t>
            </w:r>
          </w:p>
        </w:tc>
      </w:tr>
      <w:tr w:rsidR="004B28E4" w:rsidRPr="004B28E4" w14:paraId="5536933C" w14:textId="77777777" w:rsidTr="00E54FF1">
        <w:trPr>
          <w:trHeight w:val="144"/>
        </w:trPr>
        <w:tc>
          <w:tcPr>
            <w:tcW w:w="3330" w:type="dxa"/>
            <w:shd w:val="clear" w:color="auto" w:fill="auto"/>
            <w:vAlign w:val="center"/>
          </w:tcPr>
          <w:p w14:paraId="5DCFE185" w14:textId="77777777" w:rsidR="00115925" w:rsidRPr="004B28E4" w:rsidRDefault="00115925" w:rsidP="00E54FF1">
            <w:pPr>
              <w:autoSpaceDE w:val="0"/>
              <w:autoSpaceDN w:val="0"/>
              <w:spacing w:line="260" w:lineRule="exact"/>
              <w:rPr>
                <w:rFonts w:cs="Times New Roman"/>
                <w:sz w:val="20"/>
                <w:cs/>
                <w:lang w:val="th-TH"/>
              </w:rPr>
            </w:pPr>
            <w:r w:rsidRPr="004B28E4">
              <w:rPr>
                <w:rFonts w:cs="Times New Roman"/>
                <w:sz w:val="20"/>
                <w:cs/>
                <w:lang w:val="th-TH"/>
              </w:rPr>
              <w:t>Sales growth rate</w:t>
            </w:r>
          </w:p>
        </w:tc>
        <w:tc>
          <w:tcPr>
            <w:tcW w:w="5310" w:type="dxa"/>
            <w:vAlign w:val="center"/>
          </w:tcPr>
          <w:p w14:paraId="0B0B8D40" w14:textId="0BD61596" w:rsidR="00115925" w:rsidRPr="004B28E4" w:rsidRDefault="00270EA0" w:rsidP="00E54FF1">
            <w:pPr>
              <w:autoSpaceDE w:val="0"/>
              <w:autoSpaceDN w:val="0"/>
              <w:spacing w:line="260" w:lineRule="exact"/>
              <w:jc w:val="center"/>
              <w:rPr>
                <w:rFonts w:eastAsia="Calibri Light" w:cs="Times New Roman"/>
                <w:sz w:val="20"/>
                <w:lang w:val="en-US"/>
              </w:rPr>
            </w:pPr>
            <w:r w:rsidRPr="004B28E4">
              <w:rPr>
                <w:rFonts w:eastAsia="Calibri Light" w:cs="Times New Roman"/>
                <w:sz w:val="20"/>
              </w:rPr>
              <w:t>9</w:t>
            </w:r>
            <w:r w:rsidR="00115925" w:rsidRPr="004B28E4">
              <w:rPr>
                <w:rFonts w:eastAsia="Calibri Light" w:cs="Times New Roman"/>
                <w:sz w:val="20"/>
              </w:rPr>
              <w:t>%</w:t>
            </w:r>
            <w:r w:rsidR="00115925" w:rsidRPr="004B28E4">
              <w:rPr>
                <w:rFonts w:eastAsia="Calibri Light" w:cs="Times New Roman"/>
                <w:sz w:val="20"/>
                <w:cs/>
              </w:rPr>
              <w:t xml:space="preserve"> </w:t>
            </w:r>
            <w:r w:rsidR="00115925" w:rsidRPr="004B28E4">
              <w:rPr>
                <w:rFonts w:eastAsia="Calibri Light" w:cs="Times New Roman"/>
                <w:sz w:val="20"/>
                <w:lang w:val="en-US"/>
              </w:rPr>
              <w:t>in 202</w:t>
            </w:r>
            <w:r w:rsidR="003C5923" w:rsidRPr="004B28E4">
              <w:rPr>
                <w:rFonts w:eastAsia="Calibri Light" w:cs="Times New Roman"/>
                <w:sz w:val="20"/>
                <w:lang w:val="en-US"/>
              </w:rPr>
              <w:t>5</w:t>
            </w:r>
            <w:r w:rsidR="00115925" w:rsidRPr="004B28E4">
              <w:rPr>
                <w:rFonts w:eastAsia="Calibri Light" w:cs="Times New Roman"/>
                <w:sz w:val="20"/>
                <w:lang w:val="en-US"/>
              </w:rPr>
              <w:t xml:space="preserve"> and </w:t>
            </w:r>
            <w:r w:rsidR="00D50E33" w:rsidRPr="004B28E4">
              <w:rPr>
                <w:rFonts w:eastAsia="Calibri Light" w:cs="Times New Roman"/>
                <w:sz w:val="20"/>
                <w:lang w:val="en-US"/>
              </w:rPr>
              <w:t>9%</w:t>
            </w:r>
            <w:r w:rsidR="00115925" w:rsidRPr="004B28E4">
              <w:rPr>
                <w:rFonts w:eastAsia="Calibri Light" w:cs="Times New Roman"/>
                <w:sz w:val="20"/>
                <w:lang w:val="en-US"/>
              </w:rPr>
              <w:t xml:space="preserve"> - </w:t>
            </w:r>
            <w:r w:rsidR="00D50E33" w:rsidRPr="004B28E4">
              <w:rPr>
                <w:rFonts w:eastAsia="Calibri Light" w:cs="Times New Roman"/>
                <w:sz w:val="20"/>
                <w:lang w:val="en-US"/>
              </w:rPr>
              <w:t>13</w:t>
            </w:r>
            <w:r w:rsidR="00115925" w:rsidRPr="004B28E4">
              <w:rPr>
                <w:rFonts w:eastAsia="Calibri Light" w:cs="Times New Roman"/>
                <w:sz w:val="20"/>
                <w:lang w:val="en-US"/>
              </w:rPr>
              <w:t>% during 202</w:t>
            </w:r>
            <w:r w:rsidR="003C5923" w:rsidRPr="004B28E4">
              <w:rPr>
                <w:rFonts w:eastAsia="Calibri Light" w:cs="Times New Roman"/>
                <w:sz w:val="20"/>
                <w:lang w:val="en-US"/>
              </w:rPr>
              <w:t>6</w:t>
            </w:r>
            <w:r w:rsidR="00115925" w:rsidRPr="004B28E4">
              <w:rPr>
                <w:rFonts w:eastAsia="Calibri Light" w:cs="Times New Roman"/>
                <w:sz w:val="20"/>
                <w:lang w:val="en-US"/>
              </w:rPr>
              <w:t xml:space="preserve"> </w:t>
            </w:r>
            <w:r w:rsidR="00860189" w:rsidRPr="004B28E4">
              <w:rPr>
                <w:rFonts w:eastAsia="Calibri Light" w:cs="Times New Roman"/>
                <w:sz w:val="20"/>
                <w:lang w:val="en-US"/>
              </w:rPr>
              <w:t>-</w:t>
            </w:r>
            <w:r w:rsidR="00115925" w:rsidRPr="004B28E4">
              <w:rPr>
                <w:rFonts w:eastAsia="Calibri Light" w:cs="Times New Roman"/>
                <w:sz w:val="20"/>
                <w:lang w:val="en-US"/>
              </w:rPr>
              <w:t xml:space="preserve"> 202</w:t>
            </w:r>
            <w:r w:rsidR="00860189" w:rsidRPr="004B28E4">
              <w:rPr>
                <w:rFonts w:eastAsia="Calibri Light" w:cs="Times New Roman"/>
                <w:sz w:val="20"/>
                <w:lang w:val="en-US"/>
              </w:rPr>
              <w:t>9</w:t>
            </w:r>
          </w:p>
        </w:tc>
      </w:tr>
      <w:tr w:rsidR="004B28E4" w:rsidRPr="004B28E4" w14:paraId="73BFAF3C" w14:textId="77777777" w:rsidTr="00E54FF1">
        <w:trPr>
          <w:trHeight w:val="144"/>
        </w:trPr>
        <w:tc>
          <w:tcPr>
            <w:tcW w:w="3330" w:type="dxa"/>
            <w:shd w:val="clear" w:color="auto" w:fill="auto"/>
            <w:vAlign w:val="center"/>
          </w:tcPr>
          <w:p w14:paraId="23A6B07B" w14:textId="0A16E6F0" w:rsidR="003434D4" w:rsidRPr="004B28E4" w:rsidRDefault="003434D4" w:rsidP="003434D4">
            <w:pPr>
              <w:autoSpaceDE w:val="0"/>
              <w:autoSpaceDN w:val="0"/>
              <w:spacing w:line="260" w:lineRule="exact"/>
              <w:rPr>
                <w:rFonts w:cs="Times New Roman"/>
                <w:sz w:val="20"/>
                <w:cs/>
                <w:lang w:val="th-TH"/>
              </w:rPr>
            </w:pPr>
            <w:r w:rsidRPr="004B28E4">
              <w:rPr>
                <w:rFonts w:eastAsia="Calibri Light" w:cs="Times New Roman"/>
                <w:sz w:val="20"/>
              </w:rPr>
              <w:t>Long term growth rate</w:t>
            </w:r>
          </w:p>
        </w:tc>
        <w:tc>
          <w:tcPr>
            <w:tcW w:w="5310" w:type="dxa"/>
            <w:vAlign w:val="center"/>
          </w:tcPr>
          <w:p w14:paraId="4CCD1C33" w14:textId="29B3CB2A" w:rsidR="003434D4" w:rsidRPr="004B28E4" w:rsidRDefault="003434D4" w:rsidP="003434D4">
            <w:pPr>
              <w:autoSpaceDE w:val="0"/>
              <w:autoSpaceDN w:val="0"/>
              <w:spacing w:line="260" w:lineRule="exact"/>
              <w:jc w:val="center"/>
              <w:rPr>
                <w:rFonts w:eastAsia="Calibri Light" w:cs="Times New Roman"/>
                <w:sz w:val="20"/>
              </w:rPr>
            </w:pPr>
            <w:r w:rsidRPr="004B28E4">
              <w:rPr>
                <w:rFonts w:eastAsia="Calibri Light" w:cs="Times New Roman"/>
                <w:sz w:val="20"/>
              </w:rPr>
              <w:t>2%</w:t>
            </w:r>
          </w:p>
        </w:tc>
      </w:tr>
      <w:tr w:rsidR="004B28E4" w:rsidRPr="004B28E4" w14:paraId="0CE3CAC3" w14:textId="77777777" w:rsidTr="00E54FF1">
        <w:trPr>
          <w:trHeight w:val="144"/>
        </w:trPr>
        <w:tc>
          <w:tcPr>
            <w:tcW w:w="3330" w:type="dxa"/>
            <w:shd w:val="clear" w:color="auto" w:fill="auto"/>
            <w:vAlign w:val="center"/>
          </w:tcPr>
          <w:p w14:paraId="035155A3" w14:textId="2BA63A03" w:rsidR="003434D4" w:rsidRPr="004B28E4" w:rsidRDefault="003434D4" w:rsidP="003434D4">
            <w:pPr>
              <w:autoSpaceDE w:val="0"/>
              <w:autoSpaceDN w:val="0"/>
              <w:spacing w:line="260" w:lineRule="exact"/>
              <w:rPr>
                <w:rFonts w:cs="Times New Roman"/>
                <w:sz w:val="20"/>
                <w:cs/>
                <w:lang w:val="th-TH"/>
              </w:rPr>
            </w:pPr>
            <w:r w:rsidRPr="004B28E4">
              <w:rPr>
                <w:rFonts w:eastAsia="Calibri Light" w:cs="Times New Roman"/>
                <w:sz w:val="20"/>
              </w:rPr>
              <w:t>Discount rate</w:t>
            </w:r>
          </w:p>
        </w:tc>
        <w:tc>
          <w:tcPr>
            <w:tcW w:w="5310" w:type="dxa"/>
            <w:vAlign w:val="center"/>
          </w:tcPr>
          <w:p w14:paraId="624F079C" w14:textId="55A34CD6" w:rsidR="003434D4" w:rsidRPr="004B28E4" w:rsidRDefault="003434D4" w:rsidP="003434D4">
            <w:pPr>
              <w:autoSpaceDE w:val="0"/>
              <w:autoSpaceDN w:val="0"/>
              <w:spacing w:line="260" w:lineRule="exact"/>
              <w:jc w:val="center"/>
              <w:rPr>
                <w:rFonts w:eastAsia="Calibri Light" w:cs="Times New Roman"/>
                <w:sz w:val="20"/>
              </w:rPr>
            </w:pPr>
            <w:r w:rsidRPr="004B28E4">
              <w:rPr>
                <w:rFonts w:eastAsia="Calibri Light" w:cs="Times New Roman"/>
                <w:sz w:val="20"/>
              </w:rPr>
              <w:t>9%</w:t>
            </w:r>
          </w:p>
        </w:tc>
      </w:tr>
    </w:tbl>
    <w:p w14:paraId="29BB4D79" w14:textId="575F5CEB" w:rsidR="005A350C" w:rsidRPr="004B28E4" w:rsidRDefault="005F57D9" w:rsidP="00E54FF1">
      <w:pPr>
        <w:spacing w:before="240" w:line="240" w:lineRule="auto"/>
        <w:ind w:left="547" w:right="-29"/>
        <w:jc w:val="thaiDistribute"/>
        <w:rPr>
          <w:rFonts w:cs="Times New Roman"/>
          <w:sz w:val="24"/>
          <w:szCs w:val="24"/>
        </w:rPr>
      </w:pPr>
      <w:r w:rsidRPr="004B28E4">
        <w:rPr>
          <w:rFonts w:cs="Times New Roman"/>
          <w:sz w:val="24"/>
          <w:szCs w:val="24"/>
        </w:rPr>
        <w:t>The management determined the growth rate based on historical operating results</w:t>
      </w:r>
      <w:r w:rsidR="005A31E3" w:rsidRPr="004B28E4">
        <w:rPr>
          <w:rFonts w:cs="Times New Roman"/>
          <w:sz w:val="24"/>
          <w:szCs w:val="24"/>
        </w:rPr>
        <w:t>, t</w:t>
      </w:r>
      <w:r w:rsidRPr="004B28E4">
        <w:rPr>
          <w:rFonts w:cs="Times New Roman"/>
          <w:sz w:val="24"/>
          <w:szCs w:val="24"/>
        </w:rPr>
        <w:t>he expected growth of such subsidiary reflects the specific risk of the business unit.</w:t>
      </w:r>
    </w:p>
    <w:p w14:paraId="007C7B0B" w14:textId="77777777" w:rsidR="005A350C" w:rsidRPr="004B28E4" w:rsidRDefault="005A350C">
      <w:pPr>
        <w:spacing w:line="240" w:lineRule="auto"/>
        <w:rPr>
          <w:rFonts w:cs="Times New Roman"/>
          <w:sz w:val="24"/>
          <w:szCs w:val="24"/>
        </w:rPr>
      </w:pPr>
      <w:r w:rsidRPr="004B28E4">
        <w:rPr>
          <w:rFonts w:cs="Times New Roman"/>
          <w:sz w:val="24"/>
          <w:szCs w:val="24"/>
        </w:rPr>
        <w:br w:type="page"/>
      </w:r>
    </w:p>
    <w:p w14:paraId="76966561" w14:textId="4D597B3E" w:rsidR="008105A2" w:rsidRPr="004B28E4" w:rsidRDefault="008105A2" w:rsidP="003322B0">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ab/>
        <w:t>INVESTMENT</w:t>
      </w:r>
      <w:r w:rsidR="00D85626" w:rsidRPr="004B28E4">
        <w:rPr>
          <w:rFonts w:ascii="Times New Roman" w:hAnsi="Times New Roman" w:cs="Times New Roman"/>
          <w:b/>
          <w:bCs/>
          <w:cs/>
          <w:lang w:val="en-US"/>
        </w:rPr>
        <w:t xml:space="preserve"> </w:t>
      </w:r>
      <w:r w:rsidRPr="004B28E4">
        <w:rPr>
          <w:rFonts w:ascii="Times New Roman" w:hAnsi="Times New Roman" w:cs="Times New Roman"/>
          <w:b/>
          <w:bCs/>
          <w:lang w:val="en-US"/>
        </w:rPr>
        <w:t xml:space="preserve"> </w:t>
      </w:r>
      <w:r w:rsidR="000F5D27" w:rsidRPr="004B28E4">
        <w:rPr>
          <w:rFonts w:ascii="Times New Roman" w:hAnsi="Times New Roman" w:cs="Times New Roman"/>
          <w:b/>
          <w:bCs/>
          <w:lang w:val="en-US"/>
        </w:rPr>
        <w:t>IN</w:t>
      </w:r>
      <w:r w:rsidR="00483B89" w:rsidRPr="004B28E4">
        <w:rPr>
          <w:rFonts w:ascii="Times New Roman" w:hAnsi="Times New Roman" w:cs="Times New Roman"/>
          <w:b/>
          <w:bCs/>
          <w:lang w:val="en-US"/>
        </w:rPr>
        <w:t xml:space="preserve"> </w:t>
      </w:r>
      <w:r w:rsidR="000F5D27" w:rsidRPr="004B28E4">
        <w:rPr>
          <w:rFonts w:ascii="Times New Roman" w:hAnsi="Times New Roman" w:cs="Times New Roman"/>
          <w:b/>
          <w:bCs/>
          <w:lang w:val="en-US"/>
        </w:rPr>
        <w:t xml:space="preserve"> </w:t>
      </w:r>
      <w:r w:rsidR="0010534D" w:rsidRPr="004B28E4">
        <w:rPr>
          <w:rFonts w:ascii="Times New Roman" w:hAnsi="Times New Roman" w:cs="Times New Roman"/>
          <w:b/>
          <w:bCs/>
          <w:lang w:val="en-US"/>
        </w:rPr>
        <w:t>ASSOCIATE</w:t>
      </w:r>
    </w:p>
    <w:p w14:paraId="02BC34C0" w14:textId="44F12A1A" w:rsidR="000F5D27" w:rsidRPr="004B28E4" w:rsidRDefault="000F5D27" w:rsidP="003322B0">
      <w:pPr>
        <w:spacing w:after="240" w:line="240" w:lineRule="auto"/>
        <w:ind w:left="547"/>
        <w:jc w:val="both"/>
        <w:rPr>
          <w:rFonts w:cs="Times New Roman"/>
          <w:sz w:val="24"/>
          <w:szCs w:val="24"/>
          <w:lang w:val="x-none" w:eastAsia="x-none"/>
        </w:rPr>
      </w:pPr>
      <w:r w:rsidRPr="004B28E4">
        <w:rPr>
          <w:rFonts w:cs="Times New Roman"/>
          <w:sz w:val="24"/>
          <w:szCs w:val="24"/>
          <w:lang w:val="x-none" w:eastAsia="x-none"/>
        </w:rPr>
        <w:t xml:space="preserve">Investment in </w:t>
      </w:r>
      <w:r w:rsidR="0010534D" w:rsidRPr="004B28E4">
        <w:rPr>
          <w:rFonts w:cs="Times New Roman"/>
          <w:sz w:val="24"/>
          <w:szCs w:val="24"/>
          <w:lang w:val="x-none" w:eastAsia="x-none"/>
        </w:rPr>
        <w:t>associate</w:t>
      </w:r>
      <w:r w:rsidRPr="004B28E4">
        <w:rPr>
          <w:rFonts w:cs="Times New Roman"/>
          <w:sz w:val="24"/>
          <w:szCs w:val="24"/>
          <w:lang w:val="x-none" w:eastAsia="x-none"/>
        </w:rPr>
        <w:t xml:space="preserve"> as at December 31, which is accounted for using the equity method for consolidated financial statements was as follows:</w:t>
      </w:r>
    </w:p>
    <w:tbl>
      <w:tblPr>
        <w:tblW w:w="8882" w:type="dxa"/>
        <w:tblInd w:w="541" w:type="dxa"/>
        <w:tblLayout w:type="fixed"/>
        <w:tblCellMar>
          <w:left w:w="0" w:type="dxa"/>
          <w:right w:w="0" w:type="dxa"/>
        </w:tblCellMar>
        <w:tblLook w:val="01E0" w:firstRow="1" w:lastRow="1" w:firstColumn="1" w:lastColumn="1" w:noHBand="0" w:noVBand="0"/>
      </w:tblPr>
      <w:tblGrid>
        <w:gridCol w:w="1289"/>
        <w:gridCol w:w="1530"/>
        <w:gridCol w:w="990"/>
        <w:gridCol w:w="1008"/>
        <w:gridCol w:w="792"/>
        <w:gridCol w:w="774"/>
        <w:gridCol w:w="86"/>
        <w:gridCol w:w="772"/>
        <w:gridCol w:w="6"/>
        <w:gridCol w:w="84"/>
        <w:gridCol w:w="6"/>
        <w:gridCol w:w="715"/>
        <w:gridCol w:w="90"/>
        <w:gridCol w:w="734"/>
        <w:gridCol w:w="6"/>
      </w:tblGrid>
      <w:tr w:rsidR="004B28E4" w:rsidRPr="004B28E4" w14:paraId="5AAA3C40" w14:textId="77777777" w:rsidTr="00956C2C">
        <w:trPr>
          <w:gridAfter w:val="1"/>
          <w:wAfter w:w="6" w:type="dxa"/>
          <w:trHeight w:val="20"/>
        </w:trPr>
        <w:tc>
          <w:tcPr>
            <w:tcW w:w="1289" w:type="dxa"/>
            <w:vAlign w:val="bottom"/>
          </w:tcPr>
          <w:p w14:paraId="4DBF2AFA" w14:textId="77777777" w:rsidR="00716157" w:rsidRPr="004B28E4" w:rsidRDefault="00716157" w:rsidP="00687BDE">
            <w:pPr>
              <w:spacing w:line="240" w:lineRule="exact"/>
              <w:ind w:right="9"/>
              <w:jc w:val="center"/>
              <w:rPr>
                <w:rFonts w:cs="Times New Roman"/>
                <w:b/>
                <w:bCs/>
                <w:sz w:val="16"/>
                <w:szCs w:val="16"/>
              </w:rPr>
            </w:pPr>
          </w:p>
        </w:tc>
        <w:tc>
          <w:tcPr>
            <w:tcW w:w="1530" w:type="dxa"/>
            <w:vAlign w:val="bottom"/>
          </w:tcPr>
          <w:p w14:paraId="39E0901D" w14:textId="77777777" w:rsidR="00716157" w:rsidRPr="004B28E4" w:rsidRDefault="00716157" w:rsidP="00687BDE">
            <w:pPr>
              <w:spacing w:line="240" w:lineRule="exact"/>
              <w:ind w:left="-108" w:right="9" w:firstLine="108"/>
              <w:jc w:val="center"/>
              <w:rPr>
                <w:rFonts w:cs="Times New Roman"/>
                <w:b/>
                <w:bCs/>
                <w:sz w:val="16"/>
                <w:szCs w:val="16"/>
              </w:rPr>
            </w:pPr>
          </w:p>
        </w:tc>
        <w:tc>
          <w:tcPr>
            <w:tcW w:w="990" w:type="dxa"/>
            <w:vAlign w:val="bottom"/>
          </w:tcPr>
          <w:p w14:paraId="77057376" w14:textId="14E6C88A" w:rsidR="00716157" w:rsidRPr="004B28E4" w:rsidRDefault="00716157" w:rsidP="00687BDE">
            <w:pPr>
              <w:spacing w:line="240" w:lineRule="exact"/>
              <w:ind w:right="9"/>
              <w:jc w:val="center"/>
              <w:rPr>
                <w:rFonts w:cs="Times New Roman"/>
                <w:b/>
                <w:bCs/>
                <w:sz w:val="16"/>
                <w:szCs w:val="16"/>
              </w:rPr>
            </w:pPr>
          </w:p>
        </w:tc>
        <w:tc>
          <w:tcPr>
            <w:tcW w:w="1008" w:type="dxa"/>
            <w:vAlign w:val="bottom"/>
          </w:tcPr>
          <w:p w14:paraId="272B6849" w14:textId="62DBB8C2" w:rsidR="00716157" w:rsidRPr="004B28E4" w:rsidRDefault="00716157" w:rsidP="00687BDE">
            <w:pPr>
              <w:spacing w:line="240" w:lineRule="exact"/>
              <w:ind w:right="9"/>
              <w:jc w:val="center"/>
              <w:rPr>
                <w:rFonts w:cs="Times New Roman"/>
                <w:b/>
                <w:bCs/>
                <w:sz w:val="16"/>
                <w:szCs w:val="16"/>
              </w:rPr>
            </w:pPr>
          </w:p>
        </w:tc>
        <w:tc>
          <w:tcPr>
            <w:tcW w:w="792" w:type="dxa"/>
            <w:vAlign w:val="bottom"/>
          </w:tcPr>
          <w:p w14:paraId="474C7A15" w14:textId="31037E80" w:rsidR="00716157" w:rsidRPr="004B28E4" w:rsidRDefault="00716157" w:rsidP="00687BDE">
            <w:pPr>
              <w:spacing w:line="240" w:lineRule="exact"/>
              <w:ind w:left="-108" w:right="9" w:firstLine="108"/>
              <w:jc w:val="center"/>
              <w:rPr>
                <w:rFonts w:cs="Times New Roman"/>
                <w:b/>
                <w:bCs/>
                <w:sz w:val="16"/>
                <w:szCs w:val="16"/>
              </w:rPr>
            </w:pPr>
          </w:p>
        </w:tc>
        <w:tc>
          <w:tcPr>
            <w:tcW w:w="1632" w:type="dxa"/>
            <w:gridSpan w:val="3"/>
            <w:vAlign w:val="bottom"/>
          </w:tcPr>
          <w:p w14:paraId="5BF44EFE" w14:textId="6CC0E12F" w:rsidR="00716157" w:rsidRPr="004B28E4" w:rsidRDefault="00716157" w:rsidP="00687BDE">
            <w:pPr>
              <w:spacing w:line="240" w:lineRule="exact"/>
              <w:ind w:left="-108" w:right="9" w:firstLine="108"/>
              <w:jc w:val="center"/>
              <w:rPr>
                <w:rFonts w:cs="Times New Roman"/>
                <w:b/>
                <w:bCs/>
                <w:sz w:val="16"/>
                <w:szCs w:val="16"/>
              </w:rPr>
            </w:pPr>
            <w:r w:rsidRPr="004B28E4">
              <w:rPr>
                <w:rFonts w:cs="Times New Roman"/>
                <w:b/>
                <w:bCs/>
                <w:sz w:val="16"/>
                <w:szCs w:val="16"/>
              </w:rPr>
              <w:t>Consolidated</w:t>
            </w:r>
          </w:p>
        </w:tc>
        <w:tc>
          <w:tcPr>
            <w:tcW w:w="90" w:type="dxa"/>
            <w:gridSpan w:val="2"/>
          </w:tcPr>
          <w:p w14:paraId="46875E89" w14:textId="77777777" w:rsidR="00716157" w:rsidRPr="004B28E4" w:rsidRDefault="00716157" w:rsidP="00687BDE">
            <w:pPr>
              <w:spacing w:line="240" w:lineRule="exact"/>
              <w:ind w:left="-108" w:right="9"/>
              <w:jc w:val="center"/>
              <w:rPr>
                <w:rFonts w:cs="Times New Roman"/>
                <w:b/>
                <w:bCs/>
                <w:sz w:val="16"/>
                <w:szCs w:val="16"/>
              </w:rPr>
            </w:pPr>
          </w:p>
        </w:tc>
        <w:tc>
          <w:tcPr>
            <w:tcW w:w="1545" w:type="dxa"/>
            <w:gridSpan w:val="4"/>
          </w:tcPr>
          <w:p w14:paraId="524275B3" w14:textId="101C7711" w:rsidR="00716157" w:rsidRPr="004B28E4" w:rsidRDefault="00716157" w:rsidP="00687BDE">
            <w:pPr>
              <w:spacing w:line="240" w:lineRule="exact"/>
              <w:ind w:right="9"/>
              <w:jc w:val="center"/>
              <w:rPr>
                <w:rFonts w:cs="Times New Roman"/>
                <w:b/>
                <w:bCs/>
                <w:sz w:val="16"/>
                <w:szCs w:val="16"/>
              </w:rPr>
            </w:pPr>
            <w:r w:rsidRPr="004B28E4">
              <w:rPr>
                <w:rFonts w:cs="Times New Roman"/>
                <w:b/>
                <w:bCs/>
                <w:sz w:val="16"/>
                <w:szCs w:val="16"/>
              </w:rPr>
              <w:t>Separate</w:t>
            </w:r>
          </w:p>
        </w:tc>
      </w:tr>
      <w:tr w:rsidR="004B28E4" w:rsidRPr="004B28E4" w14:paraId="754B24B3" w14:textId="77777777" w:rsidTr="00956C2C">
        <w:trPr>
          <w:gridAfter w:val="1"/>
          <w:wAfter w:w="6" w:type="dxa"/>
          <w:trHeight w:val="20"/>
        </w:trPr>
        <w:tc>
          <w:tcPr>
            <w:tcW w:w="1289" w:type="dxa"/>
            <w:vAlign w:val="bottom"/>
          </w:tcPr>
          <w:p w14:paraId="554EB09D" w14:textId="77777777" w:rsidR="00B16697" w:rsidRPr="004B28E4" w:rsidRDefault="00B16697" w:rsidP="00687BDE">
            <w:pPr>
              <w:spacing w:line="240" w:lineRule="exact"/>
              <w:ind w:right="9"/>
              <w:jc w:val="center"/>
              <w:rPr>
                <w:rFonts w:cs="Times New Roman"/>
                <w:b/>
                <w:bCs/>
                <w:sz w:val="16"/>
                <w:szCs w:val="16"/>
              </w:rPr>
            </w:pPr>
          </w:p>
        </w:tc>
        <w:tc>
          <w:tcPr>
            <w:tcW w:w="1530" w:type="dxa"/>
            <w:vAlign w:val="bottom"/>
          </w:tcPr>
          <w:p w14:paraId="46DA4A21" w14:textId="77777777" w:rsidR="00B16697" w:rsidRPr="004B28E4" w:rsidRDefault="00B16697" w:rsidP="00687BDE">
            <w:pPr>
              <w:spacing w:line="240" w:lineRule="exact"/>
              <w:ind w:left="-108" w:right="9" w:firstLine="108"/>
              <w:jc w:val="center"/>
              <w:rPr>
                <w:rFonts w:cs="Times New Roman"/>
                <w:b/>
                <w:bCs/>
                <w:sz w:val="16"/>
                <w:szCs w:val="16"/>
              </w:rPr>
            </w:pPr>
          </w:p>
        </w:tc>
        <w:tc>
          <w:tcPr>
            <w:tcW w:w="990" w:type="dxa"/>
            <w:vAlign w:val="bottom"/>
          </w:tcPr>
          <w:p w14:paraId="3F5ABEB0" w14:textId="7E18C687" w:rsidR="00B16697" w:rsidRPr="004B28E4" w:rsidRDefault="00B16697" w:rsidP="00687BDE">
            <w:pPr>
              <w:spacing w:line="240" w:lineRule="exact"/>
              <w:ind w:right="9"/>
              <w:jc w:val="center"/>
              <w:rPr>
                <w:rFonts w:cs="Times New Roman"/>
                <w:b/>
                <w:bCs/>
                <w:sz w:val="16"/>
                <w:szCs w:val="16"/>
              </w:rPr>
            </w:pPr>
          </w:p>
        </w:tc>
        <w:tc>
          <w:tcPr>
            <w:tcW w:w="1008" w:type="dxa"/>
            <w:vAlign w:val="bottom"/>
          </w:tcPr>
          <w:p w14:paraId="17523298" w14:textId="1A57A35D" w:rsidR="00B16697" w:rsidRPr="004B28E4" w:rsidRDefault="00B16697" w:rsidP="00687BDE">
            <w:pPr>
              <w:spacing w:line="240" w:lineRule="exact"/>
              <w:ind w:right="9"/>
              <w:jc w:val="center"/>
              <w:rPr>
                <w:rFonts w:cs="Times New Roman"/>
                <w:b/>
                <w:bCs/>
                <w:sz w:val="16"/>
                <w:szCs w:val="16"/>
              </w:rPr>
            </w:pPr>
          </w:p>
        </w:tc>
        <w:tc>
          <w:tcPr>
            <w:tcW w:w="792" w:type="dxa"/>
            <w:vAlign w:val="bottom"/>
          </w:tcPr>
          <w:p w14:paraId="476B9DBA" w14:textId="367976B1" w:rsidR="00B16697" w:rsidRPr="004B28E4" w:rsidRDefault="00B16697" w:rsidP="00687BDE">
            <w:pPr>
              <w:spacing w:line="240" w:lineRule="exact"/>
              <w:ind w:left="-108" w:right="9" w:firstLine="108"/>
              <w:jc w:val="center"/>
              <w:rPr>
                <w:rFonts w:cs="Times New Roman"/>
                <w:b/>
                <w:bCs/>
                <w:sz w:val="16"/>
                <w:szCs w:val="16"/>
              </w:rPr>
            </w:pPr>
          </w:p>
        </w:tc>
        <w:tc>
          <w:tcPr>
            <w:tcW w:w="1632" w:type="dxa"/>
            <w:gridSpan w:val="3"/>
            <w:vAlign w:val="bottom"/>
          </w:tcPr>
          <w:p w14:paraId="068EBE5E" w14:textId="5ECBD77E"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Financial Statements</w:t>
            </w:r>
          </w:p>
        </w:tc>
        <w:tc>
          <w:tcPr>
            <w:tcW w:w="90" w:type="dxa"/>
            <w:gridSpan w:val="2"/>
          </w:tcPr>
          <w:p w14:paraId="2D29CECD" w14:textId="77777777" w:rsidR="00B16697" w:rsidRPr="004B28E4" w:rsidRDefault="00B16697" w:rsidP="00687BDE">
            <w:pPr>
              <w:spacing w:line="240" w:lineRule="exact"/>
              <w:ind w:left="-108" w:right="9"/>
              <w:jc w:val="center"/>
              <w:rPr>
                <w:rFonts w:cs="Times New Roman"/>
                <w:b/>
                <w:bCs/>
                <w:sz w:val="16"/>
                <w:szCs w:val="16"/>
              </w:rPr>
            </w:pPr>
          </w:p>
        </w:tc>
        <w:tc>
          <w:tcPr>
            <w:tcW w:w="1545" w:type="dxa"/>
            <w:gridSpan w:val="4"/>
          </w:tcPr>
          <w:p w14:paraId="37EF6038" w14:textId="10A42F7B" w:rsidR="00B16697" w:rsidRPr="004B28E4" w:rsidRDefault="00B16697" w:rsidP="00687BDE">
            <w:pPr>
              <w:spacing w:line="240" w:lineRule="exact"/>
              <w:ind w:right="9"/>
              <w:jc w:val="center"/>
              <w:rPr>
                <w:rFonts w:cs="Times New Roman"/>
                <w:b/>
                <w:bCs/>
                <w:sz w:val="16"/>
                <w:szCs w:val="16"/>
              </w:rPr>
            </w:pPr>
            <w:r w:rsidRPr="004B28E4">
              <w:rPr>
                <w:rFonts w:cs="Times New Roman"/>
                <w:b/>
                <w:bCs/>
                <w:sz w:val="16"/>
                <w:szCs w:val="16"/>
              </w:rPr>
              <w:t>Financial Statements</w:t>
            </w:r>
          </w:p>
        </w:tc>
      </w:tr>
      <w:tr w:rsidR="004B28E4" w:rsidRPr="004B28E4" w14:paraId="257BEE6B" w14:textId="77777777" w:rsidTr="00956C2C">
        <w:trPr>
          <w:gridAfter w:val="1"/>
          <w:wAfter w:w="6" w:type="dxa"/>
          <w:trHeight w:val="20"/>
        </w:trPr>
        <w:tc>
          <w:tcPr>
            <w:tcW w:w="1289" w:type="dxa"/>
          </w:tcPr>
          <w:p w14:paraId="5C445948" w14:textId="5D2576F7" w:rsidR="00780498" w:rsidRPr="004B28E4" w:rsidRDefault="00780498" w:rsidP="00780498">
            <w:pPr>
              <w:spacing w:line="240" w:lineRule="exact"/>
              <w:ind w:right="9"/>
              <w:jc w:val="center"/>
              <w:rPr>
                <w:rFonts w:cs="Times New Roman"/>
                <w:b/>
                <w:bCs/>
                <w:sz w:val="16"/>
                <w:szCs w:val="16"/>
              </w:rPr>
            </w:pPr>
            <w:r w:rsidRPr="004B28E4">
              <w:rPr>
                <w:rFonts w:cs="Times New Roman"/>
                <w:b/>
                <w:bCs/>
                <w:sz w:val="16"/>
                <w:szCs w:val="16"/>
              </w:rPr>
              <w:t>Associate</w:t>
            </w:r>
          </w:p>
        </w:tc>
        <w:tc>
          <w:tcPr>
            <w:tcW w:w="1530" w:type="dxa"/>
          </w:tcPr>
          <w:p w14:paraId="4521F86D" w14:textId="0151CB89" w:rsidR="00780498" w:rsidRPr="004B28E4" w:rsidRDefault="00780498" w:rsidP="00FC1B57">
            <w:pPr>
              <w:spacing w:line="240" w:lineRule="exact"/>
              <w:ind w:left="-108" w:right="9" w:firstLine="108"/>
              <w:jc w:val="center"/>
              <w:rPr>
                <w:rFonts w:cs="Times New Roman"/>
                <w:b/>
                <w:bCs/>
                <w:sz w:val="16"/>
                <w:szCs w:val="16"/>
              </w:rPr>
            </w:pPr>
            <w:r w:rsidRPr="004B28E4">
              <w:rPr>
                <w:rFonts w:cs="Times New Roman"/>
                <w:b/>
                <w:bCs/>
                <w:sz w:val="16"/>
                <w:szCs w:val="16"/>
              </w:rPr>
              <w:t>Type of business</w:t>
            </w:r>
          </w:p>
        </w:tc>
        <w:tc>
          <w:tcPr>
            <w:tcW w:w="990" w:type="dxa"/>
          </w:tcPr>
          <w:p w14:paraId="2ABDC4A8" w14:textId="6BBFB9DE" w:rsidR="00780498" w:rsidRPr="004B28E4" w:rsidRDefault="00780498" w:rsidP="00FC1B57">
            <w:pPr>
              <w:spacing w:line="240" w:lineRule="exact"/>
              <w:ind w:right="9"/>
              <w:jc w:val="center"/>
              <w:rPr>
                <w:rFonts w:cs="Times New Roman"/>
                <w:b/>
                <w:bCs/>
                <w:sz w:val="16"/>
                <w:szCs w:val="16"/>
              </w:rPr>
            </w:pPr>
            <w:r w:rsidRPr="004B28E4">
              <w:rPr>
                <w:rFonts w:cs="Times New Roman"/>
                <w:b/>
                <w:bCs/>
                <w:sz w:val="16"/>
                <w:szCs w:val="16"/>
              </w:rPr>
              <w:t>Country of incorporation</w:t>
            </w:r>
          </w:p>
        </w:tc>
        <w:tc>
          <w:tcPr>
            <w:tcW w:w="1008" w:type="dxa"/>
          </w:tcPr>
          <w:p w14:paraId="4D2E3A45" w14:textId="6E98DA80" w:rsidR="00780498" w:rsidRPr="004B28E4" w:rsidRDefault="00780498" w:rsidP="00FC1B57">
            <w:pPr>
              <w:spacing w:line="240" w:lineRule="exact"/>
              <w:ind w:right="9"/>
              <w:jc w:val="center"/>
              <w:rPr>
                <w:rFonts w:cs="Times New Roman"/>
                <w:b/>
                <w:bCs/>
                <w:sz w:val="16"/>
                <w:szCs w:val="16"/>
              </w:rPr>
            </w:pPr>
            <w:r w:rsidRPr="004B28E4">
              <w:rPr>
                <w:rFonts w:cs="Times New Roman"/>
                <w:b/>
                <w:bCs/>
                <w:sz w:val="16"/>
                <w:szCs w:val="16"/>
              </w:rPr>
              <w:t xml:space="preserve">Shareholding percentage </w:t>
            </w:r>
          </w:p>
        </w:tc>
        <w:tc>
          <w:tcPr>
            <w:tcW w:w="792" w:type="dxa"/>
          </w:tcPr>
          <w:p w14:paraId="017E4FB9" w14:textId="4AF0CA33" w:rsidR="00780498" w:rsidRPr="004B28E4" w:rsidRDefault="000E391E" w:rsidP="00FC1B57">
            <w:pPr>
              <w:spacing w:line="240" w:lineRule="exact"/>
              <w:ind w:left="-108" w:right="9" w:firstLine="108"/>
              <w:jc w:val="center"/>
              <w:rPr>
                <w:rFonts w:cs="Times New Roman"/>
                <w:b/>
                <w:bCs/>
                <w:sz w:val="16"/>
                <w:szCs w:val="16"/>
              </w:rPr>
            </w:pPr>
            <w:r w:rsidRPr="004B28E4">
              <w:rPr>
                <w:rFonts w:cs="Times New Roman"/>
                <w:b/>
                <w:bCs/>
                <w:sz w:val="16"/>
                <w:szCs w:val="16"/>
              </w:rPr>
              <w:t>Paid-up capital</w:t>
            </w:r>
          </w:p>
        </w:tc>
        <w:tc>
          <w:tcPr>
            <w:tcW w:w="1632" w:type="dxa"/>
            <w:gridSpan w:val="3"/>
            <w:vAlign w:val="bottom"/>
          </w:tcPr>
          <w:p w14:paraId="65C519D6" w14:textId="267BE0A5" w:rsidR="00780498" w:rsidRPr="004B28E4" w:rsidRDefault="00780498" w:rsidP="00C05153">
            <w:pPr>
              <w:spacing w:line="240" w:lineRule="exact"/>
              <w:ind w:right="9" w:firstLine="60"/>
              <w:jc w:val="center"/>
              <w:rPr>
                <w:rFonts w:cs="Times New Roman"/>
                <w:b/>
                <w:bCs/>
                <w:sz w:val="16"/>
                <w:szCs w:val="16"/>
              </w:rPr>
            </w:pPr>
            <w:r w:rsidRPr="004B28E4">
              <w:rPr>
                <w:rFonts w:cs="Times New Roman"/>
                <w:b/>
                <w:bCs/>
                <w:sz w:val="16"/>
                <w:szCs w:val="16"/>
              </w:rPr>
              <w:t xml:space="preserve">Carrying amounts </w:t>
            </w:r>
            <w:r w:rsidRPr="00C05153">
              <w:rPr>
                <w:rFonts w:cs="Times New Roman"/>
                <w:b/>
                <w:bCs/>
                <w:spacing w:val="-4"/>
                <w:sz w:val="16"/>
                <w:szCs w:val="16"/>
              </w:rPr>
              <w:t>based on equity method</w:t>
            </w:r>
          </w:p>
        </w:tc>
        <w:tc>
          <w:tcPr>
            <w:tcW w:w="90" w:type="dxa"/>
            <w:gridSpan w:val="2"/>
          </w:tcPr>
          <w:p w14:paraId="557D1855" w14:textId="77777777" w:rsidR="00780498" w:rsidRPr="004B28E4" w:rsidRDefault="00780498" w:rsidP="00780498">
            <w:pPr>
              <w:spacing w:line="240" w:lineRule="exact"/>
              <w:ind w:left="-108" w:right="9"/>
              <w:jc w:val="center"/>
              <w:rPr>
                <w:rFonts w:cs="Times New Roman"/>
                <w:b/>
                <w:bCs/>
                <w:sz w:val="16"/>
                <w:szCs w:val="16"/>
              </w:rPr>
            </w:pPr>
          </w:p>
        </w:tc>
        <w:tc>
          <w:tcPr>
            <w:tcW w:w="1545" w:type="dxa"/>
            <w:gridSpan w:val="4"/>
          </w:tcPr>
          <w:p w14:paraId="3B1B6845" w14:textId="67DD2B84" w:rsidR="00780498" w:rsidRPr="004B28E4" w:rsidRDefault="00780498" w:rsidP="00780498">
            <w:pPr>
              <w:spacing w:line="240" w:lineRule="exact"/>
              <w:ind w:right="9"/>
              <w:jc w:val="center"/>
              <w:rPr>
                <w:rFonts w:cs="Times New Roman"/>
                <w:b/>
                <w:bCs/>
                <w:sz w:val="16"/>
                <w:szCs w:val="16"/>
              </w:rPr>
            </w:pPr>
            <w:r w:rsidRPr="004B28E4">
              <w:rPr>
                <w:rFonts w:cs="Times New Roman"/>
                <w:b/>
                <w:bCs/>
                <w:sz w:val="16"/>
                <w:szCs w:val="16"/>
              </w:rPr>
              <w:t>Carrying amounts based on cost method</w:t>
            </w:r>
          </w:p>
        </w:tc>
      </w:tr>
      <w:tr w:rsidR="004B28E4" w:rsidRPr="004B28E4" w14:paraId="05AC03CA" w14:textId="77777777" w:rsidTr="00956C2C">
        <w:trPr>
          <w:trHeight w:val="20"/>
        </w:trPr>
        <w:tc>
          <w:tcPr>
            <w:tcW w:w="1289" w:type="dxa"/>
          </w:tcPr>
          <w:p w14:paraId="1E764010" w14:textId="63395B89" w:rsidR="00B16697" w:rsidRPr="004B28E4" w:rsidRDefault="00B16697" w:rsidP="00687BDE">
            <w:pPr>
              <w:spacing w:line="240" w:lineRule="exact"/>
              <w:ind w:right="9"/>
              <w:jc w:val="center"/>
              <w:rPr>
                <w:rFonts w:cs="Times New Roman"/>
                <w:b/>
                <w:bCs/>
                <w:sz w:val="16"/>
                <w:szCs w:val="16"/>
              </w:rPr>
            </w:pPr>
          </w:p>
        </w:tc>
        <w:tc>
          <w:tcPr>
            <w:tcW w:w="1530" w:type="dxa"/>
          </w:tcPr>
          <w:p w14:paraId="39845A57" w14:textId="11181063" w:rsidR="00B16697" w:rsidRPr="004B28E4" w:rsidRDefault="00B16697" w:rsidP="00687BDE">
            <w:pPr>
              <w:spacing w:line="240" w:lineRule="exact"/>
              <w:ind w:left="-108" w:right="9" w:firstLine="108"/>
              <w:jc w:val="center"/>
              <w:rPr>
                <w:rFonts w:cs="Times New Roman"/>
                <w:b/>
                <w:bCs/>
                <w:sz w:val="16"/>
                <w:szCs w:val="16"/>
              </w:rPr>
            </w:pPr>
          </w:p>
        </w:tc>
        <w:tc>
          <w:tcPr>
            <w:tcW w:w="990" w:type="dxa"/>
          </w:tcPr>
          <w:p w14:paraId="258A7BBF" w14:textId="77777777" w:rsidR="00B16697" w:rsidRPr="004B28E4" w:rsidRDefault="00B16697" w:rsidP="00687BDE">
            <w:pPr>
              <w:spacing w:line="240" w:lineRule="exact"/>
              <w:ind w:left="-108" w:right="9" w:firstLine="108"/>
              <w:jc w:val="center"/>
              <w:rPr>
                <w:rFonts w:cs="Times New Roman"/>
                <w:b/>
                <w:bCs/>
                <w:sz w:val="16"/>
                <w:szCs w:val="16"/>
              </w:rPr>
            </w:pPr>
          </w:p>
        </w:tc>
        <w:tc>
          <w:tcPr>
            <w:tcW w:w="1008" w:type="dxa"/>
          </w:tcPr>
          <w:p w14:paraId="4CBA1472" w14:textId="79034726" w:rsidR="00B16697" w:rsidRPr="004B28E4" w:rsidRDefault="00FC1B57" w:rsidP="00687BDE">
            <w:pPr>
              <w:spacing w:line="240" w:lineRule="exact"/>
              <w:ind w:left="-108" w:right="9" w:firstLine="108"/>
              <w:jc w:val="center"/>
              <w:rPr>
                <w:rFonts w:cs="Times New Roman"/>
                <w:b/>
                <w:bCs/>
                <w:sz w:val="16"/>
                <w:szCs w:val="16"/>
                <w:lang w:val="en-US"/>
              </w:rPr>
            </w:pPr>
            <w:r w:rsidRPr="004B28E4">
              <w:rPr>
                <w:rFonts w:cs="Times New Roman"/>
                <w:b/>
                <w:bCs/>
                <w:sz w:val="16"/>
                <w:szCs w:val="16"/>
              </w:rPr>
              <w:t>(%)</w:t>
            </w:r>
          </w:p>
        </w:tc>
        <w:tc>
          <w:tcPr>
            <w:tcW w:w="792" w:type="dxa"/>
          </w:tcPr>
          <w:p w14:paraId="19AF2CE3" w14:textId="77777777" w:rsidR="00B16697" w:rsidRPr="004B28E4" w:rsidRDefault="00B16697" w:rsidP="00687BDE">
            <w:pPr>
              <w:spacing w:line="240" w:lineRule="exact"/>
              <w:ind w:left="-108" w:right="9" w:firstLine="108"/>
              <w:jc w:val="center"/>
              <w:rPr>
                <w:rFonts w:cs="Times New Roman"/>
                <w:b/>
                <w:bCs/>
                <w:sz w:val="16"/>
                <w:szCs w:val="16"/>
              </w:rPr>
            </w:pPr>
          </w:p>
        </w:tc>
        <w:tc>
          <w:tcPr>
            <w:tcW w:w="774" w:type="dxa"/>
          </w:tcPr>
          <w:p w14:paraId="7059C146"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2024</w:t>
            </w:r>
          </w:p>
        </w:tc>
        <w:tc>
          <w:tcPr>
            <w:tcW w:w="86" w:type="dxa"/>
          </w:tcPr>
          <w:p w14:paraId="3E589F34" w14:textId="77777777" w:rsidR="00B16697" w:rsidRPr="004B28E4" w:rsidRDefault="00B16697" w:rsidP="00687BDE">
            <w:pPr>
              <w:spacing w:line="240" w:lineRule="exact"/>
              <w:ind w:left="-108" w:right="9"/>
              <w:jc w:val="center"/>
              <w:rPr>
                <w:rFonts w:cs="Times New Roman"/>
                <w:b/>
                <w:bCs/>
                <w:sz w:val="16"/>
                <w:szCs w:val="16"/>
              </w:rPr>
            </w:pPr>
          </w:p>
        </w:tc>
        <w:tc>
          <w:tcPr>
            <w:tcW w:w="778" w:type="dxa"/>
            <w:gridSpan w:val="2"/>
          </w:tcPr>
          <w:p w14:paraId="68E062A2"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2023</w:t>
            </w:r>
          </w:p>
        </w:tc>
        <w:tc>
          <w:tcPr>
            <w:tcW w:w="90" w:type="dxa"/>
            <w:gridSpan w:val="2"/>
          </w:tcPr>
          <w:p w14:paraId="0334CB67" w14:textId="77777777" w:rsidR="00B16697" w:rsidRPr="004B28E4" w:rsidRDefault="00B16697" w:rsidP="00687BDE">
            <w:pPr>
              <w:spacing w:line="240" w:lineRule="exact"/>
              <w:ind w:left="-108" w:right="9"/>
              <w:jc w:val="center"/>
              <w:rPr>
                <w:rFonts w:cs="Times New Roman"/>
                <w:b/>
                <w:bCs/>
                <w:sz w:val="16"/>
                <w:szCs w:val="16"/>
              </w:rPr>
            </w:pPr>
          </w:p>
        </w:tc>
        <w:tc>
          <w:tcPr>
            <w:tcW w:w="715" w:type="dxa"/>
          </w:tcPr>
          <w:p w14:paraId="1B6BED23"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2024</w:t>
            </w:r>
          </w:p>
        </w:tc>
        <w:tc>
          <w:tcPr>
            <w:tcW w:w="90" w:type="dxa"/>
          </w:tcPr>
          <w:p w14:paraId="16750C78" w14:textId="77777777" w:rsidR="00B16697" w:rsidRPr="004B28E4" w:rsidRDefault="00B16697" w:rsidP="00687BDE">
            <w:pPr>
              <w:spacing w:line="240" w:lineRule="exact"/>
              <w:ind w:left="-108" w:right="9"/>
              <w:jc w:val="center"/>
              <w:rPr>
                <w:rFonts w:cs="Times New Roman"/>
                <w:b/>
                <w:bCs/>
                <w:sz w:val="16"/>
                <w:szCs w:val="16"/>
              </w:rPr>
            </w:pPr>
          </w:p>
        </w:tc>
        <w:tc>
          <w:tcPr>
            <w:tcW w:w="740" w:type="dxa"/>
            <w:gridSpan w:val="2"/>
          </w:tcPr>
          <w:p w14:paraId="236C1D47"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2023</w:t>
            </w:r>
          </w:p>
        </w:tc>
      </w:tr>
      <w:tr w:rsidR="004B28E4" w:rsidRPr="004B28E4" w14:paraId="44CCD2AC" w14:textId="77777777" w:rsidTr="00956C2C">
        <w:trPr>
          <w:trHeight w:val="20"/>
        </w:trPr>
        <w:tc>
          <w:tcPr>
            <w:tcW w:w="1289" w:type="dxa"/>
          </w:tcPr>
          <w:p w14:paraId="331A0B70" w14:textId="77777777" w:rsidR="00B16697" w:rsidRPr="004B28E4" w:rsidRDefault="00B16697" w:rsidP="00687BDE">
            <w:pPr>
              <w:spacing w:line="240" w:lineRule="exact"/>
              <w:ind w:right="9"/>
              <w:rPr>
                <w:rFonts w:cs="Times New Roman"/>
                <w:b/>
                <w:bCs/>
                <w:sz w:val="16"/>
                <w:szCs w:val="16"/>
              </w:rPr>
            </w:pPr>
          </w:p>
        </w:tc>
        <w:tc>
          <w:tcPr>
            <w:tcW w:w="1530" w:type="dxa"/>
          </w:tcPr>
          <w:p w14:paraId="0935A43A" w14:textId="77777777" w:rsidR="00B16697" w:rsidRPr="004B28E4" w:rsidRDefault="00B16697" w:rsidP="00687BDE">
            <w:pPr>
              <w:spacing w:line="240" w:lineRule="exact"/>
              <w:ind w:left="-108" w:right="9" w:firstLine="108"/>
              <w:jc w:val="center"/>
              <w:rPr>
                <w:rFonts w:cs="Times New Roman"/>
                <w:b/>
                <w:bCs/>
                <w:sz w:val="16"/>
                <w:szCs w:val="16"/>
              </w:rPr>
            </w:pPr>
          </w:p>
        </w:tc>
        <w:tc>
          <w:tcPr>
            <w:tcW w:w="990" w:type="dxa"/>
          </w:tcPr>
          <w:p w14:paraId="69EA050F" w14:textId="77777777" w:rsidR="00B16697" w:rsidRPr="004B28E4" w:rsidRDefault="00B16697" w:rsidP="00687BDE">
            <w:pPr>
              <w:spacing w:line="240" w:lineRule="exact"/>
              <w:ind w:left="-108" w:right="9" w:firstLine="108"/>
              <w:jc w:val="center"/>
              <w:rPr>
                <w:rFonts w:cs="Times New Roman"/>
                <w:b/>
                <w:bCs/>
                <w:sz w:val="16"/>
                <w:szCs w:val="16"/>
              </w:rPr>
            </w:pPr>
          </w:p>
        </w:tc>
        <w:tc>
          <w:tcPr>
            <w:tcW w:w="1008" w:type="dxa"/>
          </w:tcPr>
          <w:p w14:paraId="51D0EEEF" w14:textId="77777777" w:rsidR="00B16697" w:rsidRPr="004B28E4" w:rsidRDefault="00B16697" w:rsidP="00687BDE">
            <w:pPr>
              <w:spacing w:line="240" w:lineRule="exact"/>
              <w:ind w:left="-108" w:right="9" w:firstLine="108"/>
              <w:jc w:val="center"/>
              <w:rPr>
                <w:rFonts w:cs="Times New Roman"/>
                <w:b/>
                <w:bCs/>
                <w:sz w:val="16"/>
                <w:szCs w:val="16"/>
              </w:rPr>
            </w:pPr>
          </w:p>
        </w:tc>
        <w:tc>
          <w:tcPr>
            <w:tcW w:w="792" w:type="dxa"/>
          </w:tcPr>
          <w:p w14:paraId="4418C832" w14:textId="240176F9" w:rsidR="00B16697" w:rsidRPr="004B28E4" w:rsidRDefault="00B16697" w:rsidP="004F3771">
            <w:pPr>
              <w:spacing w:line="240" w:lineRule="exact"/>
              <w:jc w:val="center"/>
              <w:rPr>
                <w:rFonts w:cs="Times New Roman"/>
                <w:b/>
                <w:bCs/>
                <w:sz w:val="16"/>
                <w:szCs w:val="16"/>
              </w:rPr>
            </w:pPr>
            <w:r w:rsidRPr="004B28E4">
              <w:rPr>
                <w:rFonts w:cs="Times New Roman"/>
                <w:b/>
                <w:bCs/>
                <w:sz w:val="16"/>
                <w:szCs w:val="16"/>
              </w:rPr>
              <w:t>Thousand Baht</w:t>
            </w:r>
          </w:p>
        </w:tc>
        <w:tc>
          <w:tcPr>
            <w:tcW w:w="774" w:type="dxa"/>
          </w:tcPr>
          <w:p w14:paraId="05C50B9F" w14:textId="77777777" w:rsidR="00B16697" w:rsidRPr="004B28E4" w:rsidRDefault="00B16697" w:rsidP="00687BDE">
            <w:pPr>
              <w:spacing w:line="240" w:lineRule="exact"/>
              <w:jc w:val="center"/>
              <w:rPr>
                <w:rFonts w:cs="Times New Roman"/>
                <w:b/>
                <w:bCs/>
                <w:sz w:val="16"/>
                <w:szCs w:val="16"/>
              </w:rPr>
            </w:pPr>
            <w:r w:rsidRPr="004B28E4">
              <w:rPr>
                <w:rFonts w:cs="Times New Roman"/>
                <w:b/>
                <w:bCs/>
                <w:sz w:val="16"/>
                <w:szCs w:val="16"/>
              </w:rPr>
              <w:t xml:space="preserve">Thousand </w:t>
            </w:r>
          </w:p>
          <w:p w14:paraId="735B83FD"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Baht</w:t>
            </w:r>
          </w:p>
        </w:tc>
        <w:tc>
          <w:tcPr>
            <w:tcW w:w="86" w:type="dxa"/>
          </w:tcPr>
          <w:p w14:paraId="18E367B7" w14:textId="77777777" w:rsidR="00B16697" w:rsidRPr="004B28E4" w:rsidRDefault="00B16697" w:rsidP="00687BDE">
            <w:pPr>
              <w:spacing w:line="240" w:lineRule="exact"/>
              <w:ind w:left="-108" w:right="9"/>
              <w:jc w:val="center"/>
              <w:rPr>
                <w:rFonts w:cs="Times New Roman"/>
                <w:b/>
                <w:bCs/>
                <w:sz w:val="16"/>
                <w:szCs w:val="16"/>
              </w:rPr>
            </w:pPr>
          </w:p>
        </w:tc>
        <w:tc>
          <w:tcPr>
            <w:tcW w:w="778" w:type="dxa"/>
            <w:gridSpan w:val="2"/>
          </w:tcPr>
          <w:p w14:paraId="670E930C" w14:textId="77777777" w:rsidR="00B16697" w:rsidRPr="004B28E4" w:rsidRDefault="00B16697" w:rsidP="00687BDE">
            <w:pPr>
              <w:spacing w:line="240" w:lineRule="exact"/>
              <w:jc w:val="center"/>
              <w:rPr>
                <w:rFonts w:cs="Times New Roman"/>
                <w:b/>
                <w:bCs/>
                <w:sz w:val="16"/>
                <w:szCs w:val="16"/>
              </w:rPr>
            </w:pPr>
            <w:r w:rsidRPr="004B28E4">
              <w:rPr>
                <w:rFonts w:cs="Times New Roman"/>
                <w:b/>
                <w:bCs/>
                <w:sz w:val="16"/>
                <w:szCs w:val="16"/>
              </w:rPr>
              <w:t xml:space="preserve">Thousand </w:t>
            </w:r>
          </w:p>
          <w:p w14:paraId="352C1CB6"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Baht</w:t>
            </w:r>
          </w:p>
        </w:tc>
        <w:tc>
          <w:tcPr>
            <w:tcW w:w="90" w:type="dxa"/>
            <w:gridSpan w:val="2"/>
          </w:tcPr>
          <w:p w14:paraId="7856346D" w14:textId="77777777" w:rsidR="00B16697" w:rsidRPr="004B28E4" w:rsidRDefault="00B16697" w:rsidP="00687BDE">
            <w:pPr>
              <w:spacing w:line="240" w:lineRule="exact"/>
              <w:ind w:left="-108" w:right="9"/>
              <w:jc w:val="center"/>
              <w:rPr>
                <w:rFonts w:cs="Times New Roman"/>
                <w:b/>
                <w:bCs/>
                <w:sz w:val="16"/>
                <w:szCs w:val="16"/>
              </w:rPr>
            </w:pPr>
          </w:p>
        </w:tc>
        <w:tc>
          <w:tcPr>
            <w:tcW w:w="715" w:type="dxa"/>
          </w:tcPr>
          <w:p w14:paraId="1E263049" w14:textId="77777777" w:rsidR="00B16697" w:rsidRPr="004B28E4" w:rsidRDefault="00B16697" w:rsidP="00687BDE">
            <w:pPr>
              <w:spacing w:line="240" w:lineRule="exact"/>
              <w:jc w:val="center"/>
              <w:rPr>
                <w:rFonts w:cs="Times New Roman"/>
                <w:b/>
                <w:bCs/>
                <w:sz w:val="16"/>
                <w:szCs w:val="16"/>
              </w:rPr>
            </w:pPr>
            <w:r w:rsidRPr="004B28E4">
              <w:rPr>
                <w:rFonts w:cs="Times New Roman"/>
                <w:b/>
                <w:bCs/>
                <w:sz w:val="16"/>
                <w:szCs w:val="16"/>
              </w:rPr>
              <w:t xml:space="preserve">Thousand </w:t>
            </w:r>
          </w:p>
          <w:p w14:paraId="3A172F92"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Baht</w:t>
            </w:r>
          </w:p>
        </w:tc>
        <w:tc>
          <w:tcPr>
            <w:tcW w:w="90" w:type="dxa"/>
          </w:tcPr>
          <w:p w14:paraId="2688BFB8" w14:textId="77777777" w:rsidR="00B16697" w:rsidRPr="004B28E4" w:rsidRDefault="00B16697" w:rsidP="00687BDE">
            <w:pPr>
              <w:spacing w:line="240" w:lineRule="exact"/>
              <w:ind w:left="-108" w:right="9"/>
              <w:jc w:val="center"/>
              <w:rPr>
                <w:rFonts w:cs="Times New Roman"/>
                <w:b/>
                <w:bCs/>
                <w:sz w:val="16"/>
                <w:szCs w:val="16"/>
              </w:rPr>
            </w:pPr>
          </w:p>
        </w:tc>
        <w:tc>
          <w:tcPr>
            <w:tcW w:w="740" w:type="dxa"/>
            <w:gridSpan w:val="2"/>
          </w:tcPr>
          <w:p w14:paraId="672FBADA" w14:textId="77777777" w:rsidR="00B16697" w:rsidRPr="004B28E4" w:rsidRDefault="00B16697" w:rsidP="00687BDE">
            <w:pPr>
              <w:spacing w:line="240" w:lineRule="exact"/>
              <w:jc w:val="center"/>
              <w:rPr>
                <w:rFonts w:cs="Times New Roman"/>
                <w:b/>
                <w:bCs/>
                <w:sz w:val="16"/>
                <w:szCs w:val="16"/>
              </w:rPr>
            </w:pPr>
            <w:r w:rsidRPr="004B28E4">
              <w:rPr>
                <w:rFonts w:cs="Times New Roman"/>
                <w:b/>
                <w:bCs/>
                <w:sz w:val="16"/>
                <w:szCs w:val="16"/>
              </w:rPr>
              <w:t xml:space="preserve">Thousand </w:t>
            </w:r>
          </w:p>
          <w:p w14:paraId="2D202233" w14:textId="77777777" w:rsidR="00B16697" w:rsidRPr="004B28E4" w:rsidRDefault="00B16697" w:rsidP="00687BDE">
            <w:pPr>
              <w:spacing w:line="240" w:lineRule="exact"/>
              <w:ind w:left="-108" w:right="9" w:firstLine="108"/>
              <w:jc w:val="center"/>
              <w:rPr>
                <w:rFonts w:cs="Times New Roman"/>
                <w:b/>
                <w:bCs/>
                <w:sz w:val="16"/>
                <w:szCs w:val="16"/>
              </w:rPr>
            </w:pPr>
            <w:r w:rsidRPr="004B28E4">
              <w:rPr>
                <w:rFonts w:cs="Times New Roman"/>
                <w:b/>
                <w:bCs/>
                <w:sz w:val="16"/>
                <w:szCs w:val="16"/>
              </w:rPr>
              <w:t>Baht</w:t>
            </w:r>
          </w:p>
        </w:tc>
      </w:tr>
      <w:tr w:rsidR="00B16697" w:rsidRPr="004B28E4" w14:paraId="258AE75E" w14:textId="77777777" w:rsidTr="00956C2C">
        <w:trPr>
          <w:trHeight w:val="153"/>
        </w:trPr>
        <w:tc>
          <w:tcPr>
            <w:tcW w:w="1289" w:type="dxa"/>
          </w:tcPr>
          <w:p w14:paraId="00BAE9A7" w14:textId="77777777" w:rsidR="00B16697" w:rsidRPr="004B28E4" w:rsidRDefault="00B16697" w:rsidP="00687BDE">
            <w:pPr>
              <w:spacing w:line="240" w:lineRule="exact"/>
              <w:ind w:left="122" w:right="9" w:hanging="122"/>
              <w:rPr>
                <w:rFonts w:cs="Times New Roman"/>
                <w:b/>
                <w:bCs/>
                <w:sz w:val="16"/>
                <w:szCs w:val="16"/>
              </w:rPr>
            </w:pPr>
            <w:proofErr w:type="spellStart"/>
            <w:r w:rsidRPr="004B28E4">
              <w:rPr>
                <w:rFonts w:cs="Times New Roman"/>
                <w:spacing w:val="-4"/>
                <w:sz w:val="16"/>
                <w:szCs w:val="16"/>
              </w:rPr>
              <w:t>Bist</w:t>
            </w:r>
            <w:proofErr w:type="spellEnd"/>
            <w:r w:rsidRPr="004B28E4">
              <w:rPr>
                <w:rFonts w:cs="Times New Roman"/>
                <w:spacing w:val="-4"/>
                <w:sz w:val="16"/>
                <w:szCs w:val="16"/>
              </w:rPr>
              <w:t xml:space="preserve"> </w:t>
            </w:r>
            <w:proofErr w:type="spellStart"/>
            <w:r w:rsidRPr="004B28E4">
              <w:rPr>
                <w:rFonts w:cs="Times New Roman"/>
                <w:spacing w:val="-4"/>
                <w:sz w:val="16"/>
                <w:szCs w:val="16"/>
              </w:rPr>
              <w:t>Inno</w:t>
            </w:r>
            <w:proofErr w:type="spellEnd"/>
            <w:r w:rsidRPr="004B28E4">
              <w:rPr>
                <w:rFonts w:cs="Times New Roman"/>
                <w:spacing w:val="-4"/>
                <w:sz w:val="16"/>
                <w:szCs w:val="16"/>
              </w:rPr>
              <w:t xml:space="preserve"> Reform Company Limited</w:t>
            </w:r>
          </w:p>
        </w:tc>
        <w:tc>
          <w:tcPr>
            <w:tcW w:w="1530" w:type="dxa"/>
            <w:vAlign w:val="center"/>
          </w:tcPr>
          <w:p w14:paraId="499EE0E6" w14:textId="7B05A2FA" w:rsidR="00B16697" w:rsidRPr="004B28E4" w:rsidRDefault="00B16697" w:rsidP="00687BDE">
            <w:pPr>
              <w:spacing w:line="240" w:lineRule="exact"/>
              <w:ind w:left="275" w:right="9" w:hanging="180"/>
              <w:rPr>
                <w:rFonts w:cs="Times New Roman"/>
                <w:sz w:val="16"/>
                <w:szCs w:val="16"/>
              </w:rPr>
            </w:pPr>
            <w:r w:rsidRPr="004B28E4">
              <w:rPr>
                <w:rFonts w:cs="Times New Roman"/>
                <w:sz w:val="16"/>
                <w:szCs w:val="16"/>
              </w:rPr>
              <w:t>Manufacture Retail</w:t>
            </w:r>
            <w:r w:rsidR="00687BDE" w:rsidRPr="004B28E4">
              <w:rPr>
                <w:rFonts w:cs="Times New Roman"/>
                <w:sz w:val="16"/>
                <w:szCs w:val="16"/>
              </w:rPr>
              <w:t xml:space="preserve"> </w:t>
            </w:r>
            <w:r w:rsidRPr="004B28E4">
              <w:rPr>
                <w:rFonts w:cs="Times New Roman"/>
                <w:sz w:val="16"/>
                <w:szCs w:val="16"/>
              </w:rPr>
              <w:t xml:space="preserve">and </w:t>
            </w:r>
            <w:r w:rsidRPr="004B28E4">
              <w:rPr>
                <w:rFonts w:cs="Times New Roman"/>
                <w:spacing w:val="-4"/>
                <w:sz w:val="16"/>
                <w:szCs w:val="16"/>
              </w:rPr>
              <w:t xml:space="preserve">Wholesale </w:t>
            </w:r>
            <w:r w:rsidRPr="004B28E4">
              <w:rPr>
                <w:rFonts w:cs="Times New Roman"/>
                <w:sz w:val="16"/>
                <w:szCs w:val="16"/>
              </w:rPr>
              <w:t>of</w:t>
            </w:r>
            <w:r w:rsidR="00687BDE" w:rsidRPr="004B28E4">
              <w:rPr>
                <w:rFonts w:cs="Times New Roman"/>
                <w:sz w:val="16"/>
                <w:szCs w:val="16"/>
              </w:rPr>
              <w:t xml:space="preserve"> </w:t>
            </w:r>
            <w:r w:rsidRPr="004B28E4">
              <w:rPr>
                <w:rFonts w:cs="Times New Roman"/>
                <w:sz w:val="16"/>
                <w:szCs w:val="16"/>
              </w:rPr>
              <w:t>general products</w:t>
            </w:r>
          </w:p>
        </w:tc>
        <w:tc>
          <w:tcPr>
            <w:tcW w:w="990" w:type="dxa"/>
            <w:vAlign w:val="bottom"/>
          </w:tcPr>
          <w:p w14:paraId="6F26AB66" w14:textId="77777777" w:rsidR="00B16697" w:rsidRPr="004B28E4" w:rsidRDefault="00B16697" w:rsidP="00687BDE">
            <w:pPr>
              <w:spacing w:line="240" w:lineRule="exact"/>
              <w:ind w:right="9"/>
              <w:jc w:val="center"/>
              <w:rPr>
                <w:rFonts w:cs="Times New Roman"/>
                <w:b/>
                <w:bCs/>
                <w:sz w:val="16"/>
                <w:szCs w:val="16"/>
              </w:rPr>
            </w:pPr>
            <w:r w:rsidRPr="004B28E4">
              <w:rPr>
                <w:rFonts w:cs="Times New Roman"/>
                <w:sz w:val="16"/>
                <w:szCs w:val="16"/>
              </w:rPr>
              <w:t>Thailand</w:t>
            </w:r>
          </w:p>
        </w:tc>
        <w:tc>
          <w:tcPr>
            <w:tcW w:w="1008" w:type="dxa"/>
            <w:vAlign w:val="bottom"/>
          </w:tcPr>
          <w:p w14:paraId="398A4BB6" w14:textId="77777777" w:rsidR="00B16697" w:rsidRPr="004B28E4" w:rsidRDefault="00B16697" w:rsidP="00687BDE">
            <w:pPr>
              <w:spacing w:line="240" w:lineRule="exact"/>
              <w:ind w:left="-108" w:right="9" w:firstLine="117"/>
              <w:jc w:val="center"/>
              <w:rPr>
                <w:rFonts w:cs="Times New Roman"/>
                <w:sz w:val="16"/>
                <w:szCs w:val="16"/>
              </w:rPr>
            </w:pPr>
            <w:r w:rsidRPr="004B28E4">
              <w:rPr>
                <w:rFonts w:cs="Times New Roman"/>
                <w:sz w:val="16"/>
                <w:szCs w:val="16"/>
              </w:rPr>
              <w:t>20</w:t>
            </w:r>
          </w:p>
        </w:tc>
        <w:tc>
          <w:tcPr>
            <w:tcW w:w="792" w:type="dxa"/>
            <w:vAlign w:val="bottom"/>
          </w:tcPr>
          <w:p w14:paraId="09874F13" w14:textId="77777777" w:rsidR="00B16697" w:rsidRPr="004B28E4" w:rsidRDefault="00B16697" w:rsidP="00687BDE">
            <w:pPr>
              <w:tabs>
                <w:tab w:val="decimal" w:pos="432"/>
              </w:tabs>
              <w:spacing w:line="240" w:lineRule="exact"/>
              <w:ind w:left="-108" w:right="9"/>
              <w:jc w:val="center"/>
              <w:rPr>
                <w:rFonts w:cs="Times New Roman"/>
                <w:sz w:val="16"/>
                <w:szCs w:val="16"/>
              </w:rPr>
            </w:pPr>
            <w:r w:rsidRPr="004B28E4">
              <w:rPr>
                <w:rFonts w:cs="Times New Roman"/>
                <w:sz w:val="16"/>
                <w:szCs w:val="16"/>
              </w:rPr>
              <w:t>1,250</w:t>
            </w:r>
          </w:p>
        </w:tc>
        <w:tc>
          <w:tcPr>
            <w:tcW w:w="774" w:type="dxa"/>
            <w:vAlign w:val="bottom"/>
          </w:tcPr>
          <w:p w14:paraId="26F14A18" w14:textId="732BF7F2" w:rsidR="00B16697" w:rsidRPr="004B28E4" w:rsidRDefault="00917392" w:rsidP="00A4049B">
            <w:pPr>
              <w:tabs>
                <w:tab w:val="decimal" w:pos="635"/>
              </w:tabs>
              <w:spacing w:line="240" w:lineRule="exact"/>
              <w:rPr>
                <w:rFonts w:cs="Times New Roman"/>
                <w:sz w:val="16"/>
                <w:szCs w:val="16"/>
              </w:rPr>
            </w:pPr>
            <w:r w:rsidRPr="004B28E4">
              <w:rPr>
                <w:rFonts w:cs="Times New Roman"/>
                <w:sz w:val="16"/>
                <w:szCs w:val="16"/>
              </w:rPr>
              <w:t>7,855</w:t>
            </w:r>
          </w:p>
        </w:tc>
        <w:tc>
          <w:tcPr>
            <w:tcW w:w="86" w:type="dxa"/>
            <w:vAlign w:val="bottom"/>
          </w:tcPr>
          <w:p w14:paraId="11B44B6B" w14:textId="77777777" w:rsidR="00B16697" w:rsidRPr="004B28E4" w:rsidRDefault="00B16697" w:rsidP="00687BDE">
            <w:pPr>
              <w:spacing w:line="240" w:lineRule="exact"/>
              <w:ind w:left="-756" w:right="72" w:firstLine="180"/>
              <w:jc w:val="right"/>
              <w:rPr>
                <w:rFonts w:cs="Times New Roman"/>
                <w:sz w:val="16"/>
                <w:szCs w:val="16"/>
              </w:rPr>
            </w:pPr>
          </w:p>
        </w:tc>
        <w:tc>
          <w:tcPr>
            <w:tcW w:w="778" w:type="dxa"/>
            <w:gridSpan w:val="2"/>
            <w:vAlign w:val="bottom"/>
          </w:tcPr>
          <w:p w14:paraId="4CBE1366" w14:textId="74BEC6BC" w:rsidR="00B16697" w:rsidRPr="004B28E4" w:rsidRDefault="00B16697" w:rsidP="00A4049B">
            <w:pPr>
              <w:tabs>
                <w:tab w:val="decimal" w:pos="635"/>
              </w:tabs>
              <w:spacing w:line="240" w:lineRule="exact"/>
              <w:rPr>
                <w:rFonts w:cs="Times New Roman"/>
                <w:sz w:val="16"/>
                <w:szCs w:val="16"/>
              </w:rPr>
            </w:pPr>
            <w:r w:rsidRPr="004B28E4">
              <w:rPr>
                <w:rFonts w:cs="Times New Roman"/>
                <w:sz w:val="16"/>
                <w:szCs w:val="16"/>
              </w:rPr>
              <w:t>8,916</w:t>
            </w:r>
          </w:p>
        </w:tc>
        <w:tc>
          <w:tcPr>
            <w:tcW w:w="90" w:type="dxa"/>
            <w:gridSpan w:val="2"/>
            <w:vAlign w:val="bottom"/>
          </w:tcPr>
          <w:p w14:paraId="32FB0D7E" w14:textId="77777777" w:rsidR="00B16697" w:rsidRPr="004B28E4" w:rsidRDefault="00B16697" w:rsidP="00687BDE">
            <w:pPr>
              <w:spacing w:line="240" w:lineRule="exact"/>
              <w:ind w:left="-756" w:right="72" w:firstLine="180"/>
              <w:jc w:val="right"/>
              <w:rPr>
                <w:rFonts w:cs="Times New Roman"/>
                <w:sz w:val="16"/>
                <w:szCs w:val="16"/>
              </w:rPr>
            </w:pPr>
          </w:p>
        </w:tc>
        <w:tc>
          <w:tcPr>
            <w:tcW w:w="715" w:type="dxa"/>
            <w:vAlign w:val="bottom"/>
          </w:tcPr>
          <w:p w14:paraId="644161A7" w14:textId="75CCCC37" w:rsidR="00B16697" w:rsidRPr="004B28E4" w:rsidRDefault="00917392" w:rsidP="00A4049B">
            <w:pPr>
              <w:tabs>
                <w:tab w:val="decimal" w:pos="635"/>
              </w:tabs>
              <w:spacing w:line="240" w:lineRule="exact"/>
              <w:rPr>
                <w:rFonts w:cs="Times New Roman"/>
                <w:sz w:val="16"/>
                <w:szCs w:val="16"/>
              </w:rPr>
            </w:pPr>
            <w:r w:rsidRPr="004B28E4">
              <w:rPr>
                <w:rFonts w:cs="Times New Roman"/>
                <w:sz w:val="16"/>
                <w:szCs w:val="16"/>
              </w:rPr>
              <w:t>10,000</w:t>
            </w:r>
          </w:p>
        </w:tc>
        <w:tc>
          <w:tcPr>
            <w:tcW w:w="90" w:type="dxa"/>
            <w:vAlign w:val="bottom"/>
          </w:tcPr>
          <w:p w14:paraId="3B4C3D6D" w14:textId="77777777" w:rsidR="00B16697" w:rsidRPr="004B28E4" w:rsidRDefault="00B16697" w:rsidP="00687BDE">
            <w:pPr>
              <w:spacing w:line="240" w:lineRule="exact"/>
              <w:ind w:left="-756" w:right="72" w:firstLine="180"/>
              <w:jc w:val="right"/>
              <w:rPr>
                <w:rFonts w:cs="Times New Roman"/>
                <w:sz w:val="16"/>
                <w:szCs w:val="16"/>
              </w:rPr>
            </w:pPr>
          </w:p>
        </w:tc>
        <w:tc>
          <w:tcPr>
            <w:tcW w:w="740" w:type="dxa"/>
            <w:gridSpan w:val="2"/>
            <w:vAlign w:val="bottom"/>
          </w:tcPr>
          <w:p w14:paraId="76DD5ECD" w14:textId="7B4BC54C" w:rsidR="00B16697" w:rsidRPr="004B28E4" w:rsidRDefault="00B16697" w:rsidP="00A4049B">
            <w:pPr>
              <w:tabs>
                <w:tab w:val="decimal" w:pos="635"/>
              </w:tabs>
              <w:spacing w:line="240" w:lineRule="exact"/>
              <w:rPr>
                <w:rFonts w:cs="Times New Roman"/>
                <w:sz w:val="16"/>
                <w:szCs w:val="16"/>
              </w:rPr>
            </w:pPr>
            <w:r w:rsidRPr="004B28E4">
              <w:rPr>
                <w:rFonts w:cs="Times New Roman"/>
                <w:sz w:val="16"/>
                <w:szCs w:val="16"/>
              </w:rPr>
              <w:t>10,000</w:t>
            </w:r>
          </w:p>
        </w:tc>
      </w:tr>
    </w:tbl>
    <w:p w14:paraId="5CDAD597" w14:textId="77777777" w:rsidR="00516767" w:rsidRPr="004B28E4" w:rsidRDefault="00516767" w:rsidP="00516767">
      <w:pPr>
        <w:pStyle w:val="BodyText"/>
        <w:spacing w:after="0" w:line="240" w:lineRule="auto"/>
        <w:rPr>
          <w:rFonts w:cs="Times New Roman"/>
          <w:sz w:val="2"/>
          <w:szCs w:val="2"/>
        </w:rPr>
      </w:pPr>
    </w:p>
    <w:p w14:paraId="241F2AF9" w14:textId="620FD376" w:rsidR="00220A21" w:rsidRPr="004B28E4" w:rsidRDefault="00220A21" w:rsidP="00643045">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INVESTMENT</w:t>
      </w:r>
      <w:r w:rsidR="0051561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PROPERTY </w:t>
      </w:r>
    </w:p>
    <w:p w14:paraId="5AC04662" w14:textId="4C3870D0" w:rsidR="009C2613" w:rsidRPr="004B28E4" w:rsidRDefault="0046732F" w:rsidP="00643045">
      <w:pPr>
        <w:pStyle w:val="BodyTextIndent"/>
        <w:spacing w:line="240" w:lineRule="auto"/>
        <w:ind w:left="547"/>
        <w:jc w:val="thaiDistribute"/>
        <w:rPr>
          <w:rFonts w:ascii="Times New Roman" w:hAnsi="Times New Roman" w:cs="Times New Roman"/>
          <w:sz w:val="24"/>
          <w:szCs w:val="24"/>
          <w:lang w:val="en-US"/>
        </w:rPr>
      </w:pPr>
      <w:r w:rsidRPr="004B28E4">
        <w:rPr>
          <w:rFonts w:ascii="Times New Roman" w:hAnsi="Times New Roman" w:cs="Times New Roman"/>
          <w:sz w:val="24"/>
          <w:szCs w:val="24"/>
        </w:rPr>
        <w:t xml:space="preserve">The </w:t>
      </w:r>
      <w:bookmarkStart w:id="1" w:name="_Hlk65333487"/>
      <w:r w:rsidRPr="004B28E4">
        <w:rPr>
          <w:rFonts w:ascii="Times New Roman" w:hAnsi="Times New Roman" w:cs="Times New Roman"/>
          <w:sz w:val="24"/>
          <w:szCs w:val="24"/>
        </w:rPr>
        <w:t>investment property</w:t>
      </w:r>
      <w:bookmarkEnd w:id="1"/>
      <w:r w:rsidRPr="004B28E4">
        <w:rPr>
          <w:rFonts w:ascii="Times New Roman" w:hAnsi="Times New Roman" w:cs="Times New Roman"/>
          <w:sz w:val="24"/>
          <w:szCs w:val="24"/>
        </w:rPr>
        <w:t xml:space="preserve">, </w:t>
      </w:r>
      <w:r w:rsidR="00441CA1" w:rsidRPr="004B28E4">
        <w:rPr>
          <w:rFonts w:ascii="Times New Roman" w:hAnsi="Times New Roman" w:cs="Times New Roman"/>
          <w:sz w:val="24"/>
          <w:szCs w:val="24"/>
          <w:lang w:val="en-US"/>
        </w:rPr>
        <w:t>consisting</w:t>
      </w:r>
      <w:r w:rsidRPr="004B28E4">
        <w:rPr>
          <w:rFonts w:ascii="Times New Roman" w:hAnsi="Times New Roman" w:cs="Times New Roman"/>
          <w:sz w:val="24"/>
          <w:szCs w:val="24"/>
        </w:rPr>
        <w:t xml:space="preserve"> of land with carrying value amounting to Baht </w:t>
      </w:r>
      <w:r w:rsidR="00215A37" w:rsidRPr="004B28E4">
        <w:rPr>
          <w:rFonts w:ascii="Times New Roman" w:hAnsi="Times New Roman" w:cs="Times New Roman"/>
          <w:sz w:val="24"/>
          <w:szCs w:val="24"/>
          <w:lang w:val="en-US"/>
        </w:rPr>
        <w:t>39</w:t>
      </w:r>
      <w:r w:rsidRPr="004B28E4">
        <w:rPr>
          <w:rFonts w:ascii="Times New Roman" w:hAnsi="Times New Roman" w:cs="Times New Roman"/>
          <w:sz w:val="24"/>
          <w:szCs w:val="24"/>
        </w:rPr>
        <w:t>.</w:t>
      </w:r>
      <w:r w:rsidR="00215A37" w:rsidRPr="004B28E4">
        <w:rPr>
          <w:rFonts w:ascii="Times New Roman" w:hAnsi="Times New Roman" w:cs="Times New Roman"/>
          <w:sz w:val="24"/>
          <w:szCs w:val="24"/>
          <w:lang w:val="en-US"/>
        </w:rPr>
        <w:t>74</w:t>
      </w:r>
      <w:r w:rsidRPr="004B28E4">
        <w:rPr>
          <w:rFonts w:ascii="Times New Roman" w:hAnsi="Times New Roman" w:cs="Times New Roman"/>
          <w:sz w:val="24"/>
          <w:szCs w:val="24"/>
        </w:rPr>
        <w:t xml:space="preserve"> million</w:t>
      </w:r>
      <w:r w:rsidR="00462BFA" w:rsidRPr="004B28E4">
        <w:rPr>
          <w:rFonts w:ascii="Times New Roman" w:hAnsi="Times New Roman" w:cs="Times New Roman"/>
          <w:sz w:val="24"/>
          <w:szCs w:val="24"/>
          <w:lang w:val="en-US"/>
        </w:rPr>
        <w:t xml:space="preserve"> </w:t>
      </w:r>
      <w:r w:rsidR="00992AB8" w:rsidRPr="004B28E4">
        <w:rPr>
          <w:rFonts w:ascii="Times New Roman" w:hAnsi="Times New Roman" w:cs="Times New Roman"/>
          <w:sz w:val="24"/>
          <w:szCs w:val="24"/>
          <w:lang w:val="en-US"/>
        </w:rPr>
        <w:t>has</w:t>
      </w:r>
      <w:r w:rsidRPr="004B28E4">
        <w:rPr>
          <w:rFonts w:ascii="Times New Roman" w:hAnsi="Times New Roman" w:cs="Times New Roman"/>
          <w:sz w:val="24"/>
          <w:szCs w:val="24"/>
        </w:rPr>
        <w:t xml:space="preserve"> fair value amounting to Baht </w:t>
      </w:r>
      <w:r w:rsidR="00215A37" w:rsidRPr="004B28E4">
        <w:rPr>
          <w:rFonts w:ascii="Times New Roman" w:hAnsi="Times New Roman" w:cs="Times New Roman"/>
          <w:sz w:val="24"/>
          <w:szCs w:val="24"/>
          <w:lang w:val="en-US"/>
        </w:rPr>
        <w:t>42</w:t>
      </w:r>
      <w:r w:rsidRPr="004B28E4">
        <w:rPr>
          <w:rFonts w:ascii="Times New Roman" w:hAnsi="Times New Roman" w:cs="Times New Roman"/>
          <w:sz w:val="24"/>
          <w:szCs w:val="24"/>
        </w:rPr>
        <w:t>.</w:t>
      </w:r>
      <w:r w:rsidR="00215A37" w:rsidRPr="004B28E4">
        <w:rPr>
          <w:rFonts w:ascii="Times New Roman" w:hAnsi="Times New Roman" w:cs="Times New Roman"/>
          <w:sz w:val="24"/>
          <w:szCs w:val="24"/>
          <w:lang w:val="en-US"/>
        </w:rPr>
        <w:t>24</w:t>
      </w:r>
      <w:r w:rsidRPr="004B28E4">
        <w:rPr>
          <w:rFonts w:ascii="Times New Roman" w:hAnsi="Times New Roman" w:cs="Times New Roman"/>
          <w:sz w:val="24"/>
          <w:szCs w:val="24"/>
        </w:rPr>
        <w:t xml:space="preserve"> million. The fair value was assessed by an independent </w:t>
      </w:r>
      <w:r w:rsidR="00992AB8" w:rsidRPr="004B28E4">
        <w:rPr>
          <w:rFonts w:ascii="Times New Roman" w:hAnsi="Times New Roman" w:cs="Times New Roman"/>
          <w:sz w:val="24"/>
          <w:szCs w:val="24"/>
          <w:lang w:val="en-US"/>
        </w:rPr>
        <w:t>appraiser</w:t>
      </w:r>
      <w:r w:rsidRPr="004B28E4">
        <w:rPr>
          <w:rFonts w:ascii="Times New Roman" w:hAnsi="Times New Roman" w:cs="Times New Roman"/>
          <w:sz w:val="24"/>
          <w:szCs w:val="24"/>
        </w:rPr>
        <w:t xml:space="preserve"> on </w:t>
      </w:r>
      <w:r w:rsidR="004D498D" w:rsidRPr="004B28E4">
        <w:rPr>
          <w:rFonts w:ascii="Times New Roman" w:hAnsi="Times New Roman" w:cs="Times New Roman"/>
          <w:sz w:val="24"/>
          <w:szCs w:val="24"/>
          <w:lang w:val="en-US"/>
        </w:rPr>
        <w:t>December 9, 2022</w:t>
      </w:r>
      <w:r w:rsidRPr="004B28E4">
        <w:rPr>
          <w:rFonts w:ascii="Times New Roman" w:hAnsi="Times New Roman" w:cs="Times New Roman"/>
          <w:sz w:val="24"/>
          <w:szCs w:val="24"/>
        </w:rPr>
        <w:t xml:space="preserve"> on the basis of market approach.</w:t>
      </w:r>
    </w:p>
    <w:p w14:paraId="786463DE" w14:textId="764AD33C" w:rsidR="00615B8E" w:rsidRPr="004B28E4" w:rsidRDefault="00715599"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r>
      <w:r w:rsidR="00615B8E" w:rsidRPr="004B28E4">
        <w:rPr>
          <w:rFonts w:ascii="Times New Roman" w:hAnsi="Times New Roman" w:cs="Times New Roman"/>
          <w:b/>
          <w:bCs/>
          <w:lang w:val="en-US"/>
        </w:rPr>
        <w:t xml:space="preserve">PROPERTY,  PLANT  AND  EQUIPMENT </w:t>
      </w:r>
    </w:p>
    <w:p w14:paraId="3E58327C" w14:textId="77777777" w:rsidR="00D924BF" w:rsidRPr="004B28E4" w:rsidRDefault="00D924BF" w:rsidP="00D924BF">
      <w:pPr>
        <w:pStyle w:val="BodyTextIndent"/>
        <w:spacing w:after="240" w:line="240" w:lineRule="auto"/>
        <w:ind w:left="547"/>
        <w:jc w:val="thaiDistribute"/>
        <w:rPr>
          <w:rFonts w:ascii="Times New Roman" w:hAnsi="Times New Roman" w:cs="Times New Roman"/>
          <w:sz w:val="24"/>
          <w:szCs w:val="24"/>
          <w:lang w:val="en-US"/>
        </w:rPr>
      </w:pPr>
      <w:r w:rsidRPr="004B28E4">
        <w:rPr>
          <w:rFonts w:ascii="Times New Roman" w:hAnsi="Times New Roman" w:cs="Times New Roman"/>
          <w:sz w:val="24"/>
          <w:szCs w:val="24"/>
          <w:lang w:val="en-US"/>
        </w:rPr>
        <w:t>Property</w:t>
      </w:r>
      <w:r w:rsidR="001A005D" w:rsidRPr="004B28E4">
        <w:rPr>
          <w:rFonts w:ascii="Times New Roman" w:hAnsi="Times New Roman" w:cs="Times New Roman"/>
          <w:sz w:val="24"/>
          <w:szCs w:val="24"/>
        </w:rPr>
        <w:t xml:space="preserve">, plant and equipment </w:t>
      </w:r>
      <w:r w:rsidR="000408BD" w:rsidRPr="004B28E4">
        <w:rPr>
          <w:rFonts w:ascii="Times New Roman" w:hAnsi="Times New Roman" w:cs="Times New Roman"/>
          <w:sz w:val="24"/>
          <w:szCs w:val="24"/>
          <w:lang w:val="en-US"/>
        </w:rPr>
        <w:t>as at</w:t>
      </w:r>
      <w:r w:rsidR="001A005D" w:rsidRPr="004B28E4">
        <w:rPr>
          <w:rFonts w:ascii="Times New Roman" w:hAnsi="Times New Roman" w:cs="Times New Roman"/>
          <w:sz w:val="24"/>
          <w:szCs w:val="24"/>
        </w:rPr>
        <w:t xml:space="preserve"> </w:t>
      </w:r>
      <w:r w:rsidRPr="004B28E4">
        <w:rPr>
          <w:rFonts w:ascii="Times New Roman" w:hAnsi="Times New Roman" w:cs="Times New Roman"/>
          <w:sz w:val="24"/>
          <w:szCs w:val="24"/>
          <w:lang w:val="en-US"/>
        </w:rPr>
        <w:t xml:space="preserve">December </w:t>
      </w:r>
      <w:r w:rsidR="00215A37" w:rsidRPr="004B28E4">
        <w:rPr>
          <w:rFonts w:ascii="Times New Roman" w:hAnsi="Times New Roman" w:cs="Times New Roman"/>
          <w:sz w:val="24"/>
          <w:szCs w:val="24"/>
          <w:lang w:val="en-US"/>
        </w:rPr>
        <w:t>31</w:t>
      </w:r>
      <w:r w:rsidRPr="004B28E4">
        <w:rPr>
          <w:rFonts w:ascii="Times New Roman" w:hAnsi="Times New Roman" w:cs="Times New Roman"/>
          <w:sz w:val="24"/>
          <w:szCs w:val="24"/>
          <w:lang w:val="en-US"/>
        </w:rPr>
        <w:t>,</w:t>
      </w:r>
      <w:r w:rsidR="00757920" w:rsidRPr="004B28E4">
        <w:rPr>
          <w:rFonts w:ascii="Times New Roman" w:hAnsi="Times New Roman" w:cs="Times New Roman"/>
          <w:sz w:val="24"/>
          <w:szCs w:val="24"/>
        </w:rPr>
        <w:t xml:space="preserve"> </w:t>
      </w:r>
      <w:r w:rsidRPr="004B28E4">
        <w:rPr>
          <w:rFonts w:ascii="Times New Roman" w:hAnsi="Times New Roman" w:cs="Times New Roman"/>
          <w:sz w:val="24"/>
          <w:szCs w:val="24"/>
          <w:lang w:val="en-US"/>
        </w:rPr>
        <w:t>consist of:</w:t>
      </w:r>
    </w:p>
    <w:p w14:paraId="58959C2E" w14:textId="77777777" w:rsidR="0088660E" w:rsidRPr="004B28E4" w:rsidRDefault="0088660E" w:rsidP="0088660E">
      <w:pPr>
        <w:spacing w:line="240" w:lineRule="auto"/>
        <w:ind w:left="540" w:right="-637"/>
        <w:rPr>
          <w:rFonts w:cs="Times New Roman"/>
          <w:b/>
          <w:bCs/>
          <w:sz w:val="16"/>
          <w:szCs w:val="16"/>
          <w:lang w:val="en-US"/>
        </w:rPr>
      </w:pPr>
      <w:r w:rsidRPr="004B28E4">
        <w:rPr>
          <w:rFonts w:cs="Times New Roman"/>
          <w:b/>
          <w:bCs/>
          <w:sz w:val="16"/>
          <w:szCs w:val="16"/>
          <w:lang w:val="en-US"/>
        </w:rPr>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141859" w:rsidRPr="004B28E4">
        <w:rPr>
          <w:rFonts w:cs="Times New Roman"/>
          <w:b/>
          <w:bCs/>
          <w:sz w:val="16"/>
          <w:szCs w:val="16"/>
          <w:lang w:val="en-US"/>
        </w:rPr>
        <w:t>4</w:t>
      </w:r>
    </w:p>
    <w:p w14:paraId="7E958871" w14:textId="77777777" w:rsidR="0088660E" w:rsidRPr="004B28E4" w:rsidRDefault="0088660E" w:rsidP="00EC7E6C">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4707" w:type="pct"/>
        <w:tblInd w:w="540" w:type="dxa"/>
        <w:tblCellMar>
          <w:left w:w="0" w:type="dxa"/>
          <w:right w:w="0" w:type="dxa"/>
        </w:tblCellMar>
        <w:tblLook w:val="0000" w:firstRow="0" w:lastRow="0" w:firstColumn="0" w:lastColumn="0" w:noHBand="0" w:noVBand="0"/>
      </w:tblPr>
      <w:tblGrid>
        <w:gridCol w:w="3332"/>
        <w:gridCol w:w="945"/>
        <w:gridCol w:w="101"/>
        <w:gridCol w:w="945"/>
        <w:gridCol w:w="101"/>
        <w:gridCol w:w="976"/>
        <w:gridCol w:w="101"/>
        <w:gridCol w:w="1079"/>
        <w:gridCol w:w="101"/>
        <w:gridCol w:w="1022"/>
      </w:tblGrid>
      <w:tr w:rsidR="004B28E4" w:rsidRPr="004B28E4" w14:paraId="1C815922" w14:textId="77777777" w:rsidTr="00A31F5E">
        <w:trPr>
          <w:cantSplit/>
          <w:trHeight w:val="90"/>
        </w:trPr>
        <w:tc>
          <w:tcPr>
            <w:tcW w:w="1914" w:type="pct"/>
            <w:tcBorders>
              <w:top w:val="nil"/>
              <w:left w:val="nil"/>
              <w:bottom w:val="nil"/>
              <w:right w:val="nil"/>
            </w:tcBorders>
          </w:tcPr>
          <w:p w14:paraId="49A0614B" w14:textId="77777777" w:rsidR="001D69D1" w:rsidRPr="004B28E4" w:rsidRDefault="001D69D1" w:rsidP="00015E7E">
            <w:pPr>
              <w:spacing w:line="240" w:lineRule="exact"/>
              <w:rPr>
                <w:rFonts w:cs="Times New Roman"/>
                <w:b/>
                <w:bCs/>
                <w:sz w:val="16"/>
                <w:szCs w:val="16"/>
                <w:lang w:val="en-US"/>
              </w:rPr>
            </w:pPr>
          </w:p>
        </w:tc>
        <w:tc>
          <w:tcPr>
            <w:tcW w:w="3086" w:type="pct"/>
            <w:gridSpan w:val="9"/>
            <w:tcBorders>
              <w:top w:val="nil"/>
              <w:left w:val="nil"/>
              <w:bottom w:val="nil"/>
              <w:right w:val="nil"/>
            </w:tcBorders>
          </w:tcPr>
          <w:p w14:paraId="28C15908"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4E40E57D" w14:textId="77777777" w:rsidTr="009232DA">
        <w:trPr>
          <w:cantSplit/>
          <w:trHeight w:val="216"/>
        </w:trPr>
        <w:tc>
          <w:tcPr>
            <w:tcW w:w="1914" w:type="pct"/>
            <w:tcBorders>
              <w:top w:val="nil"/>
              <w:left w:val="nil"/>
              <w:bottom w:val="nil"/>
              <w:right w:val="nil"/>
            </w:tcBorders>
          </w:tcPr>
          <w:p w14:paraId="29451CEF" w14:textId="77777777" w:rsidR="001D69D1" w:rsidRPr="004B28E4" w:rsidRDefault="001D69D1" w:rsidP="00015E7E">
            <w:pPr>
              <w:spacing w:line="240" w:lineRule="exact"/>
              <w:rPr>
                <w:rFonts w:cs="Times New Roman"/>
                <w:b/>
                <w:bCs/>
                <w:sz w:val="16"/>
                <w:szCs w:val="16"/>
                <w:lang w:val="en-US"/>
              </w:rPr>
            </w:pPr>
          </w:p>
        </w:tc>
        <w:tc>
          <w:tcPr>
            <w:tcW w:w="543" w:type="pct"/>
            <w:tcBorders>
              <w:top w:val="nil"/>
              <w:left w:val="nil"/>
              <w:bottom w:val="nil"/>
              <w:right w:val="nil"/>
            </w:tcBorders>
          </w:tcPr>
          <w:p w14:paraId="5B73BD69"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58" w:type="pct"/>
            <w:tcBorders>
              <w:top w:val="nil"/>
              <w:left w:val="nil"/>
              <w:bottom w:val="nil"/>
              <w:right w:val="nil"/>
            </w:tcBorders>
          </w:tcPr>
          <w:p w14:paraId="02365504" w14:textId="77777777" w:rsidR="001D69D1" w:rsidRPr="004B28E4" w:rsidRDefault="001D69D1" w:rsidP="00015E7E">
            <w:pPr>
              <w:spacing w:line="240" w:lineRule="exact"/>
              <w:ind w:right="5"/>
              <w:jc w:val="center"/>
              <w:rPr>
                <w:rFonts w:cs="Times New Roman"/>
                <w:b/>
                <w:bCs/>
                <w:sz w:val="16"/>
                <w:szCs w:val="16"/>
                <w:lang w:val="en-US"/>
              </w:rPr>
            </w:pPr>
          </w:p>
        </w:tc>
        <w:tc>
          <w:tcPr>
            <w:tcW w:w="543" w:type="pct"/>
            <w:tcBorders>
              <w:top w:val="nil"/>
              <w:left w:val="nil"/>
              <w:bottom w:val="nil"/>
              <w:right w:val="nil"/>
            </w:tcBorders>
          </w:tcPr>
          <w:p w14:paraId="79683532"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58" w:type="pct"/>
            <w:tcBorders>
              <w:top w:val="nil"/>
              <w:left w:val="nil"/>
              <w:bottom w:val="nil"/>
              <w:right w:val="nil"/>
            </w:tcBorders>
          </w:tcPr>
          <w:p w14:paraId="2DCDA898" w14:textId="77777777" w:rsidR="001D69D1" w:rsidRPr="004B28E4" w:rsidRDefault="001D69D1" w:rsidP="00015E7E">
            <w:pPr>
              <w:spacing w:line="240" w:lineRule="exact"/>
              <w:ind w:right="5"/>
              <w:jc w:val="center"/>
              <w:rPr>
                <w:rFonts w:cs="Times New Roman"/>
                <w:b/>
                <w:bCs/>
                <w:sz w:val="16"/>
                <w:szCs w:val="16"/>
                <w:lang w:val="en-US"/>
              </w:rPr>
            </w:pPr>
          </w:p>
        </w:tc>
        <w:tc>
          <w:tcPr>
            <w:tcW w:w="561" w:type="pct"/>
            <w:tcBorders>
              <w:top w:val="nil"/>
              <w:left w:val="nil"/>
              <w:bottom w:val="nil"/>
              <w:right w:val="nil"/>
            </w:tcBorders>
          </w:tcPr>
          <w:p w14:paraId="45C98923"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58" w:type="pct"/>
            <w:tcBorders>
              <w:top w:val="nil"/>
              <w:left w:val="nil"/>
              <w:bottom w:val="nil"/>
              <w:right w:val="nil"/>
            </w:tcBorders>
          </w:tcPr>
          <w:p w14:paraId="5F9EED36" w14:textId="77777777" w:rsidR="001D69D1" w:rsidRPr="004B28E4" w:rsidRDefault="001D69D1" w:rsidP="00015E7E">
            <w:pPr>
              <w:spacing w:line="240" w:lineRule="exact"/>
              <w:ind w:right="5"/>
              <w:jc w:val="center"/>
              <w:rPr>
                <w:rFonts w:cs="Times New Roman"/>
                <w:b/>
                <w:bCs/>
                <w:sz w:val="16"/>
                <w:szCs w:val="16"/>
                <w:lang w:val="en-US"/>
              </w:rPr>
            </w:pPr>
          </w:p>
        </w:tc>
        <w:tc>
          <w:tcPr>
            <w:tcW w:w="620" w:type="pct"/>
            <w:tcBorders>
              <w:top w:val="nil"/>
              <w:left w:val="nil"/>
              <w:bottom w:val="nil"/>
              <w:right w:val="nil"/>
            </w:tcBorders>
          </w:tcPr>
          <w:p w14:paraId="6EFF273A"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58" w:type="pct"/>
            <w:tcBorders>
              <w:top w:val="nil"/>
              <w:left w:val="nil"/>
              <w:bottom w:val="nil"/>
              <w:right w:val="nil"/>
            </w:tcBorders>
          </w:tcPr>
          <w:p w14:paraId="4D90CA84" w14:textId="77777777" w:rsidR="001D69D1" w:rsidRPr="004B28E4" w:rsidRDefault="001D69D1" w:rsidP="00015E7E">
            <w:pPr>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46B5F9E7"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4C96217C" w14:textId="77777777" w:rsidTr="009232DA">
        <w:trPr>
          <w:cantSplit/>
          <w:trHeight w:val="153"/>
        </w:trPr>
        <w:tc>
          <w:tcPr>
            <w:tcW w:w="1914" w:type="pct"/>
            <w:tcBorders>
              <w:top w:val="nil"/>
              <w:left w:val="nil"/>
              <w:bottom w:val="nil"/>
              <w:right w:val="nil"/>
            </w:tcBorders>
          </w:tcPr>
          <w:p w14:paraId="2AB0CCB2" w14:textId="77777777" w:rsidR="001D69D1" w:rsidRPr="004B28E4" w:rsidRDefault="001D69D1" w:rsidP="00015E7E">
            <w:pPr>
              <w:spacing w:line="240" w:lineRule="exact"/>
              <w:ind w:right="5"/>
              <w:jc w:val="center"/>
              <w:rPr>
                <w:rFonts w:cs="Times New Roman"/>
                <w:b/>
                <w:bCs/>
                <w:sz w:val="16"/>
                <w:szCs w:val="16"/>
                <w:lang w:val="en-US"/>
              </w:rPr>
            </w:pPr>
          </w:p>
        </w:tc>
        <w:tc>
          <w:tcPr>
            <w:tcW w:w="543" w:type="pct"/>
            <w:tcBorders>
              <w:top w:val="nil"/>
              <w:left w:val="nil"/>
              <w:bottom w:val="nil"/>
              <w:right w:val="nil"/>
            </w:tcBorders>
          </w:tcPr>
          <w:p w14:paraId="5BA98BCC"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January 1,</w:t>
            </w:r>
          </w:p>
        </w:tc>
        <w:tc>
          <w:tcPr>
            <w:tcW w:w="58" w:type="pct"/>
            <w:tcBorders>
              <w:top w:val="nil"/>
              <w:left w:val="nil"/>
              <w:bottom w:val="nil"/>
              <w:right w:val="nil"/>
            </w:tcBorders>
          </w:tcPr>
          <w:p w14:paraId="126507B9" w14:textId="77777777" w:rsidR="001D69D1" w:rsidRPr="004B28E4" w:rsidRDefault="001D69D1" w:rsidP="00015E7E">
            <w:pPr>
              <w:spacing w:line="240" w:lineRule="exact"/>
              <w:ind w:right="5"/>
              <w:jc w:val="center"/>
              <w:rPr>
                <w:rFonts w:cs="Times New Roman"/>
                <w:b/>
                <w:bCs/>
                <w:sz w:val="16"/>
                <w:szCs w:val="16"/>
                <w:lang w:val="en-US"/>
              </w:rPr>
            </w:pPr>
          </w:p>
        </w:tc>
        <w:tc>
          <w:tcPr>
            <w:tcW w:w="543" w:type="pct"/>
            <w:tcBorders>
              <w:top w:val="nil"/>
              <w:left w:val="nil"/>
              <w:bottom w:val="nil"/>
              <w:right w:val="nil"/>
            </w:tcBorders>
          </w:tcPr>
          <w:p w14:paraId="48E60C4A" w14:textId="77777777" w:rsidR="001D69D1" w:rsidRPr="004B28E4" w:rsidRDefault="001D69D1" w:rsidP="00015E7E">
            <w:pPr>
              <w:spacing w:line="240" w:lineRule="exact"/>
              <w:ind w:right="5"/>
              <w:jc w:val="center"/>
              <w:rPr>
                <w:rFonts w:cs="Times New Roman"/>
                <w:b/>
                <w:bCs/>
                <w:sz w:val="16"/>
                <w:szCs w:val="16"/>
                <w:lang w:val="en-US"/>
              </w:rPr>
            </w:pPr>
          </w:p>
        </w:tc>
        <w:tc>
          <w:tcPr>
            <w:tcW w:w="58" w:type="pct"/>
            <w:tcBorders>
              <w:top w:val="nil"/>
              <w:left w:val="nil"/>
              <w:bottom w:val="nil"/>
              <w:right w:val="nil"/>
            </w:tcBorders>
          </w:tcPr>
          <w:p w14:paraId="3C7242AF" w14:textId="77777777" w:rsidR="001D69D1" w:rsidRPr="004B28E4" w:rsidRDefault="001D69D1" w:rsidP="00015E7E">
            <w:pPr>
              <w:spacing w:line="240" w:lineRule="exact"/>
              <w:ind w:right="5"/>
              <w:jc w:val="center"/>
              <w:rPr>
                <w:rFonts w:cs="Times New Roman"/>
                <w:b/>
                <w:bCs/>
                <w:sz w:val="16"/>
                <w:szCs w:val="16"/>
                <w:lang w:val="en-US"/>
              </w:rPr>
            </w:pPr>
          </w:p>
        </w:tc>
        <w:tc>
          <w:tcPr>
            <w:tcW w:w="561" w:type="pct"/>
            <w:tcBorders>
              <w:top w:val="nil"/>
              <w:left w:val="nil"/>
              <w:bottom w:val="nil"/>
              <w:right w:val="nil"/>
            </w:tcBorders>
          </w:tcPr>
          <w:p w14:paraId="0674F836" w14:textId="77777777" w:rsidR="001D69D1" w:rsidRPr="004B28E4" w:rsidRDefault="001D69D1" w:rsidP="00015E7E">
            <w:pPr>
              <w:spacing w:line="240" w:lineRule="exact"/>
              <w:ind w:right="5"/>
              <w:jc w:val="center"/>
              <w:rPr>
                <w:rFonts w:cs="Times New Roman"/>
                <w:b/>
                <w:bCs/>
                <w:sz w:val="16"/>
                <w:szCs w:val="16"/>
                <w:lang w:val="en-US"/>
              </w:rPr>
            </w:pPr>
          </w:p>
        </w:tc>
        <w:tc>
          <w:tcPr>
            <w:tcW w:w="58" w:type="pct"/>
            <w:tcBorders>
              <w:top w:val="nil"/>
              <w:left w:val="nil"/>
              <w:bottom w:val="nil"/>
              <w:right w:val="nil"/>
            </w:tcBorders>
          </w:tcPr>
          <w:p w14:paraId="5062F1C7" w14:textId="77777777" w:rsidR="001D69D1" w:rsidRPr="004B28E4" w:rsidRDefault="001D69D1" w:rsidP="00015E7E">
            <w:pPr>
              <w:spacing w:line="240" w:lineRule="exact"/>
              <w:ind w:right="5"/>
              <w:jc w:val="center"/>
              <w:rPr>
                <w:rFonts w:cs="Times New Roman"/>
                <w:b/>
                <w:bCs/>
                <w:sz w:val="16"/>
                <w:szCs w:val="16"/>
                <w:lang w:val="en-US"/>
              </w:rPr>
            </w:pPr>
          </w:p>
        </w:tc>
        <w:tc>
          <w:tcPr>
            <w:tcW w:w="620" w:type="pct"/>
            <w:tcBorders>
              <w:top w:val="nil"/>
              <w:left w:val="nil"/>
              <w:bottom w:val="nil"/>
              <w:right w:val="nil"/>
            </w:tcBorders>
          </w:tcPr>
          <w:p w14:paraId="7EE2480A" w14:textId="00B78EFB"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(Transfer</w:t>
            </w:r>
            <w:r w:rsidR="008C28D4" w:rsidRPr="004B28E4">
              <w:rPr>
                <w:rFonts w:cs="Times New Roman"/>
                <w:b/>
                <w:bCs/>
                <w:sz w:val="16"/>
                <w:szCs w:val="16"/>
                <w:lang w:val="en-US"/>
              </w:rPr>
              <w:t xml:space="preserve"> </w:t>
            </w:r>
            <w:r w:rsidRPr="004B28E4">
              <w:rPr>
                <w:rFonts w:cs="Times New Roman"/>
                <w:b/>
                <w:bCs/>
                <w:sz w:val="16"/>
                <w:szCs w:val="16"/>
                <w:lang w:val="en-US"/>
              </w:rPr>
              <w:t>out)</w:t>
            </w:r>
          </w:p>
        </w:tc>
        <w:tc>
          <w:tcPr>
            <w:tcW w:w="58" w:type="pct"/>
            <w:tcBorders>
              <w:top w:val="nil"/>
              <w:left w:val="nil"/>
              <w:bottom w:val="nil"/>
              <w:right w:val="nil"/>
            </w:tcBorders>
          </w:tcPr>
          <w:p w14:paraId="49F2A54A" w14:textId="77777777" w:rsidR="001D69D1" w:rsidRPr="004B28E4" w:rsidRDefault="001D69D1" w:rsidP="00015E7E">
            <w:pPr>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7CBBD2E2"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589BE212" w14:textId="77777777" w:rsidTr="009232DA">
        <w:trPr>
          <w:cantSplit/>
          <w:trHeight w:val="81"/>
        </w:trPr>
        <w:tc>
          <w:tcPr>
            <w:tcW w:w="1914" w:type="pct"/>
            <w:tcBorders>
              <w:top w:val="nil"/>
              <w:left w:val="nil"/>
              <w:bottom w:val="nil"/>
              <w:right w:val="nil"/>
            </w:tcBorders>
          </w:tcPr>
          <w:p w14:paraId="368F75C7" w14:textId="77777777" w:rsidR="001D69D1" w:rsidRPr="004B28E4" w:rsidRDefault="001D69D1" w:rsidP="00015E7E">
            <w:pPr>
              <w:spacing w:line="240" w:lineRule="exact"/>
              <w:ind w:right="5"/>
              <w:jc w:val="center"/>
              <w:rPr>
                <w:rFonts w:cs="Times New Roman"/>
                <w:b/>
                <w:bCs/>
                <w:sz w:val="16"/>
                <w:szCs w:val="16"/>
                <w:lang w:val="en-US"/>
              </w:rPr>
            </w:pPr>
          </w:p>
        </w:tc>
        <w:tc>
          <w:tcPr>
            <w:tcW w:w="543" w:type="pct"/>
            <w:tcBorders>
              <w:top w:val="nil"/>
              <w:left w:val="nil"/>
              <w:bottom w:val="nil"/>
              <w:right w:val="nil"/>
            </w:tcBorders>
          </w:tcPr>
          <w:p w14:paraId="38A62411"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202</w:t>
            </w:r>
            <w:r w:rsidR="00141859" w:rsidRPr="004B28E4">
              <w:rPr>
                <w:rFonts w:cs="Times New Roman"/>
                <w:b/>
                <w:bCs/>
                <w:sz w:val="16"/>
                <w:szCs w:val="16"/>
                <w:lang w:val="en-US"/>
              </w:rPr>
              <w:t>4</w:t>
            </w:r>
          </w:p>
        </w:tc>
        <w:tc>
          <w:tcPr>
            <w:tcW w:w="58" w:type="pct"/>
            <w:tcBorders>
              <w:top w:val="nil"/>
              <w:left w:val="nil"/>
              <w:bottom w:val="nil"/>
              <w:right w:val="nil"/>
            </w:tcBorders>
          </w:tcPr>
          <w:p w14:paraId="58C272AC" w14:textId="77777777" w:rsidR="001D69D1" w:rsidRPr="004B28E4" w:rsidRDefault="001D69D1" w:rsidP="00015E7E">
            <w:pPr>
              <w:spacing w:line="240" w:lineRule="exact"/>
              <w:ind w:right="5"/>
              <w:jc w:val="center"/>
              <w:rPr>
                <w:rFonts w:cs="Times New Roman"/>
                <w:b/>
                <w:bCs/>
                <w:sz w:val="16"/>
                <w:szCs w:val="16"/>
                <w:lang w:val="en-US"/>
              </w:rPr>
            </w:pPr>
          </w:p>
        </w:tc>
        <w:tc>
          <w:tcPr>
            <w:tcW w:w="543" w:type="pct"/>
            <w:tcBorders>
              <w:top w:val="nil"/>
              <w:left w:val="nil"/>
              <w:bottom w:val="nil"/>
              <w:right w:val="nil"/>
            </w:tcBorders>
          </w:tcPr>
          <w:p w14:paraId="36B609CD" w14:textId="77777777" w:rsidR="001D69D1" w:rsidRPr="004B28E4" w:rsidRDefault="001D69D1" w:rsidP="00015E7E">
            <w:pPr>
              <w:spacing w:line="240" w:lineRule="exact"/>
              <w:ind w:right="5"/>
              <w:jc w:val="center"/>
              <w:rPr>
                <w:rFonts w:cs="Times New Roman"/>
                <w:b/>
                <w:bCs/>
                <w:sz w:val="16"/>
                <w:szCs w:val="16"/>
                <w:lang w:val="en-US"/>
              </w:rPr>
            </w:pPr>
          </w:p>
        </w:tc>
        <w:tc>
          <w:tcPr>
            <w:tcW w:w="58" w:type="pct"/>
            <w:tcBorders>
              <w:top w:val="nil"/>
              <w:left w:val="nil"/>
              <w:bottom w:val="nil"/>
              <w:right w:val="nil"/>
            </w:tcBorders>
          </w:tcPr>
          <w:p w14:paraId="00A2C4BC" w14:textId="77777777" w:rsidR="001D69D1" w:rsidRPr="004B28E4" w:rsidRDefault="001D69D1" w:rsidP="00015E7E">
            <w:pPr>
              <w:spacing w:line="240" w:lineRule="exact"/>
              <w:ind w:right="5"/>
              <w:jc w:val="center"/>
              <w:rPr>
                <w:rFonts w:cs="Times New Roman"/>
                <w:b/>
                <w:bCs/>
                <w:sz w:val="16"/>
                <w:szCs w:val="16"/>
                <w:lang w:val="en-US"/>
              </w:rPr>
            </w:pPr>
          </w:p>
        </w:tc>
        <w:tc>
          <w:tcPr>
            <w:tcW w:w="561" w:type="pct"/>
            <w:tcBorders>
              <w:top w:val="nil"/>
              <w:left w:val="nil"/>
              <w:bottom w:val="nil"/>
              <w:right w:val="nil"/>
            </w:tcBorders>
          </w:tcPr>
          <w:p w14:paraId="7F6209CE" w14:textId="77777777" w:rsidR="001D69D1" w:rsidRPr="004B28E4" w:rsidRDefault="001D69D1" w:rsidP="00015E7E">
            <w:pPr>
              <w:spacing w:line="240" w:lineRule="exact"/>
              <w:ind w:right="5"/>
              <w:jc w:val="center"/>
              <w:rPr>
                <w:rFonts w:cs="Times New Roman"/>
                <w:b/>
                <w:bCs/>
                <w:sz w:val="16"/>
                <w:szCs w:val="16"/>
                <w:lang w:val="en-US"/>
              </w:rPr>
            </w:pPr>
          </w:p>
        </w:tc>
        <w:tc>
          <w:tcPr>
            <w:tcW w:w="58" w:type="pct"/>
            <w:tcBorders>
              <w:top w:val="nil"/>
              <w:left w:val="nil"/>
              <w:bottom w:val="nil"/>
              <w:right w:val="nil"/>
            </w:tcBorders>
          </w:tcPr>
          <w:p w14:paraId="6F1F15CD" w14:textId="77777777" w:rsidR="001D69D1" w:rsidRPr="004B28E4" w:rsidRDefault="001D69D1" w:rsidP="00015E7E">
            <w:pPr>
              <w:spacing w:line="240" w:lineRule="exact"/>
              <w:ind w:right="5"/>
              <w:jc w:val="center"/>
              <w:rPr>
                <w:rFonts w:cs="Times New Roman"/>
                <w:b/>
                <w:bCs/>
                <w:sz w:val="16"/>
                <w:szCs w:val="16"/>
                <w:lang w:val="en-US"/>
              </w:rPr>
            </w:pPr>
          </w:p>
        </w:tc>
        <w:tc>
          <w:tcPr>
            <w:tcW w:w="620" w:type="pct"/>
            <w:tcBorders>
              <w:top w:val="nil"/>
              <w:left w:val="nil"/>
              <w:bottom w:val="nil"/>
              <w:right w:val="nil"/>
            </w:tcBorders>
          </w:tcPr>
          <w:p w14:paraId="1694497E" w14:textId="77777777" w:rsidR="001D69D1" w:rsidRPr="004B28E4" w:rsidRDefault="001D69D1" w:rsidP="00015E7E">
            <w:pPr>
              <w:spacing w:line="240" w:lineRule="exact"/>
              <w:ind w:right="5"/>
              <w:jc w:val="center"/>
              <w:rPr>
                <w:rFonts w:cs="Times New Roman"/>
                <w:b/>
                <w:bCs/>
                <w:sz w:val="16"/>
                <w:szCs w:val="16"/>
                <w:lang w:val="en-US"/>
              </w:rPr>
            </w:pPr>
          </w:p>
        </w:tc>
        <w:tc>
          <w:tcPr>
            <w:tcW w:w="58" w:type="pct"/>
            <w:tcBorders>
              <w:top w:val="nil"/>
              <w:left w:val="nil"/>
              <w:bottom w:val="nil"/>
              <w:right w:val="nil"/>
            </w:tcBorders>
          </w:tcPr>
          <w:p w14:paraId="51D42F87" w14:textId="77777777" w:rsidR="001D69D1" w:rsidRPr="004B28E4" w:rsidRDefault="001D69D1" w:rsidP="00015E7E">
            <w:pPr>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54303631" w14:textId="77777777" w:rsidR="001D69D1" w:rsidRPr="004B28E4" w:rsidRDefault="001D69D1" w:rsidP="00015E7E">
            <w:pPr>
              <w:spacing w:line="240" w:lineRule="exact"/>
              <w:ind w:right="5"/>
              <w:jc w:val="center"/>
              <w:rPr>
                <w:rFonts w:cs="Times New Roman"/>
                <w:b/>
                <w:bCs/>
                <w:sz w:val="16"/>
                <w:szCs w:val="16"/>
                <w:lang w:val="en-US"/>
              </w:rPr>
            </w:pPr>
            <w:r w:rsidRPr="004B28E4">
              <w:rPr>
                <w:rFonts w:cs="Times New Roman"/>
                <w:b/>
                <w:bCs/>
                <w:sz w:val="16"/>
                <w:szCs w:val="16"/>
                <w:lang w:val="en-US"/>
              </w:rPr>
              <w:t>202</w:t>
            </w:r>
            <w:r w:rsidR="00141859" w:rsidRPr="004B28E4">
              <w:rPr>
                <w:rFonts w:cs="Times New Roman"/>
                <w:b/>
                <w:bCs/>
                <w:sz w:val="16"/>
                <w:szCs w:val="16"/>
                <w:lang w:val="en-US"/>
              </w:rPr>
              <w:t>4</w:t>
            </w:r>
          </w:p>
        </w:tc>
      </w:tr>
      <w:tr w:rsidR="004B28E4" w:rsidRPr="004B28E4" w14:paraId="0B4A1FAF" w14:textId="77777777" w:rsidTr="009232DA">
        <w:trPr>
          <w:cantSplit/>
          <w:trHeight w:val="117"/>
        </w:trPr>
        <w:tc>
          <w:tcPr>
            <w:tcW w:w="1914" w:type="pct"/>
            <w:tcBorders>
              <w:top w:val="nil"/>
              <w:left w:val="nil"/>
              <w:bottom w:val="nil"/>
              <w:right w:val="nil"/>
            </w:tcBorders>
          </w:tcPr>
          <w:p w14:paraId="6F3CB86F" w14:textId="77777777" w:rsidR="001D69D1" w:rsidRPr="004B28E4" w:rsidRDefault="001D69D1" w:rsidP="00015E7E">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543" w:type="pct"/>
            <w:tcBorders>
              <w:top w:val="nil"/>
              <w:left w:val="nil"/>
              <w:bottom w:val="nil"/>
              <w:right w:val="nil"/>
            </w:tcBorders>
          </w:tcPr>
          <w:p w14:paraId="077C69BF" w14:textId="77777777" w:rsidR="001D69D1" w:rsidRPr="004B28E4" w:rsidRDefault="001D69D1"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tcPr>
          <w:p w14:paraId="4AF17BC2" w14:textId="77777777" w:rsidR="001D69D1" w:rsidRPr="004B28E4" w:rsidRDefault="001D69D1" w:rsidP="00015E7E">
            <w:pPr>
              <w:tabs>
                <w:tab w:val="decimal" w:pos="373"/>
              </w:tabs>
              <w:spacing w:line="240" w:lineRule="exact"/>
              <w:ind w:right="5"/>
              <w:jc w:val="center"/>
              <w:rPr>
                <w:rFonts w:cs="Times New Roman"/>
                <w:b/>
                <w:bCs/>
                <w:sz w:val="16"/>
                <w:szCs w:val="16"/>
                <w:lang w:val="en-US"/>
              </w:rPr>
            </w:pPr>
          </w:p>
        </w:tc>
        <w:tc>
          <w:tcPr>
            <w:tcW w:w="543" w:type="pct"/>
            <w:tcBorders>
              <w:top w:val="nil"/>
              <w:left w:val="nil"/>
              <w:bottom w:val="nil"/>
              <w:right w:val="nil"/>
            </w:tcBorders>
          </w:tcPr>
          <w:p w14:paraId="2D25A43C" w14:textId="77777777" w:rsidR="001D69D1" w:rsidRPr="004B28E4" w:rsidRDefault="001D69D1"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tcPr>
          <w:p w14:paraId="181A54B6" w14:textId="77777777" w:rsidR="001D69D1" w:rsidRPr="004B28E4" w:rsidRDefault="001D69D1" w:rsidP="00015E7E">
            <w:pPr>
              <w:spacing w:line="240" w:lineRule="exact"/>
              <w:ind w:right="5"/>
              <w:jc w:val="center"/>
              <w:rPr>
                <w:rFonts w:cs="Times New Roman"/>
                <w:sz w:val="16"/>
                <w:szCs w:val="16"/>
                <w:lang w:val="en-US"/>
              </w:rPr>
            </w:pPr>
          </w:p>
        </w:tc>
        <w:tc>
          <w:tcPr>
            <w:tcW w:w="561" w:type="pct"/>
            <w:tcBorders>
              <w:top w:val="nil"/>
              <w:left w:val="nil"/>
              <w:bottom w:val="nil"/>
              <w:right w:val="nil"/>
            </w:tcBorders>
          </w:tcPr>
          <w:p w14:paraId="45308576" w14:textId="77777777" w:rsidR="001D69D1" w:rsidRPr="004B28E4" w:rsidRDefault="001D69D1"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tcPr>
          <w:p w14:paraId="717CD44F" w14:textId="77777777" w:rsidR="001D69D1" w:rsidRPr="004B28E4" w:rsidRDefault="001D69D1" w:rsidP="00015E7E">
            <w:pPr>
              <w:tabs>
                <w:tab w:val="decimal" w:pos="332"/>
              </w:tabs>
              <w:spacing w:line="240" w:lineRule="exact"/>
              <w:ind w:right="5"/>
              <w:jc w:val="center"/>
              <w:rPr>
                <w:rFonts w:cs="Times New Roman"/>
                <w:sz w:val="16"/>
                <w:szCs w:val="16"/>
                <w:lang w:val="en-US"/>
              </w:rPr>
            </w:pPr>
          </w:p>
        </w:tc>
        <w:tc>
          <w:tcPr>
            <w:tcW w:w="620" w:type="pct"/>
            <w:tcBorders>
              <w:top w:val="nil"/>
              <w:left w:val="nil"/>
              <w:bottom w:val="nil"/>
              <w:right w:val="nil"/>
            </w:tcBorders>
          </w:tcPr>
          <w:p w14:paraId="5CE9CFBC" w14:textId="77777777" w:rsidR="001D69D1" w:rsidRPr="004B28E4" w:rsidRDefault="001D69D1"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tcPr>
          <w:p w14:paraId="10D35503" w14:textId="77777777" w:rsidR="001D69D1" w:rsidRPr="004B28E4" w:rsidRDefault="001D69D1" w:rsidP="00015E7E">
            <w:pPr>
              <w:tabs>
                <w:tab w:val="decimal" w:pos="516"/>
              </w:tabs>
              <w:spacing w:line="240" w:lineRule="exact"/>
              <w:ind w:right="5"/>
              <w:jc w:val="center"/>
              <w:rPr>
                <w:rFonts w:cs="Times New Roman"/>
                <w:sz w:val="16"/>
                <w:szCs w:val="16"/>
                <w:lang w:val="en-US"/>
              </w:rPr>
            </w:pPr>
          </w:p>
        </w:tc>
        <w:tc>
          <w:tcPr>
            <w:tcW w:w="587" w:type="pct"/>
            <w:tcBorders>
              <w:top w:val="nil"/>
              <w:left w:val="nil"/>
              <w:bottom w:val="nil"/>
              <w:right w:val="nil"/>
            </w:tcBorders>
          </w:tcPr>
          <w:p w14:paraId="16711548" w14:textId="77777777" w:rsidR="001D69D1" w:rsidRPr="004B28E4" w:rsidRDefault="001D69D1" w:rsidP="00015E7E">
            <w:pPr>
              <w:tabs>
                <w:tab w:val="decimal" w:pos="814"/>
              </w:tabs>
              <w:spacing w:line="240" w:lineRule="exact"/>
              <w:ind w:left="4"/>
              <w:rPr>
                <w:rFonts w:cs="Times New Roman"/>
                <w:sz w:val="16"/>
                <w:szCs w:val="16"/>
                <w:lang w:val="en-US"/>
              </w:rPr>
            </w:pPr>
          </w:p>
        </w:tc>
      </w:tr>
      <w:tr w:rsidR="004B28E4" w:rsidRPr="004B28E4" w14:paraId="7D833334" w14:textId="77777777" w:rsidTr="009232DA">
        <w:trPr>
          <w:cantSplit/>
          <w:trHeight w:val="153"/>
        </w:trPr>
        <w:tc>
          <w:tcPr>
            <w:tcW w:w="1914" w:type="pct"/>
            <w:tcBorders>
              <w:top w:val="nil"/>
              <w:left w:val="nil"/>
              <w:bottom w:val="nil"/>
              <w:right w:val="nil"/>
            </w:tcBorders>
          </w:tcPr>
          <w:p w14:paraId="35AE3CB7"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543" w:type="pct"/>
            <w:tcBorders>
              <w:top w:val="nil"/>
              <w:left w:val="nil"/>
              <w:bottom w:val="nil"/>
              <w:right w:val="nil"/>
            </w:tcBorders>
            <w:vAlign w:val="bottom"/>
          </w:tcPr>
          <w:p w14:paraId="785BFE89" w14:textId="5ACE5B99"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c>
          <w:tcPr>
            <w:tcW w:w="58" w:type="pct"/>
            <w:tcBorders>
              <w:top w:val="nil"/>
              <w:left w:val="nil"/>
              <w:bottom w:val="nil"/>
              <w:right w:val="nil"/>
            </w:tcBorders>
            <w:vAlign w:val="bottom"/>
          </w:tcPr>
          <w:p w14:paraId="7C40C799" w14:textId="77777777" w:rsidR="00141859" w:rsidRPr="004B28E4" w:rsidRDefault="00141859" w:rsidP="00015E7E">
            <w:pPr>
              <w:tabs>
                <w:tab w:val="decimal" w:pos="373"/>
              </w:tabs>
              <w:spacing w:line="240" w:lineRule="exact"/>
              <w:ind w:left="-108" w:right="180"/>
              <w:rPr>
                <w:rFonts w:cs="Times New Roman"/>
                <w:sz w:val="16"/>
                <w:szCs w:val="16"/>
                <w:lang w:val="en-US"/>
              </w:rPr>
            </w:pPr>
          </w:p>
        </w:tc>
        <w:tc>
          <w:tcPr>
            <w:tcW w:w="543" w:type="pct"/>
            <w:tcBorders>
              <w:top w:val="nil"/>
              <w:left w:val="nil"/>
              <w:bottom w:val="nil"/>
              <w:right w:val="nil"/>
            </w:tcBorders>
            <w:vAlign w:val="bottom"/>
          </w:tcPr>
          <w:p w14:paraId="5C364645" w14:textId="54AC12EF" w:rsidR="00141859" w:rsidRPr="004B28E4" w:rsidRDefault="00302BA5"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2932B17D" w14:textId="77777777" w:rsidR="00141859" w:rsidRPr="004B28E4" w:rsidRDefault="00141859" w:rsidP="00015E7E">
            <w:pPr>
              <w:tabs>
                <w:tab w:val="decimal" w:pos="540"/>
                <w:tab w:val="decimal" w:pos="770"/>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18CFDBE2" w14:textId="2A2050A7" w:rsidR="00141859" w:rsidRPr="004B28E4" w:rsidRDefault="00302BA5" w:rsidP="007B26A3">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79332DE9" w14:textId="77777777" w:rsidR="00141859" w:rsidRPr="004B28E4" w:rsidRDefault="00141859" w:rsidP="00015E7E">
            <w:pPr>
              <w:tabs>
                <w:tab w:val="decimal" w:pos="770"/>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3B75486B" w14:textId="323EA32E" w:rsidR="00141859" w:rsidRPr="004B28E4" w:rsidRDefault="00302BA5" w:rsidP="007B26A3">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1D68059E" w14:textId="77777777" w:rsidR="00141859" w:rsidRPr="004B28E4" w:rsidRDefault="00141859" w:rsidP="00015E7E">
            <w:pPr>
              <w:tabs>
                <w:tab w:val="decimal" w:pos="770"/>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3AAC4295" w14:textId="2CCAC21F" w:rsidR="00141859" w:rsidRPr="004B28E4" w:rsidRDefault="00302BA5"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r>
      <w:tr w:rsidR="004B28E4" w:rsidRPr="004B28E4" w14:paraId="5EB75ED0" w14:textId="77777777" w:rsidTr="009232DA">
        <w:trPr>
          <w:cantSplit/>
          <w:trHeight w:val="180"/>
        </w:trPr>
        <w:tc>
          <w:tcPr>
            <w:tcW w:w="1914" w:type="pct"/>
            <w:tcBorders>
              <w:top w:val="nil"/>
              <w:left w:val="nil"/>
              <w:bottom w:val="nil"/>
              <w:right w:val="nil"/>
            </w:tcBorders>
          </w:tcPr>
          <w:p w14:paraId="2D50535E"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543" w:type="pct"/>
            <w:tcBorders>
              <w:top w:val="nil"/>
              <w:left w:val="nil"/>
              <w:bottom w:val="nil"/>
              <w:right w:val="nil"/>
            </w:tcBorders>
            <w:vAlign w:val="bottom"/>
          </w:tcPr>
          <w:p w14:paraId="7D9B1230" w14:textId="2292B90D"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905,181</w:t>
            </w:r>
          </w:p>
        </w:tc>
        <w:tc>
          <w:tcPr>
            <w:tcW w:w="58" w:type="pct"/>
            <w:tcBorders>
              <w:top w:val="nil"/>
              <w:left w:val="nil"/>
              <w:bottom w:val="nil"/>
              <w:right w:val="nil"/>
            </w:tcBorders>
            <w:vAlign w:val="bottom"/>
          </w:tcPr>
          <w:p w14:paraId="4115C1DC" w14:textId="77777777" w:rsidR="00141859" w:rsidRPr="004B28E4" w:rsidRDefault="00141859" w:rsidP="00015E7E">
            <w:pPr>
              <w:tabs>
                <w:tab w:val="decimal" w:pos="373"/>
              </w:tabs>
              <w:spacing w:line="240" w:lineRule="exact"/>
              <w:ind w:left="-108" w:right="180"/>
              <w:rPr>
                <w:rFonts w:cs="Times New Roman"/>
                <w:sz w:val="16"/>
                <w:szCs w:val="16"/>
                <w:lang w:val="en-US"/>
              </w:rPr>
            </w:pPr>
          </w:p>
        </w:tc>
        <w:tc>
          <w:tcPr>
            <w:tcW w:w="543" w:type="pct"/>
            <w:tcBorders>
              <w:top w:val="nil"/>
              <w:left w:val="nil"/>
              <w:bottom w:val="nil"/>
              <w:right w:val="nil"/>
            </w:tcBorders>
            <w:vAlign w:val="bottom"/>
          </w:tcPr>
          <w:p w14:paraId="7ABAE9AA" w14:textId="1F0BD493" w:rsidR="00141859" w:rsidRPr="004B28E4" w:rsidRDefault="00302BA5"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100</w:t>
            </w:r>
          </w:p>
        </w:tc>
        <w:tc>
          <w:tcPr>
            <w:tcW w:w="58" w:type="pct"/>
            <w:tcBorders>
              <w:top w:val="nil"/>
              <w:left w:val="nil"/>
              <w:bottom w:val="nil"/>
              <w:right w:val="nil"/>
            </w:tcBorders>
            <w:vAlign w:val="bottom"/>
          </w:tcPr>
          <w:p w14:paraId="6FA3094E" w14:textId="77777777" w:rsidR="00141859" w:rsidRPr="004B28E4" w:rsidRDefault="00141859" w:rsidP="00015E7E">
            <w:pPr>
              <w:tabs>
                <w:tab w:val="decimal" w:pos="540"/>
                <w:tab w:val="decimal" w:pos="906"/>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5CA8DA90" w14:textId="69AAE793" w:rsidR="00141859" w:rsidRPr="004B28E4" w:rsidRDefault="00302BA5"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(245)</w:t>
            </w:r>
          </w:p>
        </w:tc>
        <w:tc>
          <w:tcPr>
            <w:tcW w:w="58" w:type="pct"/>
            <w:tcBorders>
              <w:top w:val="nil"/>
              <w:left w:val="nil"/>
              <w:bottom w:val="nil"/>
              <w:right w:val="nil"/>
            </w:tcBorders>
            <w:vAlign w:val="bottom"/>
          </w:tcPr>
          <w:p w14:paraId="54D5AF70"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24B82F76" w14:textId="26123C73" w:rsidR="00141859" w:rsidRPr="004B28E4" w:rsidRDefault="00302BA5"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62,524</w:t>
            </w:r>
          </w:p>
        </w:tc>
        <w:tc>
          <w:tcPr>
            <w:tcW w:w="58" w:type="pct"/>
            <w:tcBorders>
              <w:top w:val="nil"/>
              <w:left w:val="nil"/>
              <w:bottom w:val="nil"/>
              <w:right w:val="nil"/>
            </w:tcBorders>
            <w:vAlign w:val="bottom"/>
          </w:tcPr>
          <w:p w14:paraId="49017831"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586CBDBA" w14:textId="071E667E" w:rsidR="00141859" w:rsidRPr="004B28E4" w:rsidRDefault="00302BA5"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967,560</w:t>
            </w:r>
          </w:p>
        </w:tc>
      </w:tr>
      <w:tr w:rsidR="004B28E4" w:rsidRPr="004B28E4" w14:paraId="2F9A084D" w14:textId="77777777" w:rsidTr="009232DA">
        <w:trPr>
          <w:cantSplit/>
          <w:trHeight w:val="70"/>
        </w:trPr>
        <w:tc>
          <w:tcPr>
            <w:tcW w:w="1914" w:type="pct"/>
            <w:tcBorders>
              <w:top w:val="nil"/>
              <w:left w:val="nil"/>
              <w:bottom w:val="nil"/>
              <w:right w:val="nil"/>
            </w:tcBorders>
          </w:tcPr>
          <w:p w14:paraId="3BBD2E06"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543" w:type="pct"/>
            <w:tcBorders>
              <w:top w:val="nil"/>
              <w:left w:val="nil"/>
              <w:bottom w:val="nil"/>
              <w:right w:val="nil"/>
            </w:tcBorders>
            <w:vAlign w:val="bottom"/>
          </w:tcPr>
          <w:p w14:paraId="639B7B90" w14:textId="4921512E"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701,236</w:t>
            </w:r>
          </w:p>
        </w:tc>
        <w:tc>
          <w:tcPr>
            <w:tcW w:w="58" w:type="pct"/>
            <w:tcBorders>
              <w:top w:val="nil"/>
              <w:left w:val="nil"/>
              <w:bottom w:val="nil"/>
              <w:right w:val="nil"/>
            </w:tcBorders>
            <w:vAlign w:val="bottom"/>
          </w:tcPr>
          <w:p w14:paraId="5EE025EB" w14:textId="77777777" w:rsidR="00141859" w:rsidRPr="004B28E4" w:rsidRDefault="00141859" w:rsidP="00015E7E">
            <w:pPr>
              <w:spacing w:line="240" w:lineRule="exact"/>
              <w:ind w:left="-108"/>
              <w:rPr>
                <w:rFonts w:cs="Times New Roman"/>
                <w:sz w:val="16"/>
                <w:szCs w:val="16"/>
                <w:lang w:val="en-US"/>
              </w:rPr>
            </w:pPr>
          </w:p>
        </w:tc>
        <w:tc>
          <w:tcPr>
            <w:tcW w:w="543" w:type="pct"/>
            <w:tcBorders>
              <w:top w:val="nil"/>
              <w:left w:val="nil"/>
              <w:bottom w:val="nil"/>
              <w:right w:val="nil"/>
            </w:tcBorders>
            <w:vAlign w:val="bottom"/>
          </w:tcPr>
          <w:p w14:paraId="581B83B5" w14:textId="50FC22F7" w:rsidR="00141859" w:rsidRPr="004B28E4" w:rsidRDefault="009C0857"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3,978</w:t>
            </w:r>
          </w:p>
        </w:tc>
        <w:tc>
          <w:tcPr>
            <w:tcW w:w="58" w:type="pct"/>
            <w:tcBorders>
              <w:top w:val="nil"/>
              <w:left w:val="nil"/>
              <w:bottom w:val="nil"/>
              <w:right w:val="nil"/>
            </w:tcBorders>
            <w:vAlign w:val="bottom"/>
          </w:tcPr>
          <w:p w14:paraId="3298A0B4" w14:textId="77777777" w:rsidR="00141859" w:rsidRPr="004B28E4" w:rsidRDefault="00141859" w:rsidP="00015E7E">
            <w:pPr>
              <w:tabs>
                <w:tab w:val="decimal" w:pos="540"/>
                <w:tab w:val="decimal" w:pos="906"/>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2459ED16" w14:textId="7D15E296" w:rsidR="00141859" w:rsidRPr="004B28E4" w:rsidRDefault="009C0857"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(7,142)</w:t>
            </w:r>
          </w:p>
        </w:tc>
        <w:tc>
          <w:tcPr>
            <w:tcW w:w="58" w:type="pct"/>
            <w:tcBorders>
              <w:top w:val="nil"/>
              <w:left w:val="nil"/>
              <w:bottom w:val="nil"/>
              <w:right w:val="nil"/>
            </w:tcBorders>
            <w:vAlign w:val="bottom"/>
          </w:tcPr>
          <w:p w14:paraId="28E93AB6"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167E2A2B" w14:textId="35BF52F7" w:rsidR="00141859" w:rsidRPr="004B28E4" w:rsidRDefault="009C0857"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47,043</w:t>
            </w:r>
          </w:p>
        </w:tc>
        <w:tc>
          <w:tcPr>
            <w:tcW w:w="58" w:type="pct"/>
            <w:tcBorders>
              <w:top w:val="nil"/>
              <w:left w:val="nil"/>
              <w:bottom w:val="nil"/>
              <w:right w:val="nil"/>
            </w:tcBorders>
            <w:vAlign w:val="bottom"/>
          </w:tcPr>
          <w:p w14:paraId="01246321"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6BFBA29B" w14:textId="03598304" w:rsidR="00141859" w:rsidRPr="004B28E4" w:rsidRDefault="009C0857"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745,115</w:t>
            </w:r>
          </w:p>
        </w:tc>
      </w:tr>
      <w:tr w:rsidR="004B28E4" w:rsidRPr="004B28E4" w14:paraId="0E0CD7D4" w14:textId="77777777" w:rsidTr="009232DA">
        <w:trPr>
          <w:cantSplit/>
          <w:trHeight w:val="171"/>
        </w:trPr>
        <w:tc>
          <w:tcPr>
            <w:tcW w:w="1914" w:type="pct"/>
            <w:tcBorders>
              <w:top w:val="nil"/>
              <w:left w:val="nil"/>
              <w:bottom w:val="nil"/>
              <w:right w:val="nil"/>
            </w:tcBorders>
          </w:tcPr>
          <w:p w14:paraId="433D37E2"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543" w:type="pct"/>
            <w:tcBorders>
              <w:top w:val="nil"/>
              <w:left w:val="nil"/>
              <w:bottom w:val="nil"/>
              <w:right w:val="nil"/>
            </w:tcBorders>
            <w:vAlign w:val="bottom"/>
          </w:tcPr>
          <w:p w14:paraId="1E959EA3" w14:textId="5E8DB923"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179,934</w:t>
            </w:r>
          </w:p>
        </w:tc>
        <w:tc>
          <w:tcPr>
            <w:tcW w:w="58" w:type="pct"/>
            <w:tcBorders>
              <w:top w:val="nil"/>
              <w:left w:val="nil"/>
              <w:bottom w:val="nil"/>
              <w:right w:val="nil"/>
            </w:tcBorders>
            <w:vAlign w:val="bottom"/>
          </w:tcPr>
          <w:p w14:paraId="6CF39C44" w14:textId="77777777" w:rsidR="00141859" w:rsidRPr="004B28E4" w:rsidRDefault="00141859" w:rsidP="00015E7E">
            <w:pPr>
              <w:spacing w:line="240" w:lineRule="exact"/>
              <w:ind w:left="-108"/>
              <w:rPr>
                <w:rFonts w:cs="Times New Roman"/>
                <w:sz w:val="16"/>
                <w:szCs w:val="16"/>
                <w:lang w:val="en-US"/>
              </w:rPr>
            </w:pPr>
          </w:p>
        </w:tc>
        <w:tc>
          <w:tcPr>
            <w:tcW w:w="543" w:type="pct"/>
            <w:tcBorders>
              <w:top w:val="nil"/>
              <w:left w:val="nil"/>
              <w:bottom w:val="nil"/>
              <w:right w:val="nil"/>
            </w:tcBorders>
            <w:vAlign w:val="bottom"/>
          </w:tcPr>
          <w:p w14:paraId="58BEE0BA" w14:textId="08679802" w:rsidR="00141859" w:rsidRPr="004B28E4" w:rsidRDefault="009C0857"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31,863</w:t>
            </w:r>
          </w:p>
        </w:tc>
        <w:tc>
          <w:tcPr>
            <w:tcW w:w="58" w:type="pct"/>
            <w:tcBorders>
              <w:top w:val="nil"/>
              <w:left w:val="nil"/>
              <w:bottom w:val="nil"/>
              <w:right w:val="nil"/>
            </w:tcBorders>
            <w:vAlign w:val="bottom"/>
          </w:tcPr>
          <w:p w14:paraId="2DC01B82"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3DEC1F32" w14:textId="5A6A2868" w:rsidR="00141859" w:rsidRPr="004B28E4" w:rsidRDefault="009C0857"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(25,523)</w:t>
            </w:r>
          </w:p>
        </w:tc>
        <w:tc>
          <w:tcPr>
            <w:tcW w:w="58" w:type="pct"/>
            <w:tcBorders>
              <w:top w:val="nil"/>
              <w:left w:val="nil"/>
              <w:bottom w:val="nil"/>
              <w:right w:val="nil"/>
            </w:tcBorders>
            <w:vAlign w:val="bottom"/>
          </w:tcPr>
          <w:p w14:paraId="26759A41"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08AB8855" w14:textId="613367AD" w:rsidR="00141859" w:rsidRPr="004B28E4" w:rsidRDefault="00217ECB"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3,298</w:t>
            </w:r>
          </w:p>
        </w:tc>
        <w:tc>
          <w:tcPr>
            <w:tcW w:w="58" w:type="pct"/>
            <w:tcBorders>
              <w:top w:val="nil"/>
              <w:left w:val="nil"/>
              <w:bottom w:val="nil"/>
              <w:right w:val="nil"/>
            </w:tcBorders>
            <w:vAlign w:val="bottom"/>
          </w:tcPr>
          <w:p w14:paraId="3799DAC1" w14:textId="77777777" w:rsidR="00141859" w:rsidRPr="004B28E4" w:rsidRDefault="00141859" w:rsidP="00015E7E">
            <w:pPr>
              <w:tabs>
                <w:tab w:val="decimal" w:pos="906"/>
              </w:tabs>
              <w:spacing w:line="240" w:lineRule="exact"/>
              <w:rPr>
                <w:rFonts w:cs="Times New Roman"/>
                <w:sz w:val="16"/>
                <w:szCs w:val="16"/>
                <w:lang w:val="en-US"/>
              </w:rPr>
            </w:pPr>
          </w:p>
        </w:tc>
        <w:tc>
          <w:tcPr>
            <w:tcW w:w="587" w:type="pct"/>
            <w:tcBorders>
              <w:top w:val="nil"/>
              <w:left w:val="nil"/>
              <w:bottom w:val="nil"/>
              <w:right w:val="nil"/>
            </w:tcBorders>
            <w:vAlign w:val="bottom"/>
          </w:tcPr>
          <w:p w14:paraId="2469E898" w14:textId="570DBE59" w:rsidR="00141859" w:rsidRPr="004B28E4" w:rsidRDefault="00217ECB"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189,572</w:t>
            </w:r>
          </w:p>
        </w:tc>
      </w:tr>
      <w:tr w:rsidR="004B28E4" w:rsidRPr="004B28E4" w14:paraId="5F02F2B0" w14:textId="77777777" w:rsidTr="009232DA">
        <w:trPr>
          <w:cantSplit/>
          <w:trHeight w:val="207"/>
        </w:trPr>
        <w:tc>
          <w:tcPr>
            <w:tcW w:w="1914" w:type="pct"/>
            <w:tcBorders>
              <w:top w:val="nil"/>
              <w:left w:val="nil"/>
              <w:bottom w:val="nil"/>
              <w:right w:val="nil"/>
            </w:tcBorders>
          </w:tcPr>
          <w:p w14:paraId="1DC093DE"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543" w:type="pct"/>
            <w:tcBorders>
              <w:top w:val="nil"/>
              <w:left w:val="nil"/>
              <w:bottom w:val="nil"/>
              <w:right w:val="nil"/>
            </w:tcBorders>
            <w:vAlign w:val="bottom"/>
          </w:tcPr>
          <w:p w14:paraId="7FF579CC" w14:textId="1C395472" w:rsidR="00141859" w:rsidRPr="004B28E4" w:rsidRDefault="00141859"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35,272</w:t>
            </w:r>
          </w:p>
        </w:tc>
        <w:tc>
          <w:tcPr>
            <w:tcW w:w="58" w:type="pct"/>
            <w:tcBorders>
              <w:top w:val="nil"/>
              <w:left w:val="nil"/>
              <w:bottom w:val="nil"/>
              <w:right w:val="nil"/>
            </w:tcBorders>
            <w:vAlign w:val="bottom"/>
          </w:tcPr>
          <w:p w14:paraId="074E7243" w14:textId="77777777" w:rsidR="00141859" w:rsidRPr="004B28E4" w:rsidRDefault="00141859" w:rsidP="00015E7E">
            <w:pPr>
              <w:spacing w:line="240" w:lineRule="exact"/>
              <w:rPr>
                <w:rFonts w:cs="Times New Roman"/>
                <w:sz w:val="16"/>
                <w:szCs w:val="16"/>
                <w:lang w:val="en-US"/>
              </w:rPr>
            </w:pPr>
          </w:p>
        </w:tc>
        <w:tc>
          <w:tcPr>
            <w:tcW w:w="543" w:type="pct"/>
            <w:tcBorders>
              <w:top w:val="nil"/>
              <w:left w:val="nil"/>
              <w:bottom w:val="nil"/>
              <w:right w:val="nil"/>
            </w:tcBorders>
            <w:vAlign w:val="bottom"/>
          </w:tcPr>
          <w:p w14:paraId="67821E39" w14:textId="0B4CBAC2" w:rsidR="00141859" w:rsidRPr="004B28E4" w:rsidRDefault="00217ECB"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20,110</w:t>
            </w:r>
          </w:p>
        </w:tc>
        <w:tc>
          <w:tcPr>
            <w:tcW w:w="58" w:type="pct"/>
            <w:tcBorders>
              <w:top w:val="nil"/>
              <w:left w:val="nil"/>
              <w:bottom w:val="nil"/>
              <w:right w:val="nil"/>
            </w:tcBorders>
            <w:vAlign w:val="bottom"/>
          </w:tcPr>
          <w:p w14:paraId="05CE5F28" w14:textId="77777777" w:rsidR="00141859" w:rsidRPr="004B28E4" w:rsidRDefault="00141859" w:rsidP="00015E7E">
            <w:pPr>
              <w:tabs>
                <w:tab w:val="decimal" w:pos="906"/>
              </w:tabs>
              <w:spacing w:line="240" w:lineRule="exact"/>
              <w:rPr>
                <w:rFonts w:cs="Times New Roman"/>
                <w:sz w:val="16"/>
                <w:szCs w:val="16"/>
                <w:lang w:val="en-US"/>
              </w:rPr>
            </w:pPr>
          </w:p>
        </w:tc>
        <w:tc>
          <w:tcPr>
            <w:tcW w:w="561" w:type="pct"/>
            <w:tcBorders>
              <w:top w:val="nil"/>
              <w:left w:val="nil"/>
              <w:bottom w:val="nil"/>
              <w:right w:val="nil"/>
            </w:tcBorders>
            <w:vAlign w:val="bottom"/>
          </w:tcPr>
          <w:p w14:paraId="59252AF7" w14:textId="78C9EAB0" w:rsidR="00141859" w:rsidRPr="004B28E4" w:rsidRDefault="00217ECB"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(15,135)</w:t>
            </w:r>
          </w:p>
        </w:tc>
        <w:tc>
          <w:tcPr>
            <w:tcW w:w="58" w:type="pct"/>
            <w:tcBorders>
              <w:top w:val="nil"/>
              <w:left w:val="nil"/>
              <w:bottom w:val="nil"/>
              <w:right w:val="nil"/>
            </w:tcBorders>
            <w:vAlign w:val="bottom"/>
          </w:tcPr>
          <w:p w14:paraId="01EE30BB" w14:textId="77777777" w:rsidR="00141859" w:rsidRPr="004B28E4" w:rsidRDefault="00141859" w:rsidP="00015E7E">
            <w:pPr>
              <w:tabs>
                <w:tab w:val="decimal" w:pos="906"/>
              </w:tabs>
              <w:spacing w:line="240" w:lineRule="exact"/>
              <w:rPr>
                <w:rFonts w:cs="Times New Roman"/>
                <w:sz w:val="16"/>
                <w:szCs w:val="16"/>
                <w:lang w:val="en-US"/>
              </w:rPr>
            </w:pPr>
          </w:p>
        </w:tc>
        <w:tc>
          <w:tcPr>
            <w:tcW w:w="620" w:type="pct"/>
            <w:tcBorders>
              <w:top w:val="nil"/>
              <w:left w:val="nil"/>
              <w:bottom w:val="nil"/>
              <w:right w:val="nil"/>
            </w:tcBorders>
            <w:vAlign w:val="bottom"/>
          </w:tcPr>
          <w:p w14:paraId="29D03819" w14:textId="4C27B0A3" w:rsidR="00141859" w:rsidRPr="004B28E4" w:rsidRDefault="000353CC"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4,050</w:t>
            </w:r>
          </w:p>
        </w:tc>
        <w:tc>
          <w:tcPr>
            <w:tcW w:w="58" w:type="pct"/>
            <w:tcBorders>
              <w:top w:val="nil"/>
              <w:left w:val="nil"/>
              <w:bottom w:val="nil"/>
              <w:right w:val="nil"/>
            </w:tcBorders>
            <w:vAlign w:val="bottom"/>
          </w:tcPr>
          <w:p w14:paraId="3404D979" w14:textId="77777777" w:rsidR="00141859" w:rsidRPr="004B28E4" w:rsidRDefault="00141859" w:rsidP="00015E7E">
            <w:pPr>
              <w:tabs>
                <w:tab w:val="decimal" w:pos="906"/>
              </w:tabs>
              <w:spacing w:line="240" w:lineRule="exact"/>
              <w:rPr>
                <w:rFonts w:cs="Times New Roman"/>
                <w:sz w:val="16"/>
                <w:szCs w:val="16"/>
                <w:lang w:val="en-US"/>
              </w:rPr>
            </w:pPr>
          </w:p>
        </w:tc>
        <w:tc>
          <w:tcPr>
            <w:tcW w:w="587" w:type="pct"/>
            <w:tcBorders>
              <w:top w:val="nil"/>
              <w:left w:val="nil"/>
              <w:bottom w:val="nil"/>
              <w:right w:val="nil"/>
            </w:tcBorders>
            <w:vAlign w:val="bottom"/>
          </w:tcPr>
          <w:p w14:paraId="3917BEE4" w14:textId="6BAC7E2F" w:rsidR="00141859" w:rsidRPr="004B28E4" w:rsidRDefault="000353CC"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44,297</w:t>
            </w:r>
          </w:p>
        </w:tc>
      </w:tr>
      <w:tr w:rsidR="004B28E4" w:rsidRPr="004B28E4" w14:paraId="2A42236F" w14:textId="77777777" w:rsidTr="009232DA">
        <w:trPr>
          <w:cantSplit/>
          <w:trHeight w:val="70"/>
        </w:trPr>
        <w:tc>
          <w:tcPr>
            <w:tcW w:w="1914" w:type="pct"/>
            <w:tcBorders>
              <w:top w:val="nil"/>
              <w:left w:val="nil"/>
              <w:right w:val="nil"/>
            </w:tcBorders>
          </w:tcPr>
          <w:p w14:paraId="0F253D2E" w14:textId="77777777" w:rsidR="009232DA" w:rsidRPr="004B28E4" w:rsidRDefault="009232DA" w:rsidP="009232DA">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543" w:type="pct"/>
            <w:tcBorders>
              <w:top w:val="nil"/>
              <w:left w:val="nil"/>
              <w:right w:val="nil"/>
            </w:tcBorders>
            <w:vAlign w:val="bottom"/>
          </w:tcPr>
          <w:p w14:paraId="22A8CF20" w14:textId="4B631CFF"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51,848</w:t>
            </w:r>
          </w:p>
        </w:tc>
        <w:tc>
          <w:tcPr>
            <w:tcW w:w="58" w:type="pct"/>
            <w:tcBorders>
              <w:top w:val="nil"/>
              <w:left w:val="nil"/>
              <w:right w:val="nil"/>
            </w:tcBorders>
            <w:vAlign w:val="bottom"/>
          </w:tcPr>
          <w:p w14:paraId="411EC80E" w14:textId="77777777" w:rsidR="009232DA" w:rsidRPr="004B28E4" w:rsidRDefault="009232DA" w:rsidP="009232DA">
            <w:pPr>
              <w:spacing w:line="240" w:lineRule="exact"/>
              <w:ind w:left="-108"/>
              <w:rPr>
                <w:rFonts w:cs="Times New Roman"/>
                <w:sz w:val="16"/>
                <w:szCs w:val="16"/>
                <w:lang w:val="en-US"/>
              </w:rPr>
            </w:pPr>
          </w:p>
        </w:tc>
        <w:tc>
          <w:tcPr>
            <w:tcW w:w="543" w:type="pct"/>
            <w:tcBorders>
              <w:top w:val="nil"/>
              <w:left w:val="nil"/>
              <w:right w:val="nil"/>
            </w:tcBorders>
            <w:vAlign w:val="bottom"/>
          </w:tcPr>
          <w:p w14:paraId="54ED9B39" w14:textId="4FF3983A"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1</w:t>
            </w:r>
            <w:r w:rsidR="00BF2547" w:rsidRPr="004B28E4">
              <w:rPr>
                <w:rFonts w:cs="Times New Roman"/>
                <w:sz w:val="16"/>
                <w:szCs w:val="16"/>
                <w:lang w:val="en-US"/>
              </w:rPr>
              <w:t>22,130</w:t>
            </w:r>
          </w:p>
        </w:tc>
        <w:tc>
          <w:tcPr>
            <w:tcW w:w="58" w:type="pct"/>
            <w:tcBorders>
              <w:top w:val="nil"/>
              <w:left w:val="nil"/>
              <w:right w:val="nil"/>
            </w:tcBorders>
            <w:vAlign w:val="bottom"/>
          </w:tcPr>
          <w:p w14:paraId="3A68C741" w14:textId="77777777" w:rsidR="009232DA" w:rsidRPr="004B28E4" w:rsidRDefault="009232DA" w:rsidP="009232DA">
            <w:pPr>
              <w:tabs>
                <w:tab w:val="decimal" w:pos="906"/>
              </w:tabs>
              <w:spacing w:line="240" w:lineRule="exact"/>
              <w:ind w:left="-35"/>
              <w:rPr>
                <w:rFonts w:cs="Times New Roman"/>
                <w:sz w:val="16"/>
                <w:szCs w:val="16"/>
                <w:lang w:val="en-US"/>
              </w:rPr>
            </w:pPr>
          </w:p>
        </w:tc>
        <w:tc>
          <w:tcPr>
            <w:tcW w:w="561" w:type="pct"/>
            <w:tcBorders>
              <w:top w:val="nil"/>
              <w:left w:val="nil"/>
              <w:right w:val="nil"/>
            </w:tcBorders>
            <w:vAlign w:val="bottom"/>
          </w:tcPr>
          <w:p w14:paraId="60B0D184" w14:textId="168F0AD0" w:rsidR="009232DA" w:rsidRPr="004B28E4" w:rsidRDefault="00BF2547" w:rsidP="00652C99">
            <w:pPr>
              <w:tabs>
                <w:tab w:val="decimal" w:pos="697"/>
              </w:tabs>
              <w:spacing w:line="240" w:lineRule="exact"/>
              <w:ind w:left="4"/>
              <w:jc w:val="center"/>
              <w:rPr>
                <w:rFonts w:cs="Times New Roman"/>
                <w:sz w:val="16"/>
                <w:szCs w:val="16"/>
                <w:cs/>
                <w:lang w:val="en-US"/>
              </w:rPr>
            </w:pPr>
            <w:r w:rsidRPr="004B28E4">
              <w:rPr>
                <w:rFonts w:cs="Times New Roman"/>
                <w:sz w:val="16"/>
                <w:szCs w:val="16"/>
                <w:lang w:val="en-US"/>
              </w:rPr>
              <w:t xml:space="preserve">  (8,494)</w:t>
            </w:r>
          </w:p>
        </w:tc>
        <w:tc>
          <w:tcPr>
            <w:tcW w:w="58" w:type="pct"/>
            <w:tcBorders>
              <w:top w:val="nil"/>
              <w:left w:val="nil"/>
              <w:right w:val="nil"/>
            </w:tcBorders>
            <w:vAlign w:val="bottom"/>
          </w:tcPr>
          <w:p w14:paraId="7A62AB09" w14:textId="77777777" w:rsidR="009232DA" w:rsidRPr="004B28E4" w:rsidRDefault="009232DA" w:rsidP="009232DA">
            <w:pPr>
              <w:tabs>
                <w:tab w:val="decimal" w:pos="906"/>
              </w:tabs>
              <w:spacing w:line="240" w:lineRule="exact"/>
              <w:ind w:left="-35"/>
              <w:rPr>
                <w:rFonts w:cs="Times New Roman"/>
                <w:sz w:val="16"/>
                <w:szCs w:val="16"/>
                <w:lang w:val="en-US"/>
              </w:rPr>
            </w:pPr>
          </w:p>
        </w:tc>
        <w:tc>
          <w:tcPr>
            <w:tcW w:w="620" w:type="pct"/>
            <w:tcBorders>
              <w:top w:val="nil"/>
              <w:left w:val="nil"/>
              <w:right w:val="nil"/>
            </w:tcBorders>
            <w:vAlign w:val="bottom"/>
          </w:tcPr>
          <w:p w14:paraId="364882AA" w14:textId="47C2B024" w:rsidR="009232DA" w:rsidRPr="004B28E4" w:rsidRDefault="009232DA" w:rsidP="009232DA">
            <w:pPr>
              <w:tabs>
                <w:tab w:val="decimal" w:pos="814"/>
              </w:tabs>
              <w:spacing w:line="240" w:lineRule="exact"/>
              <w:ind w:left="4"/>
              <w:rPr>
                <w:rFonts w:cs="Times New Roman"/>
                <w:sz w:val="16"/>
                <w:szCs w:val="16"/>
                <w:cs/>
                <w:lang w:val="en-US"/>
              </w:rPr>
            </w:pPr>
            <w:r w:rsidRPr="004B28E4">
              <w:rPr>
                <w:rFonts w:cs="Times New Roman"/>
                <w:sz w:val="16"/>
                <w:szCs w:val="16"/>
                <w:lang w:val="en-US"/>
              </w:rPr>
              <w:t>(116,915)</w:t>
            </w:r>
          </w:p>
        </w:tc>
        <w:tc>
          <w:tcPr>
            <w:tcW w:w="58" w:type="pct"/>
            <w:tcBorders>
              <w:top w:val="nil"/>
              <w:left w:val="nil"/>
              <w:right w:val="nil"/>
            </w:tcBorders>
            <w:vAlign w:val="bottom"/>
          </w:tcPr>
          <w:p w14:paraId="16C97A1E" w14:textId="77777777" w:rsidR="009232DA" w:rsidRPr="004B28E4" w:rsidRDefault="009232DA" w:rsidP="009232DA">
            <w:pPr>
              <w:tabs>
                <w:tab w:val="decimal" w:pos="906"/>
              </w:tabs>
              <w:spacing w:line="240" w:lineRule="exact"/>
              <w:ind w:left="-35"/>
              <w:rPr>
                <w:rFonts w:cs="Times New Roman"/>
                <w:sz w:val="16"/>
                <w:szCs w:val="16"/>
                <w:lang w:val="en-US"/>
              </w:rPr>
            </w:pPr>
          </w:p>
        </w:tc>
        <w:tc>
          <w:tcPr>
            <w:tcW w:w="587" w:type="pct"/>
            <w:tcBorders>
              <w:top w:val="nil"/>
              <w:left w:val="nil"/>
              <w:right w:val="nil"/>
            </w:tcBorders>
            <w:vAlign w:val="bottom"/>
          </w:tcPr>
          <w:p w14:paraId="4A5E99E1" w14:textId="0B888B42"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48,569</w:t>
            </w:r>
          </w:p>
        </w:tc>
      </w:tr>
      <w:tr w:rsidR="004B28E4" w:rsidRPr="004B28E4" w14:paraId="0CCC7CA2" w14:textId="77777777" w:rsidTr="009232DA">
        <w:trPr>
          <w:cantSplit/>
          <w:trHeight w:val="116"/>
        </w:trPr>
        <w:tc>
          <w:tcPr>
            <w:tcW w:w="1914" w:type="pct"/>
            <w:tcBorders>
              <w:left w:val="nil"/>
              <w:bottom w:val="nil"/>
              <w:right w:val="nil"/>
            </w:tcBorders>
          </w:tcPr>
          <w:p w14:paraId="465612DE" w14:textId="77777777" w:rsidR="009232DA" w:rsidRPr="004B28E4" w:rsidRDefault="009232DA" w:rsidP="009232DA">
            <w:pPr>
              <w:spacing w:line="240" w:lineRule="exact"/>
              <w:ind w:left="1102" w:right="5" w:hanging="292"/>
              <w:rPr>
                <w:rFonts w:cs="Times New Roman"/>
                <w:sz w:val="16"/>
                <w:szCs w:val="16"/>
              </w:rPr>
            </w:pPr>
            <w:r w:rsidRPr="004B28E4">
              <w:rPr>
                <w:rFonts w:cs="Times New Roman"/>
                <w:sz w:val="16"/>
                <w:szCs w:val="16"/>
              </w:rPr>
              <w:t>Total cost</w:t>
            </w:r>
          </w:p>
        </w:tc>
        <w:tc>
          <w:tcPr>
            <w:tcW w:w="543" w:type="pct"/>
            <w:tcBorders>
              <w:top w:val="single" w:sz="4" w:space="0" w:color="auto"/>
              <w:left w:val="nil"/>
              <w:bottom w:val="single" w:sz="4" w:space="0" w:color="auto"/>
              <w:right w:val="nil"/>
            </w:tcBorders>
            <w:vAlign w:val="bottom"/>
          </w:tcPr>
          <w:p w14:paraId="6F1EBBAB" w14:textId="77777777"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1,967,785</w:t>
            </w:r>
          </w:p>
        </w:tc>
        <w:tc>
          <w:tcPr>
            <w:tcW w:w="58" w:type="pct"/>
            <w:tcBorders>
              <w:left w:val="nil"/>
              <w:bottom w:val="nil"/>
              <w:right w:val="nil"/>
            </w:tcBorders>
            <w:vAlign w:val="bottom"/>
          </w:tcPr>
          <w:p w14:paraId="091273FA" w14:textId="77777777" w:rsidR="009232DA" w:rsidRPr="004B28E4" w:rsidRDefault="009232DA" w:rsidP="009232DA">
            <w:pPr>
              <w:spacing w:line="240" w:lineRule="exact"/>
              <w:ind w:left="-108"/>
              <w:rPr>
                <w:rFonts w:cs="Times New Roman"/>
                <w:sz w:val="16"/>
                <w:szCs w:val="16"/>
                <w:lang w:val="en-US"/>
              </w:rPr>
            </w:pPr>
          </w:p>
        </w:tc>
        <w:tc>
          <w:tcPr>
            <w:tcW w:w="543" w:type="pct"/>
            <w:tcBorders>
              <w:top w:val="single" w:sz="4" w:space="0" w:color="auto"/>
              <w:left w:val="nil"/>
              <w:bottom w:val="single" w:sz="4" w:space="0" w:color="auto"/>
              <w:right w:val="nil"/>
            </w:tcBorders>
            <w:vAlign w:val="bottom"/>
          </w:tcPr>
          <w:p w14:paraId="23F8042E" w14:textId="2FCBB7B1"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1</w:t>
            </w:r>
            <w:r w:rsidR="00262EC9" w:rsidRPr="004B28E4">
              <w:rPr>
                <w:rFonts w:cs="Times New Roman"/>
                <w:sz w:val="16"/>
                <w:szCs w:val="16"/>
                <w:lang w:val="en-US"/>
              </w:rPr>
              <w:t>78,181</w:t>
            </w:r>
          </w:p>
        </w:tc>
        <w:tc>
          <w:tcPr>
            <w:tcW w:w="58" w:type="pct"/>
            <w:tcBorders>
              <w:left w:val="nil"/>
              <w:bottom w:val="nil"/>
              <w:right w:val="nil"/>
            </w:tcBorders>
            <w:vAlign w:val="bottom"/>
          </w:tcPr>
          <w:p w14:paraId="7CC521B0" w14:textId="77777777" w:rsidR="009232DA" w:rsidRPr="004B28E4" w:rsidRDefault="009232DA" w:rsidP="009232DA">
            <w:pPr>
              <w:tabs>
                <w:tab w:val="decimal" w:pos="906"/>
              </w:tabs>
              <w:spacing w:line="240" w:lineRule="exact"/>
              <w:ind w:left="-35"/>
              <w:rPr>
                <w:rFonts w:cs="Times New Roman"/>
                <w:sz w:val="16"/>
                <w:szCs w:val="16"/>
                <w:lang w:val="en-US"/>
              </w:rPr>
            </w:pPr>
          </w:p>
        </w:tc>
        <w:tc>
          <w:tcPr>
            <w:tcW w:w="561" w:type="pct"/>
            <w:tcBorders>
              <w:top w:val="single" w:sz="4" w:space="0" w:color="auto"/>
              <w:left w:val="nil"/>
              <w:bottom w:val="single" w:sz="4" w:space="0" w:color="auto"/>
              <w:right w:val="nil"/>
            </w:tcBorders>
            <w:vAlign w:val="bottom"/>
          </w:tcPr>
          <w:p w14:paraId="31AA59FE" w14:textId="0E10D20C"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262EC9" w:rsidRPr="004B28E4">
              <w:rPr>
                <w:rFonts w:cs="Times New Roman"/>
                <w:sz w:val="16"/>
                <w:szCs w:val="16"/>
                <w:lang w:val="en-US"/>
              </w:rPr>
              <w:t>56,539</w:t>
            </w:r>
            <w:r w:rsidRPr="004B28E4">
              <w:rPr>
                <w:rFonts w:cs="Times New Roman"/>
                <w:sz w:val="16"/>
                <w:szCs w:val="16"/>
                <w:lang w:val="en-US"/>
              </w:rPr>
              <w:t>)</w:t>
            </w:r>
          </w:p>
        </w:tc>
        <w:tc>
          <w:tcPr>
            <w:tcW w:w="58" w:type="pct"/>
            <w:tcBorders>
              <w:left w:val="nil"/>
              <w:bottom w:val="nil"/>
              <w:right w:val="nil"/>
            </w:tcBorders>
            <w:vAlign w:val="bottom"/>
          </w:tcPr>
          <w:p w14:paraId="6F4B4541" w14:textId="77777777" w:rsidR="009232DA" w:rsidRPr="004B28E4" w:rsidRDefault="009232DA" w:rsidP="009232DA">
            <w:pPr>
              <w:tabs>
                <w:tab w:val="decimal" w:pos="906"/>
              </w:tabs>
              <w:spacing w:line="240" w:lineRule="exact"/>
              <w:ind w:left="-35"/>
              <w:rPr>
                <w:rFonts w:cs="Times New Roman"/>
                <w:sz w:val="16"/>
                <w:szCs w:val="16"/>
                <w:lang w:val="en-US"/>
              </w:rPr>
            </w:pPr>
          </w:p>
        </w:tc>
        <w:tc>
          <w:tcPr>
            <w:tcW w:w="620" w:type="pct"/>
            <w:tcBorders>
              <w:top w:val="single" w:sz="4" w:space="0" w:color="auto"/>
              <w:left w:val="nil"/>
              <w:bottom w:val="single" w:sz="4" w:space="0" w:color="auto"/>
              <w:right w:val="nil"/>
            </w:tcBorders>
            <w:vAlign w:val="bottom"/>
          </w:tcPr>
          <w:p w14:paraId="35ACC29A" w14:textId="040F78B8" w:rsidR="009232DA" w:rsidRPr="004B28E4" w:rsidRDefault="009232DA" w:rsidP="007B26A3">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8" w:type="pct"/>
            <w:tcBorders>
              <w:left w:val="nil"/>
              <w:bottom w:val="nil"/>
              <w:right w:val="nil"/>
            </w:tcBorders>
            <w:vAlign w:val="bottom"/>
          </w:tcPr>
          <w:p w14:paraId="3FB26EAE" w14:textId="77777777" w:rsidR="009232DA" w:rsidRPr="004B28E4" w:rsidRDefault="009232DA" w:rsidP="009232DA">
            <w:pPr>
              <w:tabs>
                <w:tab w:val="decimal" w:pos="906"/>
              </w:tabs>
              <w:spacing w:line="240" w:lineRule="exact"/>
              <w:ind w:left="-35"/>
              <w:rPr>
                <w:rFonts w:cs="Times New Roman"/>
                <w:sz w:val="16"/>
                <w:szCs w:val="16"/>
                <w:lang w:val="en-US"/>
              </w:rPr>
            </w:pPr>
          </w:p>
        </w:tc>
        <w:tc>
          <w:tcPr>
            <w:tcW w:w="587" w:type="pct"/>
            <w:tcBorders>
              <w:top w:val="single" w:sz="4" w:space="0" w:color="auto"/>
              <w:left w:val="nil"/>
              <w:bottom w:val="single" w:sz="4" w:space="0" w:color="auto"/>
              <w:right w:val="nil"/>
            </w:tcBorders>
            <w:vAlign w:val="bottom"/>
          </w:tcPr>
          <w:p w14:paraId="3B4CCFCB" w14:textId="7AE0336D" w:rsidR="009232DA" w:rsidRPr="004B28E4" w:rsidRDefault="009232DA" w:rsidP="009232DA">
            <w:pPr>
              <w:tabs>
                <w:tab w:val="decimal" w:pos="814"/>
              </w:tabs>
              <w:spacing w:line="240" w:lineRule="exact"/>
              <w:ind w:left="4"/>
              <w:rPr>
                <w:rFonts w:cs="Times New Roman"/>
                <w:sz w:val="16"/>
                <w:szCs w:val="16"/>
                <w:lang w:val="en-US"/>
              </w:rPr>
            </w:pPr>
            <w:r w:rsidRPr="004B28E4">
              <w:rPr>
                <w:rFonts w:cs="Times New Roman"/>
                <w:sz w:val="16"/>
                <w:szCs w:val="16"/>
                <w:lang w:val="en-US"/>
              </w:rPr>
              <w:t>2,089,427</w:t>
            </w:r>
          </w:p>
        </w:tc>
      </w:tr>
      <w:tr w:rsidR="004B28E4" w:rsidRPr="004B28E4" w14:paraId="6CA86A58" w14:textId="77777777" w:rsidTr="009232DA">
        <w:trPr>
          <w:cantSplit/>
          <w:trHeight w:val="162"/>
        </w:trPr>
        <w:tc>
          <w:tcPr>
            <w:tcW w:w="1914" w:type="pct"/>
            <w:tcBorders>
              <w:top w:val="nil"/>
              <w:left w:val="nil"/>
              <w:bottom w:val="nil"/>
              <w:right w:val="nil"/>
            </w:tcBorders>
          </w:tcPr>
          <w:p w14:paraId="20B0396B" w14:textId="77777777" w:rsidR="00141859" w:rsidRPr="004B28E4" w:rsidRDefault="00141859" w:rsidP="00015E7E">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543" w:type="pct"/>
            <w:tcBorders>
              <w:top w:val="nil"/>
              <w:left w:val="nil"/>
              <w:bottom w:val="nil"/>
              <w:right w:val="nil"/>
            </w:tcBorders>
            <w:vAlign w:val="bottom"/>
          </w:tcPr>
          <w:p w14:paraId="23978F2C" w14:textId="77777777" w:rsidR="00141859" w:rsidRPr="004B28E4" w:rsidRDefault="00141859"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vAlign w:val="bottom"/>
          </w:tcPr>
          <w:p w14:paraId="085C4189" w14:textId="77777777" w:rsidR="00141859" w:rsidRPr="004B28E4" w:rsidRDefault="00141859" w:rsidP="00015E7E">
            <w:pPr>
              <w:spacing w:line="240" w:lineRule="exact"/>
              <w:ind w:left="-108"/>
              <w:rPr>
                <w:rFonts w:cs="Times New Roman"/>
                <w:sz w:val="16"/>
                <w:szCs w:val="16"/>
                <w:lang w:val="en-US"/>
              </w:rPr>
            </w:pPr>
          </w:p>
        </w:tc>
        <w:tc>
          <w:tcPr>
            <w:tcW w:w="543" w:type="pct"/>
            <w:tcBorders>
              <w:top w:val="nil"/>
              <w:left w:val="nil"/>
              <w:bottom w:val="nil"/>
              <w:right w:val="nil"/>
            </w:tcBorders>
            <w:vAlign w:val="bottom"/>
          </w:tcPr>
          <w:p w14:paraId="564AE13C" w14:textId="77777777" w:rsidR="00141859" w:rsidRPr="004B28E4" w:rsidRDefault="00141859"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vAlign w:val="bottom"/>
          </w:tcPr>
          <w:p w14:paraId="11AFAB0B"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1B417C39" w14:textId="77777777" w:rsidR="00141859" w:rsidRPr="004B28E4" w:rsidRDefault="00141859"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vAlign w:val="bottom"/>
          </w:tcPr>
          <w:p w14:paraId="3A47452A"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5B352769" w14:textId="77777777" w:rsidR="00141859" w:rsidRPr="004B28E4" w:rsidRDefault="00141859" w:rsidP="00015E7E">
            <w:pPr>
              <w:tabs>
                <w:tab w:val="decimal" w:pos="815"/>
              </w:tabs>
              <w:spacing w:line="240" w:lineRule="exact"/>
              <w:ind w:left="4"/>
              <w:rPr>
                <w:rFonts w:cs="Times New Roman"/>
                <w:sz w:val="16"/>
                <w:szCs w:val="16"/>
                <w:lang w:val="en-US"/>
              </w:rPr>
            </w:pPr>
          </w:p>
        </w:tc>
        <w:tc>
          <w:tcPr>
            <w:tcW w:w="58" w:type="pct"/>
            <w:tcBorders>
              <w:top w:val="nil"/>
              <w:left w:val="nil"/>
              <w:bottom w:val="nil"/>
              <w:right w:val="nil"/>
            </w:tcBorders>
            <w:vAlign w:val="bottom"/>
          </w:tcPr>
          <w:p w14:paraId="2135C81B"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274A68EF" w14:textId="77777777" w:rsidR="00141859" w:rsidRPr="004B28E4" w:rsidRDefault="00141859" w:rsidP="00015E7E">
            <w:pPr>
              <w:tabs>
                <w:tab w:val="decimal" w:pos="790"/>
              </w:tabs>
              <w:spacing w:line="240" w:lineRule="exact"/>
              <w:ind w:left="4"/>
              <w:rPr>
                <w:rFonts w:cs="Times New Roman"/>
                <w:sz w:val="16"/>
                <w:szCs w:val="16"/>
                <w:lang w:val="en-US"/>
              </w:rPr>
            </w:pPr>
          </w:p>
        </w:tc>
      </w:tr>
      <w:tr w:rsidR="004B28E4" w:rsidRPr="004B28E4" w14:paraId="03292E2F" w14:textId="77777777" w:rsidTr="009232DA">
        <w:trPr>
          <w:cantSplit/>
          <w:trHeight w:val="108"/>
        </w:trPr>
        <w:tc>
          <w:tcPr>
            <w:tcW w:w="1914" w:type="pct"/>
            <w:tcBorders>
              <w:top w:val="nil"/>
              <w:left w:val="nil"/>
              <w:bottom w:val="nil"/>
              <w:right w:val="nil"/>
            </w:tcBorders>
          </w:tcPr>
          <w:p w14:paraId="1404A3CA"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543" w:type="pct"/>
            <w:tcBorders>
              <w:top w:val="nil"/>
              <w:left w:val="nil"/>
              <w:bottom w:val="nil"/>
              <w:right w:val="nil"/>
            </w:tcBorders>
            <w:vAlign w:val="bottom"/>
          </w:tcPr>
          <w:p w14:paraId="110C2C91"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(2,004)</w:t>
            </w:r>
          </w:p>
        </w:tc>
        <w:tc>
          <w:tcPr>
            <w:tcW w:w="58" w:type="pct"/>
            <w:tcBorders>
              <w:top w:val="nil"/>
              <w:left w:val="nil"/>
              <w:bottom w:val="nil"/>
              <w:right w:val="nil"/>
            </w:tcBorders>
            <w:vAlign w:val="bottom"/>
          </w:tcPr>
          <w:p w14:paraId="1B166249" w14:textId="77777777" w:rsidR="00141859" w:rsidRPr="004B28E4" w:rsidRDefault="00141859" w:rsidP="00015E7E">
            <w:pPr>
              <w:tabs>
                <w:tab w:val="decimal" w:pos="373"/>
              </w:tabs>
              <w:spacing w:line="240" w:lineRule="exact"/>
              <w:ind w:left="-108" w:right="180"/>
              <w:rPr>
                <w:rFonts w:cs="Times New Roman"/>
                <w:sz w:val="16"/>
                <w:szCs w:val="16"/>
                <w:lang w:val="en-US"/>
              </w:rPr>
            </w:pPr>
          </w:p>
        </w:tc>
        <w:tc>
          <w:tcPr>
            <w:tcW w:w="543" w:type="pct"/>
            <w:tcBorders>
              <w:top w:val="nil"/>
              <w:left w:val="nil"/>
              <w:bottom w:val="nil"/>
              <w:right w:val="nil"/>
            </w:tcBorders>
            <w:vAlign w:val="bottom"/>
          </w:tcPr>
          <w:p w14:paraId="44C5596B" w14:textId="0621E87E" w:rsidR="00141859" w:rsidRPr="004B28E4" w:rsidRDefault="000353CC"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620441F9" w14:textId="77777777" w:rsidR="00141859" w:rsidRPr="004B28E4" w:rsidRDefault="00141859" w:rsidP="00015E7E">
            <w:pPr>
              <w:tabs>
                <w:tab w:val="decimal" w:pos="540"/>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5863E112" w14:textId="5DE0E20B" w:rsidR="00141859" w:rsidRPr="004B28E4" w:rsidRDefault="000353CC"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0ABE53CC"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42A16DEF" w14:textId="174CA9A6" w:rsidR="00141859" w:rsidRPr="004B28E4" w:rsidRDefault="000353CC"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460345D6"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069AFEAF" w14:textId="759D5CBB" w:rsidR="00141859" w:rsidRPr="004B28E4" w:rsidRDefault="000353CC"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(2,004)</w:t>
            </w:r>
          </w:p>
        </w:tc>
      </w:tr>
      <w:tr w:rsidR="004B28E4" w:rsidRPr="004B28E4" w14:paraId="3B4CC9B2" w14:textId="77777777" w:rsidTr="009232DA">
        <w:trPr>
          <w:cantSplit/>
          <w:trHeight w:val="225"/>
        </w:trPr>
        <w:tc>
          <w:tcPr>
            <w:tcW w:w="1914" w:type="pct"/>
            <w:tcBorders>
              <w:top w:val="nil"/>
              <w:left w:val="nil"/>
              <w:bottom w:val="nil"/>
              <w:right w:val="nil"/>
            </w:tcBorders>
          </w:tcPr>
          <w:p w14:paraId="5DDD73CD"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543" w:type="pct"/>
            <w:tcBorders>
              <w:top w:val="nil"/>
              <w:left w:val="nil"/>
              <w:bottom w:val="nil"/>
              <w:right w:val="nil"/>
            </w:tcBorders>
            <w:vAlign w:val="bottom"/>
          </w:tcPr>
          <w:p w14:paraId="13B05831"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(364,700)</w:t>
            </w:r>
          </w:p>
        </w:tc>
        <w:tc>
          <w:tcPr>
            <w:tcW w:w="58" w:type="pct"/>
            <w:tcBorders>
              <w:top w:val="nil"/>
              <w:left w:val="nil"/>
              <w:bottom w:val="nil"/>
              <w:right w:val="nil"/>
            </w:tcBorders>
            <w:vAlign w:val="bottom"/>
          </w:tcPr>
          <w:p w14:paraId="6F341CAD" w14:textId="77777777" w:rsidR="00141859" w:rsidRPr="004B28E4" w:rsidRDefault="00141859" w:rsidP="00015E7E">
            <w:pPr>
              <w:tabs>
                <w:tab w:val="decimal" w:pos="373"/>
              </w:tabs>
              <w:spacing w:line="240" w:lineRule="exact"/>
              <w:ind w:left="-108" w:right="180"/>
              <w:rPr>
                <w:rFonts w:cs="Times New Roman"/>
                <w:sz w:val="16"/>
                <w:szCs w:val="16"/>
                <w:lang w:val="en-US"/>
              </w:rPr>
            </w:pPr>
          </w:p>
        </w:tc>
        <w:tc>
          <w:tcPr>
            <w:tcW w:w="543" w:type="pct"/>
            <w:tcBorders>
              <w:top w:val="nil"/>
              <w:left w:val="nil"/>
              <w:bottom w:val="nil"/>
              <w:right w:val="nil"/>
            </w:tcBorders>
            <w:vAlign w:val="bottom"/>
          </w:tcPr>
          <w:p w14:paraId="3D3D00A0" w14:textId="29FAED21" w:rsidR="00141859" w:rsidRPr="004B28E4" w:rsidRDefault="000353CC"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(45,045)</w:t>
            </w:r>
          </w:p>
        </w:tc>
        <w:tc>
          <w:tcPr>
            <w:tcW w:w="58" w:type="pct"/>
            <w:tcBorders>
              <w:top w:val="nil"/>
              <w:left w:val="nil"/>
              <w:bottom w:val="nil"/>
              <w:right w:val="nil"/>
            </w:tcBorders>
            <w:vAlign w:val="bottom"/>
          </w:tcPr>
          <w:p w14:paraId="684DC3A1" w14:textId="77777777" w:rsidR="00141859" w:rsidRPr="004B28E4" w:rsidRDefault="00141859" w:rsidP="00015E7E">
            <w:pPr>
              <w:tabs>
                <w:tab w:val="decimal" w:pos="540"/>
                <w:tab w:val="decimal" w:pos="906"/>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0A56D899" w14:textId="0847B0E7" w:rsidR="00141859" w:rsidRPr="004B28E4" w:rsidRDefault="000353CC"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245</w:t>
            </w:r>
          </w:p>
        </w:tc>
        <w:tc>
          <w:tcPr>
            <w:tcW w:w="58" w:type="pct"/>
            <w:tcBorders>
              <w:top w:val="nil"/>
              <w:left w:val="nil"/>
              <w:bottom w:val="nil"/>
              <w:right w:val="nil"/>
            </w:tcBorders>
            <w:vAlign w:val="bottom"/>
          </w:tcPr>
          <w:p w14:paraId="40C028A5"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26E40B39" w14:textId="415A3F72" w:rsidR="00141859" w:rsidRPr="004B28E4" w:rsidRDefault="000353CC"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158F55E9"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36DF9B12" w14:textId="6BB59E33" w:rsidR="00141859" w:rsidRPr="004B28E4" w:rsidRDefault="000353CC"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(409,500)</w:t>
            </w:r>
          </w:p>
        </w:tc>
      </w:tr>
      <w:tr w:rsidR="004B28E4" w:rsidRPr="004B28E4" w14:paraId="799F1E62" w14:textId="77777777" w:rsidTr="009232DA">
        <w:trPr>
          <w:cantSplit/>
          <w:trHeight w:val="189"/>
        </w:trPr>
        <w:tc>
          <w:tcPr>
            <w:tcW w:w="1914" w:type="pct"/>
            <w:tcBorders>
              <w:top w:val="nil"/>
              <w:left w:val="nil"/>
              <w:bottom w:val="nil"/>
              <w:right w:val="nil"/>
            </w:tcBorders>
          </w:tcPr>
          <w:p w14:paraId="0BE2886F"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543" w:type="pct"/>
            <w:tcBorders>
              <w:top w:val="nil"/>
              <w:left w:val="nil"/>
              <w:bottom w:val="nil"/>
              <w:right w:val="nil"/>
            </w:tcBorders>
            <w:vAlign w:val="bottom"/>
          </w:tcPr>
          <w:p w14:paraId="0C98CAD7"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(506,934)</w:t>
            </w:r>
          </w:p>
        </w:tc>
        <w:tc>
          <w:tcPr>
            <w:tcW w:w="58" w:type="pct"/>
            <w:tcBorders>
              <w:top w:val="nil"/>
              <w:left w:val="nil"/>
              <w:bottom w:val="nil"/>
              <w:right w:val="nil"/>
            </w:tcBorders>
            <w:vAlign w:val="bottom"/>
          </w:tcPr>
          <w:p w14:paraId="5CAA5CA4" w14:textId="77777777" w:rsidR="00141859" w:rsidRPr="004B28E4" w:rsidRDefault="00141859" w:rsidP="00015E7E">
            <w:pPr>
              <w:spacing w:line="240" w:lineRule="exact"/>
              <w:ind w:left="-108"/>
              <w:rPr>
                <w:rFonts w:cs="Times New Roman"/>
                <w:sz w:val="16"/>
                <w:szCs w:val="16"/>
                <w:lang w:val="en-US"/>
              </w:rPr>
            </w:pPr>
          </w:p>
        </w:tc>
        <w:tc>
          <w:tcPr>
            <w:tcW w:w="543" w:type="pct"/>
            <w:tcBorders>
              <w:top w:val="nil"/>
              <w:left w:val="nil"/>
              <w:bottom w:val="nil"/>
              <w:right w:val="nil"/>
            </w:tcBorders>
            <w:vAlign w:val="bottom"/>
          </w:tcPr>
          <w:p w14:paraId="0EB0E4CF" w14:textId="36691A69" w:rsidR="00141859" w:rsidRPr="004B28E4" w:rsidRDefault="00E31924"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(61</w:t>
            </w:r>
            <w:r w:rsidR="00D96FC8" w:rsidRPr="004B28E4">
              <w:rPr>
                <w:rFonts w:cs="Times New Roman"/>
                <w:sz w:val="16"/>
                <w:szCs w:val="16"/>
                <w:lang w:val="en-US"/>
              </w:rPr>
              <w:t>,225)</w:t>
            </w:r>
          </w:p>
        </w:tc>
        <w:tc>
          <w:tcPr>
            <w:tcW w:w="58" w:type="pct"/>
            <w:tcBorders>
              <w:top w:val="nil"/>
              <w:left w:val="nil"/>
              <w:bottom w:val="nil"/>
              <w:right w:val="nil"/>
            </w:tcBorders>
            <w:vAlign w:val="bottom"/>
          </w:tcPr>
          <w:p w14:paraId="33469BE3" w14:textId="77777777" w:rsidR="00141859" w:rsidRPr="004B28E4" w:rsidRDefault="00141859" w:rsidP="00015E7E">
            <w:pPr>
              <w:tabs>
                <w:tab w:val="decimal" w:pos="540"/>
                <w:tab w:val="decimal" w:pos="906"/>
              </w:tabs>
              <w:spacing w:line="240" w:lineRule="exact"/>
              <w:ind w:left="-35"/>
              <w:rPr>
                <w:rFonts w:cs="Times New Roman"/>
                <w:sz w:val="16"/>
                <w:szCs w:val="16"/>
                <w:lang w:val="en-US"/>
              </w:rPr>
            </w:pPr>
          </w:p>
        </w:tc>
        <w:tc>
          <w:tcPr>
            <w:tcW w:w="561" w:type="pct"/>
            <w:tcBorders>
              <w:top w:val="nil"/>
              <w:left w:val="nil"/>
              <w:bottom w:val="nil"/>
              <w:right w:val="nil"/>
            </w:tcBorders>
            <w:vAlign w:val="bottom"/>
          </w:tcPr>
          <w:p w14:paraId="36D72044" w14:textId="219BFD59" w:rsidR="00141859" w:rsidRPr="004B28E4" w:rsidRDefault="00F9571C"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6,245</w:t>
            </w:r>
          </w:p>
        </w:tc>
        <w:tc>
          <w:tcPr>
            <w:tcW w:w="58" w:type="pct"/>
            <w:tcBorders>
              <w:top w:val="nil"/>
              <w:left w:val="nil"/>
              <w:bottom w:val="nil"/>
              <w:right w:val="nil"/>
            </w:tcBorders>
            <w:vAlign w:val="bottom"/>
          </w:tcPr>
          <w:p w14:paraId="75FDB182"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nil"/>
              <w:right w:val="nil"/>
            </w:tcBorders>
            <w:vAlign w:val="bottom"/>
          </w:tcPr>
          <w:p w14:paraId="208FBC25" w14:textId="7852F235" w:rsidR="00141859" w:rsidRPr="004B28E4" w:rsidRDefault="00F9571C"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bottom w:val="nil"/>
              <w:right w:val="nil"/>
            </w:tcBorders>
            <w:vAlign w:val="bottom"/>
          </w:tcPr>
          <w:p w14:paraId="45318AEB"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vAlign w:val="bottom"/>
          </w:tcPr>
          <w:p w14:paraId="18AB2B0C" w14:textId="472FC1CB" w:rsidR="00141859" w:rsidRPr="004B28E4" w:rsidRDefault="00F9571C"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(561,914)</w:t>
            </w:r>
          </w:p>
        </w:tc>
      </w:tr>
      <w:tr w:rsidR="004B28E4" w:rsidRPr="004B28E4" w14:paraId="2D40CD63" w14:textId="77777777" w:rsidTr="009232DA">
        <w:trPr>
          <w:cantSplit/>
          <w:trHeight w:val="225"/>
        </w:trPr>
        <w:tc>
          <w:tcPr>
            <w:tcW w:w="1914" w:type="pct"/>
            <w:tcBorders>
              <w:top w:val="nil"/>
              <w:left w:val="nil"/>
              <w:bottom w:val="nil"/>
              <w:right w:val="nil"/>
            </w:tcBorders>
          </w:tcPr>
          <w:p w14:paraId="685D8A30"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543" w:type="pct"/>
            <w:tcBorders>
              <w:top w:val="nil"/>
              <w:left w:val="nil"/>
              <w:right w:val="nil"/>
            </w:tcBorders>
            <w:vAlign w:val="bottom"/>
          </w:tcPr>
          <w:p w14:paraId="678B458D"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(141,772)</w:t>
            </w:r>
          </w:p>
        </w:tc>
        <w:tc>
          <w:tcPr>
            <w:tcW w:w="58" w:type="pct"/>
            <w:tcBorders>
              <w:top w:val="nil"/>
              <w:left w:val="nil"/>
              <w:right w:val="nil"/>
            </w:tcBorders>
            <w:vAlign w:val="bottom"/>
          </w:tcPr>
          <w:p w14:paraId="64F82490" w14:textId="77777777" w:rsidR="00141859" w:rsidRPr="004B28E4" w:rsidRDefault="00141859" w:rsidP="00015E7E">
            <w:pPr>
              <w:spacing w:line="240" w:lineRule="exact"/>
              <w:ind w:left="-108"/>
              <w:rPr>
                <w:rFonts w:cs="Times New Roman"/>
                <w:sz w:val="16"/>
                <w:szCs w:val="16"/>
                <w:lang w:val="en-US"/>
              </w:rPr>
            </w:pPr>
          </w:p>
        </w:tc>
        <w:tc>
          <w:tcPr>
            <w:tcW w:w="543" w:type="pct"/>
            <w:tcBorders>
              <w:top w:val="nil"/>
              <w:left w:val="nil"/>
              <w:right w:val="nil"/>
            </w:tcBorders>
            <w:vAlign w:val="bottom"/>
          </w:tcPr>
          <w:p w14:paraId="1E9F8932" w14:textId="338DC76A" w:rsidR="00141859" w:rsidRPr="004B28E4" w:rsidRDefault="00014D85"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(16,764)</w:t>
            </w:r>
          </w:p>
        </w:tc>
        <w:tc>
          <w:tcPr>
            <w:tcW w:w="58" w:type="pct"/>
            <w:tcBorders>
              <w:top w:val="nil"/>
              <w:left w:val="nil"/>
              <w:right w:val="nil"/>
            </w:tcBorders>
            <w:vAlign w:val="bottom"/>
          </w:tcPr>
          <w:p w14:paraId="695F17AE"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top w:val="nil"/>
              <w:left w:val="nil"/>
              <w:right w:val="nil"/>
            </w:tcBorders>
            <w:vAlign w:val="bottom"/>
          </w:tcPr>
          <w:p w14:paraId="001C6A39" w14:textId="5AB07689" w:rsidR="00141859" w:rsidRPr="004B28E4" w:rsidRDefault="00C24A30"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20,686</w:t>
            </w:r>
          </w:p>
        </w:tc>
        <w:tc>
          <w:tcPr>
            <w:tcW w:w="58" w:type="pct"/>
            <w:tcBorders>
              <w:top w:val="nil"/>
              <w:left w:val="nil"/>
              <w:right w:val="nil"/>
            </w:tcBorders>
            <w:vAlign w:val="bottom"/>
          </w:tcPr>
          <w:p w14:paraId="5D23B16C"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right w:val="nil"/>
            </w:tcBorders>
            <w:vAlign w:val="bottom"/>
          </w:tcPr>
          <w:p w14:paraId="3D5A563A" w14:textId="0DBD68F9" w:rsidR="00141859" w:rsidRPr="004B28E4" w:rsidRDefault="000F6DE4"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right w:val="nil"/>
            </w:tcBorders>
            <w:vAlign w:val="bottom"/>
          </w:tcPr>
          <w:p w14:paraId="4DAAB6B4"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right w:val="nil"/>
            </w:tcBorders>
            <w:vAlign w:val="bottom"/>
          </w:tcPr>
          <w:p w14:paraId="292FE3BF" w14:textId="522FBD3B" w:rsidR="00141859" w:rsidRPr="004B28E4" w:rsidRDefault="000F6DE4"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(137,</w:t>
            </w:r>
            <w:r w:rsidR="00B40C9E" w:rsidRPr="004B28E4">
              <w:rPr>
                <w:rFonts w:cs="Times New Roman"/>
                <w:sz w:val="16"/>
                <w:szCs w:val="16"/>
                <w:lang w:val="en-US"/>
              </w:rPr>
              <w:t>850)</w:t>
            </w:r>
          </w:p>
        </w:tc>
      </w:tr>
      <w:tr w:rsidR="004B28E4" w:rsidRPr="004B28E4" w14:paraId="42902513" w14:textId="77777777" w:rsidTr="009232DA">
        <w:trPr>
          <w:cantSplit/>
          <w:trHeight w:val="70"/>
        </w:trPr>
        <w:tc>
          <w:tcPr>
            <w:tcW w:w="1914" w:type="pct"/>
            <w:tcBorders>
              <w:top w:val="nil"/>
              <w:left w:val="nil"/>
              <w:bottom w:val="nil"/>
              <w:right w:val="nil"/>
            </w:tcBorders>
          </w:tcPr>
          <w:p w14:paraId="2A140EE1" w14:textId="77777777" w:rsidR="00141859" w:rsidRPr="004B28E4" w:rsidRDefault="00141859" w:rsidP="00015E7E">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543" w:type="pct"/>
            <w:tcBorders>
              <w:top w:val="nil"/>
              <w:left w:val="nil"/>
              <w:bottom w:val="single" w:sz="4" w:space="0" w:color="auto"/>
              <w:right w:val="nil"/>
            </w:tcBorders>
            <w:vAlign w:val="bottom"/>
          </w:tcPr>
          <w:p w14:paraId="5E8BA541" w14:textId="77777777" w:rsidR="00141859" w:rsidRPr="004B28E4" w:rsidRDefault="00141859"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(31,430)</w:t>
            </w:r>
          </w:p>
        </w:tc>
        <w:tc>
          <w:tcPr>
            <w:tcW w:w="58" w:type="pct"/>
            <w:tcBorders>
              <w:top w:val="nil"/>
              <w:left w:val="nil"/>
              <w:right w:val="nil"/>
            </w:tcBorders>
            <w:vAlign w:val="bottom"/>
          </w:tcPr>
          <w:p w14:paraId="2E4F8E73" w14:textId="77777777" w:rsidR="00141859" w:rsidRPr="004B28E4" w:rsidRDefault="00141859" w:rsidP="00015E7E">
            <w:pPr>
              <w:spacing w:line="240" w:lineRule="exact"/>
              <w:rPr>
                <w:rFonts w:cs="Times New Roman"/>
                <w:sz w:val="16"/>
                <w:szCs w:val="16"/>
                <w:lang w:val="en-US"/>
              </w:rPr>
            </w:pPr>
          </w:p>
        </w:tc>
        <w:tc>
          <w:tcPr>
            <w:tcW w:w="543" w:type="pct"/>
            <w:tcBorders>
              <w:top w:val="nil"/>
              <w:left w:val="nil"/>
              <w:bottom w:val="single" w:sz="4" w:space="0" w:color="auto"/>
              <w:right w:val="nil"/>
            </w:tcBorders>
            <w:vAlign w:val="bottom"/>
          </w:tcPr>
          <w:p w14:paraId="3D189178" w14:textId="767FA2EB" w:rsidR="00141859" w:rsidRPr="004B28E4" w:rsidRDefault="00B40C9E"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(3,319)</w:t>
            </w:r>
          </w:p>
        </w:tc>
        <w:tc>
          <w:tcPr>
            <w:tcW w:w="58" w:type="pct"/>
            <w:tcBorders>
              <w:top w:val="nil"/>
              <w:left w:val="nil"/>
              <w:right w:val="nil"/>
            </w:tcBorders>
            <w:vAlign w:val="bottom"/>
          </w:tcPr>
          <w:p w14:paraId="72916B34"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top w:val="nil"/>
              <w:left w:val="nil"/>
              <w:bottom w:val="single" w:sz="4" w:space="0" w:color="auto"/>
              <w:right w:val="nil"/>
            </w:tcBorders>
            <w:vAlign w:val="bottom"/>
          </w:tcPr>
          <w:p w14:paraId="4FCA9616" w14:textId="1A55E255" w:rsidR="00141859" w:rsidRPr="004B28E4" w:rsidRDefault="002E67F6"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7,885</w:t>
            </w:r>
          </w:p>
        </w:tc>
        <w:tc>
          <w:tcPr>
            <w:tcW w:w="58" w:type="pct"/>
            <w:tcBorders>
              <w:top w:val="nil"/>
              <w:left w:val="nil"/>
              <w:right w:val="nil"/>
            </w:tcBorders>
            <w:vAlign w:val="bottom"/>
          </w:tcPr>
          <w:p w14:paraId="29ECAEEC"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nil"/>
              <w:left w:val="nil"/>
              <w:bottom w:val="single" w:sz="4" w:space="0" w:color="auto"/>
              <w:right w:val="nil"/>
            </w:tcBorders>
            <w:vAlign w:val="bottom"/>
          </w:tcPr>
          <w:p w14:paraId="77FF60E8" w14:textId="6BD88C60" w:rsidR="00141859" w:rsidRPr="004B28E4" w:rsidRDefault="002E67F6"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top w:val="nil"/>
              <w:left w:val="nil"/>
              <w:right w:val="nil"/>
            </w:tcBorders>
            <w:vAlign w:val="bottom"/>
          </w:tcPr>
          <w:p w14:paraId="1B35A7EF"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nil"/>
              <w:left w:val="nil"/>
              <w:bottom w:val="single" w:sz="4" w:space="0" w:color="auto"/>
              <w:right w:val="nil"/>
            </w:tcBorders>
            <w:vAlign w:val="bottom"/>
          </w:tcPr>
          <w:p w14:paraId="747834D7" w14:textId="604C8549" w:rsidR="00141859" w:rsidRPr="004B28E4" w:rsidRDefault="00B40C9E"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(26,864)</w:t>
            </w:r>
          </w:p>
        </w:tc>
      </w:tr>
      <w:tr w:rsidR="004B28E4" w:rsidRPr="004B28E4" w14:paraId="68D821C2" w14:textId="77777777" w:rsidTr="009232DA">
        <w:trPr>
          <w:cantSplit/>
          <w:trHeight w:val="98"/>
        </w:trPr>
        <w:tc>
          <w:tcPr>
            <w:tcW w:w="1914" w:type="pct"/>
            <w:tcBorders>
              <w:left w:val="nil"/>
              <w:right w:val="nil"/>
            </w:tcBorders>
          </w:tcPr>
          <w:p w14:paraId="2EEB253E" w14:textId="77777777" w:rsidR="00141859" w:rsidRPr="004B28E4" w:rsidRDefault="00141859" w:rsidP="00015E7E">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543" w:type="pct"/>
            <w:tcBorders>
              <w:top w:val="single" w:sz="4" w:space="0" w:color="auto"/>
              <w:left w:val="nil"/>
              <w:right w:val="nil"/>
            </w:tcBorders>
            <w:vAlign w:val="bottom"/>
          </w:tcPr>
          <w:p w14:paraId="0E007F1D"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(1,046,840)</w:t>
            </w:r>
          </w:p>
        </w:tc>
        <w:tc>
          <w:tcPr>
            <w:tcW w:w="58" w:type="pct"/>
            <w:tcBorders>
              <w:left w:val="nil"/>
              <w:right w:val="nil"/>
            </w:tcBorders>
            <w:vAlign w:val="bottom"/>
          </w:tcPr>
          <w:p w14:paraId="441928DE" w14:textId="77777777" w:rsidR="00141859" w:rsidRPr="004B28E4" w:rsidRDefault="00141859" w:rsidP="00015E7E">
            <w:pPr>
              <w:spacing w:line="240" w:lineRule="exact"/>
              <w:ind w:left="-108"/>
              <w:rPr>
                <w:rFonts w:cs="Times New Roman"/>
                <w:sz w:val="16"/>
                <w:szCs w:val="16"/>
                <w:lang w:val="en-US"/>
              </w:rPr>
            </w:pPr>
          </w:p>
        </w:tc>
        <w:tc>
          <w:tcPr>
            <w:tcW w:w="543" w:type="pct"/>
            <w:tcBorders>
              <w:top w:val="single" w:sz="4" w:space="0" w:color="auto"/>
              <w:left w:val="nil"/>
              <w:right w:val="nil"/>
            </w:tcBorders>
            <w:vAlign w:val="bottom"/>
          </w:tcPr>
          <w:p w14:paraId="1441A25F" w14:textId="583D399A" w:rsidR="00141859" w:rsidRPr="004B28E4" w:rsidRDefault="002E67F6"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(126,353)</w:t>
            </w:r>
          </w:p>
        </w:tc>
        <w:tc>
          <w:tcPr>
            <w:tcW w:w="58" w:type="pct"/>
            <w:tcBorders>
              <w:left w:val="nil"/>
              <w:right w:val="nil"/>
            </w:tcBorders>
            <w:vAlign w:val="bottom"/>
          </w:tcPr>
          <w:p w14:paraId="34FEC232"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top w:val="single" w:sz="4" w:space="0" w:color="auto"/>
              <w:left w:val="nil"/>
              <w:right w:val="nil"/>
            </w:tcBorders>
            <w:vAlign w:val="bottom"/>
          </w:tcPr>
          <w:p w14:paraId="2C6CCE09" w14:textId="66668839" w:rsidR="00141859" w:rsidRPr="004B28E4" w:rsidRDefault="002E67F6" w:rsidP="00015E7E">
            <w:pPr>
              <w:tabs>
                <w:tab w:val="decimal" w:pos="814"/>
              </w:tabs>
              <w:spacing w:line="240" w:lineRule="exact"/>
              <w:ind w:left="4"/>
              <w:rPr>
                <w:rFonts w:cs="Times New Roman"/>
                <w:sz w:val="16"/>
                <w:szCs w:val="16"/>
                <w:cs/>
                <w:lang w:val="en-US"/>
              </w:rPr>
            </w:pPr>
            <w:r w:rsidRPr="004B28E4">
              <w:rPr>
                <w:rFonts w:cs="Times New Roman"/>
                <w:sz w:val="16"/>
                <w:szCs w:val="16"/>
                <w:lang w:val="en-US"/>
              </w:rPr>
              <w:t>35,061</w:t>
            </w:r>
          </w:p>
        </w:tc>
        <w:tc>
          <w:tcPr>
            <w:tcW w:w="58" w:type="pct"/>
            <w:tcBorders>
              <w:left w:val="nil"/>
              <w:right w:val="nil"/>
            </w:tcBorders>
            <w:vAlign w:val="bottom"/>
          </w:tcPr>
          <w:p w14:paraId="6528E8E3"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single" w:sz="4" w:space="0" w:color="auto"/>
              <w:left w:val="nil"/>
              <w:right w:val="nil"/>
            </w:tcBorders>
            <w:vAlign w:val="bottom"/>
          </w:tcPr>
          <w:p w14:paraId="6D7B4074" w14:textId="0684F071" w:rsidR="00141859" w:rsidRPr="004B28E4" w:rsidRDefault="002E67F6"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left w:val="nil"/>
              <w:right w:val="nil"/>
            </w:tcBorders>
            <w:vAlign w:val="bottom"/>
          </w:tcPr>
          <w:p w14:paraId="2C6482E0"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single" w:sz="4" w:space="0" w:color="auto"/>
              <w:left w:val="nil"/>
              <w:right w:val="nil"/>
            </w:tcBorders>
            <w:vAlign w:val="bottom"/>
          </w:tcPr>
          <w:p w14:paraId="26FD9209" w14:textId="466F66DB" w:rsidR="00141859" w:rsidRPr="004B28E4" w:rsidRDefault="002E67F6"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(1,138,132)</w:t>
            </w:r>
          </w:p>
        </w:tc>
      </w:tr>
      <w:tr w:rsidR="004B28E4" w:rsidRPr="004B28E4" w14:paraId="495B6571" w14:textId="77777777" w:rsidTr="009232DA">
        <w:trPr>
          <w:cantSplit/>
          <w:trHeight w:val="98"/>
        </w:trPr>
        <w:tc>
          <w:tcPr>
            <w:tcW w:w="1914" w:type="pct"/>
            <w:tcBorders>
              <w:left w:val="nil"/>
              <w:right w:val="nil"/>
            </w:tcBorders>
          </w:tcPr>
          <w:p w14:paraId="77A84369" w14:textId="77777777" w:rsidR="00D45961" w:rsidRPr="004B28E4" w:rsidRDefault="00D45961" w:rsidP="00015E7E">
            <w:pPr>
              <w:spacing w:line="240" w:lineRule="exact"/>
              <w:ind w:left="810" w:right="5"/>
              <w:rPr>
                <w:rFonts w:cs="Times New Roman"/>
                <w:sz w:val="16"/>
                <w:szCs w:val="16"/>
              </w:rPr>
            </w:pPr>
          </w:p>
        </w:tc>
        <w:tc>
          <w:tcPr>
            <w:tcW w:w="543" w:type="pct"/>
            <w:tcBorders>
              <w:top w:val="single" w:sz="4" w:space="0" w:color="auto"/>
              <w:left w:val="nil"/>
              <w:right w:val="nil"/>
            </w:tcBorders>
            <w:vAlign w:val="bottom"/>
          </w:tcPr>
          <w:p w14:paraId="0D2F0304" w14:textId="5B20BA23" w:rsidR="00D45961" w:rsidRPr="004B28E4" w:rsidRDefault="00D45961"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920,945</w:t>
            </w:r>
          </w:p>
        </w:tc>
        <w:tc>
          <w:tcPr>
            <w:tcW w:w="58" w:type="pct"/>
            <w:tcBorders>
              <w:left w:val="nil"/>
              <w:right w:val="nil"/>
            </w:tcBorders>
            <w:vAlign w:val="bottom"/>
          </w:tcPr>
          <w:p w14:paraId="5F936B45" w14:textId="77777777" w:rsidR="00D45961" w:rsidRPr="004B28E4" w:rsidRDefault="00D45961" w:rsidP="00015E7E">
            <w:pPr>
              <w:spacing w:line="240" w:lineRule="exact"/>
              <w:ind w:left="-108"/>
              <w:rPr>
                <w:rFonts w:cs="Times New Roman"/>
                <w:sz w:val="16"/>
                <w:szCs w:val="16"/>
                <w:lang w:val="en-US"/>
              </w:rPr>
            </w:pPr>
          </w:p>
        </w:tc>
        <w:tc>
          <w:tcPr>
            <w:tcW w:w="543" w:type="pct"/>
            <w:tcBorders>
              <w:top w:val="single" w:sz="4" w:space="0" w:color="auto"/>
              <w:left w:val="nil"/>
              <w:right w:val="nil"/>
            </w:tcBorders>
            <w:vAlign w:val="bottom"/>
          </w:tcPr>
          <w:p w14:paraId="35872676" w14:textId="77777777" w:rsidR="00D45961" w:rsidRPr="004B28E4" w:rsidRDefault="00D45961" w:rsidP="00015E7E">
            <w:pPr>
              <w:tabs>
                <w:tab w:val="decimal" w:pos="814"/>
              </w:tabs>
              <w:spacing w:line="240" w:lineRule="exact"/>
              <w:ind w:left="4"/>
              <w:rPr>
                <w:rFonts w:cs="Times New Roman"/>
                <w:sz w:val="16"/>
                <w:szCs w:val="16"/>
                <w:lang w:val="en-US"/>
              </w:rPr>
            </w:pPr>
          </w:p>
        </w:tc>
        <w:tc>
          <w:tcPr>
            <w:tcW w:w="58" w:type="pct"/>
            <w:tcBorders>
              <w:left w:val="nil"/>
              <w:right w:val="nil"/>
            </w:tcBorders>
            <w:vAlign w:val="bottom"/>
          </w:tcPr>
          <w:p w14:paraId="1CDB4207" w14:textId="77777777" w:rsidR="00D45961" w:rsidRPr="004B28E4" w:rsidRDefault="00D45961" w:rsidP="00015E7E">
            <w:pPr>
              <w:tabs>
                <w:tab w:val="decimal" w:pos="906"/>
              </w:tabs>
              <w:spacing w:line="240" w:lineRule="exact"/>
              <w:ind w:left="-35"/>
              <w:rPr>
                <w:rFonts w:cs="Times New Roman"/>
                <w:sz w:val="16"/>
                <w:szCs w:val="16"/>
                <w:lang w:val="en-US"/>
              </w:rPr>
            </w:pPr>
          </w:p>
        </w:tc>
        <w:tc>
          <w:tcPr>
            <w:tcW w:w="561" w:type="pct"/>
            <w:tcBorders>
              <w:top w:val="single" w:sz="4" w:space="0" w:color="auto"/>
              <w:left w:val="nil"/>
              <w:right w:val="nil"/>
            </w:tcBorders>
            <w:vAlign w:val="bottom"/>
          </w:tcPr>
          <w:p w14:paraId="2280D31F" w14:textId="77777777" w:rsidR="00D45961" w:rsidRPr="004B28E4" w:rsidRDefault="00D45961" w:rsidP="00015E7E">
            <w:pPr>
              <w:tabs>
                <w:tab w:val="decimal" w:pos="814"/>
              </w:tabs>
              <w:spacing w:line="240" w:lineRule="exact"/>
              <w:ind w:left="4"/>
              <w:rPr>
                <w:rFonts w:cs="Times New Roman"/>
                <w:sz w:val="16"/>
                <w:szCs w:val="16"/>
                <w:cs/>
                <w:lang w:val="en-US"/>
              </w:rPr>
            </w:pPr>
          </w:p>
        </w:tc>
        <w:tc>
          <w:tcPr>
            <w:tcW w:w="58" w:type="pct"/>
            <w:tcBorders>
              <w:left w:val="nil"/>
              <w:right w:val="nil"/>
            </w:tcBorders>
            <w:vAlign w:val="bottom"/>
          </w:tcPr>
          <w:p w14:paraId="4330182A" w14:textId="77777777" w:rsidR="00D45961" w:rsidRPr="004B28E4" w:rsidRDefault="00D45961" w:rsidP="00015E7E">
            <w:pPr>
              <w:tabs>
                <w:tab w:val="decimal" w:pos="906"/>
              </w:tabs>
              <w:spacing w:line="240" w:lineRule="exact"/>
              <w:ind w:left="-35"/>
              <w:rPr>
                <w:rFonts w:cs="Times New Roman"/>
                <w:sz w:val="16"/>
                <w:szCs w:val="16"/>
                <w:lang w:val="en-US"/>
              </w:rPr>
            </w:pPr>
          </w:p>
        </w:tc>
        <w:tc>
          <w:tcPr>
            <w:tcW w:w="620" w:type="pct"/>
            <w:tcBorders>
              <w:top w:val="single" w:sz="4" w:space="0" w:color="auto"/>
              <w:left w:val="nil"/>
              <w:right w:val="nil"/>
            </w:tcBorders>
            <w:vAlign w:val="bottom"/>
          </w:tcPr>
          <w:p w14:paraId="271BDD2C" w14:textId="77777777" w:rsidR="00D45961" w:rsidRPr="004B28E4" w:rsidRDefault="00D45961" w:rsidP="00015E7E">
            <w:pPr>
              <w:tabs>
                <w:tab w:val="decimal" w:pos="814"/>
              </w:tabs>
              <w:spacing w:line="240" w:lineRule="exact"/>
              <w:ind w:left="4"/>
              <w:rPr>
                <w:rFonts w:cs="Times New Roman"/>
                <w:sz w:val="16"/>
                <w:szCs w:val="16"/>
                <w:lang w:val="en-US"/>
              </w:rPr>
            </w:pPr>
          </w:p>
        </w:tc>
        <w:tc>
          <w:tcPr>
            <w:tcW w:w="58" w:type="pct"/>
            <w:tcBorders>
              <w:left w:val="nil"/>
              <w:right w:val="nil"/>
            </w:tcBorders>
            <w:vAlign w:val="bottom"/>
          </w:tcPr>
          <w:p w14:paraId="7300B99F" w14:textId="77777777" w:rsidR="00D45961" w:rsidRPr="004B28E4" w:rsidRDefault="00D45961" w:rsidP="00015E7E">
            <w:pPr>
              <w:tabs>
                <w:tab w:val="decimal" w:pos="906"/>
              </w:tabs>
              <w:spacing w:line="240" w:lineRule="exact"/>
              <w:ind w:left="-35"/>
              <w:rPr>
                <w:rFonts w:cs="Times New Roman"/>
                <w:sz w:val="16"/>
                <w:szCs w:val="16"/>
                <w:lang w:val="en-US"/>
              </w:rPr>
            </w:pPr>
          </w:p>
        </w:tc>
        <w:tc>
          <w:tcPr>
            <w:tcW w:w="587" w:type="pct"/>
            <w:tcBorders>
              <w:top w:val="single" w:sz="4" w:space="0" w:color="auto"/>
              <w:left w:val="nil"/>
              <w:right w:val="nil"/>
            </w:tcBorders>
            <w:vAlign w:val="bottom"/>
          </w:tcPr>
          <w:p w14:paraId="7DDE0464" w14:textId="10C1583A" w:rsidR="00D45961" w:rsidRPr="004B28E4" w:rsidRDefault="009232DA"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951,295</w:t>
            </w:r>
          </w:p>
        </w:tc>
      </w:tr>
      <w:tr w:rsidR="004B28E4" w:rsidRPr="004B28E4" w14:paraId="6D02CB98" w14:textId="77777777" w:rsidTr="009232DA">
        <w:trPr>
          <w:cantSplit/>
          <w:trHeight w:val="70"/>
        </w:trPr>
        <w:tc>
          <w:tcPr>
            <w:tcW w:w="1914" w:type="pct"/>
            <w:tcBorders>
              <w:top w:val="nil"/>
              <w:left w:val="nil"/>
              <w:bottom w:val="nil"/>
              <w:right w:val="nil"/>
            </w:tcBorders>
          </w:tcPr>
          <w:p w14:paraId="4693FC0C" w14:textId="77777777" w:rsidR="00141859" w:rsidRPr="004B28E4" w:rsidRDefault="00141859" w:rsidP="00015E7E">
            <w:pPr>
              <w:tabs>
                <w:tab w:val="left" w:pos="540"/>
              </w:tabs>
              <w:spacing w:line="240" w:lineRule="exact"/>
              <w:ind w:left="542" w:right="5"/>
              <w:rPr>
                <w:rFonts w:cs="Times New Roman"/>
                <w:sz w:val="16"/>
                <w:szCs w:val="16"/>
                <w:lang w:val="en-US"/>
              </w:rPr>
            </w:pPr>
            <w:r w:rsidRPr="004B28E4">
              <w:rPr>
                <w:rFonts w:cs="Times New Roman"/>
                <w:sz w:val="16"/>
                <w:szCs w:val="16"/>
                <w:u w:val="single"/>
                <w:lang w:val="en-US"/>
              </w:rPr>
              <w:t>Less</w:t>
            </w:r>
            <w:r w:rsidRPr="004B28E4">
              <w:rPr>
                <w:rFonts w:cs="Times New Roman"/>
                <w:sz w:val="16"/>
                <w:szCs w:val="16"/>
                <w:lang w:val="en-US"/>
              </w:rPr>
              <w:t xml:space="preserve">  Allowance for</w:t>
            </w:r>
            <w:r w:rsidRPr="004B28E4">
              <w:rPr>
                <w:rFonts w:cs="Times New Roman"/>
                <w:sz w:val="16"/>
                <w:szCs w:val="16"/>
                <w:cs/>
                <w:lang w:val="en-US"/>
              </w:rPr>
              <w:t xml:space="preserve"> </w:t>
            </w:r>
            <w:r w:rsidRPr="004B28E4">
              <w:rPr>
                <w:rFonts w:cs="Times New Roman"/>
                <w:sz w:val="16"/>
                <w:szCs w:val="16"/>
                <w:lang w:val="en-US"/>
              </w:rPr>
              <w:t>impairment of assets</w:t>
            </w:r>
          </w:p>
        </w:tc>
        <w:tc>
          <w:tcPr>
            <w:tcW w:w="543" w:type="pct"/>
            <w:tcBorders>
              <w:left w:val="nil"/>
              <w:bottom w:val="single" w:sz="4" w:space="0" w:color="auto"/>
              <w:right w:val="nil"/>
            </w:tcBorders>
            <w:vAlign w:val="bottom"/>
          </w:tcPr>
          <w:p w14:paraId="363939C4"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(37,280)</w:t>
            </w:r>
          </w:p>
        </w:tc>
        <w:tc>
          <w:tcPr>
            <w:tcW w:w="58" w:type="pct"/>
            <w:tcBorders>
              <w:left w:val="nil"/>
              <w:bottom w:val="nil"/>
              <w:right w:val="nil"/>
            </w:tcBorders>
            <w:vAlign w:val="bottom"/>
          </w:tcPr>
          <w:p w14:paraId="4C69F323" w14:textId="77777777" w:rsidR="00141859" w:rsidRPr="004B28E4" w:rsidRDefault="00141859" w:rsidP="00015E7E">
            <w:pPr>
              <w:spacing w:line="240" w:lineRule="exact"/>
              <w:ind w:left="-108"/>
              <w:rPr>
                <w:rFonts w:cs="Times New Roman"/>
                <w:sz w:val="16"/>
                <w:szCs w:val="16"/>
                <w:lang w:val="en-US"/>
              </w:rPr>
            </w:pPr>
          </w:p>
        </w:tc>
        <w:tc>
          <w:tcPr>
            <w:tcW w:w="543" w:type="pct"/>
            <w:tcBorders>
              <w:left w:val="nil"/>
              <w:bottom w:val="single" w:sz="4" w:space="0" w:color="auto"/>
              <w:right w:val="nil"/>
            </w:tcBorders>
            <w:vAlign w:val="bottom"/>
          </w:tcPr>
          <w:p w14:paraId="17A164E0" w14:textId="560775D3" w:rsidR="00141859" w:rsidRPr="004B28E4" w:rsidRDefault="002051FE" w:rsidP="000F0D3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left w:val="nil"/>
              <w:bottom w:val="nil"/>
              <w:right w:val="nil"/>
            </w:tcBorders>
            <w:vAlign w:val="bottom"/>
          </w:tcPr>
          <w:p w14:paraId="25A7B314"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left w:val="nil"/>
              <w:bottom w:val="single" w:sz="4" w:space="0" w:color="auto"/>
              <w:right w:val="nil"/>
            </w:tcBorders>
            <w:vAlign w:val="bottom"/>
          </w:tcPr>
          <w:p w14:paraId="2D8DC79B" w14:textId="367FD654" w:rsidR="00141859" w:rsidRPr="004B28E4" w:rsidRDefault="00262EC9" w:rsidP="00974934">
            <w:pPr>
              <w:tabs>
                <w:tab w:val="decimal" w:pos="569"/>
              </w:tabs>
              <w:spacing w:line="240" w:lineRule="exact"/>
              <w:ind w:left="4"/>
              <w:jc w:val="center"/>
              <w:rPr>
                <w:rFonts w:cs="Times New Roman"/>
                <w:sz w:val="16"/>
                <w:szCs w:val="16"/>
                <w:lang w:val="en-US"/>
              </w:rPr>
            </w:pPr>
            <w:r w:rsidRPr="004B28E4">
              <w:rPr>
                <w:rFonts w:cs="Times New Roman"/>
                <w:sz w:val="16"/>
                <w:szCs w:val="16"/>
                <w:lang w:val="en-US"/>
              </w:rPr>
              <w:t>8,749</w:t>
            </w:r>
          </w:p>
        </w:tc>
        <w:tc>
          <w:tcPr>
            <w:tcW w:w="58" w:type="pct"/>
            <w:tcBorders>
              <w:left w:val="nil"/>
              <w:bottom w:val="nil"/>
              <w:right w:val="nil"/>
            </w:tcBorders>
            <w:vAlign w:val="bottom"/>
          </w:tcPr>
          <w:p w14:paraId="332F47C5"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left w:val="nil"/>
              <w:bottom w:val="single" w:sz="4" w:space="0" w:color="auto"/>
              <w:right w:val="nil"/>
            </w:tcBorders>
            <w:vAlign w:val="bottom"/>
          </w:tcPr>
          <w:p w14:paraId="37E12ED4" w14:textId="2E0FBCC6" w:rsidR="00141859" w:rsidRPr="004B28E4" w:rsidRDefault="002E67F6" w:rsidP="007B26A3">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8" w:type="pct"/>
            <w:tcBorders>
              <w:left w:val="nil"/>
              <w:bottom w:val="nil"/>
              <w:right w:val="nil"/>
            </w:tcBorders>
            <w:vAlign w:val="bottom"/>
          </w:tcPr>
          <w:p w14:paraId="54CE41D2"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left w:val="nil"/>
              <w:bottom w:val="single" w:sz="4" w:space="0" w:color="auto"/>
              <w:right w:val="nil"/>
            </w:tcBorders>
            <w:vAlign w:val="bottom"/>
          </w:tcPr>
          <w:p w14:paraId="07C00815" w14:textId="7E9FA005" w:rsidR="00141859" w:rsidRPr="004B28E4" w:rsidRDefault="002E67F6"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(28,531)</w:t>
            </w:r>
          </w:p>
        </w:tc>
      </w:tr>
      <w:tr w:rsidR="004B28E4" w:rsidRPr="004B28E4" w14:paraId="60CD2C42" w14:textId="77777777" w:rsidTr="009232DA">
        <w:trPr>
          <w:cantSplit/>
          <w:trHeight w:val="170"/>
        </w:trPr>
        <w:tc>
          <w:tcPr>
            <w:tcW w:w="1914" w:type="pct"/>
            <w:tcBorders>
              <w:top w:val="nil"/>
              <w:left w:val="nil"/>
              <w:bottom w:val="nil"/>
              <w:right w:val="nil"/>
            </w:tcBorders>
          </w:tcPr>
          <w:p w14:paraId="1F496861" w14:textId="77777777" w:rsidR="00141859" w:rsidRPr="004B28E4" w:rsidRDefault="00141859" w:rsidP="0053162F">
            <w:pPr>
              <w:spacing w:line="240" w:lineRule="exact"/>
              <w:ind w:left="272" w:right="5"/>
              <w:rPr>
                <w:rFonts w:cs="Times New Roman"/>
                <w:b/>
                <w:bCs/>
                <w:sz w:val="16"/>
                <w:szCs w:val="16"/>
                <w:lang w:val="en-US"/>
              </w:rPr>
            </w:pPr>
            <w:r w:rsidRPr="004B28E4">
              <w:rPr>
                <w:rFonts w:cs="Times New Roman"/>
                <w:b/>
                <w:bCs/>
                <w:sz w:val="16"/>
                <w:szCs w:val="16"/>
                <w:lang w:val="en-US"/>
              </w:rPr>
              <w:t xml:space="preserve">Property, plant and equipment </w:t>
            </w:r>
          </w:p>
        </w:tc>
        <w:tc>
          <w:tcPr>
            <w:tcW w:w="543" w:type="pct"/>
            <w:tcBorders>
              <w:top w:val="single" w:sz="4" w:space="0" w:color="auto"/>
              <w:left w:val="nil"/>
              <w:bottom w:val="double" w:sz="4" w:space="0" w:color="auto"/>
              <w:right w:val="nil"/>
            </w:tcBorders>
            <w:vAlign w:val="bottom"/>
          </w:tcPr>
          <w:p w14:paraId="5E3602EA" w14:textId="77777777" w:rsidR="00141859" w:rsidRPr="004B28E4" w:rsidRDefault="00141859"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883,665</w:t>
            </w:r>
          </w:p>
        </w:tc>
        <w:tc>
          <w:tcPr>
            <w:tcW w:w="58" w:type="pct"/>
            <w:tcBorders>
              <w:top w:val="nil"/>
              <w:left w:val="nil"/>
              <w:bottom w:val="nil"/>
              <w:right w:val="nil"/>
            </w:tcBorders>
            <w:vAlign w:val="bottom"/>
          </w:tcPr>
          <w:p w14:paraId="591AB541" w14:textId="77777777" w:rsidR="00141859" w:rsidRPr="004B28E4" w:rsidRDefault="00141859" w:rsidP="00015E7E">
            <w:pPr>
              <w:tabs>
                <w:tab w:val="left" w:pos="85"/>
                <w:tab w:val="decimal" w:pos="332"/>
                <w:tab w:val="left" w:pos="515"/>
              </w:tabs>
              <w:spacing w:line="240" w:lineRule="exact"/>
              <w:ind w:left="-108" w:right="180"/>
              <w:rPr>
                <w:rFonts w:cs="Times New Roman"/>
                <w:sz w:val="16"/>
                <w:szCs w:val="16"/>
                <w:lang w:val="en-US"/>
              </w:rPr>
            </w:pPr>
          </w:p>
        </w:tc>
        <w:tc>
          <w:tcPr>
            <w:tcW w:w="543" w:type="pct"/>
            <w:tcBorders>
              <w:top w:val="single" w:sz="4" w:space="0" w:color="auto"/>
              <w:left w:val="nil"/>
              <w:bottom w:val="nil"/>
              <w:right w:val="nil"/>
            </w:tcBorders>
            <w:vAlign w:val="bottom"/>
          </w:tcPr>
          <w:p w14:paraId="70A86E2E" w14:textId="77777777" w:rsidR="00141859" w:rsidRPr="004B28E4" w:rsidRDefault="00141859"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vAlign w:val="bottom"/>
          </w:tcPr>
          <w:p w14:paraId="0897C650"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61" w:type="pct"/>
            <w:tcBorders>
              <w:top w:val="single" w:sz="4" w:space="0" w:color="auto"/>
              <w:left w:val="nil"/>
              <w:bottom w:val="nil"/>
              <w:right w:val="nil"/>
            </w:tcBorders>
            <w:vAlign w:val="bottom"/>
          </w:tcPr>
          <w:p w14:paraId="419F983F" w14:textId="77777777" w:rsidR="00141859" w:rsidRPr="004B28E4" w:rsidRDefault="00141859" w:rsidP="00015E7E">
            <w:pPr>
              <w:tabs>
                <w:tab w:val="decimal" w:pos="814"/>
              </w:tabs>
              <w:spacing w:line="240" w:lineRule="exact"/>
              <w:ind w:left="4"/>
              <w:rPr>
                <w:rFonts w:cs="Times New Roman"/>
                <w:sz w:val="16"/>
                <w:szCs w:val="16"/>
                <w:lang w:val="en-US"/>
              </w:rPr>
            </w:pPr>
          </w:p>
        </w:tc>
        <w:tc>
          <w:tcPr>
            <w:tcW w:w="58" w:type="pct"/>
            <w:tcBorders>
              <w:top w:val="nil"/>
              <w:left w:val="nil"/>
              <w:bottom w:val="nil"/>
              <w:right w:val="nil"/>
            </w:tcBorders>
            <w:vAlign w:val="bottom"/>
          </w:tcPr>
          <w:p w14:paraId="22A070AC"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620" w:type="pct"/>
            <w:tcBorders>
              <w:top w:val="single" w:sz="4" w:space="0" w:color="auto"/>
              <w:left w:val="nil"/>
              <w:bottom w:val="nil"/>
              <w:right w:val="nil"/>
            </w:tcBorders>
            <w:vAlign w:val="bottom"/>
          </w:tcPr>
          <w:p w14:paraId="000F2A6A" w14:textId="77777777" w:rsidR="00141859" w:rsidRPr="004B28E4" w:rsidRDefault="00141859" w:rsidP="00015E7E">
            <w:pPr>
              <w:tabs>
                <w:tab w:val="decimal" w:pos="815"/>
              </w:tabs>
              <w:spacing w:line="240" w:lineRule="exact"/>
              <w:ind w:left="4"/>
              <w:rPr>
                <w:rFonts w:cs="Times New Roman"/>
                <w:sz w:val="16"/>
                <w:szCs w:val="16"/>
                <w:cs/>
                <w:lang w:val="en-US"/>
              </w:rPr>
            </w:pPr>
          </w:p>
        </w:tc>
        <w:tc>
          <w:tcPr>
            <w:tcW w:w="58" w:type="pct"/>
            <w:tcBorders>
              <w:top w:val="nil"/>
              <w:left w:val="nil"/>
              <w:bottom w:val="nil"/>
              <w:right w:val="nil"/>
            </w:tcBorders>
            <w:vAlign w:val="bottom"/>
          </w:tcPr>
          <w:p w14:paraId="60DAD343" w14:textId="77777777" w:rsidR="00141859" w:rsidRPr="004B28E4" w:rsidRDefault="00141859" w:rsidP="00015E7E">
            <w:pPr>
              <w:tabs>
                <w:tab w:val="decimal" w:pos="906"/>
              </w:tabs>
              <w:spacing w:line="240" w:lineRule="exact"/>
              <w:ind w:left="-35"/>
              <w:rPr>
                <w:rFonts w:cs="Times New Roman"/>
                <w:sz w:val="16"/>
                <w:szCs w:val="16"/>
                <w:lang w:val="en-US"/>
              </w:rPr>
            </w:pPr>
          </w:p>
        </w:tc>
        <w:tc>
          <w:tcPr>
            <w:tcW w:w="587" w:type="pct"/>
            <w:tcBorders>
              <w:top w:val="single" w:sz="4" w:space="0" w:color="auto"/>
              <w:left w:val="nil"/>
              <w:bottom w:val="double" w:sz="4" w:space="0" w:color="auto"/>
              <w:right w:val="nil"/>
            </w:tcBorders>
            <w:vAlign w:val="bottom"/>
          </w:tcPr>
          <w:p w14:paraId="45E7985E" w14:textId="1DF95B91" w:rsidR="00141859" w:rsidRPr="004B28E4" w:rsidRDefault="002E67F6" w:rsidP="00015E7E">
            <w:pPr>
              <w:tabs>
                <w:tab w:val="decimal" w:pos="814"/>
              </w:tabs>
              <w:spacing w:line="240" w:lineRule="exact"/>
              <w:ind w:left="4"/>
              <w:rPr>
                <w:rFonts w:cs="Times New Roman"/>
                <w:sz w:val="16"/>
                <w:szCs w:val="16"/>
                <w:lang w:val="en-US"/>
              </w:rPr>
            </w:pPr>
            <w:r w:rsidRPr="004B28E4">
              <w:rPr>
                <w:rFonts w:cs="Times New Roman"/>
                <w:sz w:val="16"/>
                <w:szCs w:val="16"/>
                <w:lang w:val="en-US"/>
              </w:rPr>
              <w:t>922,764</w:t>
            </w:r>
          </w:p>
        </w:tc>
      </w:tr>
    </w:tbl>
    <w:p w14:paraId="38D737A7" w14:textId="77777777" w:rsidR="00F4347B" w:rsidRPr="004B28E4" w:rsidRDefault="00F4347B" w:rsidP="00141859">
      <w:pPr>
        <w:spacing w:before="240" w:line="240" w:lineRule="auto"/>
        <w:ind w:left="547" w:right="-634"/>
        <w:rPr>
          <w:rFonts w:cs="Times New Roman"/>
          <w:b/>
          <w:bCs/>
          <w:sz w:val="16"/>
          <w:szCs w:val="16"/>
          <w:lang w:val="en-US"/>
        </w:rPr>
      </w:pPr>
    </w:p>
    <w:p w14:paraId="22E350FB" w14:textId="77777777" w:rsidR="00F4347B" w:rsidRPr="004B28E4" w:rsidRDefault="00F4347B">
      <w:pPr>
        <w:spacing w:line="240" w:lineRule="auto"/>
        <w:rPr>
          <w:rFonts w:cs="Times New Roman"/>
          <w:b/>
          <w:bCs/>
          <w:sz w:val="16"/>
          <w:szCs w:val="16"/>
          <w:lang w:val="en-US"/>
        </w:rPr>
      </w:pPr>
      <w:r w:rsidRPr="004B28E4">
        <w:rPr>
          <w:rFonts w:cs="Times New Roman"/>
          <w:b/>
          <w:bCs/>
          <w:sz w:val="16"/>
          <w:szCs w:val="16"/>
          <w:lang w:val="en-US"/>
        </w:rPr>
        <w:br w:type="page"/>
      </w:r>
    </w:p>
    <w:p w14:paraId="3A27BF36" w14:textId="337ECF4B" w:rsidR="00141859" w:rsidRPr="004B28E4" w:rsidRDefault="00141859" w:rsidP="00141859">
      <w:pPr>
        <w:spacing w:before="240" w:line="240" w:lineRule="auto"/>
        <w:ind w:left="547" w:right="-634"/>
        <w:rPr>
          <w:rFonts w:cs="Times New Roman"/>
          <w:b/>
          <w:bCs/>
          <w:sz w:val="16"/>
          <w:szCs w:val="16"/>
          <w:lang w:val="en-US"/>
        </w:rPr>
      </w:pPr>
      <w:r w:rsidRPr="004B28E4">
        <w:rPr>
          <w:rFonts w:cs="Times New Roman"/>
          <w:b/>
          <w:bCs/>
          <w:sz w:val="16"/>
          <w:szCs w:val="16"/>
          <w:lang w:val="en-US"/>
        </w:rPr>
        <w:lastRenderedPageBreak/>
        <w:t>As at December 31, 2023</w:t>
      </w:r>
    </w:p>
    <w:p w14:paraId="21DF4F4A" w14:textId="77777777" w:rsidR="00141859" w:rsidRPr="004B28E4" w:rsidRDefault="00141859" w:rsidP="00141859">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4714" w:type="pct"/>
        <w:tblInd w:w="540" w:type="dxa"/>
        <w:tblLayout w:type="fixed"/>
        <w:tblCellMar>
          <w:left w:w="0" w:type="dxa"/>
          <w:right w:w="0" w:type="dxa"/>
        </w:tblCellMar>
        <w:tblLook w:val="0000" w:firstRow="0" w:lastRow="0" w:firstColumn="0" w:lastColumn="0" w:noHBand="0" w:noVBand="0"/>
      </w:tblPr>
      <w:tblGrid>
        <w:gridCol w:w="3326"/>
        <w:gridCol w:w="952"/>
        <w:gridCol w:w="103"/>
        <w:gridCol w:w="927"/>
        <w:gridCol w:w="103"/>
        <w:gridCol w:w="980"/>
        <w:gridCol w:w="103"/>
        <w:gridCol w:w="1096"/>
        <w:gridCol w:w="103"/>
        <w:gridCol w:w="1023"/>
      </w:tblGrid>
      <w:tr w:rsidR="004B28E4" w:rsidRPr="004B28E4" w14:paraId="2E62ABE5" w14:textId="77777777" w:rsidTr="001C0960">
        <w:trPr>
          <w:cantSplit/>
          <w:trHeight w:val="108"/>
        </w:trPr>
        <w:tc>
          <w:tcPr>
            <w:tcW w:w="1908" w:type="pct"/>
            <w:tcBorders>
              <w:top w:val="nil"/>
              <w:left w:val="nil"/>
              <w:bottom w:val="nil"/>
              <w:right w:val="nil"/>
            </w:tcBorders>
          </w:tcPr>
          <w:p w14:paraId="0EF1871A" w14:textId="77777777" w:rsidR="00141859" w:rsidRPr="004B28E4" w:rsidRDefault="00141859" w:rsidP="00317049">
            <w:pPr>
              <w:spacing w:line="240" w:lineRule="exact"/>
              <w:rPr>
                <w:rFonts w:cs="Times New Roman"/>
                <w:b/>
                <w:bCs/>
                <w:sz w:val="16"/>
                <w:szCs w:val="16"/>
                <w:lang w:val="en-US"/>
              </w:rPr>
            </w:pPr>
          </w:p>
        </w:tc>
        <w:tc>
          <w:tcPr>
            <w:tcW w:w="3092" w:type="pct"/>
            <w:gridSpan w:val="9"/>
            <w:tcBorders>
              <w:top w:val="nil"/>
              <w:left w:val="nil"/>
              <w:bottom w:val="nil"/>
              <w:right w:val="nil"/>
            </w:tcBorders>
          </w:tcPr>
          <w:p w14:paraId="62D8B348"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23B5C10E" w14:textId="77777777" w:rsidTr="001C0960">
        <w:trPr>
          <w:cantSplit/>
          <w:trHeight w:val="144"/>
        </w:trPr>
        <w:tc>
          <w:tcPr>
            <w:tcW w:w="1908" w:type="pct"/>
            <w:tcBorders>
              <w:top w:val="nil"/>
              <w:left w:val="nil"/>
              <w:bottom w:val="nil"/>
              <w:right w:val="nil"/>
            </w:tcBorders>
          </w:tcPr>
          <w:p w14:paraId="1A6948C2" w14:textId="77777777" w:rsidR="00141859" w:rsidRPr="004B28E4" w:rsidRDefault="00141859" w:rsidP="00317049">
            <w:pPr>
              <w:spacing w:line="240" w:lineRule="exact"/>
              <w:rPr>
                <w:rFonts w:cs="Times New Roman"/>
                <w:b/>
                <w:bCs/>
                <w:sz w:val="16"/>
                <w:szCs w:val="16"/>
                <w:lang w:val="en-US"/>
              </w:rPr>
            </w:pPr>
          </w:p>
        </w:tc>
        <w:tc>
          <w:tcPr>
            <w:tcW w:w="546" w:type="pct"/>
            <w:tcBorders>
              <w:top w:val="nil"/>
              <w:left w:val="nil"/>
              <w:bottom w:val="nil"/>
              <w:right w:val="nil"/>
            </w:tcBorders>
          </w:tcPr>
          <w:p w14:paraId="541908C7"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59" w:type="pct"/>
            <w:tcBorders>
              <w:top w:val="nil"/>
              <w:left w:val="nil"/>
              <w:bottom w:val="nil"/>
              <w:right w:val="nil"/>
            </w:tcBorders>
          </w:tcPr>
          <w:p w14:paraId="5F728D03" w14:textId="77777777" w:rsidR="00141859" w:rsidRPr="004B28E4" w:rsidRDefault="00141859" w:rsidP="00317049">
            <w:pPr>
              <w:spacing w:line="240" w:lineRule="exact"/>
              <w:ind w:right="5"/>
              <w:jc w:val="center"/>
              <w:rPr>
                <w:rFonts w:cs="Times New Roman"/>
                <w:b/>
                <w:bCs/>
                <w:sz w:val="16"/>
                <w:szCs w:val="16"/>
                <w:lang w:val="en-US"/>
              </w:rPr>
            </w:pPr>
          </w:p>
        </w:tc>
        <w:tc>
          <w:tcPr>
            <w:tcW w:w="532" w:type="pct"/>
            <w:tcBorders>
              <w:top w:val="nil"/>
              <w:left w:val="nil"/>
              <w:bottom w:val="nil"/>
              <w:right w:val="nil"/>
            </w:tcBorders>
          </w:tcPr>
          <w:p w14:paraId="48989A4F"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59" w:type="pct"/>
            <w:tcBorders>
              <w:top w:val="nil"/>
              <w:left w:val="nil"/>
              <w:bottom w:val="nil"/>
              <w:right w:val="nil"/>
            </w:tcBorders>
          </w:tcPr>
          <w:p w14:paraId="2164A9F5" w14:textId="77777777" w:rsidR="00141859" w:rsidRPr="004B28E4" w:rsidRDefault="00141859" w:rsidP="00317049">
            <w:pPr>
              <w:spacing w:line="240" w:lineRule="exact"/>
              <w:ind w:right="5"/>
              <w:jc w:val="center"/>
              <w:rPr>
                <w:rFonts w:cs="Times New Roman"/>
                <w:b/>
                <w:bCs/>
                <w:sz w:val="16"/>
                <w:szCs w:val="16"/>
                <w:lang w:val="en-US"/>
              </w:rPr>
            </w:pPr>
          </w:p>
        </w:tc>
        <w:tc>
          <w:tcPr>
            <w:tcW w:w="562" w:type="pct"/>
            <w:tcBorders>
              <w:top w:val="nil"/>
              <w:left w:val="nil"/>
              <w:bottom w:val="nil"/>
              <w:right w:val="nil"/>
            </w:tcBorders>
          </w:tcPr>
          <w:p w14:paraId="2DD8ED01"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59" w:type="pct"/>
            <w:tcBorders>
              <w:top w:val="nil"/>
              <w:left w:val="nil"/>
              <w:bottom w:val="nil"/>
              <w:right w:val="nil"/>
            </w:tcBorders>
          </w:tcPr>
          <w:p w14:paraId="76090066" w14:textId="77777777" w:rsidR="00141859" w:rsidRPr="004B28E4" w:rsidRDefault="00141859" w:rsidP="00317049">
            <w:pPr>
              <w:spacing w:line="240" w:lineRule="exact"/>
              <w:ind w:right="5"/>
              <w:jc w:val="center"/>
              <w:rPr>
                <w:rFonts w:cs="Times New Roman"/>
                <w:b/>
                <w:bCs/>
                <w:sz w:val="16"/>
                <w:szCs w:val="16"/>
                <w:lang w:val="en-US"/>
              </w:rPr>
            </w:pPr>
          </w:p>
        </w:tc>
        <w:tc>
          <w:tcPr>
            <w:tcW w:w="629" w:type="pct"/>
            <w:tcBorders>
              <w:top w:val="nil"/>
              <w:left w:val="nil"/>
              <w:bottom w:val="nil"/>
              <w:right w:val="nil"/>
            </w:tcBorders>
          </w:tcPr>
          <w:p w14:paraId="52613C5E"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59" w:type="pct"/>
            <w:tcBorders>
              <w:top w:val="nil"/>
              <w:left w:val="nil"/>
              <w:bottom w:val="nil"/>
              <w:right w:val="nil"/>
            </w:tcBorders>
          </w:tcPr>
          <w:p w14:paraId="7755D0F7" w14:textId="77777777" w:rsidR="00141859" w:rsidRPr="004B28E4" w:rsidRDefault="00141859" w:rsidP="00317049">
            <w:pPr>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323E865F"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4DF16E9E" w14:textId="77777777" w:rsidTr="001C0960">
        <w:trPr>
          <w:cantSplit/>
          <w:trHeight w:val="70"/>
        </w:trPr>
        <w:tc>
          <w:tcPr>
            <w:tcW w:w="1908" w:type="pct"/>
            <w:tcBorders>
              <w:top w:val="nil"/>
              <w:left w:val="nil"/>
              <w:bottom w:val="nil"/>
              <w:right w:val="nil"/>
            </w:tcBorders>
          </w:tcPr>
          <w:p w14:paraId="0EBC0810" w14:textId="77777777" w:rsidR="00141859" w:rsidRPr="004B28E4" w:rsidRDefault="00141859" w:rsidP="00317049">
            <w:pPr>
              <w:spacing w:line="240" w:lineRule="exact"/>
              <w:ind w:right="5"/>
              <w:jc w:val="center"/>
              <w:rPr>
                <w:rFonts w:cs="Times New Roman"/>
                <w:b/>
                <w:bCs/>
                <w:sz w:val="16"/>
                <w:szCs w:val="16"/>
                <w:lang w:val="en-US"/>
              </w:rPr>
            </w:pPr>
          </w:p>
        </w:tc>
        <w:tc>
          <w:tcPr>
            <w:tcW w:w="546" w:type="pct"/>
            <w:tcBorders>
              <w:top w:val="nil"/>
              <w:left w:val="nil"/>
              <w:bottom w:val="nil"/>
              <w:right w:val="nil"/>
            </w:tcBorders>
          </w:tcPr>
          <w:p w14:paraId="5E8DF659"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January 1,</w:t>
            </w:r>
          </w:p>
        </w:tc>
        <w:tc>
          <w:tcPr>
            <w:tcW w:w="59" w:type="pct"/>
            <w:tcBorders>
              <w:top w:val="nil"/>
              <w:left w:val="nil"/>
              <w:bottom w:val="nil"/>
              <w:right w:val="nil"/>
            </w:tcBorders>
          </w:tcPr>
          <w:p w14:paraId="07309871" w14:textId="77777777" w:rsidR="00141859" w:rsidRPr="004B28E4" w:rsidRDefault="00141859" w:rsidP="00317049">
            <w:pPr>
              <w:spacing w:line="240" w:lineRule="exact"/>
              <w:ind w:right="5"/>
              <w:jc w:val="center"/>
              <w:rPr>
                <w:rFonts w:cs="Times New Roman"/>
                <w:b/>
                <w:bCs/>
                <w:sz w:val="16"/>
                <w:szCs w:val="16"/>
                <w:lang w:val="en-US"/>
              </w:rPr>
            </w:pPr>
          </w:p>
        </w:tc>
        <w:tc>
          <w:tcPr>
            <w:tcW w:w="532" w:type="pct"/>
            <w:tcBorders>
              <w:top w:val="nil"/>
              <w:left w:val="nil"/>
              <w:bottom w:val="nil"/>
              <w:right w:val="nil"/>
            </w:tcBorders>
          </w:tcPr>
          <w:p w14:paraId="6E54CDF0" w14:textId="77777777" w:rsidR="00141859" w:rsidRPr="004B28E4" w:rsidRDefault="00141859" w:rsidP="00317049">
            <w:pPr>
              <w:spacing w:line="240" w:lineRule="exact"/>
              <w:ind w:right="5"/>
              <w:jc w:val="center"/>
              <w:rPr>
                <w:rFonts w:cs="Times New Roman"/>
                <w:b/>
                <w:bCs/>
                <w:sz w:val="16"/>
                <w:szCs w:val="16"/>
                <w:lang w:val="en-US"/>
              </w:rPr>
            </w:pPr>
          </w:p>
        </w:tc>
        <w:tc>
          <w:tcPr>
            <w:tcW w:w="59" w:type="pct"/>
            <w:tcBorders>
              <w:top w:val="nil"/>
              <w:left w:val="nil"/>
              <w:bottom w:val="nil"/>
              <w:right w:val="nil"/>
            </w:tcBorders>
          </w:tcPr>
          <w:p w14:paraId="466D5471" w14:textId="77777777" w:rsidR="00141859" w:rsidRPr="004B28E4" w:rsidRDefault="00141859" w:rsidP="00317049">
            <w:pPr>
              <w:spacing w:line="240" w:lineRule="exact"/>
              <w:ind w:right="5"/>
              <w:jc w:val="center"/>
              <w:rPr>
                <w:rFonts w:cs="Times New Roman"/>
                <w:b/>
                <w:bCs/>
                <w:sz w:val="16"/>
                <w:szCs w:val="16"/>
                <w:lang w:val="en-US"/>
              </w:rPr>
            </w:pPr>
          </w:p>
        </w:tc>
        <w:tc>
          <w:tcPr>
            <w:tcW w:w="562" w:type="pct"/>
            <w:tcBorders>
              <w:top w:val="nil"/>
              <w:left w:val="nil"/>
              <w:bottom w:val="nil"/>
              <w:right w:val="nil"/>
            </w:tcBorders>
          </w:tcPr>
          <w:p w14:paraId="6B4D4E63" w14:textId="77777777" w:rsidR="00141859" w:rsidRPr="004B28E4" w:rsidRDefault="00141859" w:rsidP="00317049">
            <w:pPr>
              <w:spacing w:line="240" w:lineRule="exact"/>
              <w:ind w:right="5"/>
              <w:jc w:val="center"/>
              <w:rPr>
                <w:rFonts w:cs="Times New Roman"/>
                <w:b/>
                <w:bCs/>
                <w:sz w:val="16"/>
                <w:szCs w:val="16"/>
                <w:lang w:val="en-US"/>
              </w:rPr>
            </w:pPr>
          </w:p>
        </w:tc>
        <w:tc>
          <w:tcPr>
            <w:tcW w:w="59" w:type="pct"/>
            <w:tcBorders>
              <w:top w:val="nil"/>
              <w:left w:val="nil"/>
              <w:bottom w:val="nil"/>
              <w:right w:val="nil"/>
            </w:tcBorders>
          </w:tcPr>
          <w:p w14:paraId="0FC515EB" w14:textId="77777777" w:rsidR="00141859" w:rsidRPr="004B28E4" w:rsidRDefault="00141859" w:rsidP="00317049">
            <w:pPr>
              <w:spacing w:line="240" w:lineRule="exact"/>
              <w:ind w:right="5"/>
              <w:jc w:val="center"/>
              <w:rPr>
                <w:rFonts w:cs="Times New Roman"/>
                <w:b/>
                <w:bCs/>
                <w:sz w:val="16"/>
                <w:szCs w:val="16"/>
                <w:lang w:val="en-US"/>
              </w:rPr>
            </w:pPr>
          </w:p>
        </w:tc>
        <w:tc>
          <w:tcPr>
            <w:tcW w:w="629" w:type="pct"/>
            <w:tcBorders>
              <w:top w:val="nil"/>
              <w:left w:val="nil"/>
              <w:bottom w:val="nil"/>
              <w:right w:val="nil"/>
            </w:tcBorders>
          </w:tcPr>
          <w:p w14:paraId="16E685DB"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59" w:type="pct"/>
            <w:tcBorders>
              <w:top w:val="nil"/>
              <w:left w:val="nil"/>
              <w:bottom w:val="nil"/>
              <w:right w:val="nil"/>
            </w:tcBorders>
          </w:tcPr>
          <w:p w14:paraId="24A9DFDA" w14:textId="77777777" w:rsidR="00141859" w:rsidRPr="004B28E4" w:rsidRDefault="00141859" w:rsidP="00317049">
            <w:pPr>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23FD7800"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4FFC63C8" w14:textId="77777777" w:rsidTr="001C0960">
        <w:trPr>
          <w:cantSplit/>
          <w:trHeight w:val="70"/>
        </w:trPr>
        <w:tc>
          <w:tcPr>
            <w:tcW w:w="1908" w:type="pct"/>
            <w:tcBorders>
              <w:top w:val="nil"/>
              <w:left w:val="nil"/>
              <w:bottom w:val="nil"/>
              <w:right w:val="nil"/>
            </w:tcBorders>
          </w:tcPr>
          <w:p w14:paraId="422D7C57" w14:textId="77777777" w:rsidR="00141859" w:rsidRPr="004B28E4" w:rsidRDefault="00141859" w:rsidP="00317049">
            <w:pPr>
              <w:spacing w:line="240" w:lineRule="exact"/>
              <w:ind w:right="5"/>
              <w:jc w:val="center"/>
              <w:rPr>
                <w:rFonts w:cs="Times New Roman"/>
                <w:b/>
                <w:bCs/>
                <w:sz w:val="16"/>
                <w:szCs w:val="16"/>
                <w:lang w:val="en-US"/>
              </w:rPr>
            </w:pPr>
          </w:p>
        </w:tc>
        <w:tc>
          <w:tcPr>
            <w:tcW w:w="546" w:type="pct"/>
            <w:tcBorders>
              <w:top w:val="nil"/>
              <w:left w:val="nil"/>
              <w:bottom w:val="nil"/>
              <w:right w:val="nil"/>
            </w:tcBorders>
          </w:tcPr>
          <w:p w14:paraId="6607E062"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c>
          <w:tcPr>
            <w:tcW w:w="59" w:type="pct"/>
            <w:tcBorders>
              <w:top w:val="nil"/>
              <w:left w:val="nil"/>
              <w:bottom w:val="nil"/>
              <w:right w:val="nil"/>
            </w:tcBorders>
          </w:tcPr>
          <w:p w14:paraId="5737F414" w14:textId="77777777" w:rsidR="00141859" w:rsidRPr="004B28E4" w:rsidRDefault="00141859" w:rsidP="00317049">
            <w:pPr>
              <w:spacing w:line="240" w:lineRule="exact"/>
              <w:ind w:right="5"/>
              <w:jc w:val="center"/>
              <w:rPr>
                <w:rFonts w:cs="Times New Roman"/>
                <w:b/>
                <w:bCs/>
                <w:sz w:val="16"/>
                <w:szCs w:val="16"/>
                <w:lang w:val="en-US"/>
              </w:rPr>
            </w:pPr>
          </w:p>
        </w:tc>
        <w:tc>
          <w:tcPr>
            <w:tcW w:w="532" w:type="pct"/>
            <w:tcBorders>
              <w:top w:val="nil"/>
              <w:left w:val="nil"/>
              <w:bottom w:val="nil"/>
              <w:right w:val="nil"/>
            </w:tcBorders>
          </w:tcPr>
          <w:p w14:paraId="189B935C" w14:textId="77777777" w:rsidR="00141859" w:rsidRPr="004B28E4" w:rsidRDefault="00141859" w:rsidP="00317049">
            <w:pPr>
              <w:spacing w:line="240" w:lineRule="exact"/>
              <w:ind w:right="5"/>
              <w:jc w:val="center"/>
              <w:rPr>
                <w:rFonts w:cs="Times New Roman"/>
                <w:b/>
                <w:bCs/>
                <w:sz w:val="16"/>
                <w:szCs w:val="16"/>
                <w:lang w:val="en-US"/>
              </w:rPr>
            </w:pPr>
          </w:p>
        </w:tc>
        <w:tc>
          <w:tcPr>
            <w:tcW w:w="59" w:type="pct"/>
            <w:tcBorders>
              <w:top w:val="nil"/>
              <w:left w:val="nil"/>
              <w:bottom w:val="nil"/>
              <w:right w:val="nil"/>
            </w:tcBorders>
          </w:tcPr>
          <w:p w14:paraId="23710013" w14:textId="77777777" w:rsidR="00141859" w:rsidRPr="004B28E4" w:rsidRDefault="00141859" w:rsidP="00317049">
            <w:pPr>
              <w:spacing w:line="240" w:lineRule="exact"/>
              <w:ind w:right="5"/>
              <w:jc w:val="center"/>
              <w:rPr>
                <w:rFonts w:cs="Times New Roman"/>
                <w:b/>
                <w:bCs/>
                <w:sz w:val="16"/>
                <w:szCs w:val="16"/>
                <w:lang w:val="en-US"/>
              </w:rPr>
            </w:pPr>
          </w:p>
        </w:tc>
        <w:tc>
          <w:tcPr>
            <w:tcW w:w="562" w:type="pct"/>
            <w:tcBorders>
              <w:top w:val="nil"/>
              <w:left w:val="nil"/>
              <w:bottom w:val="nil"/>
              <w:right w:val="nil"/>
            </w:tcBorders>
          </w:tcPr>
          <w:p w14:paraId="411C8F9A" w14:textId="77777777" w:rsidR="00141859" w:rsidRPr="004B28E4" w:rsidRDefault="00141859" w:rsidP="00317049">
            <w:pPr>
              <w:spacing w:line="240" w:lineRule="exact"/>
              <w:ind w:right="5"/>
              <w:jc w:val="center"/>
              <w:rPr>
                <w:rFonts w:cs="Times New Roman"/>
                <w:b/>
                <w:bCs/>
                <w:sz w:val="16"/>
                <w:szCs w:val="16"/>
                <w:lang w:val="en-US"/>
              </w:rPr>
            </w:pPr>
          </w:p>
        </w:tc>
        <w:tc>
          <w:tcPr>
            <w:tcW w:w="59" w:type="pct"/>
            <w:tcBorders>
              <w:top w:val="nil"/>
              <w:left w:val="nil"/>
              <w:bottom w:val="nil"/>
              <w:right w:val="nil"/>
            </w:tcBorders>
          </w:tcPr>
          <w:p w14:paraId="7FBDD158" w14:textId="77777777" w:rsidR="00141859" w:rsidRPr="004B28E4" w:rsidRDefault="00141859" w:rsidP="00317049">
            <w:pPr>
              <w:spacing w:line="240" w:lineRule="exact"/>
              <w:ind w:right="5"/>
              <w:jc w:val="center"/>
              <w:rPr>
                <w:rFonts w:cs="Times New Roman"/>
                <w:b/>
                <w:bCs/>
                <w:sz w:val="16"/>
                <w:szCs w:val="16"/>
                <w:lang w:val="en-US"/>
              </w:rPr>
            </w:pPr>
          </w:p>
        </w:tc>
        <w:tc>
          <w:tcPr>
            <w:tcW w:w="629" w:type="pct"/>
            <w:tcBorders>
              <w:top w:val="nil"/>
              <w:left w:val="nil"/>
              <w:bottom w:val="nil"/>
              <w:right w:val="nil"/>
            </w:tcBorders>
          </w:tcPr>
          <w:p w14:paraId="30152B55" w14:textId="77777777" w:rsidR="00141859" w:rsidRPr="004B28E4" w:rsidRDefault="00141859" w:rsidP="00317049">
            <w:pPr>
              <w:spacing w:line="240" w:lineRule="exact"/>
              <w:ind w:right="5"/>
              <w:jc w:val="center"/>
              <w:rPr>
                <w:rFonts w:cs="Times New Roman"/>
                <w:b/>
                <w:bCs/>
                <w:sz w:val="16"/>
                <w:szCs w:val="16"/>
                <w:lang w:val="en-US"/>
              </w:rPr>
            </w:pPr>
          </w:p>
        </w:tc>
        <w:tc>
          <w:tcPr>
            <w:tcW w:w="59" w:type="pct"/>
            <w:tcBorders>
              <w:top w:val="nil"/>
              <w:left w:val="nil"/>
              <w:bottom w:val="nil"/>
              <w:right w:val="nil"/>
            </w:tcBorders>
          </w:tcPr>
          <w:p w14:paraId="372C3A37" w14:textId="77777777" w:rsidR="00141859" w:rsidRPr="004B28E4" w:rsidRDefault="00141859" w:rsidP="00317049">
            <w:pPr>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36C21DC2" w14:textId="77777777" w:rsidR="00141859" w:rsidRPr="004B28E4" w:rsidRDefault="00141859" w:rsidP="00317049">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r>
      <w:tr w:rsidR="004B28E4" w:rsidRPr="004B28E4" w14:paraId="00C3BE31" w14:textId="77777777" w:rsidTr="001C0960">
        <w:trPr>
          <w:cantSplit/>
          <w:trHeight w:val="70"/>
        </w:trPr>
        <w:tc>
          <w:tcPr>
            <w:tcW w:w="1908" w:type="pct"/>
            <w:tcBorders>
              <w:top w:val="nil"/>
              <w:left w:val="nil"/>
              <w:bottom w:val="nil"/>
              <w:right w:val="nil"/>
            </w:tcBorders>
          </w:tcPr>
          <w:p w14:paraId="208CD45D" w14:textId="77777777" w:rsidR="00141859" w:rsidRPr="004B28E4" w:rsidRDefault="00141859" w:rsidP="00317049">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546" w:type="pct"/>
            <w:tcBorders>
              <w:top w:val="nil"/>
              <w:left w:val="nil"/>
              <w:bottom w:val="nil"/>
              <w:right w:val="nil"/>
            </w:tcBorders>
          </w:tcPr>
          <w:p w14:paraId="55BBAC0E"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1BC47EBD" w14:textId="77777777" w:rsidR="00141859" w:rsidRPr="004B28E4" w:rsidRDefault="00141859" w:rsidP="00317049">
            <w:pPr>
              <w:tabs>
                <w:tab w:val="decimal" w:pos="373"/>
              </w:tabs>
              <w:spacing w:line="240" w:lineRule="exact"/>
              <w:ind w:right="5"/>
              <w:jc w:val="center"/>
              <w:rPr>
                <w:rFonts w:cs="Times New Roman"/>
                <w:b/>
                <w:bCs/>
                <w:sz w:val="16"/>
                <w:szCs w:val="16"/>
                <w:lang w:val="en-US"/>
              </w:rPr>
            </w:pPr>
          </w:p>
        </w:tc>
        <w:tc>
          <w:tcPr>
            <w:tcW w:w="532" w:type="pct"/>
            <w:tcBorders>
              <w:top w:val="nil"/>
              <w:left w:val="nil"/>
              <w:bottom w:val="nil"/>
              <w:right w:val="nil"/>
            </w:tcBorders>
          </w:tcPr>
          <w:p w14:paraId="5C3ED07B"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70D0E4E2" w14:textId="77777777" w:rsidR="00141859" w:rsidRPr="004B28E4" w:rsidRDefault="00141859" w:rsidP="00317049">
            <w:pPr>
              <w:spacing w:line="240" w:lineRule="exact"/>
              <w:ind w:right="5"/>
              <w:jc w:val="center"/>
              <w:rPr>
                <w:rFonts w:cs="Times New Roman"/>
                <w:b/>
                <w:bCs/>
                <w:sz w:val="16"/>
                <w:szCs w:val="16"/>
                <w:lang w:val="en-US"/>
              </w:rPr>
            </w:pPr>
          </w:p>
        </w:tc>
        <w:tc>
          <w:tcPr>
            <w:tcW w:w="562" w:type="pct"/>
            <w:tcBorders>
              <w:top w:val="nil"/>
              <w:left w:val="nil"/>
              <w:bottom w:val="nil"/>
              <w:right w:val="nil"/>
            </w:tcBorders>
          </w:tcPr>
          <w:p w14:paraId="18E9A904"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5705BC1E" w14:textId="77777777" w:rsidR="00141859" w:rsidRPr="004B28E4" w:rsidRDefault="00141859" w:rsidP="00317049">
            <w:pPr>
              <w:tabs>
                <w:tab w:val="decimal" w:pos="332"/>
              </w:tabs>
              <w:spacing w:line="240" w:lineRule="exact"/>
              <w:ind w:right="5"/>
              <w:jc w:val="center"/>
              <w:rPr>
                <w:rFonts w:cs="Times New Roman"/>
                <w:b/>
                <w:bCs/>
                <w:sz w:val="16"/>
                <w:szCs w:val="16"/>
                <w:lang w:val="en-US"/>
              </w:rPr>
            </w:pPr>
          </w:p>
        </w:tc>
        <w:tc>
          <w:tcPr>
            <w:tcW w:w="629" w:type="pct"/>
            <w:tcBorders>
              <w:top w:val="nil"/>
              <w:left w:val="nil"/>
              <w:bottom w:val="nil"/>
              <w:right w:val="nil"/>
            </w:tcBorders>
          </w:tcPr>
          <w:p w14:paraId="120EB78C"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59A437DF" w14:textId="77777777" w:rsidR="00141859" w:rsidRPr="004B28E4" w:rsidRDefault="00141859" w:rsidP="00317049">
            <w:pPr>
              <w:tabs>
                <w:tab w:val="decimal" w:pos="516"/>
              </w:tabs>
              <w:spacing w:line="240" w:lineRule="exact"/>
              <w:ind w:right="5"/>
              <w:jc w:val="center"/>
              <w:rPr>
                <w:rFonts w:cs="Times New Roman"/>
                <w:b/>
                <w:bCs/>
                <w:sz w:val="16"/>
                <w:szCs w:val="16"/>
                <w:lang w:val="en-US"/>
              </w:rPr>
            </w:pPr>
          </w:p>
        </w:tc>
        <w:tc>
          <w:tcPr>
            <w:tcW w:w="587" w:type="pct"/>
            <w:tcBorders>
              <w:top w:val="nil"/>
              <w:left w:val="nil"/>
              <w:bottom w:val="nil"/>
              <w:right w:val="nil"/>
            </w:tcBorders>
          </w:tcPr>
          <w:p w14:paraId="0C0040D4" w14:textId="77777777" w:rsidR="00141859" w:rsidRPr="004B28E4" w:rsidRDefault="00141859" w:rsidP="00E447B8">
            <w:pPr>
              <w:tabs>
                <w:tab w:val="decimal" w:pos="814"/>
              </w:tabs>
              <w:spacing w:line="240" w:lineRule="exact"/>
              <w:ind w:left="4"/>
              <w:rPr>
                <w:rFonts w:cs="Times New Roman"/>
                <w:sz w:val="16"/>
                <w:szCs w:val="16"/>
                <w:lang w:val="en-US"/>
              </w:rPr>
            </w:pPr>
          </w:p>
        </w:tc>
      </w:tr>
      <w:tr w:rsidR="004B28E4" w:rsidRPr="004B28E4" w14:paraId="34903E57" w14:textId="77777777" w:rsidTr="001C0960">
        <w:trPr>
          <w:cantSplit/>
          <w:trHeight w:val="70"/>
        </w:trPr>
        <w:tc>
          <w:tcPr>
            <w:tcW w:w="1908" w:type="pct"/>
            <w:tcBorders>
              <w:top w:val="nil"/>
              <w:left w:val="nil"/>
              <w:bottom w:val="nil"/>
              <w:right w:val="nil"/>
            </w:tcBorders>
          </w:tcPr>
          <w:p w14:paraId="7064019D"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546" w:type="pct"/>
            <w:tcBorders>
              <w:top w:val="nil"/>
              <w:left w:val="nil"/>
              <w:bottom w:val="nil"/>
              <w:right w:val="nil"/>
            </w:tcBorders>
          </w:tcPr>
          <w:p w14:paraId="479EDD7F"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c>
          <w:tcPr>
            <w:tcW w:w="59" w:type="pct"/>
            <w:tcBorders>
              <w:top w:val="nil"/>
              <w:left w:val="nil"/>
              <w:bottom w:val="nil"/>
              <w:right w:val="nil"/>
            </w:tcBorders>
          </w:tcPr>
          <w:p w14:paraId="34A42116" w14:textId="77777777" w:rsidR="00141859" w:rsidRPr="004B28E4" w:rsidRDefault="00141859" w:rsidP="00317049">
            <w:pPr>
              <w:tabs>
                <w:tab w:val="decimal" w:pos="373"/>
              </w:tabs>
              <w:spacing w:line="240" w:lineRule="exact"/>
              <w:ind w:left="-108" w:right="180"/>
              <w:rPr>
                <w:rFonts w:cs="Times New Roman"/>
                <w:sz w:val="16"/>
                <w:szCs w:val="16"/>
                <w:lang w:val="en-US"/>
              </w:rPr>
            </w:pPr>
          </w:p>
        </w:tc>
        <w:tc>
          <w:tcPr>
            <w:tcW w:w="532" w:type="pct"/>
            <w:tcBorders>
              <w:top w:val="nil"/>
              <w:left w:val="nil"/>
              <w:bottom w:val="nil"/>
              <w:right w:val="nil"/>
            </w:tcBorders>
          </w:tcPr>
          <w:p w14:paraId="17961B91"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bottom w:val="nil"/>
              <w:right w:val="nil"/>
            </w:tcBorders>
          </w:tcPr>
          <w:p w14:paraId="74AC4398" w14:textId="77777777" w:rsidR="00141859" w:rsidRPr="004B28E4" w:rsidRDefault="00141859" w:rsidP="00317049">
            <w:pPr>
              <w:tabs>
                <w:tab w:val="decimal" w:pos="540"/>
                <w:tab w:val="decimal" w:pos="770"/>
              </w:tabs>
              <w:spacing w:line="240" w:lineRule="exact"/>
              <w:ind w:left="-35"/>
              <w:jc w:val="center"/>
              <w:rPr>
                <w:rFonts w:cs="Times New Roman"/>
                <w:sz w:val="16"/>
                <w:szCs w:val="16"/>
                <w:lang w:val="en-US"/>
              </w:rPr>
            </w:pPr>
          </w:p>
        </w:tc>
        <w:tc>
          <w:tcPr>
            <w:tcW w:w="562" w:type="pct"/>
            <w:tcBorders>
              <w:top w:val="nil"/>
              <w:left w:val="nil"/>
              <w:bottom w:val="nil"/>
              <w:right w:val="nil"/>
            </w:tcBorders>
          </w:tcPr>
          <w:p w14:paraId="0FAA07B9" w14:textId="77777777" w:rsidR="00141859" w:rsidRPr="004B28E4" w:rsidRDefault="00141859" w:rsidP="00135F87">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9" w:type="pct"/>
            <w:tcBorders>
              <w:top w:val="nil"/>
              <w:left w:val="nil"/>
              <w:bottom w:val="nil"/>
              <w:right w:val="nil"/>
            </w:tcBorders>
          </w:tcPr>
          <w:p w14:paraId="08F6EE18" w14:textId="77777777" w:rsidR="00141859" w:rsidRPr="004B28E4" w:rsidRDefault="00141859" w:rsidP="00317049">
            <w:pPr>
              <w:tabs>
                <w:tab w:val="decimal" w:pos="770"/>
              </w:tabs>
              <w:spacing w:line="240" w:lineRule="exact"/>
              <w:ind w:left="-35"/>
              <w:jc w:val="center"/>
              <w:rPr>
                <w:rFonts w:cs="Times New Roman"/>
                <w:sz w:val="16"/>
                <w:szCs w:val="16"/>
                <w:lang w:val="en-US"/>
              </w:rPr>
            </w:pPr>
          </w:p>
        </w:tc>
        <w:tc>
          <w:tcPr>
            <w:tcW w:w="629" w:type="pct"/>
            <w:tcBorders>
              <w:top w:val="nil"/>
              <w:left w:val="nil"/>
              <w:bottom w:val="nil"/>
              <w:right w:val="nil"/>
            </w:tcBorders>
          </w:tcPr>
          <w:p w14:paraId="0418D6CE" w14:textId="77777777" w:rsidR="00141859" w:rsidRPr="004B28E4" w:rsidRDefault="00141859" w:rsidP="00135F87">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9" w:type="pct"/>
            <w:tcBorders>
              <w:top w:val="nil"/>
              <w:left w:val="nil"/>
              <w:bottom w:val="nil"/>
              <w:right w:val="nil"/>
            </w:tcBorders>
          </w:tcPr>
          <w:p w14:paraId="47F54645" w14:textId="77777777" w:rsidR="00141859" w:rsidRPr="004B28E4" w:rsidRDefault="00141859" w:rsidP="00317049">
            <w:pPr>
              <w:tabs>
                <w:tab w:val="decimal" w:pos="770"/>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2795B011"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r>
      <w:tr w:rsidR="004B28E4" w:rsidRPr="004B28E4" w14:paraId="0EA1EDAD" w14:textId="77777777" w:rsidTr="001C0960">
        <w:trPr>
          <w:cantSplit/>
          <w:trHeight w:val="108"/>
        </w:trPr>
        <w:tc>
          <w:tcPr>
            <w:tcW w:w="1908" w:type="pct"/>
            <w:tcBorders>
              <w:top w:val="nil"/>
              <w:left w:val="nil"/>
              <w:bottom w:val="nil"/>
              <w:right w:val="nil"/>
            </w:tcBorders>
          </w:tcPr>
          <w:p w14:paraId="1CB451FF"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546" w:type="pct"/>
            <w:tcBorders>
              <w:top w:val="nil"/>
              <w:left w:val="nil"/>
              <w:bottom w:val="nil"/>
              <w:right w:val="nil"/>
            </w:tcBorders>
          </w:tcPr>
          <w:p w14:paraId="4CBA5490"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833,628</w:t>
            </w:r>
          </w:p>
        </w:tc>
        <w:tc>
          <w:tcPr>
            <w:tcW w:w="59" w:type="pct"/>
            <w:tcBorders>
              <w:top w:val="nil"/>
              <w:left w:val="nil"/>
              <w:bottom w:val="nil"/>
              <w:right w:val="nil"/>
            </w:tcBorders>
          </w:tcPr>
          <w:p w14:paraId="234B099B" w14:textId="77777777" w:rsidR="00141859" w:rsidRPr="004B28E4" w:rsidRDefault="00141859" w:rsidP="00317049">
            <w:pPr>
              <w:tabs>
                <w:tab w:val="decimal" w:pos="373"/>
              </w:tabs>
              <w:spacing w:line="240" w:lineRule="exact"/>
              <w:ind w:left="-108" w:right="180"/>
              <w:rPr>
                <w:rFonts w:cs="Times New Roman"/>
                <w:sz w:val="16"/>
                <w:szCs w:val="16"/>
                <w:lang w:val="en-US"/>
              </w:rPr>
            </w:pPr>
          </w:p>
        </w:tc>
        <w:tc>
          <w:tcPr>
            <w:tcW w:w="532" w:type="pct"/>
            <w:tcBorders>
              <w:top w:val="nil"/>
              <w:left w:val="nil"/>
              <w:bottom w:val="nil"/>
              <w:right w:val="nil"/>
            </w:tcBorders>
          </w:tcPr>
          <w:p w14:paraId="10BC4B5D"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100</w:t>
            </w:r>
          </w:p>
        </w:tc>
        <w:tc>
          <w:tcPr>
            <w:tcW w:w="59" w:type="pct"/>
            <w:tcBorders>
              <w:top w:val="nil"/>
              <w:left w:val="nil"/>
              <w:bottom w:val="nil"/>
              <w:right w:val="nil"/>
            </w:tcBorders>
          </w:tcPr>
          <w:p w14:paraId="22A3F046" w14:textId="77777777" w:rsidR="00141859" w:rsidRPr="004B28E4" w:rsidRDefault="00141859" w:rsidP="00317049">
            <w:pPr>
              <w:tabs>
                <w:tab w:val="decimal" w:pos="540"/>
                <w:tab w:val="decimal" w:pos="906"/>
              </w:tabs>
              <w:spacing w:line="240" w:lineRule="exact"/>
              <w:ind w:left="-35"/>
              <w:rPr>
                <w:rFonts w:cs="Times New Roman"/>
                <w:sz w:val="16"/>
                <w:szCs w:val="16"/>
                <w:lang w:val="en-US"/>
              </w:rPr>
            </w:pPr>
          </w:p>
        </w:tc>
        <w:tc>
          <w:tcPr>
            <w:tcW w:w="562" w:type="pct"/>
            <w:tcBorders>
              <w:top w:val="nil"/>
              <w:left w:val="nil"/>
              <w:bottom w:val="nil"/>
              <w:right w:val="nil"/>
            </w:tcBorders>
          </w:tcPr>
          <w:p w14:paraId="06457DD5"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(500)</w:t>
            </w:r>
          </w:p>
        </w:tc>
        <w:tc>
          <w:tcPr>
            <w:tcW w:w="59" w:type="pct"/>
            <w:tcBorders>
              <w:top w:val="nil"/>
              <w:left w:val="nil"/>
              <w:bottom w:val="nil"/>
              <w:right w:val="nil"/>
            </w:tcBorders>
          </w:tcPr>
          <w:p w14:paraId="32F90409"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161C94D4"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71,953</w:t>
            </w:r>
          </w:p>
        </w:tc>
        <w:tc>
          <w:tcPr>
            <w:tcW w:w="59" w:type="pct"/>
            <w:tcBorders>
              <w:top w:val="nil"/>
              <w:left w:val="nil"/>
              <w:bottom w:val="nil"/>
              <w:right w:val="nil"/>
            </w:tcBorders>
          </w:tcPr>
          <w:p w14:paraId="61864E66"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787A808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905,181</w:t>
            </w:r>
          </w:p>
        </w:tc>
      </w:tr>
      <w:tr w:rsidR="004B28E4" w:rsidRPr="004B28E4" w14:paraId="5986E114" w14:textId="77777777" w:rsidTr="001C0960">
        <w:trPr>
          <w:cantSplit/>
          <w:trHeight w:val="70"/>
        </w:trPr>
        <w:tc>
          <w:tcPr>
            <w:tcW w:w="1908" w:type="pct"/>
            <w:tcBorders>
              <w:top w:val="nil"/>
              <w:left w:val="nil"/>
              <w:bottom w:val="nil"/>
              <w:right w:val="nil"/>
            </w:tcBorders>
          </w:tcPr>
          <w:p w14:paraId="7527BA85"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546" w:type="pct"/>
            <w:tcBorders>
              <w:top w:val="nil"/>
              <w:left w:val="nil"/>
              <w:bottom w:val="nil"/>
              <w:right w:val="nil"/>
            </w:tcBorders>
          </w:tcPr>
          <w:p w14:paraId="102B74C2"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674,393</w:t>
            </w:r>
          </w:p>
        </w:tc>
        <w:tc>
          <w:tcPr>
            <w:tcW w:w="59" w:type="pct"/>
            <w:tcBorders>
              <w:top w:val="nil"/>
              <w:left w:val="nil"/>
              <w:bottom w:val="nil"/>
              <w:right w:val="nil"/>
            </w:tcBorders>
          </w:tcPr>
          <w:p w14:paraId="6E2AF471" w14:textId="77777777" w:rsidR="00141859" w:rsidRPr="004B28E4" w:rsidRDefault="00141859" w:rsidP="00317049">
            <w:pPr>
              <w:spacing w:line="240" w:lineRule="exact"/>
              <w:ind w:left="-108"/>
              <w:rPr>
                <w:rFonts w:cs="Times New Roman"/>
                <w:sz w:val="16"/>
                <w:szCs w:val="16"/>
                <w:lang w:val="en-US"/>
              </w:rPr>
            </w:pPr>
          </w:p>
        </w:tc>
        <w:tc>
          <w:tcPr>
            <w:tcW w:w="532" w:type="pct"/>
            <w:tcBorders>
              <w:top w:val="nil"/>
              <w:left w:val="nil"/>
              <w:bottom w:val="nil"/>
              <w:right w:val="nil"/>
            </w:tcBorders>
          </w:tcPr>
          <w:p w14:paraId="00F07536"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5,767</w:t>
            </w:r>
          </w:p>
        </w:tc>
        <w:tc>
          <w:tcPr>
            <w:tcW w:w="59" w:type="pct"/>
            <w:tcBorders>
              <w:top w:val="nil"/>
              <w:left w:val="nil"/>
              <w:bottom w:val="nil"/>
              <w:right w:val="nil"/>
            </w:tcBorders>
          </w:tcPr>
          <w:p w14:paraId="23CD4A4C" w14:textId="77777777" w:rsidR="00141859" w:rsidRPr="004B28E4" w:rsidRDefault="00141859" w:rsidP="00317049">
            <w:pPr>
              <w:tabs>
                <w:tab w:val="decimal" w:pos="540"/>
                <w:tab w:val="decimal" w:pos="906"/>
              </w:tabs>
              <w:spacing w:line="240" w:lineRule="exact"/>
              <w:ind w:left="-35"/>
              <w:rPr>
                <w:rFonts w:cs="Times New Roman"/>
                <w:sz w:val="16"/>
                <w:szCs w:val="16"/>
                <w:lang w:val="en-US"/>
              </w:rPr>
            </w:pPr>
          </w:p>
        </w:tc>
        <w:tc>
          <w:tcPr>
            <w:tcW w:w="562" w:type="pct"/>
            <w:tcBorders>
              <w:top w:val="nil"/>
              <w:left w:val="nil"/>
              <w:bottom w:val="nil"/>
              <w:right w:val="nil"/>
            </w:tcBorders>
          </w:tcPr>
          <w:p w14:paraId="15A80980"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(25,310)</w:t>
            </w:r>
          </w:p>
        </w:tc>
        <w:tc>
          <w:tcPr>
            <w:tcW w:w="59" w:type="pct"/>
            <w:tcBorders>
              <w:top w:val="nil"/>
              <w:left w:val="nil"/>
              <w:bottom w:val="nil"/>
              <w:right w:val="nil"/>
            </w:tcBorders>
          </w:tcPr>
          <w:p w14:paraId="6A8121D7"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76FC2F59"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46,386</w:t>
            </w:r>
          </w:p>
        </w:tc>
        <w:tc>
          <w:tcPr>
            <w:tcW w:w="59" w:type="pct"/>
            <w:tcBorders>
              <w:top w:val="nil"/>
              <w:left w:val="nil"/>
              <w:bottom w:val="nil"/>
              <w:right w:val="nil"/>
            </w:tcBorders>
          </w:tcPr>
          <w:p w14:paraId="43B1639D"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074768A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701,236</w:t>
            </w:r>
          </w:p>
        </w:tc>
      </w:tr>
      <w:tr w:rsidR="004B28E4" w:rsidRPr="004B28E4" w14:paraId="20F06A0B" w14:textId="77777777" w:rsidTr="001C0960">
        <w:trPr>
          <w:cantSplit/>
          <w:trHeight w:val="70"/>
        </w:trPr>
        <w:tc>
          <w:tcPr>
            <w:tcW w:w="1908" w:type="pct"/>
            <w:tcBorders>
              <w:top w:val="nil"/>
              <w:left w:val="nil"/>
              <w:bottom w:val="nil"/>
              <w:right w:val="nil"/>
            </w:tcBorders>
          </w:tcPr>
          <w:p w14:paraId="26759342"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546" w:type="pct"/>
            <w:tcBorders>
              <w:top w:val="nil"/>
              <w:left w:val="nil"/>
              <w:bottom w:val="nil"/>
              <w:right w:val="nil"/>
            </w:tcBorders>
          </w:tcPr>
          <w:p w14:paraId="079F2066"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180,847</w:t>
            </w:r>
          </w:p>
        </w:tc>
        <w:tc>
          <w:tcPr>
            <w:tcW w:w="59" w:type="pct"/>
            <w:tcBorders>
              <w:top w:val="nil"/>
              <w:left w:val="nil"/>
              <w:bottom w:val="nil"/>
              <w:right w:val="nil"/>
            </w:tcBorders>
          </w:tcPr>
          <w:p w14:paraId="7EAA9F39" w14:textId="77777777" w:rsidR="00141859" w:rsidRPr="004B28E4" w:rsidRDefault="00141859" w:rsidP="00317049">
            <w:pPr>
              <w:spacing w:line="240" w:lineRule="exact"/>
              <w:ind w:left="-108"/>
              <w:rPr>
                <w:rFonts w:cs="Times New Roman"/>
                <w:sz w:val="16"/>
                <w:szCs w:val="16"/>
                <w:lang w:val="en-US"/>
              </w:rPr>
            </w:pPr>
          </w:p>
        </w:tc>
        <w:tc>
          <w:tcPr>
            <w:tcW w:w="532" w:type="pct"/>
            <w:tcBorders>
              <w:top w:val="nil"/>
              <w:left w:val="nil"/>
              <w:bottom w:val="nil"/>
              <w:right w:val="nil"/>
            </w:tcBorders>
          </w:tcPr>
          <w:p w14:paraId="72AB5A6B"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17,102</w:t>
            </w:r>
          </w:p>
        </w:tc>
        <w:tc>
          <w:tcPr>
            <w:tcW w:w="59" w:type="pct"/>
            <w:tcBorders>
              <w:top w:val="nil"/>
              <w:left w:val="nil"/>
              <w:bottom w:val="nil"/>
              <w:right w:val="nil"/>
            </w:tcBorders>
          </w:tcPr>
          <w:p w14:paraId="32B8BFDF"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nil"/>
              <w:left w:val="nil"/>
              <w:bottom w:val="nil"/>
              <w:right w:val="nil"/>
            </w:tcBorders>
          </w:tcPr>
          <w:p w14:paraId="74A5915F"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(20,193)</w:t>
            </w:r>
          </w:p>
        </w:tc>
        <w:tc>
          <w:tcPr>
            <w:tcW w:w="59" w:type="pct"/>
            <w:tcBorders>
              <w:top w:val="nil"/>
              <w:left w:val="nil"/>
              <w:bottom w:val="nil"/>
              <w:right w:val="nil"/>
            </w:tcBorders>
          </w:tcPr>
          <w:p w14:paraId="0EC6CEAB"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7BF331FC"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2,178</w:t>
            </w:r>
          </w:p>
        </w:tc>
        <w:tc>
          <w:tcPr>
            <w:tcW w:w="59" w:type="pct"/>
            <w:tcBorders>
              <w:top w:val="nil"/>
              <w:left w:val="nil"/>
              <w:bottom w:val="nil"/>
              <w:right w:val="nil"/>
            </w:tcBorders>
          </w:tcPr>
          <w:p w14:paraId="3BD195C5" w14:textId="77777777" w:rsidR="00141859" w:rsidRPr="004B28E4" w:rsidRDefault="00141859" w:rsidP="00317049">
            <w:pPr>
              <w:tabs>
                <w:tab w:val="decimal" w:pos="906"/>
              </w:tabs>
              <w:spacing w:line="240" w:lineRule="exact"/>
              <w:rPr>
                <w:rFonts w:cs="Times New Roman"/>
                <w:sz w:val="16"/>
                <w:szCs w:val="16"/>
                <w:lang w:val="en-US"/>
              </w:rPr>
            </w:pPr>
          </w:p>
        </w:tc>
        <w:tc>
          <w:tcPr>
            <w:tcW w:w="587" w:type="pct"/>
            <w:tcBorders>
              <w:top w:val="nil"/>
              <w:left w:val="nil"/>
              <w:bottom w:val="nil"/>
              <w:right w:val="nil"/>
            </w:tcBorders>
          </w:tcPr>
          <w:p w14:paraId="726B7EE7"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179,934</w:t>
            </w:r>
          </w:p>
        </w:tc>
      </w:tr>
      <w:tr w:rsidR="004B28E4" w:rsidRPr="004B28E4" w14:paraId="1B9CA267" w14:textId="77777777" w:rsidTr="001C0960">
        <w:trPr>
          <w:cantSplit/>
          <w:trHeight w:val="135"/>
        </w:trPr>
        <w:tc>
          <w:tcPr>
            <w:tcW w:w="1908" w:type="pct"/>
            <w:tcBorders>
              <w:top w:val="nil"/>
              <w:left w:val="nil"/>
              <w:bottom w:val="nil"/>
              <w:right w:val="nil"/>
            </w:tcBorders>
          </w:tcPr>
          <w:p w14:paraId="4220E0DE"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546" w:type="pct"/>
            <w:tcBorders>
              <w:top w:val="nil"/>
              <w:left w:val="nil"/>
              <w:bottom w:val="nil"/>
              <w:right w:val="nil"/>
            </w:tcBorders>
          </w:tcPr>
          <w:p w14:paraId="025F7952"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43,844</w:t>
            </w:r>
          </w:p>
        </w:tc>
        <w:tc>
          <w:tcPr>
            <w:tcW w:w="59" w:type="pct"/>
            <w:tcBorders>
              <w:top w:val="nil"/>
              <w:left w:val="nil"/>
              <w:bottom w:val="nil"/>
              <w:right w:val="nil"/>
            </w:tcBorders>
          </w:tcPr>
          <w:p w14:paraId="23BDFC02" w14:textId="77777777" w:rsidR="00141859" w:rsidRPr="004B28E4" w:rsidRDefault="00141859" w:rsidP="00317049">
            <w:pPr>
              <w:spacing w:line="240" w:lineRule="exact"/>
              <w:rPr>
                <w:rFonts w:cs="Times New Roman"/>
                <w:sz w:val="16"/>
                <w:szCs w:val="16"/>
                <w:lang w:val="en-US"/>
              </w:rPr>
            </w:pPr>
          </w:p>
        </w:tc>
        <w:tc>
          <w:tcPr>
            <w:tcW w:w="532" w:type="pct"/>
            <w:tcBorders>
              <w:top w:val="nil"/>
              <w:left w:val="nil"/>
              <w:bottom w:val="nil"/>
              <w:right w:val="nil"/>
            </w:tcBorders>
          </w:tcPr>
          <w:p w14:paraId="4A799B91"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4,432</w:t>
            </w:r>
          </w:p>
        </w:tc>
        <w:tc>
          <w:tcPr>
            <w:tcW w:w="59" w:type="pct"/>
            <w:tcBorders>
              <w:top w:val="nil"/>
              <w:left w:val="nil"/>
              <w:bottom w:val="nil"/>
              <w:right w:val="nil"/>
            </w:tcBorders>
          </w:tcPr>
          <w:p w14:paraId="3651D50E" w14:textId="77777777" w:rsidR="00141859" w:rsidRPr="004B28E4" w:rsidRDefault="00141859" w:rsidP="00317049">
            <w:pPr>
              <w:tabs>
                <w:tab w:val="decimal" w:pos="906"/>
              </w:tabs>
              <w:spacing w:line="240" w:lineRule="exact"/>
              <w:rPr>
                <w:rFonts w:cs="Times New Roman"/>
                <w:sz w:val="16"/>
                <w:szCs w:val="16"/>
                <w:lang w:val="en-US"/>
              </w:rPr>
            </w:pPr>
          </w:p>
        </w:tc>
        <w:tc>
          <w:tcPr>
            <w:tcW w:w="562" w:type="pct"/>
            <w:tcBorders>
              <w:top w:val="nil"/>
              <w:left w:val="nil"/>
              <w:bottom w:val="nil"/>
              <w:right w:val="nil"/>
            </w:tcBorders>
          </w:tcPr>
          <w:p w14:paraId="7C674995"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(13,255)</w:t>
            </w:r>
          </w:p>
        </w:tc>
        <w:tc>
          <w:tcPr>
            <w:tcW w:w="59" w:type="pct"/>
            <w:tcBorders>
              <w:top w:val="nil"/>
              <w:left w:val="nil"/>
              <w:bottom w:val="nil"/>
              <w:right w:val="nil"/>
            </w:tcBorders>
          </w:tcPr>
          <w:p w14:paraId="217ECE9E" w14:textId="77777777" w:rsidR="00141859" w:rsidRPr="004B28E4" w:rsidRDefault="00141859" w:rsidP="00317049">
            <w:pPr>
              <w:tabs>
                <w:tab w:val="decimal" w:pos="906"/>
              </w:tabs>
              <w:spacing w:line="240" w:lineRule="exact"/>
              <w:rPr>
                <w:rFonts w:cs="Times New Roman"/>
                <w:sz w:val="16"/>
                <w:szCs w:val="16"/>
                <w:lang w:val="en-US"/>
              </w:rPr>
            </w:pPr>
          </w:p>
        </w:tc>
        <w:tc>
          <w:tcPr>
            <w:tcW w:w="629" w:type="pct"/>
            <w:tcBorders>
              <w:top w:val="nil"/>
              <w:left w:val="nil"/>
              <w:bottom w:val="nil"/>
              <w:right w:val="nil"/>
            </w:tcBorders>
          </w:tcPr>
          <w:p w14:paraId="18C9560C"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251</w:t>
            </w:r>
          </w:p>
        </w:tc>
        <w:tc>
          <w:tcPr>
            <w:tcW w:w="59" w:type="pct"/>
            <w:tcBorders>
              <w:top w:val="nil"/>
              <w:left w:val="nil"/>
              <w:bottom w:val="nil"/>
              <w:right w:val="nil"/>
            </w:tcBorders>
          </w:tcPr>
          <w:p w14:paraId="7EF6CB3E" w14:textId="77777777" w:rsidR="00141859" w:rsidRPr="004B28E4" w:rsidRDefault="00141859" w:rsidP="00317049">
            <w:pPr>
              <w:tabs>
                <w:tab w:val="decimal" w:pos="906"/>
              </w:tabs>
              <w:spacing w:line="240" w:lineRule="exact"/>
              <w:rPr>
                <w:rFonts w:cs="Times New Roman"/>
                <w:sz w:val="16"/>
                <w:szCs w:val="16"/>
                <w:lang w:val="en-US"/>
              </w:rPr>
            </w:pPr>
          </w:p>
        </w:tc>
        <w:tc>
          <w:tcPr>
            <w:tcW w:w="587" w:type="pct"/>
            <w:tcBorders>
              <w:top w:val="nil"/>
              <w:left w:val="nil"/>
              <w:bottom w:val="nil"/>
              <w:right w:val="nil"/>
            </w:tcBorders>
          </w:tcPr>
          <w:p w14:paraId="5CE01543"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35,272</w:t>
            </w:r>
          </w:p>
        </w:tc>
      </w:tr>
      <w:tr w:rsidR="004B28E4" w:rsidRPr="004B28E4" w14:paraId="3A30FEBC" w14:textId="77777777" w:rsidTr="001C0960">
        <w:trPr>
          <w:cantSplit/>
          <w:trHeight w:val="171"/>
        </w:trPr>
        <w:tc>
          <w:tcPr>
            <w:tcW w:w="1908" w:type="pct"/>
            <w:tcBorders>
              <w:top w:val="nil"/>
              <w:left w:val="nil"/>
              <w:right w:val="nil"/>
            </w:tcBorders>
          </w:tcPr>
          <w:p w14:paraId="630F14F2"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546" w:type="pct"/>
            <w:tcBorders>
              <w:top w:val="nil"/>
              <w:left w:val="nil"/>
              <w:right w:val="nil"/>
            </w:tcBorders>
          </w:tcPr>
          <w:p w14:paraId="54A3655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89,414</w:t>
            </w:r>
          </w:p>
        </w:tc>
        <w:tc>
          <w:tcPr>
            <w:tcW w:w="59" w:type="pct"/>
            <w:tcBorders>
              <w:top w:val="nil"/>
              <w:left w:val="nil"/>
              <w:right w:val="nil"/>
            </w:tcBorders>
          </w:tcPr>
          <w:p w14:paraId="1B73F494" w14:textId="77777777" w:rsidR="00141859" w:rsidRPr="004B28E4" w:rsidRDefault="00141859" w:rsidP="00317049">
            <w:pPr>
              <w:spacing w:line="240" w:lineRule="exact"/>
              <w:ind w:left="-108"/>
              <w:rPr>
                <w:rFonts w:cs="Times New Roman"/>
                <w:sz w:val="16"/>
                <w:szCs w:val="16"/>
                <w:lang w:val="en-US"/>
              </w:rPr>
            </w:pPr>
          </w:p>
        </w:tc>
        <w:tc>
          <w:tcPr>
            <w:tcW w:w="532" w:type="pct"/>
            <w:tcBorders>
              <w:top w:val="nil"/>
              <w:left w:val="nil"/>
              <w:right w:val="nil"/>
            </w:tcBorders>
          </w:tcPr>
          <w:p w14:paraId="4A7AA52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83,202</w:t>
            </w:r>
          </w:p>
        </w:tc>
        <w:tc>
          <w:tcPr>
            <w:tcW w:w="59" w:type="pct"/>
            <w:tcBorders>
              <w:top w:val="nil"/>
              <w:left w:val="nil"/>
              <w:right w:val="nil"/>
            </w:tcBorders>
          </w:tcPr>
          <w:p w14:paraId="5E1EF61A"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nil"/>
              <w:left w:val="nil"/>
              <w:right w:val="nil"/>
            </w:tcBorders>
          </w:tcPr>
          <w:p w14:paraId="64D425F9" w14:textId="77777777" w:rsidR="00141859" w:rsidRPr="004B28E4" w:rsidRDefault="00141859" w:rsidP="00173B4C">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9" w:type="pct"/>
            <w:tcBorders>
              <w:top w:val="nil"/>
              <w:left w:val="nil"/>
              <w:right w:val="nil"/>
            </w:tcBorders>
          </w:tcPr>
          <w:p w14:paraId="39C1BC31"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right w:val="nil"/>
            </w:tcBorders>
          </w:tcPr>
          <w:p w14:paraId="585D6B82"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(120,768)</w:t>
            </w:r>
          </w:p>
        </w:tc>
        <w:tc>
          <w:tcPr>
            <w:tcW w:w="59" w:type="pct"/>
            <w:tcBorders>
              <w:top w:val="nil"/>
              <w:left w:val="nil"/>
              <w:right w:val="nil"/>
            </w:tcBorders>
          </w:tcPr>
          <w:p w14:paraId="12F22D8D"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right w:val="nil"/>
            </w:tcBorders>
          </w:tcPr>
          <w:p w14:paraId="6FCA2D1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51,848</w:t>
            </w:r>
          </w:p>
        </w:tc>
      </w:tr>
      <w:tr w:rsidR="004B28E4" w:rsidRPr="004B28E4" w14:paraId="6192D604" w14:textId="77777777" w:rsidTr="001C0960">
        <w:trPr>
          <w:cantSplit/>
          <w:trHeight w:val="60"/>
        </w:trPr>
        <w:tc>
          <w:tcPr>
            <w:tcW w:w="1908" w:type="pct"/>
            <w:tcBorders>
              <w:left w:val="nil"/>
              <w:bottom w:val="nil"/>
              <w:right w:val="nil"/>
            </w:tcBorders>
          </w:tcPr>
          <w:p w14:paraId="04A94672" w14:textId="77777777" w:rsidR="00141859" w:rsidRPr="004B28E4" w:rsidRDefault="00141859" w:rsidP="00317049">
            <w:pPr>
              <w:spacing w:line="240" w:lineRule="exact"/>
              <w:ind w:left="1102" w:right="5" w:hanging="292"/>
              <w:rPr>
                <w:rFonts w:cs="Times New Roman"/>
                <w:sz w:val="16"/>
                <w:szCs w:val="16"/>
              </w:rPr>
            </w:pPr>
            <w:r w:rsidRPr="004B28E4">
              <w:rPr>
                <w:rFonts w:cs="Times New Roman"/>
                <w:sz w:val="16"/>
                <w:szCs w:val="16"/>
              </w:rPr>
              <w:t>Total cost</w:t>
            </w:r>
          </w:p>
        </w:tc>
        <w:tc>
          <w:tcPr>
            <w:tcW w:w="546" w:type="pct"/>
            <w:tcBorders>
              <w:top w:val="single" w:sz="4" w:space="0" w:color="auto"/>
              <w:left w:val="nil"/>
              <w:bottom w:val="single" w:sz="4" w:space="0" w:color="auto"/>
              <w:right w:val="nil"/>
            </w:tcBorders>
          </w:tcPr>
          <w:p w14:paraId="6D003637"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1,916,440</w:t>
            </w:r>
          </w:p>
        </w:tc>
        <w:tc>
          <w:tcPr>
            <w:tcW w:w="59" w:type="pct"/>
            <w:tcBorders>
              <w:left w:val="nil"/>
              <w:bottom w:val="nil"/>
              <w:right w:val="nil"/>
            </w:tcBorders>
          </w:tcPr>
          <w:p w14:paraId="3C2CBBAA" w14:textId="77777777" w:rsidR="00141859" w:rsidRPr="004B28E4" w:rsidRDefault="00141859" w:rsidP="00317049">
            <w:pPr>
              <w:spacing w:line="240" w:lineRule="exact"/>
              <w:ind w:left="-108"/>
              <w:rPr>
                <w:rFonts w:cs="Times New Roman"/>
                <w:sz w:val="16"/>
                <w:szCs w:val="16"/>
                <w:lang w:val="en-US"/>
              </w:rPr>
            </w:pPr>
          </w:p>
        </w:tc>
        <w:tc>
          <w:tcPr>
            <w:tcW w:w="532" w:type="pct"/>
            <w:tcBorders>
              <w:top w:val="single" w:sz="4" w:space="0" w:color="auto"/>
              <w:left w:val="nil"/>
              <w:bottom w:val="single" w:sz="4" w:space="0" w:color="auto"/>
              <w:right w:val="nil"/>
            </w:tcBorders>
          </w:tcPr>
          <w:p w14:paraId="1B2840F3"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110,603</w:t>
            </w:r>
          </w:p>
        </w:tc>
        <w:tc>
          <w:tcPr>
            <w:tcW w:w="59" w:type="pct"/>
            <w:tcBorders>
              <w:left w:val="nil"/>
              <w:bottom w:val="nil"/>
              <w:right w:val="nil"/>
            </w:tcBorders>
          </w:tcPr>
          <w:p w14:paraId="72507C19"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single" w:sz="4" w:space="0" w:color="auto"/>
              <w:left w:val="nil"/>
              <w:bottom w:val="single" w:sz="4" w:space="0" w:color="auto"/>
              <w:right w:val="nil"/>
            </w:tcBorders>
          </w:tcPr>
          <w:p w14:paraId="14B5B26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(59,258)</w:t>
            </w:r>
          </w:p>
        </w:tc>
        <w:tc>
          <w:tcPr>
            <w:tcW w:w="59" w:type="pct"/>
            <w:tcBorders>
              <w:left w:val="nil"/>
              <w:bottom w:val="nil"/>
              <w:right w:val="nil"/>
            </w:tcBorders>
          </w:tcPr>
          <w:p w14:paraId="198A2C35"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single" w:sz="4" w:space="0" w:color="auto"/>
              <w:left w:val="nil"/>
              <w:bottom w:val="single" w:sz="4" w:space="0" w:color="auto"/>
              <w:right w:val="nil"/>
            </w:tcBorders>
          </w:tcPr>
          <w:p w14:paraId="64CE9A5C" w14:textId="77777777" w:rsidR="00141859" w:rsidRPr="004B28E4" w:rsidRDefault="00141859" w:rsidP="00173B4C">
            <w:pPr>
              <w:tabs>
                <w:tab w:val="decimal" w:pos="569"/>
              </w:tabs>
              <w:spacing w:line="240" w:lineRule="exact"/>
              <w:ind w:left="4"/>
              <w:rPr>
                <w:rFonts w:cs="Times New Roman"/>
                <w:sz w:val="16"/>
                <w:szCs w:val="16"/>
                <w:cs/>
                <w:lang w:val="en-US"/>
              </w:rPr>
            </w:pPr>
            <w:r w:rsidRPr="004B28E4">
              <w:rPr>
                <w:rFonts w:cs="Times New Roman"/>
                <w:sz w:val="16"/>
                <w:szCs w:val="16"/>
                <w:lang w:val="en-US"/>
              </w:rPr>
              <w:t>-</w:t>
            </w:r>
          </w:p>
        </w:tc>
        <w:tc>
          <w:tcPr>
            <w:tcW w:w="59" w:type="pct"/>
            <w:tcBorders>
              <w:left w:val="nil"/>
              <w:bottom w:val="nil"/>
              <w:right w:val="nil"/>
            </w:tcBorders>
          </w:tcPr>
          <w:p w14:paraId="6504A299"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single" w:sz="4" w:space="0" w:color="auto"/>
              <w:left w:val="nil"/>
              <w:bottom w:val="single" w:sz="4" w:space="0" w:color="auto"/>
              <w:right w:val="nil"/>
            </w:tcBorders>
          </w:tcPr>
          <w:p w14:paraId="7DDEA5FD"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1,967,785</w:t>
            </w:r>
          </w:p>
        </w:tc>
      </w:tr>
      <w:tr w:rsidR="004B28E4" w:rsidRPr="004B28E4" w14:paraId="5408ABEB" w14:textId="77777777" w:rsidTr="001C0960">
        <w:trPr>
          <w:cantSplit/>
          <w:trHeight w:val="70"/>
        </w:trPr>
        <w:tc>
          <w:tcPr>
            <w:tcW w:w="1908" w:type="pct"/>
            <w:tcBorders>
              <w:top w:val="nil"/>
              <w:left w:val="nil"/>
              <w:bottom w:val="nil"/>
              <w:right w:val="nil"/>
            </w:tcBorders>
          </w:tcPr>
          <w:p w14:paraId="4807FB42" w14:textId="77777777" w:rsidR="00141859" w:rsidRPr="004B28E4" w:rsidRDefault="00141859" w:rsidP="00317049">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546" w:type="pct"/>
            <w:tcBorders>
              <w:top w:val="nil"/>
              <w:left w:val="nil"/>
              <w:bottom w:val="nil"/>
              <w:right w:val="nil"/>
            </w:tcBorders>
          </w:tcPr>
          <w:p w14:paraId="753EF4E8"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0B4651A2" w14:textId="77777777" w:rsidR="00141859" w:rsidRPr="004B28E4" w:rsidRDefault="00141859" w:rsidP="00317049">
            <w:pPr>
              <w:spacing w:line="240" w:lineRule="exact"/>
              <w:ind w:left="-108"/>
              <w:rPr>
                <w:rFonts w:cs="Times New Roman"/>
                <w:sz w:val="16"/>
                <w:szCs w:val="16"/>
                <w:lang w:val="en-US"/>
              </w:rPr>
            </w:pPr>
          </w:p>
        </w:tc>
        <w:tc>
          <w:tcPr>
            <w:tcW w:w="532" w:type="pct"/>
            <w:tcBorders>
              <w:top w:val="nil"/>
              <w:left w:val="nil"/>
              <w:bottom w:val="nil"/>
              <w:right w:val="nil"/>
            </w:tcBorders>
          </w:tcPr>
          <w:p w14:paraId="23B67651"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29E5B953"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nil"/>
              <w:left w:val="nil"/>
              <w:bottom w:val="nil"/>
              <w:right w:val="nil"/>
            </w:tcBorders>
          </w:tcPr>
          <w:p w14:paraId="6D036BF5"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bottom w:val="nil"/>
              <w:right w:val="nil"/>
            </w:tcBorders>
          </w:tcPr>
          <w:p w14:paraId="375188CB"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4DF9B813" w14:textId="77777777" w:rsidR="00141859" w:rsidRPr="004B28E4" w:rsidRDefault="00141859" w:rsidP="00E447B8">
            <w:pPr>
              <w:tabs>
                <w:tab w:val="decimal" w:pos="815"/>
              </w:tabs>
              <w:spacing w:line="240" w:lineRule="exact"/>
              <w:ind w:left="4"/>
              <w:rPr>
                <w:rFonts w:cs="Times New Roman"/>
                <w:sz w:val="16"/>
                <w:szCs w:val="16"/>
                <w:lang w:val="en-US"/>
              </w:rPr>
            </w:pPr>
          </w:p>
        </w:tc>
        <w:tc>
          <w:tcPr>
            <w:tcW w:w="59" w:type="pct"/>
            <w:tcBorders>
              <w:top w:val="nil"/>
              <w:left w:val="nil"/>
              <w:bottom w:val="nil"/>
              <w:right w:val="nil"/>
            </w:tcBorders>
          </w:tcPr>
          <w:p w14:paraId="00179310"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23717E58" w14:textId="77777777" w:rsidR="00141859" w:rsidRPr="004B28E4" w:rsidRDefault="00141859" w:rsidP="00E447B8">
            <w:pPr>
              <w:tabs>
                <w:tab w:val="decimal" w:pos="790"/>
              </w:tabs>
              <w:spacing w:line="240" w:lineRule="exact"/>
              <w:ind w:left="4"/>
              <w:rPr>
                <w:rFonts w:cs="Times New Roman"/>
                <w:sz w:val="16"/>
                <w:szCs w:val="16"/>
                <w:lang w:val="en-US"/>
              </w:rPr>
            </w:pPr>
          </w:p>
        </w:tc>
      </w:tr>
      <w:tr w:rsidR="004B28E4" w:rsidRPr="004B28E4" w14:paraId="45EEEFB2" w14:textId="77777777" w:rsidTr="001C0960">
        <w:trPr>
          <w:cantSplit/>
          <w:trHeight w:val="70"/>
        </w:trPr>
        <w:tc>
          <w:tcPr>
            <w:tcW w:w="1908" w:type="pct"/>
            <w:tcBorders>
              <w:top w:val="nil"/>
              <w:left w:val="nil"/>
              <w:bottom w:val="nil"/>
              <w:right w:val="nil"/>
            </w:tcBorders>
          </w:tcPr>
          <w:p w14:paraId="6BB83574"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546" w:type="pct"/>
            <w:tcBorders>
              <w:top w:val="nil"/>
              <w:left w:val="nil"/>
              <w:bottom w:val="nil"/>
              <w:right w:val="nil"/>
            </w:tcBorders>
          </w:tcPr>
          <w:p w14:paraId="14E7903D"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(2,004)</w:t>
            </w:r>
          </w:p>
        </w:tc>
        <w:tc>
          <w:tcPr>
            <w:tcW w:w="59" w:type="pct"/>
            <w:tcBorders>
              <w:top w:val="nil"/>
              <w:left w:val="nil"/>
              <w:bottom w:val="nil"/>
              <w:right w:val="nil"/>
            </w:tcBorders>
          </w:tcPr>
          <w:p w14:paraId="1295399F" w14:textId="77777777" w:rsidR="00141859" w:rsidRPr="004B28E4" w:rsidRDefault="00141859" w:rsidP="00317049">
            <w:pPr>
              <w:tabs>
                <w:tab w:val="decimal" w:pos="373"/>
              </w:tabs>
              <w:spacing w:line="240" w:lineRule="exact"/>
              <w:ind w:left="-108" w:right="180"/>
              <w:rPr>
                <w:rFonts w:cs="Times New Roman"/>
                <w:sz w:val="16"/>
                <w:szCs w:val="16"/>
                <w:lang w:val="en-US"/>
              </w:rPr>
            </w:pPr>
          </w:p>
        </w:tc>
        <w:tc>
          <w:tcPr>
            <w:tcW w:w="532" w:type="pct"/>
            <w:tcBorders>
              <w:top w:val="nil"/>
              <w:left w:val="nil"/>
              <w:bottom w:val="nil"/>
              <w:right w:val="nil"/>
            </w:tcBorders>
          </w:tcPr>
          <w:p w14:paraId="01D04ADA"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bottom w:val="nil"/>
              <w:right w:val="nil"/>
            </w:tcBorders>
          </w:tcPr>
          <w:p w14:paraId="2ED4489D" w14:textId="77777777" w:rsidR="00141859" w:rsidRPr="004B28E4" w:rsidRDefault="00141859" w:rsidP="00317049">
            <w:pPr>
              <w:tabs>
                <w:tab w:val="decimal" w:pos="540"/>
              </w:tabs>
              <w:spacing w:line="240" w:lineRule="exact"/>
              <w:ind w:left="-35"/>
              <w:jc w:val="center"/>
              <w:rPr>
                <w:rFonts w:cs="Times New Roman"/>
                <w:sz w:val="16"/>
                <w:szCs w:val="16"/>
                <w:lang w:val="en-US"/>
              </w:rPr>
            </w:pPr>
          </w:p>
        </w:tc>
        <w:tc>
          <w:tcPr>
            <w:tcW w:w="562" w:type="pct"/>
            <w:tcBorders>
              <w:top w:val="nil"/>
              <w:left w:val="nil"/>
              <w:bottom w:val="nil"/>
              <w:right w:val="nil"/>
            </w:tcBorders>
          </w:tcPr>
          <w:p w14:paraId="20F28A74"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bottom w:val="nil"/>
              <w:right w:val="nil"/>
            </w:tcBorders>
          </w:tcPr>
          <w:p w14:paraId="13B63F56"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51A88CC0"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bottom w:val="nil"/>
              <w:right w:val="nil"/>
            </w:tcBorders>
          </w:tcPr>
          <w:p w14:paraId="4A2C78AB"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271E0693"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(2,004)</w:t>
            </w:r>
          </w:p>
        </w:tc>
      </w:tr>
      <w:tr w:rsidR="004B28E4" w:rsidRPr="004B28E4" w14:paraId="3647DDB5" w14:textId="77777777" w:rsidTr="001C0960">
        <w:trPr>
          <w:cantSplit/>
          <w:trHeight w:val="70"/>
        </w:trPr>
        <w:tc>
          <w:tcPr>
            <w:tcW w:w="1908" w:type="pct"/>
            <w:tcBorders>
              <w:top w:val="nil"/>
              <w:left w:val="nil"/>
              <w:bottom w:val="nil"/>
              <w:right w:val="nil"/>
            </w:tcBorders>
          </w:tcPr>
          <w:p w14:paraId="7A6E65A3"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546" w:type="pct"/>
            <w:tcBorders>
              <w:top w:val="nil"/>
              <w:left w:val="nil"/>
              <w:bottom w:val="nil"/>
              <w:right w:val="nil"/>
            </w:tcBorders>
          </w:tcPr>
          <w:p w14:paraId="783E2695"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(319,195)</w:t>
            </w:r>
          </w:p>
        </w:tc>
        <w:tc>
          <w:tcPr>
            <w:tcW w:w="59" w:type="pct"/>
            <w:tcBorders>
              <w:top w:val="nil"/>
              <w:left w:val="nil"/>
              <w:bottom w:val="nil"/>
              <w:right w:val="nil"/>
            </w:tcBorders>
          </w:tcPr>
          <w:p w14:paraId="035B1273" w14:textId="77777777" w:rsidR="00141859" w:rsidRPr="004B28E4" w:rsidRDefault="00141859" w:rsidP="00317049">
            <w:pPr>
              <w:tabs>
                <w:tab w:val="decimal" w:pos="373"/>
              </w:tabs>
              <w:spacing w:line="240" w:lineRule="exact"/>
              <w:ind w:left="-108" w:right="180"/>
              <w:rPr>
                <w:rFonts w:cs="Times New Roman"/>
                <w:sz w:val="16"/>
                <w:szCs w:val="16"/>
                <w:lang w:val="en-US"/>
              </w:rPr>
            </w:pPr>
          </w:p>
        </w:tc>
        <w:tc>
          <w:tcPr>
            <w:tcW w:w="532" w:type="pct"/>
            <w:tcBorders>
              <w:top w:val="nil"/>
              <w:left w:val="nil"/>
              <w:bottom w:val="nil"/>
              <w:right w:val="nil"/>
            </w:tcBorders>
          </w:tcPr>
          <w:p w14:paraId="57DF840B"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(46,005)</w:t>
            </w:r>
          </w:p>
        </w:tc>
        <w:tc>
          <w:tcPr>
            <w:tcW w:w="59" w:type="pct"/>
            <w:tcBorders>
              <w:top w:val="nil"/>
              <w:left w:val="nil"/>
              <w:bottom w:val="nil"/>
              <w:right w:val="nil"/>
            </w:tcBorders>
          </w:tcPr>
          <w:p w14:paraId="34D971AA" w14:textId="77777777" w:rsidR="00141859" w:rsidRPr="004B28E4" w:rsidRDefault="00141859" w:rsidP="00317049">
            <w:pPr>
              <w:tabs>
                <w:tab w:val="decimal" w:pos="540"/>
                <w:tab w:val="decimal" w:pos="906"/>
              </w:tabs>
              <w:spacing w:line="240" w:lineRule="exact"/>
              <w:ind w:left="-35"/>
              <w:rPr>
                <w:rFonts w:cs="Times New Roman"/>
                <w:sz w:val="16"/>
                <w:szCs w:val="16"/>
                <w:lang w:val="en-US"/>
              </w:rPr>
            </w:pPr>
          </w:p>
        </w:tc>
        <w:tc>
          <w:tcPr>
            <w:tcW w:w="562" w:type="pct"/>
            <w:tcBorders>
              <w:top w:val="nil"/>
              <w:left w:val="nil"/>
              <w:bottom w:val="nil"/>
              <w:right w:val="nil"/>
            </w:tcBorders>
          </w:tcPr>
          <w:p w14:paraId="14EA4E2B"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500</w:t>
            </w:r>
          </w:p>
        </w:tc>
        <w:tc>
          <w:tcPr>
            <w:tcW w:w="59" w:type="pct"/>
            <w:tcBorders>
              <w:top w:val="nil"/>
              <w:left w:val="nil"/>
              <w:bottom w:val="nil"/>
              <w:right w:val="nil"/>
            </w:tcBorders>
          </w:tcPr>
          <w:p w14:paraId="7BC57F11"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62A898E6"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bottom w:val="nil"/>
              <w:right w:val="nil"/>
            </w:tcBorders>
          </w:tcPr>
          <w:p w14:paraId="78FE94C8"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599EA5B4"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(364,700)</w:t>
            </w:r>
          </w:p>
        </w:tc>
      </w:tr>
      <w:tr w:rsidR="004B28E4" w:rsidRPr="004B28E4" w14:paraId="5BDE738B" w14:textId="77777777" w:rsidTr="001C0960">
        <w:trPr>
          <w:cantSplit/>
          <w:trHeight w:val="70"/>
        </w:trPr>
        <w:tc>
          <w:tcPr>
            <w:tcW w:w="1908" w:type="pct"/>
            <w:tcBorders>
              <w:top w:val="nil"/>
              <w:left w:val="nil"/>
              <w:bottom w:val="nil"/>
              <w:right w:val="nil"/>
            </w:tcBorders>
          </w:tcPr>
          <w:p w14:paraId="7E113122"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546" w:type="pct"/>
            <w:tcBorders>
              <w:top w:val="nil"/>
              <w:left w:val="nil"/>
              <w:bottom w:val="nil"/>
              <w:right w:val="nil"/>
            </w:tcBorders>
          </w:tcPr>
          <w:p w14:paraId="7496D105"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(456,859)</w:t>
            </w:r>
          </w:p>
        </w:tc>
        <w:tc>
          <w:tcPr>
            <w:tcW w:w="59" w:type="pct"/>
            <w:tcBorders>
              <w:top w:val="nil"/>
              <w:left w:val="nil"/>
              <w:bottom w:val="nil"/>
              <w:right w:val="nil"/>
            </w:tcBorders>
          </w:tcPr>
          <w:p w14:paraId="58DDADC4" w14:textId="77777777" w:rsidR="00141859" w:rsidRPr="004B28E4" w:rsidRDefault="00141859" w:rsidP="00317049">
            <w:pPr>
              <w:spacing w:line="240" w:lineRule="exact"/>
              <w:ind w:left="-108"/>
              <w:rPr>
                <w:rFonts w:cs="Times New Roman"/>
                <w:sz w:val="16"/>
                <w:szCs w:val="16"/>
                <w:lang w:val="en-US"/>
              </w:rPr>
            </w:pPr>
          </w:p>
        </w:tc>
        <w:tc>
          <w:tcPr>
            <w:tcW w:w="532" w:type="pct"/>
            <w:tcBorders>
              <w:top w:val="nil"/>
              <w:left w:val="nil"/>
              <w:bottom w:val="nil"/>
              <w:right w:val="nil"/>
            </w:tcBorders>
          </w:tcPr>
          <w:p w14:paraId="4B602945"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(70,329)</w:t>
            </w:r>
          </w:p>
        </w:tc>
        <w:tc>
          <w:tcPr>
            <w:tcW w:w="59" w:type="pct"/>
            <w:tcBorders>
              <w:top w:val="nil"/>
              <w:left w:val="nil"/>
              <w:bottom w:val="nil"/>
              <w:right w:val="nil"/>
            </w:tcBorders>
          </w:tcPr>
          <w:p w14:paraId="431C1994" w14:textId="77777777" w:rsidR="00141859" w:rsidRPr="004B28E4" w:rsidRDefault="00141859" w:rsidP="00317049">
            <w:pPr>
              <w:tabs>
                <w:tab w:val="decimal" w:pos="540"/>
                <w:tab w:val="decimal" w:pos="906"/>
              </w:tabs>
              <w:spacing w:line="240" w:lineRule="exact"/>
              <w:ind w:left="-35"/>
              <w:rPr>
                <w:rFonts w:cs="Times New Roman"/>
                <w:sz w:val="16"/>
                <w:szCs w:val="16"/>
                <w:lang w:val="en-US"/>
              </w:rPr>
            </w:pPr>
          </w:p>
        </w:tc>
        <w:tc>
          <w:tcPr>
            <w:tcW w:w="562" w:type="pct"/>
            <w:tcBorders>
              <w:top w:val="nil"/>
              <w:left w:val="nil"/>
              <w:bottom w:val="nil"/>
              <w:right w:val="nil"/>
            </w:tcBorders>
          </w:tcPr>
          <w:p w14:paraId="280E109E"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20,254</w:t>
            </w:r>
          </w:p>
        </w:tc>
        <w:tc>
          <w:tcPr>
            <w:tcW w:w="59" w:type="pct"/>
            <w:tcBorders>
              <w:top w:val="nil"/>
              <w:left w:val="nil"/>
              <w:bottom w:val="nil"/>
              <w:right w:val="nil"/>
            </w:tcBorders>
          </w:tcPr>
          <w:p w14:paraId="3EA04CAC"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nil"/>
              <w:right w:val="nil"/>
            </w:tcBorders>
          </w:tcPr>
          <w:p w14:paraId="26AA4312"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bottom w:val="nil"/>
              <w:right w:val="nil"/>
            </w:tcBorders>
          </w:tcPr>
          <w:p w14:paraId="6CDBC22F"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nil"/>
              <w:right w:val="nil"/>
            </w:tcBorders>
          </w:tcPr>
          <w:p w14:paraId="45B56B34"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(506,934)</w:t>
            </w:r>
          </w:p>
        </w:tc>
      </w:tr>
      <w:tr w:rsidR="004B28E4" w:rsidRPr="004B28E4" w14:paraId="66A7F698" w14:textId="77777777" w:rsidTr="001C0960">
        <w:trPr>
          <w:cantSplit/>
          <w:trHeight w:val="70"/>
        </w:trPr>
        <w:tc>
          <w:tcPr>
            <w:tcW w:w="1908" w:type="pct"/>
            <w:tcBorders>
              <w:top w:val="nil"/>
              <w:left w:val="nil"/>
              <w:bottom w:val="nil"/>
              <w:right w:val="nil"/>
            </w:tcBorders>
          </w:tcPr>
          <w:p w14:paraId="00038A8B"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546" w:type="pct"/>
            <w:tcBorders>
              <w:top w:val="nil"/>
              <w:left w:val="nil"/>
              <w:right w:val="nil"/>
            </w:tcBorders>
          </w:tcPr>
          <w:p w14:paraId="22E6B151"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(140,749)</w:t>
            </w:r>
          </w:p>
        </w:tc>
        <w:tc>
          <w:tcPr>
            <w:tcW w:w="59" w:type="pct"/>
            <w:tcBorders>
              <w:top w:val="nil"/>
              <w:left w:val="nil"/>
              <w:right w:val="nil"/>
            </w:tcBorders>
          </w:tcPr>
          <w:p w14:paraId="072D3A76" w14:textId="77777777" w:rsidR="00141859" w:rsidRPr="004B28E4" w:rsidRDefault="00141859" w:rsidP="00317049">
            <w:pPr>
              <w:spacing w:line="240" w:lineRule="exact"/>
              <w:ind w:left="-108"/>
              <w:rPr>
                <w:rFonts w:cs="Times New Roman"/>
                <w:sz w:val="16"/>
                <w:szCs w:val="16"/>
                <w:lang w:val="en-US"/>
              </w:rPr>
            </w:pPr>
          </w:p>
        </w:tc>
        <w:tc>
          <w:tcPr>
            <w:tcW w:w="532" w:type="pct"/>
            <w:tcBorders>
              <w:top w:val="nil"/>
              <w:left w:val="nil"/>
              <w:right w:val="nil"/>
            </w:tcBorders>
          </w:tcPr>
          <w:p w14:paraId="6D286D7C"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(19,446)</w:t>
            </w:r>
          </w:p>
        </w:tc>
        <w:tc>
          <w:tcPr>
            <w:tcW w:w="59" w:type="pct"/>
            <w:tcBorders>
              <w:top w:val="nil"/>
              <w:left w:val="nil"/>
              <w:right w:val="nil"/>
            </w:tcBorders>
          </w:tcPr>
          <w:p w14:paraId="42FD2179"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nil"/>
              <w:left w:val="nil"/>
              <w:right w:val="nil"/>
            </w:tcBorders>
          </w:tcPr>
          <w:p w14:paraId="03FA0517"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18,423</w:t>
            </w:r>
          </w:p>
        </w:tc>
        <w:tc>
          <w:tcPr>
            <w:tcW w:w="59" w:type="pct"/>
            <w:tcBorders>
              <w:top w:val="nil"/>
              <w:left w:val="nil"/>
              <w:right w:val="nil"/>
            </w:tcBorders>
          </w:tcPr>
          <w:p w14:paraId="29A1E693"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right w:val="nil"/>
            </w:tcBorders>
          </w:tcPr>
          <w:p w14:paraId="4317571D"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right w:val="nil"/>
            </w:tcBorders>
          </w:tcPr>
          <w:p w14:paraId="7175D8D6"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right w:val="nil"/>
            </w:tcBorders>
          </w:tcPr>
          <w:p w14:paraId="510C79C2"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(141,772)</w:t>
            </w:r>
          </w:p>
        </w:tc>
      </w:tr>
      <w:tr w:rsidR="004B28E4" w:rsidRPr="004B28E4" w14:paraId="31C7F734" w14:textId="77777777" w:rsidTr="001C0960">
        <w:trPr>
          <w:cantSplit/>
          <w:trHeight w:val="70"/>
        </w:trPr>
        <w:tc>
          <w:tcPr>
            <w:tcW w:w="1908" w:type="pct"/>
            <w:tcBorders>
              <w:top w:val="nil"/>
              <w:left w:val="nil"/>
              <w:bottom w:val="nil"/>
              <w:right w:val="nil"/>
            </w:tcBorders>
          </w:tcPr>
          <w:p w14:paraId="54AC0D5E" w14:textId="77777777" w:rsidR="00141859" w:rsidRPr="004B28E4" w:rsidRDefault="00141859" w:rsidP="00317049">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546" w:type="pct"/>
            <w:tcBorders>
              <w:top w:val="nil"/>
              <w:left w:val="nil"/>
              <w:bottom w:val="single" w:sz="4" w:space="0" w:color="auto"/>
              <w:right w:val="nil"/>
            </w:tcBorders>
          </w:tcPr>
          <w:p w14:paraId="6789BB6B"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(43,290)</w:t>
            </w:r>
          </w:p>
        </w:tc>
        <w:tc>
          <w:tcPr>
            <w:tcW w:w="59" w:type="pct"/>
            <w:tcBorders>
              <w:top w:val="nil"/>
              <w:left w:val="nil"/>
              <w:right w:val="nil"/>
            </w:tcBorders>
          </w:tcPr>
          <w:p w14:paraId="29E7E3C5" w14:textId="77777777" w:rsidR="00141859" w:rsidRPr="004B28E4" w:rsidRDefault="00141859" w:rsidP="00317049">
            <w:pPr>
              <w:spacing w:line="240" w:lineRule="exact"/>
              <w:rPr>
                <w:rFonts w:cs="Times New Roman"/>
                <w:sz w:val="16"/>
                <w:szCs w:val="16"/>
                <w:lang w:val="en-US"/>
              </w:rPr>
            </w:pPr>
          </w:p>
        </w:tc>
        <w:tc>
          <w:tcPr>
            <w:tcW w:w="532" w:type="pct"/>
            <w:tcBorders>
              <w:top w:val="nil"/>
              <w:left w:val="nil"/>
              <w:bottom w:val="single" w:sz="4" w:space="0" w:color="auto"/>
              <w:right w:val="nil"/>
            </w:tcBorders>
          </w:tcPr>
          <w:p w14:paraId="4019C59F"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(1,162)</w:t>
            </w:r>
          </w:p>
        </w:tc>
        <w:tc>
          <w:tcPr>
            <w:tcW w:w="59" w:type="pct"/>
            <w:tcBorders>
              <w:top w:val="nil"/>
              <w:left w:val="nil"/>
              <w:right w:val="nil"/>
            </w:tcBorders>
          </w:tcPr>
          <w:p w14:paraId="37BF426C"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nil"/>
              <w:left w:val="nil"/>
              <w:bottom w:val="single" w:sz="4" w:space="0" w:color="auto"/>
              <w:right w:val="nil"/>
            </w:tcBorders>
          </w:tcPr>
          <w:p w14:paraId="3F640506"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13,022</w:t>
            </w:r>
          </w:p>
        </w:tc>
        <w:tc>
          <w:tcPr>
            <w:tcW w:w="59" w:type="pct"/>
            <w:tcBorders>
              <w:top w:val="nil"/>
              <w:left w:val="nil"/>
              <w:right w:val="nil"/>
            </w:tcBorders>
          </w:tcPr>
          <w:p w14:paraId="7B217E35"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nil"/>
              <w:left w:val="nil"/>
              <w:bottom w:val="single" w:sz="4" w:space="0" w:color="auto"/>
              <w:right w:val="nil"/>
            </w:tcBorders>
          </w:tcPr>
          <w:p w14:paraId="4EF3BEF3"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top w:val="nil"/>
              <w:left w:val="nil"/>
              <w:right w:val="nil"/>
            </w:tcBorders>
          </w:tcPr>
          <w:p w14:paraId="77F14851"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nil"/>
              <w:left w:val="nil"/>
              <w:bottom w:val="single" w:sz="4" w:space="0" w:color="auto"/>
              <w:right w:val="nil"/>
            </w:tcBorders>
          </w:tcPr>
          <w:p w14:paraId="7E7035AC"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(31,430)</w:t>
            </w:r>
          </w:p>
        </w:tc>
      </w:tr>
      <w:tr w:rsidR="004B28E4" w:rsidRPr="004B28E4" w14:paraId="6A0C4EA0" w14:textId="77777777" w:rsidTr="001C0960">
        <w:trPr>
          <w:cantSplit/>
          <w:trHeight w:val="60"/>
        </w:trPr>
        <w:tc>
          <w:tcPr>
            <w:tcW w:w="1908" w:type="pct"/>
            <w:tcBorders>
              <w:left w:val="nil"/>
              <w:right w:val="nil"/>
            </w:tcBorders>
          </w:tcPr>
          <w:p w14:paraId="5F635922" w14:textId="77777777" w:rsidR="00141859" w:rsidRPr="004B28E4" w:rsidRDefault="00141859" w:rsidP="00317049">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546" w:type="pct"/>
            <w:tcBorders>
              <w:top w:val="single" w:sz="4" w:space="0" w:color="auto"/>
              <w:left w:val="nil"/>
              <w:right w:val="nil"/>
            </w:tcBorders>
          </w:tcPr>
          <w:p w14:paraId="015F65FE"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(962,097)</w:t>
            </w:r>
          </w:p>
        </w:tc>
        <w:tc>
          <w:tcPr>
            <w:tcW w:w="59" w:type="pct"/>
            <w:tcBorders>
              <w:left w:val="nil"/>
              <w:right w:val="nil"/>
            </w:tcBorders>
          </w:tcPr>
          <w:p w14:paraId="43D85F52" w14:textId="77777777" w:rsidR="00141859" w:rsidRPr="004B28E4" w:rsidRDefault="00141859" w:rsidP="00317049">
            <w:pPr>
              <w:spacing w:line="240" w:lineRule="exact"/>
              <w:ind w:left="-108"/>
              <w:rPr>
                <w:rFonts w:cs="Times New Roman"/>
                <w:sz w:val="16"/>
                <w:szCs w:val="16"/>
                <w:lang w:val="en-US"/>
              </w:rPr>
            </w:pPr>
          </w:p>
        </w:tc>
        <w:tc>
          <w:tcPr>
            <w:tcW w:w="532" w:type="pct"/>
            <w:tcBorders>
              <w:top w:val="single" w:sz="4" w:space="0" w:color="auto"/>
              <w:left w:val="nil"/>
              <w:right w:val="nil"/>
            </w:tcBorders>
          </w:tcPr>
          <w:p w14:paraId="5ECDA069"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(136,942)</w:t>
            </w:r>
          </w:p>
        </w:tc>
        <w:tc>
          <w:tcPr>
            <w:tcW w:w="59" w:type="pct"/>
            <w:tcBorders>
              <w:left w:val="nil"/>
              <w:right w:val="nil"/>
            </w:tcBorders>
          </w:tcPr>
          <w:p w14:paraId="118FB65D"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single" w:sz="4" w:space="0" w:color="auto"/>
              <w:left w:val="nil"/>
              <w:right w:val="nil"/>
            </w:tcBorders>
          </w:tcPr>
          <w:p w14:paraId="5153B592" w14:textId="77777777" w:rsidR="00141859" w:rsidRPr="004B28E4" w:rsidRDefault="00141859" w:rsidP="00E447B8">
            <w:pPr>
              <w:tabs>
                <w:tab w:val="decimal" w:pos="814"/>
              </w:tabs>
              <w:spacing w:line="240" w:lineRule="exact"/>
              <w:ind w:left="4"/>
              <w:rPr>
                <w:rFonts w:cs="Times New Roman"/>
                <w:sz w:val="16"/>
                <w:szCs w:val="16"/>
                <w:cs/>
                <w:lang w:val="en-US"/>
              </w:rPr>
            </w:pPr>
            <w:r w:rsidRPr="004B28E4">
              <w:rPr>
                <w:rFonts w:cs="Times New Roman"/>
                <w:sz w:val="16"/>
                <w:szCs w:val="16"/>
                <w:lang w:val="en-US"/>
              </w:rPr>
              <w:t>52,199</w:t>
            </w:r>
          </w:p>
        </w:tc>
        <w:tc>
          <w:tcPr>
            <w:tcW w:w="59" w:type="pct"/>
            <w:tcBorders>
              <w:left w:val="nil"/>
              <w:right w:val="nil"/>
            </w:tcBorders>
          </w:tcPr>
          <w:p w14:paraId="13698D31"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single" w:sz="4" w:space="0" w:color="auto"/>
              <w:left w:val="nil"/>
              <w:right w:val="nil"/>
            </w:tcBorders>
          </w:tcPr>
          <w:p w14:paraId="535A3A89"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left w:val="nil"/>
              <w:right w:val="nil"/>
            </w:tcBorders>
          </w:tcPr>
          <w:p w14:paraId="47847A47"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single" w:sz="4" w:space="0" w:color="auto"/>
              <w:left w:val="nil"/>
              <w:right w:val="nil"/>
            </w:tcBorders>
          </w:tcPr>
          <w:p w14:paraId="4053CDD6"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(1,046,840)</w:t>
            </w:r>
          </w:p>
        </w:tc>
      </w:tr>
      <w:tr w:rsidR="004B28E4" w:rsidRPr="004B28E4" w14:paraId="3580337F" w14:textId="77777777" w:rsidTr="001C0960">
        <w:trPr>
          <w:cantSplit/>
          <w:trHeight w:val="60"/>
        </w:trPr>
        <w:tc>
          <w:tcPr>
            <w:tcW w:w="1908" w:type="pct"/>
            <w:tcBorders>
              <w:left w:val="nil"/>
              <w:right w:val="nil"/>
            </w:tcBorders>
          </w:tcPr>
          <w:p w14:paraId="779A41BE" w14:textId="77777777" w:rsidR="00676C7E" w:rsidRPr="004B28E4" w:rsidRDefault="00676C7E" w:rsidP="00317049">
            <w:pPr>
              <w:spacing w:line="240" w:lineRule="exact"/>
              <w:ind w:left="810" w:right="5"/>
              <w:rPr>
                <w:rFonts w:cs="Times New Roman"/>
                <w:sz w:val="16"/>
                <w:szCs w:val="16"/>
              </w:rPr>
            </w:pPr>
          </w:p>
        </w:tc>
        <w:tc>
          <w:tcPr>
            <w:tcW w:w="546" w:type="pct"/>
            <w:tcBorders>
              <w:top w:val="single" w:sz="4" w:space="0" w:color="auto"/>
              <w:left w:val="nil"/>
              <w:right w:val="nil"/>
            </w:tcBorders>
          </w:tcPr>
          <w:p w14:paraId="73D90AD5" w14:textId="6F973A57" w:rsidR="00676C7E" w:rsidRPr="004B28E4" w:rsidRDefault="0088085F"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954,343</w:t>
            </w:r>
          </w:p>
        </w:tc>
        <w:tc>
          <w:tcPr>
            <w:tcW w:w="59" w:type="pct"/>
            <w:tcBorders>
              <w:left w:val="nil"/>
              <w:right w:val="nil"/>
            </w:tcBorders>
          </w:tcPr>
          <w:p w14:paraId="68819479" w14:textId="77777777" w:rsidR="00676C7E" w:rsidRPr="004B28E4" w:rsidRDefault="00676C7E" w:rsidP="00317049">
            <w:pPr>
              <w:spacing w:line="240" w:lineRule="exact"/>
              <w:ind w:left="-108"/>
              <w:rPr>
                <w:rFonts w:cs="Times New Roman"/>
                <w:sz w:val="16"/>
                <w:szCs w:val="16"/>
                <w:lang w:val="en-US"/>
              </w:rPr>
            </w:pPr>
          </w:p>
        </w:tc>
        <w:tc>
          <w:tcPr>
            <w:tcW w:w="532" w:type="pct"/>
            <w:tcBorders>
              <w:top w:val="single" w:sz="4" w:space="0" w:color="auto"/>
              <w:left w:val="nil"/>
              <w:right w:val="nil"/>
            </w:tcBorders>
          </w:tcPr>
          <w:p w14:paraId="4E29D2FA" w14:textId="77777777" w:rsidR="00676C7E" w:rsidRPr="004B28E4" w:rsidRDefault="00676C7E"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358FA5AD" w14:textId="77777777" w:rsidR="00676C7E" w:rsidRPr="004B28E4" w:rsidRDefault="00676C7E" w:rsidP="00317049">
            <w:pPr>
              <w:tabs>
                <w:tab w:val="decimal" w:pos="906"/>
              </w:tabs>
              <w:spacing w:line="240" w:lineRule="exact"/>
              <w:ind w:left="-35"/>
              <w:rPr>
                <w:rFonts w:cs="Times New Roman"/>
                <w:sz w:val="16"/>
                <w:szCs w:val="16"/>
                <w:lang w:val="en-US"/>
              </w:rPr>
            </w:pPr>
          </w:p>
        </w:tc>
        <w:tc>
          <w:tcPr>
            <w:tcW w:w="562" w:type="pct"/>
            <w:tcBorders>
              <w:top w:val="single" w:sz="4" w:space="0" w:color="auto"/>
              <w:left w:val="nil"/>
              <w:right w:val="nil"/>
            </w:tcBorders>
          </w:tcPr>
          <w:p w14:paraId="62D3A40E" w14:textId="77777777" w:rsidR="00676C7E" w:rsidRPr="004B28E4" w:rsidRDefault="00676C7E"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6C498E7E" w14:textId="77777777" w:rsidR="00676C7E" w:rsidRPr="004B28E4" w:rsidRDefault="00676C7E" w:rsidP="00317049">
            <w:pPr>
              <w:tabs>
                <w:tab w:val="decimal" w:pos="906"/>
              </w:tabs>
              <w:spacing w:line="240" w:lineRule="exact"/>
              <w:ind w:left="-35"/>
              <w:rPr>
                <w:rFonts w:cs="Times New Roman"/>
                <w:sz w:val="16"/>
                <w:szCs w:val="16"/>
                <w:lang w:val="en-US"/>
              </w:rPr>
            </w:pPr>
          </w:p>
        </w:tc>
        <w:tc>
          <w:tcPr>
            <w:tcW w:w="629" w:type="pct"/>
            <w:tcBorders>
              <w:top w:val="single" w:sz="4" w:space="0" w:color="auto"/>
              <w:left w:val="nil"/>
              <w:right w:val="nil"/>
            </w:tcBorders>
          </w:tcPr>
          <w:p w14:paraId="5CEC56B5" w14:textId="77777777" w:rsidR="00676C7E" w:rsidRPr="004B28E4" w:rsidRDefault="00676C7E" w:rsidP="00135F87">
            <w:pPr>
              <w:tabs>
                <w:tab w:val="decimal" w:pos="569"/>
              </w:tabs>
              <w:spacing w:line="240" w:lineRule="exact"/>
              <w:ind w:left="4"/>
              <w:rPr>
                <w:rFonts w:cs="Times New Roman"/>
                <w:sz w:val="16"/>
                <w:szCs w:val="16"/>
                <w:lang w:val="en-US"/>
              </w:rPr>
            </w:pPr>
          </w:p>
        </w:tc>
        <w:tc>
          <w:tcPr>
            <w:tcW w:w="59" w:type="pct"/>
            <w:tcBorders>
              <w:left w:val="nil"/>
              <w:right w:val="nil"/>
            </w:tcBorders>
          </w:tcPr>
          <w:p w14:paraId="71C73CFC" w14:textId="77777777" w:rsidR="00676C7E" w:rsidRPr="004B28E4" w:rsidRDefault="00676C7E" w:rsidP="00317049">
            <w:pPr>
              <w:tabs>
                <w:tab w:val="decimal" w:pos="906"/>
              </w:tabs>
              <w:spacing w:line="240" w:lineRule="exact"/>
              <w:ind w:left="-35"/>
              <w:rPr>
                <w:rFonts w:cs="Times New Roman"/>
                <w:sz w:val="16"/>
                <w:szCs w:val="16"/>
                <w:lang w:val="en-US"/>
              </w:rPr>
            </w:pPr>
          </w:p>
        </w:tc>
        <w:tc>
          <w:tcPr>
            <w:tcW w:w="587" w:type="pct"/>
            <w:tcBorders>
              <w:top w:val="single" w:sz="4" w:space="0" w:color="auto"/>
              <w:left w:val="nil"/>
              <w:right w:val="nil"/>
            </w:tcBorders>
          </w:tcPr>
          <w:p w14:paraId="037B8A95" w14:textId="08F5D4B3" w:rsidR="00676C7E" w:rsidRPr="004B28E4" w:rsidRDefault="0088085F"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920,945</w:t>
            </w:r>
          </w:p>
        </w:tc>
      </w:tr>
      <w:tr w:rsidR="004B28E4" w:rsidRPr="004B28E4" w14:paraId="5EF2D408" w14:textId="77777777" w:rsidTr="001C0960">
        <w:trPr>
          <w:cantSplit/>
          <w:trHeight w:val="234"/>
        </w:trPr>
        <w:tc>
          <w:tcPr>
            <w:tcW w:w="1908" w:type="pct"/>
            <w:tcBorders>
              <w:top w:val="nil"/>
              <w:left w:val="nil"/>
              <w:bottom w:val="nil"/>
              <w:right w:val="nil"/>
            </w:tcBorders>
          </w:tcPr>
          <w:p w14:paraId="75313FB1" w14:textId="77777777" w:rsidR="00141859" w:rsidRPr="004B28E4" w:rsidRDefault="00141859" w:rsidP="00317049">
            <w:pPr>
              <w:tabs>
                <w:tab w:val="left" w:pos="540"/>
              </w:tabs>
              <w:spacing w:line="240" w:lineRule="exact"/>
              <w:ind w:left="542" w:right="5"/>
              <w:rPr>
                <w:rFonts w:cs="Times New Roman"/>
                <w:sz w:val="16"/>
                <w:szCs w:val="16"/>
                <w:lang w:val="en-US"/>
              </w:rPr>
            </w:pPr>
            <w:r w:rsidRPr="004B28E4">
              <w:rPr>
                <w:rFonts w:cs="Times New Roman"/>
                <w:sz w:val="16"/>
                <w:szCs w:val="16"/>
                <w:u w:val="single"/>
                <w:lang w:val="en-US"/>
              </w:rPr>
              <w:t>Less</w:t>
            </w:r>
            <w:r w:rsidRPr="004B28E4">
              <w:rPr>
                <w:rFonts w:cs="Times New Roman"/>
                <w:sz w:val="16"/>
                <w:szCs w:val="16"/>
                <w:lang w:val="en-US"/>
              </w:rPr>
              <w:t xml:space="preserve">  Allowance for</w:t>
            </w:r>
            <w:r w:rsidRPr="004B28E4">
              <w:rPr>
                <w:rFonts w:cs="Times New Roman"/>
                <w:sz w:val="16"/>
                <w:szCs w:val="16"/>
                <w:cs/>
                <w:lang w:val="en-US"/>
              </w:rPr>
              <w:t xml:space="preserve"> </w:t>
            </w:r>
            <w:r w:rsidRPr="004B28E4">
              <w:rPr>
                <w:rFonts w:cs="Times New Roman"/>
                <w:sz w:val="16"/>
                <w:szCs w:val="16"/>
                <w:lang w:val="en-US"/>
              </w:rPr>
              <w:t>impairment of assets</w:t>
            </w:r>
          </w:p>
        </w:tc>
        <w:tc>
          <w:tcPr>
            <w:tcW w:w="546" w:type="pct"/>
            <w:tcBorders>
              <w:left w:val="nil"/>
              <w:bottom w:val="single" w:sz="4" w:space="0" w:color="auto"/>
              <w:right w:val="nil"/>
            </w:tcBorders>
          </w:tcPr>
          <w:p w14:paraId="7D6554E5"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(19,542)</w:t>
            </w:r>
          </w:p>
        </w:tc>
        <w:tc>
          <w:tcPr>
            <w:tcW w:w="59" w:type="pct"/>
            <w:tcBorders>
              <w:left w:val="nil"/>
              <w:bottom w:val="nil"/>
              <w:right w:val="nil"/>
            </w:tcBorders>
          </w:tcPr>
          <w:p w14:paraId="3376CF1A" w14:textId="77777777" w:rsidR="00141859" w:rsidRPr="004B28E4" w:rsidRDefault="00141859" w:rsidP="00317049">
            <w:pPr>
              <w:spacing w:line="240" w:lineRule="exact"/>
              <w:ind w:left="-108"/>
              <w:rPr>
                <w:rFonts w:cs="Times New Roman"/>
                <w:sz w:val="16"/>
                <w:szCs w:val="16"/>
                <w:lang w:val="en-US"/>
              </w:rPr>
            </w:pPr>
          </w:p>
        </w:tc>
        <w:tc>
          <w:tcPr>
            <w:tcW w:w="532" w:type="pct"/>
            <w:tcBorders>
              <w:left w:val="nil"/>
              <w:bottom w:val="single" w:sz="4" w:space="0" w:color="auto"/>
              <w:right w:val="nil"/>
            </w:tcBorders>
          </w:tcPr>
          <w:p w14:paraId="6FF3E04D"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(17,738)</w:t>
            </w:r>
          </w:p>
        </w:tc>
        <w:tc>
          <w:tcPr>
            <w:tcW w:w="59" w:type="pct"/>
            <w:tcBorders>
              <w:left w:val="nil"/>
              <w:bottom w:val="nil"/>
              <w:right w:val="nil"/>
            </w:tcBorders>
          </w:tcPr>
          <w:p w14:paraId="79F0CB3A"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left w:val="nil"/>
              <w:bottom w:val="single" w:sz="4" w:space="0" w:color="auto"/>
              <w:right w:val="nil"/>
            </w:tcBorders>
          </w:tcPr>
          <w:p w14:paraId="25B16795"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left w:val="nil"/>
              <w:bottom w:val="nil"/>
              <w:right w:val="nil"/>
            </w:tcBorders>
          </w:tcPr>
          <w:p w14:paraId="21DF8E2E"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left w:val="nil"/>
              <w:bottom w:val="single" w:sz="4" w:space="0" w:color="auto"/>
              <w:right w:val="nil"/>
            </w:tcBorders>
          </w:tcPr>
          <w:p w14:paraId="185E4664" w14:textId="77777777" w:rsidR="00141859" w:rsidRPr="004B28E4" w:rsidRDefault="00141859" w:rsidP="00135F87">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59" w:type="pct"/>
            <w:tcBorders>
              <w:left w:val="nil"/>
              <w:bottom w:val="nil"/>
              <w:right w:val="nil"/>
            </w:tcBorders>
          </w:tcPr>
          <w:p w14:paraId="73BF2F56"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left w:val="nil"/>
              <w:bottom w:val="single" w:sz="4" w:space="0" w:color="auto"/>
              <w:right w:val="nil"/>
            </w:tcBorders>
          </w:tcPr>
          <w:p w14:paraId="0887DB40"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(37,280)</w:t>
            </w:r>
          </w:p>
        </w:tc>
      </w:tr>
      <w:tr w:rsidR="004B28E4" w:rsidRPr="004B28E4" w14:paraId="6CF4BF02" w14:textId="77777777" w:rsidTr="001C0960">
        <w:trPr>
          <w:cantSplit/>
          <w:trHeight w:val="60"/>
        </w:trPr>
        <w:tc>
          <w:tcPr>
            <w:tcW w:w="1908" w:type="pct"/>
            <w:tcBorders>
              <w:top w:val="nil"/>
              <w:left w:val="nil"/>
              <w:bottom w:val="nil"/>
              <w:right w:val="nil"/>
            </w:tcBorders>
          </w:tcPr>
          <w:p w14:paraId="24BD1013" w14:textId="77777777" w:rsidR="00141859" w:rsidRPr="004B28E4" w:rsidRDefault="00141859" w:rsidP="004768EC">
            <w:pPr>
              <w:spacing w:line="240" w:lineRule="exact"/>
              <w:ind w:left="272" w:right="5"/>
              <w:rPr>
                <w:rFonts w:cs="Times New Roman"/>
                <w:b/>
                <w:bCs/>
                <w:sz w:val="16"/>
                <w:szCs w:val="16"/>
                <w:lang w:val="en-US"/>
              </w:rPr>
            </w:pPr>
            <w:r w:rsidRPr="004B28E4">
              <w:rPr>
                <w:rFonts w:cs="Times New Roman"/>
                <w:b/>
                <w:bCs/>
                <w:sz w:val="16"/>
                <w:szCs w:val="16"/>
                <w:lang w:val="en-US"/>
              </w:rPr>
              <w:t xml:space="preserve">Property, plant and equipment </w:t>
            </w:r>
          </w:p>
        </w:tc>
        <w:tc>
          <w:tcPr>
            <w:tcW w:w="546" w:type="pct"/>
            <w:tcBorders>
              <w:top w:val="single" w:sz="4" w:space="0" w:color="auto"/>
              <w:left w:val="nil"/>
              <w:bottom w:val="double" w:sz="4" w:space="0" w:color="auto"/>
              <w:right w:val="nil"/>
            </w:tcBorders>
          </w:tcPr>
          <w:p w14:paraId="041E623A"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934,801</w:t>
            </w:r>
          </w:p>
        </w:tc>
        <w:tc>
          <w:tcPr>
            <w:tcW w:w="59" w:type="pct"/>
            <w:tcBorders>
              <w:top w:val="nil"/>
              <w:left w:val="nil"/>
              <w:bottom w:val="nil"/>
              <w:right w:val="nil"/>
            </w:tcBorders>
          </w:tcPr>
          <w:p w14:paraId="1CAAFCD3" w14:textId="77777777" w:rsidR="00141859" w:rsidRPr="004B28E4" w:rsidRDefault="00141859" w:rsidP="00317049">
            <w:pPr>
              <w:tabs>
                <w:tab w:val="left" w:pos="85"/>
                <w:tab w:val="decimal" w:pos="332"/>
                <w:tab w:val="left" w:pos="515"/>
              </w:tabs>
              <w:spacing w:line="240" w:lineRule="exact"/>
              <w:ind w:left="-108" w:right="180"/>
              <w:rPr>
                <w:rFonts w:cs="Times New Roman"/>
                <w:sz w:val="16"/>
                <w:szCs w:val="16"/>
                <w:lang w:val="en-US"/>
              </w:rPr>
            </w:pPr>
          </w:p>
        </w:tc>
        <w:tc>
          <w:tcPr>
            <w:tcW w:w="532" w:type="pct"/>
            <w:tcBorders>
              <w:top w:val="single" w:sz="4" w:space="0" w:color="auto"/>
              <w:left w:val="nil"/>
              <w:right w:val="nil"/>
            </w:tcBorders>
          </w:tcPr>
          <w:p w14:paraId="66B1F581"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right w:val="nil"/>
            </w:tcBorders>
          </w:tcPr>
          <w:p w14:paraId="5424414F"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62" w:type="pct"/>
            <w:tcBorders>
              <w:top w:val="single" w:sz="4" w:space="0" w:color="auto"/>
              <w:left w:val="nil"/>
              <w:right w:val="nil"/>
            </w:tcBorders>
          </w:tcPr>
          <w:p w14:paraId="0DEA5FAD" w14:textId="77777777" w:rsidR="00141859" w:rsidRPr="004B28E4" w:rsidRDefault="00141859" w:rsidP="00E447B8">
            <w:pPr>
              <w:tabs>
                <w:tab w:val="decimal" w:pos="814"/>
              </w:tabs>
              <w:spacing w:line="240" w:lineRule="exact"/>
              <w:ind w:left="4"/>
              <w:rPr>
                <w:rFonts w:cs="Times New Roman"/>
                <w:sz w:val="16"/>
                <w:szCs w:val="16"/>
                <w:lang w:val="en-US"/>
              </w:rPr>
            </w:pPr>
          </w:p>
        </w:tc>
        <w:tc>
          <w:tcPr>
            <w:tcW w:w="59" w:type="pct"/>
            <w:tcBorders>
              <w:top w:val="nil"/>
              <w:left w:val="nil"/>
              <w:right w:val="nil"/>
            </w:tcBorders>
          </w:tcPr>
          <w:p w14:paraId="73651981"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629" w:type="pct"/>
            <w:tcBorders>
              <w:top w:val="single" w:sz="4" w:space="0" w:color="auto"/>
              <w:left w:val="nil"/>
              <w:right w:val="nil"/>
            </w:tcBorders>
          </w:tcPr>
          <w:p w14:paraId="089069C5" w14:textId="77777777" w:rsidR="00141859" w:rsidRPr="004B28E4" w:rsidRDefault="00141859" w:rsidP="00E447B8">
            <w:pPr>
              <w:tabs>
                <w:tab w:val="decimal" w:pos="815"/>
              </w:tabs>
              <w:spacing w:line="240" w:lineRule="exact"/>
              <w:ind w:left="4"/>
              <w:rPr>
                <w:rFonts w:cs="Times New Roman"/>
                <w:sz w:val="16"/>
                <w:szCs w:val="16"/>
                <w:cs/>
                <w:lang w:val="en-US"/>
              </w:rPr>
            </w:pPr>
          </w:p>
        </w:tc>
        <w:tc>
          <w:tcPr>
            <w:tcW w:w="59" w:type="pct"/>
            <w:tcBorders>
              <w:top w:val="nil"/>
              <w:left w:val="nil"/>
              <w:bottom w:val="nil"/>
              <w:right w:val="nil"/>
            </w:tcBorders>
          </w:tcPr>
          <w:p w14:paraId="27366071" w14:textId="77777777" w:rsidR="00141859" w:rsidRPr="004B28E4" w:rsidRDefault="00141859" w:rsidP="00317049">
            <w:pPr>
              <w:tabs>
                <w:tab w:val="decimal" w:pos="906"/>
              </w:tabs>
              <w:spacing w:line="240" w:lineRule="exact"/>
              <w:ind w:left="-35"/>
              <w:rPr>
                <w:rFonts w:cs="Times New Roman"/>
                <w:sz w:val="16"/>
                <w:szCs w:val="16"/>
                <w:lang w:val="en-US"/>
              </w:rPr>
            </w:pPr>
          </w:p>
        </w:tc>
        <w:tc>
          <w:tcPr>
            <w:tcW w:w="587" w:type="pct"/>
            <w:tcBorders>
              <w:top w:val="single" w:sz="4" w:space="0" w:color="auto"/>
              <w:left w:val="nil"/>
              <w:bottom w:val="double" w:sz="4" w:space="0" w:color="auto"/>
              <w:right w:val="nil"/>
            </w:tcBorders>
          </w:tcPr>
          <w:p w14:paraId="6C1E9987" w14:textId="77777777" w:rsidR="00141859" w:rsidRPr="004B28E4" w:rsidRDefault="0014185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883,665</w:t>
            </w:r>
          </w:p>
        </w:tc>
      </w:tr>
      <w:tr w:rsidR="004B28E4" w:rsidRPr="004B28E4" w14:paraId="03D7C66D" w14:textId="77777777" w:rsidTr="001C0960">
        <w:trPr>
          <w:cantSplit/>
          <w:trHeight w:val="60"/>
        </w:trPr>
        <w:tc>
          <w:tcPr>
            <w:tcW w:w="1908" w:type="pct"/>
            <w:tcBorders>
              <w:top w:val="nil"/>
              <w:left w:val="nil"/>
              <w:bottom w:val="nil"/>
              <w:right w:val="nil"/>
            </w:tcBorders>
          </w:tcPr>
          <w:p w14:paraId="7BF59333" w14:textId="77777777" w:rsidR="009A1916" w:rsidRPr="004B28E4" w:rsidRDefault="009A1916" w:rsidP="00317049">
            <w:pPr>
              <w:spacing w:line="240" w:lineRule="exact"/>
              <w:ind w:left="552" w:right="5"/>
              <w:rPr>
                <w:rFonts w:cs="Times New Roman"/>
                <w:b/>
                <w:bCs/>
                <w:sz w:val="16"/>
                <w:szCs w:val="16"/>
                <w:lang w:val="en-US"/>
              </w:rPr>
            </w:pPr>
          </w:p>
        </w:tc>
        <w:tc>
          <w:tcPr>
            <w:tcW w:w="546" w:type="pct"/>
            <w:tcBorders>
              <w:top w:val="double" w:sz="4" w:space="0" w:color="auto"/>
              <w:left w:val="nil"/>
              <w:right w:val="nil"/>
            </w:tcBorders>
          </w:tcPr>
          <w:p w14:paraId="171D00A5"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top w:val="nil"/>
              <w:left w:val="nil"/>
              <w:right w:val="nil"/>
            </w:tcBorders>
          </w:tcPr>
          <w:p w14:paraId="4EAE69D2" w14:textId="77777777" w:rsidR="009A1916" w:rsidRPr="004B28E4" w:rsidRDefault="009A1916" w:rsidP="00317049">
            <w:pPr>
              <w:tabs>
                <w:tab w:val="left" w:pos="85"/>
                <w:tab w:val="decimal" w:pos="332"/>
                <w:tab w:val="left" w:pos="515"/>
              </w:tabs>
              <w:spacing w:line="240" w:lineRule="exact"/>
              <w:ind w:left="-108" w:right="180"/>
              <w:rPr>
                <w:rFonts w:cs="Times New Roman"/>
                <w:sz w:val="16"/>
                <w:szCs w:val="16"/>
                <w:lang w:val="en-US"/>
              </w:rPr>
            </w:pPr>
          </w:p>
        </w:tc>
        <w:tc>
          <w:tcPr>
            <w:tcW w:w="532" w:type="pct"/>
            <w:tcBorders>
              <w:left w:val="nil"/>
              <w:right w:val="nil"/>
            </w:tcBorders>
          </w:tcPr>
          <w:p w14:paraId="141E79C1"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70319A22"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562" w:type="pct"/>
            <w:tcBorders>
              <w:left w:val="nil"/>
              <w:right w:val="nil"/>
            </w:tcBorders>
          </w:tcPr>
          <w:p w14:paraId="39F2ECF5"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37794E58"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629" w:type="pct"/>
            <w:tcBorders>
              <w:left w:val="nil"/>
              <w:right w:val="nil"/>
            </w:tcBorders>
          </w:tcPr>
          <w:p w14:paraId="43BF498E" w14:textId="77777777" w:rsidR="009A1916" w:rsidRPr="004B28E4" w:rsidRDefault="009A1916" w:rsidP="00E447B8">
            <w:pPr>
              <w:tabs>
                <w:tab w:val="decimal" w:pos="815"/>
              </w:tabs>
              <w:spacing w:line="240" w:lineRule="exact"/>
              <w:ind w:left="4"/>
              <w:rPr>
                <w:rFonts w:cs="Times New Roman"/>
                <w:sz w:val="16"/>
                <w:szCs w:val="16"/>
                <w:cs/>
                <w:lang w:val="en-US"/>
              </w:rPr>
            </w:pPr>
          </w:p>
        </w:tc>
        <w:tc>
          <w:tcPr>
            <w:tcW w:w="59" w:type="pct"/>
            <w:tcBorders>
              <w:top w:val="nil"/>
              <w:left w:val="nil"/>
              <w:right w:val="nil"/>
            </w:tcBorders>
          </w:tcPr>
          <w:p w14:paraId="1C75A049"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587" w:type="pct"/>
            <w:tcBorders>
              <w:top w:val="double" w:sz="4" w:space="0" w:color="auto"/>
              <w:left w:val="nil"/>
              <w:right w:val="nil"/>
            </w:tcBorders>
          </w:tcPr>
          <w:p w14:paraId="6792BFDF" w14:textId="77777777" w:rsidR="009A1916" w:rsidRPr="004B28E4" w:rsidRDefault="009A1916" w:rsidP="00E447B8">
            <w:pPr>
              <w:tabs>
                <w:tab w:val="decimal" w:pos="814"/>
              </w:tabs>
              <w:spacing w:line="240" w:lineRule="exact"/>
              <w:ind w:left="4"/>
              <w:rPr>
                <w:rFonts w:cs="Times New Roman"/>
                <w:sz w:val="16"/>
                <w:szCs w:val="16"/>
                <w:lang w:val="en-US"/>
              </w:rPr>
            </w:pPr>
          </w:p>
        </w:tc>
      </w:tr>
      <w:tr w:rsidR="004B28E4" w:rsidRPr="004B28E4" w14:paraId="79E41031" w14:textId="77777777" w:rsidTr="001C0960">
        <w:trPr>
          <w:cantSplit/>
          <w:trHeight w:val="60"/>
        </w:trPr>
        <w:tc>
          <w:tcPr>
            <w:tcW w:w="2454" w:type="pct"/>
            <w:gridSpan w:val="2"/>
            <w:tcBorders>
              <w:top w:val="nil"/>
              <w:left w:val="nil"/>
              <w:bottom w:val="nil"/>
              <w:right w:val="nil"/>
            </w:tcBorders>
          </w:tcPr>
          <w:p w14:paraId="68D60C75" w14:textId="28471FC4" w:rsidR="00DD2779" w:rsidRPr="004B28E4" w:rsidRDefault="00DD2779" w:rsidP="004768EC">
            <w:pPr>
              <w:spacing w:line="240" w:lineRule="exact"/>
              <w:ind w:left="272" w:right="5"/>
              <w:rPr>
                <w:rFonts w:cs="Times New Roman"/>
                <w:sz w:val="16"/>
                <w:szCs w:val="16"/>
                <w:lang w:val="en-US"/>
              </w:rPr>
            </w:pPr>
            <w:r w:rsidRPr="004B28E4">
              <w:rPr>
                <w:rFonts w:cs="Times New Roman"/>
                <w:b/>
                <w:bCs/>
                <w:sz w:val="16"/>
                <w:szCs w:val="16"/>
                <w:lang w:val="en-US"/>
              </w:rPr>
              <w:t>Depreciation for the years ended December 31,</w:t>
            </w:r>
          </w:p>
        </w:tc>
        <w:tc>
          <w:tcPr>
            <w:tcW w:w="59" w:type="pct"/>
            <w:tcBorders>
              <w:left w:val="nil"/>
              <w:right w:val="nil"/>
            </w:tcBorders>
          </w:tcPr>
          <w:p w14:paraId="76A8E6A7" w14:textId="77777777" w:rsidR="00DD2779" w:rsidRPr="004B28E4" w:rsidRDefault="00DD2779" w:rsidP="00317049">
            <w:pPr>
              <w:tabs>
                <w:tab w:val="left" w:pos="85"/>
                <w:tab w:val="decimal" w:pos="332"/>
                <w:tab w:val="left" w:pos="515"/>
              </w:tabs>
              <w:spacing w:line="240" w:lineRule="exact"/>
              <w:ind w:left="-108" w:right="180"/>
              <w:rPr>
                <w:rFonts w:cs="Times New Roman"/>
                <w:sz w:val="16"/>
                <w:szCs w:val="16"/>
                <w:lang w:val="en-US"/>
              </w:rPr>
            </w:pPr>
          </w:p>
        </w:tc>
        <w:tc>
          <w:tcPr>
            <w:tcW w:w="532" w:type="pct"/>
            <w:tcBorders>
              <w:left w:val="nil"/>
              <w:right w:val="nil"/>
            </w:tcBorders>
          </w:tcPr>
          <w:p w14:paraId="48A58210" w14:textId="77777777" w:rsidR="00DD2779" w:rsidRPr="004B28E4" w:rsidRDefault="00DD2779"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107B8126" w14:textId="77777777" w:rsidR="00DD2779" w:rsidRPr="004B28E4" w:rsidRDefault="00DD2779" w:rsidP="00317049">
            <w:pPr>
              <w:tabs>
                <w:tab w:val="decimal" w:pos="906"/>
              </w:tabs>
              <w:spacing w:line="240" w:lineRule="exact"/>
              <w:ind w:left="-35"/>
              <w:rPr>
                <w:rFonts w:cs="Times New Roman"/>
                <w:sz w:val="16"/>
                <w:szCs w:val="16"/>
                <w:lang w:val="en-US"/>
              </w:rPr>
            </w:pPr>
          </w:p>
        </w:tc>
        <w:tc>
          <w:tcPr>
            <w:tcW w:w="562" w:type="pct"/>
            <w:tcBorders>
              <w:left w:val="nil"/>
              <w:right w:val="nil"/>
            </w:tcBorders>
          </w:tcPr>
          <w:p w14:paraId="6D164068" w14:textId="77777777" w:rsidR="00DD2779" w:rsidRPr="004B28E4" w:rsidRDefault="00DD2779"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09B1B911" w14:textId="77777777" w:rsidR="00DD2779" w:rsidRPr="004B28E4" w:rsidRDefault="00DD2779" w:rsidP="00317049">
            <w:pPr>
              <w:tabs>
                <w:tab w:val="decimal" w:pos="906"/>
              </w:tabs>
              <w:spacing w:line="240" w:lineRule="exact"/>
              <w:ind w:left="-35"/>
              <w:rPr>
                <w:rFonts w:cs="Times New Roman"/>
                <w:sz w:val="16"/>
                <w:szCs w:val="16"/>
                <w:lang w:val="en-US"/>
              </w:rPr>
            </w:pPr>
          </w:p>
        </w:tc>
        <w:tc>
          <w:tcPr>
            <w:tcW w:w="629" w:type="pct"/>
            <w:tcBorders>
              <w:left w:val="nil"/>
              <w:right w:val="nil"/>
            </w:tcBorders>
          </w:tcPr>
          <w:p w14:paraId="02156838" w14:textId="77777777" w:rsidR="00DD2779" w:rsidRPr="004B28E4" w:rsidRDefault="00DD2779" w:rsidP="00E447B8">
            <w:pPr>
              <w:tabs>
                <w:tab w:val="decimal" w:pos="815"/>
              </w:tabs>
              <w:spacing w:line="240" w:lineRule="exact"/>
              <w:ind w:left="4"/>
              <w:rPr>
                <w:rFonts w:cs="Times New Roman"/>
                <w:sz w:val="16"/>
                <w:szCs w:val="16"/>
                <w:cs/>
                <w:lang w:val="en-US"/>
              </w:rPr>
            </w:pPr>
          </w:p>
        </w:tc>
        <w:tc>
          <w:tcPr>
            <w:tcW w:w="59" w:type="pct"/>
            <w:tcBorders>
              <w:left w:val="nil"/>
              <w:right w:val="nil"/>
            </w:tcBorders>
          </w:tcPr>
          <w:p w14:paraId="0A4BD1D0" w14:textId="77777777" w:rsidR="00DD2779" w:rsidRPr="004B28E4" w:rsidRDefault="00DD2779" w:rsidP="00317049">
            <w:pPr>
              <w:tabs>
                <w:tab w:val="decimal" w:pos="906"/>
              </w:tabs>
              <w:spacing w:line="240" w:lineRule="exact"/>
              <w:ind w:left="-35"/>
              <w:rPr>
                <w:rFonts w:cs="Times New Roman"/>
                <w:sz w:val="16"/>
                <w:szCs w:val="16"/>
                <w:lang w:val="en-US"/>
              </w:rPr>
            </w:pPr>
          </w:p>
        </w:tc>
        <w:tc>
          <w:tcPr>
            <w:tcW w:w="587" w:type="pct"/>
            <w:tcBorders>
              <w:left w:val="nil"/>
              <w:right w:val="nil"/>
            </w:tcBorders>
          </w:tcPr>
          <w:p w14:paraId="19BCC526" w14:textId="77777777" w:rsidR="00DD2779" w:rsidRPr="004B28E4" w:rsidRDefault="00DD2779" w:rsidP="00E447B8">
            <w:pPr>
              <w:tabs>
                <w:tab w:val="decimal" w:pos="814"/>
              </w:tabs>
              <w:spacing w:line="240" w:lineRule="exact"/>
              <w:ind w:left="4"/>
              <w:rPr>
                <w:rFonts w:cs="Times New Roman"/>
                <w:sz w:val="16"/>
                <w:szCs w:val="16"/>
                <w:lang w:val="en-US"/>
              </w:rPr>
            </w:pPr>
          </w:p>
        </w:tc>
      </w:tr>
      <w:tr w:rsidR="004B28E4" w:rsidRPr="004B28E4" w14:paraId="676345FF" w14:textId="77777777" w:rsidTr="001C0960">
        <w:trPr>
          <w:cantSplit/>
          <w:trHeight w:val="60"/>
        </w:trPr>
        <w:tc>
          <w:tcPr>
            <w:tcW w:w="1908" w:type="pct"/>
            <w:tcBorders>
              <w:top w:val="nil"/>
              <w:left w:val="nil"/>
              <w:bottom w:val="nil"/>
              <w:right w:val="nil"/>
            </w:tcBorders>
          </w:tcPr>
          <w:p w14:paraId="500A710D" w14:textId="2D6654FA" w:rsidR="009A1916" w:rsidRPr="004B28E4" w:rsidRDefault="00DD2779" w:rsidP="00317049">
            <w:pPr>
              <w:spacing w:line="240" w:lineRule="exact"/>
              <w:ind w:left="552" w:right="5"/>
              <w:rPr>
                <w:rFonts w:cs="Times New Roman"/>
                <w:b/>
                <w:bCs/>
                <w:sz w:val="16"/>
                <w:szCs w:val="16"/>
                <w:lang w:val="en-US"/>
              </w:rPr>
            </w:pPr>
            <w:r w:rsidRPr="004B28E4">
              <w:rPr>
                <w:rFonts w:cs="Times New Roman"/>
                <w:sz w:val="16"/>
                <w:szCs w:val="16"/>
                <w:lang w:val="en-US"/>
              </w:rPr>
              <w:t>2024</w:t>
            </w:r>
          </w:p>
        </w:tc>
        <w:tc>
          <w:tcPr>
            <w:tcW w:w="546" w:type="pct"/>
            <w:tcBorders>
              <w:left w:val="nil"/>
              <w:right w:val="nil"/>
            </w:tcBorders>
          </w:tcPr>
          <w:p w14:paraId="3B9FE7A6"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0086A2AD" w14:textId="77777777" w:rsidR="009A1916" w:rsidRPr="004B28E4" w:rsidRDefault="009A1916" w:rsidP="00317049">
            <w:pPr>
              <w:tabs>
                <w:tab w:val="left" w:pos="85"/>
                <w:tab w:val="decimal" w:pos="332"/>
                <w:tab w:val="left" w:pos="515"/>
              </w:tabs>
              <w:spacing w:line="240" w:lineRule="exact"/>
              <w:ind w:left="-108" w:right="180"/>
              <w:rPr>
                <w:rFonts w:cs="Times New Roman"/>
                <w:sz w:val="16"/>
                <w:szCs w:val="16"/>
                <w:lang w:val="en-US"/>
              </w:rPr>
            </w:pPr>
          </w:p>
        </w:tc>
        <w:tc>
          <w:tcPr>
            <w:tcW w:w="532" w:type="pct"/>
            <w:tcBorders>
              <w:left w:val="nil"/>
              <w:right w:val="nil"/>
            </w:tcBorders>
          </w:tcPr>
          <w:p w14:paraId="481B7261"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5FFFE188"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562" w:type="pct"/>
            <w:tcBorders>
              <w:left w:val="nil"/>
              <w:right w:val="nil"/>
            </w:tcBorders>
          </w:tcPr>
          <w:p w14:paraId="767C1218"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10CF0DF2"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629" w:type="pct"/>
            <w:tcBorders>
              <w:left w:val="nil"/>
              <w:right w:val="nil"/>
            </w:tcBorders>
          </w:tcPr>
          <w:p w14:paraId="7256ADB1" w14:textId="334283BB" w:rsidR="009A1916" w:rsidRPr="004B28E4" w:rsidRDefault="00DD2779" w:rsidP="00E447B8">
            <w:pPr>
              <w:tabs>
                <w:tab w:val="decimal" w:pos="815"/>
              </w:tabs>
              <w:spacing w:line="240" w:lineRule="exact"/>
              <w:ind w:left="4"/>
              <w:rPr>
                <w:rFonts w:cs="Times New Roman"/>
                <w:sz w:val="16"/>
                <w:szCs w:val="16"/>
                <w:cs/>
                <w:lang w:val="en-US"/>
              </w:rPr>
            </w:pPr>
            <w:r w:rsidRPr="004B28E4">
              <w:rPr>
                <w:rFonts w:cs="Times New Roman"/>
                <w:b/>
                <w:bCs/>
                <w:sz w:val="16"/>
                <w:szCs w:val="16"/>
                <w:lang w:val="en-US"/>
              </w:rPr>
              <w:t>Thousand Baht</w:t>
            </w:r>
          </w:p>
        </w:tc>
        <w:tc>
          <w:tcPr>
            <w:tcW w:w="59" w:type="pct"/>
            <w:tcBorders>
              <w:left w:val="nil"/>
              <w:right w:val="nil"/>
            </w:tcBorders>
          </w:tcPr>
          <w:p w14:paraId="025242A9"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587" w:type="pct"/>
            <w:tcBorders>
              <w:left w:val="nil"/>
              <w:bottom w:val="double" w:sz="4" w:space="0" w:color="auto"/>
              <w:right w:val="nil"/>
            </w:tcBorders>
          </w:tcPr>
          <w:p w14:paraId="28D3FB7A" w14:textId="0B36B2C5" w:rsidR="009A1916" w:rsidRPr="004B28E4" w:rsidRDefault="002E67F6"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126,353</w:t>
            </w:r>
          </w:p>
        </w:tc>
      </w:tr>
      <w:tr w:rsidR="004B28E4" w:rsidRPr="004B28E4" w14:paraId="2226AEB6" w14:textId="77777777" w:rsidTr="001C0960">
        <w:trPr>
          <w:cantSplit/>
          <w:trHeight w:val="60"/>
        </w:trPr>
        <w:tc>
          <w:tcPr>
            <w:tcW w:w="1908" w:type="pct"/>
            <w:tcBorders>
              <w:top w:val="nil"/>
              <w:left w:val="nil"/>
              <w:bottom w:val="nil"/>
              <w:right w:val="nil"/>
            </w:tcBorders>
          </w:tcPr>
          <w:p w14:paraId="5B81D25E" w14:textId="190A4848" w:rsidR="009A1916" w:rsidRPr="004B28E4" w:rsidRDefault="00DD2779" w:rsidP="00317049">
            <w:pPr>
              <w:spacing w:line="240" w:lineRule="exact"/>
              <w:ind w:left="552" w:right="5"/>
              <w:rPr>
                <w:rFonts w:cs="Times New Roman"/>
                <w:b/>
                <w:bCs/>
                <w:sz w:val="16"/>
                <w:szCs w:val="16"/>
                <w:lang w:val="en-US"/>
              </w:rPr>
            </w:pPr>
            <w:r w:rsidRPr="004B28E4">
              <w:rPr>
                <w:rFonts w:cs="Times New Roman"/>
                <w:sz w:val="16"/>
                <w:szCs w:val="16"/>
                <w:lang w:val="en-US"/>
              </w:rPr>
              <w:t>2023</w:t>
            </w:r>
          </w:p>
        </w:tc>
        <w:tc>
          <w:tcPr>
            <w:tcW w:w="546" w:type="pct"/>
            <w:tcBorders>
              <w:left w:val="nil"/>
              <w:right w:val="nil"/>
            </w:tcBorders>
          </w:tcPr>
          <w:p w14:paraId="1E704FF2"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55B7AAB0" w14:textId="77777777" w:rsidR="009A1916" w:rsidRPr="004B28E4" w:rsidRDefault="009A1916" w:rsidP="00317049">
            <w:pPr>
              <w:tabs>
                <w:tab w:val="left" w:pos="85"/>
                <w:tab w:val="decimal" w:pos="332"/>
                <w:tab w:val="left" w:pos="515"/>
              </w:tabs>
              <w:spacing w:line="240" w:lineRule="exact"/>
              <w:ind w:left="-108" w:right="180"/>
              <w:rPr>
                <w:rFonts w:cs="Times New Roman"/>
                <w:sz w:val="16"/>
                <w:szCs w:val="16"/>
                <w:lang w:val="en-US"/>
              </w:rPr>
            </w:pPr>
          </w:p>
        </w:tc>
        <w:tc>
          <w:tcPr>
            <w:tcW w:w="532" w:type="pct"/>
            <w:tcBorders>
              <w:left w:val="nil"/>
              <w:right w:val="nil"/>
            </w:tcBorders>
          </w:tcPr>
          <w:p w14:paraId="021C0F7D"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098AD0F5"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562" w:type="pct"/>
            <w:tcBorders>
              <w:left w:val="nil"/>
              <w:right w:val="nil"/>
            </w:tcBorders>
          </w:tcPr>
          <w:p w14:paraId="2D7EF05E" w14:textId="77777777" w:rsidR="009A1916" w:rsidRPr="004B28E4" w:rsidRDefault="009A1916" w:rsidP="00E447B8">
            <w:pPr>
              <w:tabs>
                <w:tab w:val="decimal" w:pos="814"/>
              </w:tabs>
              <w:spacing w:line="240" w:lineRule="exact"/>
              <w:ind w:left="4"/>
              <w:rPr>
                <w:rFonts w:cs="Times New Roman"/>
                <w:sz w:val="16"/>
                <w:szCs w:val="16"/>
                <w:lang w:val="en-US"/>
              </w:rPr>
            </w:pPr>
          </w:p>
        </w:tc>
        <w:tc>
          <w:tcPr>
            <w:tcW w:w="59" w:type="pct"/>
            <w:tcBorders>
              <w:left w:val="nil"/>
              <w:right w:val="nil"/>
            </w:tcBorders>
          </w:tcPr>
          <w:p w14:paraId="79D81ACE"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629" w:type="pct"/>
            <w:tcBorders>
              <w:left w:val="nil"/>
              <w:right w:val="nil"/>
            </w:tcBorders>
          </w:tcPr>
          <w:p w14:paraId="72894B87" w14:textId="51D147ED" w:rsidR="009A1916" w:rsidRPr="004B28E4" w:rsidRDefault="00DD2779" w:rsidP="00E447B8">
            <w:pPr>
              <w:tabs>
                <w:tab w:val="decimal" w:pos="815"/>
              </w:tabs>
              <w:spacing w:line="240" w:lineRule="exact"/>
              <w:ind w:left="4"/>
              <w:rPr>
                <w:rFonts w:cs="Times New Roman"/>
                <w:sz w:val="16"/>
                <w:szCs w:val="16"/>
                <w:cs/>
                <w:lang w:val="en-US"/>
              </w:rPr>
            </w:pPr>
            <w:r w:rsidRPr="004B28E4">
              <w:rPr>
                <w:rFonts w:cs="Times New Roman"/>
                <w:b/>
                <w:bCs/>
                <w:sz w:val="16"/>
                <w:szCs w:val="16"/>
                <w:lang w:val="en-US"/>
              </w:rPr>
              <w:t>Thousand Baht</w:t>
            </w:r>
          </w:p>
        </w:tc>
        <w:tc>
          <w:tcPr>
            <w:tcW w:w="59" w:type="pct"/>
            <w:tcBorders>
              <w:top w:val="double" w:sz="4" w:space="0" w:color="auto"/>
              <w:left w:val="nil"/>
              <w:right w:val="nil"/>
            </w:tcBorders>
          </w:tcPr>
          <w:p w14:paraId="182377DA" w14:textId="77777777" w:rsidR="009A1916" w:rsidRPr="004B28E4" w:rsidRDefault="009A1916" w:rsidP="00317049">
            <w:pPr>
              <w:tabs>
                <w:tab w:val="decimal" w:pos="906"/>
              </w:tabs>
              <w:spacing w:line="240" w:lineRule="exact"/>
              <w:ind w:left="-35"/>
              <w:rPr>
                <w:rFonts w:cs="Times New Roman"/>
                <w:sz w:val="16"/>
                <w:szCs w:val="16"/>
                <w:lang w:val="en-US"/>
              </w:rPr>
            </w:pPr>
          </w:p>
        </w:tc>
        <w:tc>
          <w:tcPr>
            <w:tcW w:w="587" w:type="pct"/>
            <w:tcBorders>
              <w:top w:val="double" w:sz="4" w:space="0" w:color="auto"/>
              <w:left w:val="nil"/>
              <w:bottom w:val="double" w:sz="4" w:space="0" w:color="auto"/>
              <w:right w:val="nil"/>
            </w:tcBorders>
          </w:tcPr>
          <w:p w14:paraId="23B998C6" w14:textId="4FA0ABC8" w:rsidR="009A1916" w:rsidRPr="004B28E4" w:rsidRDefault="00DD2779" w:rsidP="00E447B8">
            <w:pPr>
              <w:tabs>
                <w:tab w:val="decimal" w:pos="814"/>
              </w:tabs>
              <w:spacing w:line="240" w:lineRule="exact"/>
              <w:ind w:left="4"/>
              <w:rPr>
                <w:rFonts w:cs="Times New Roman"/>
                <w:sz w:val="16"/>
                <w:szCs w:val="16"/>
                <w:lang w:val="en-US"/>
              </w:rPr>
            </w:pPr>
            <w:r w:rsidRPr="004B28E4">
              <w:rPr>
                <w:rFonts w:cs="Times New Roman"/>
                <w:sz w:val="16"/>
                <w:szCs w:val="16"/>
                <w:lang w:val="en-US"/>
              </w:rPr>
              <w:t>136,942</w:t>
            </w:r>
          </w:p>
        </w:tc>
      </w:tr>
    </w:tbl>
    <w:p w14:paraId="0EDDB269" w14:textId="77777777" w:rsidR="00965D69" w:rsidRPr="004B28E4" w:rsidRDefault="00965D69" w:rsidP="0007795D">
      <w:pPr>
        <w:spacing w:before="240" w:line="240" w:lineRule="auto"/>
        <w:ind w:left="547" w:right="-634"/>
        <w:rPr>
          <w:rFonts w:cs="Times New Roman"/>
          <w:b/>
          <w:bCs/>
          <w:sz w:val="16"/>
          <w:szCs w:val="16"/>
          <w:lang w:val="en-US"/>
        </w:rPr>
      </w:pPr>
      <w:r w:rsidRPr="004B28E4">
        <w:rPr>
          <w:rFonts w:cs="Times New Roman"/>
          <w:b/>
          <w:bCs/>
          <w:sz w:val="16"/>
          <w:szCs w:val="16"/>
          <w:lang w:val="en-US"/>
        </w:rPr>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141859" w:rsidRPr="004B28E4">
        <w:rPr>
          <w:rFonts w:cs="Times New Roman"/>
          <w:b/>
          <w:bCs/>
          <w:sz w:val="16"/>
          <w:szCs w:val="16"/>
          <w:lang w:val="en-US"/>
        </w:rPr>
        <w:t>4</w:t>
      </w:r>
    </w:p>
    <w:p w14:paraId="6A12254F" w14:textId="77777777" w:rsidR="00965D69" w:rsidRPr="004B28E4" w:rsidRDefault="00965D69" w:rsidP="00F00C84">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26" w:type="dxa"/>
        <w:tblInd w:w="540" w:type="dxa"/>
        <w:tblLayout w:type="fixed"/>
        <w:tblCellMar>
          <w:left w:w="0" w:type="dxa"/>
          <w:right w:w="0" w:type="dxa"/>
        </w:tblCellMar>
        <w:tblLook w:val="0000" w:firstRow="0" w:lastRow="0" w:firstColumn="0" w:lastColumn="0" w:noHBand="0" w:noVBand="0"/>
      </w:tblPr>
      <w:tblGrid>
        <w:gridCol w:w="3329"/>
        <w:gridCol w:w="955"/>
        <w:gridCol w:w="88"/>
        <w:gridCol w:w="936"/>
        <w:gridCol w:w="85"/>
        <w:gridCol w:w="992"/>
        <w:gridCol w:w="95"/>
        <w:gridCol w:w="1082"/>
        <w:gridCol w:w="87"/>
        <w:gridCol w:w="1077"/>
      </w:tblGrid>
      <w:tr w:rsidR="004B28E4" w:rsidRPr="004B28E4" w14:paraId="2119D357" w14:textId="77777777" w:rsidTr="008A1181">
        <w:trPr>
          <w:cantSplit/>
          <w:trHeight w:val="70"/>
        </w:trPr>
        <w:tc>
          <w:tcPr>
            <w:tcW w:w="3329" w:type="dxa"/>
            <w:tcBorders>
              <w:top w:val="nil"/>
              <w:left w:val="nil"/>
              <w:bottom w:val="nil"/>
              <w:right w:val="nil"/>
            </w:tcBorders>
          </w:tcPr>
          <w:p w14:paraId="552E2642" w14:textId="77777777" w:rsidR="005B369C" w:rsidRPr="004B28E4" w:rsidRDefault="005B369C" w:rsidP="0007795D">
            <w:pPr>
              <w:spacing w:line="240" w:lineRule="exact"/>
              <w:rPr>
                <w:rFonts w:cs="Times New Roman"/>
                <w:b/>
                <w:bCs/>
                <w:sz w:val="16"/>
                <w:szCs w:val="16"/>
                <w:lang w:val="en-US"/>
              </w:rPr>
            </w:pPr>
          </w:p>
        </w:tc>
        <w:tc>
          <w:tcPr>
            <w:tcW w:w="5397" w:type="dxa"/>
            <w:gridSpan w:val="9"/>
            <w:tcBorders>
              <w:top w:val="nil"/>
              <w:left w:val="nil"/>
              <w:bottom w:val="nil"/>
              <w:right w:val="nil"/>
            </w:tcBorders>
          </w:tcPr>
          <w:p w14:paraId="667E94A8" w14:textId="77777777" w:rsidR="005B369C" w:rsidRPr="004B28E4" w:rsidRDefault="00A41F2D" w:rsidP="0007795D">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w:t>
            </w:r>
            <w:r w:rsidR="00B05ABA" w:rsidRPr="004B28E4">
              <w:rPr>
                <w:rFonts w:cs="Times New Roman"/>
                <w:b/>
                <w:bCs/>
                <w:sz w:val="16"/>
                <w:szCs w:val="16"/>
                <w:lang w:val="en-US"/>
              </w:rPr>
              <w:t>s</w:t>
            </w:r>
          </w:p>
        </w:tc>
      </w:tr>
      <w:tr w:rsidR="004B28E4" w:rsidRPr="004B28E4" w14:paraId="2D2AB308" w14:textId="77777777" w:rsidTr="008A1181">
        <w:trPr>
          <w:cantSplit/>
          <w:trHeight w:val="72"/>
        </w:trPr>
        <w:tc>
          <w:tcPr>
            <w:tcW w:w="3329" w:type="dxa"/>
            <w:tcBorders>
              <w:top w:val="nil"/>
              <w:left w:val="nil"/>
              <w:bottom w:val="nil"/>
              <w:right w:val="nil"/>
            </w:tcBorders>
          </w:tcPr>
          <w:p w14:paraId="76CD7011" w14:textId="77777777" w:rsidR="00965D69" w:rsidRPr="004B28E4" w:rsidRDefault="00965D69" w:rsidP="0007795D">
            <w:pPr>
              <w:spacing w:line="240" w:lineRule="exact"/>
              <w:rPr>
                <w:rFonts w:cs="Times New Roman"/>
                <w:b/>
                <w:bCs/>
                <w:sz w:val="16"/>
                <w:szCs w:val="16"/>
                <w:lang w:val="en-US"/>
              </w:rPr>
            </w:pPr>
          </w:p>
        </w:tc>
        <w:tc>
          <w:tcPr>
            <w:tcW w:w="955" w:type="dxa"/>
            <w:tcBorders>
              <w:top w:val="nil"/>
              <w:left w:val="nil"/>
              <w:bottom w:val="nil"/>
              <w:right w:val="nil"/>
            </w:tcBorders>
          </w:tcPr>
          <w:p w14:paraId="4251369C"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88" w:type="dxa"/>
            <w:tcBorders>
              <w:top w:val="nil"/>
              <w:left w:val="nil"/>
              <w:bottom w:val="nil"/>
              <w:right w:val="nil"/>
            </w:tcBorders>
          </w:tcPr>
          <w:p w14:paraId="40A8D105"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27677832"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85" w:type="dxa"/>
            <w:tcBorders>
              <w:top w:val="nil"/>
              <w:left w:val="nil"/>
              <w:bottom w:val="nil"/>
              <w:right w:val="nil"/>
            </w:tcBorders>
          </w:tcPr>
          <w:p w14:paraId="477AE5AA"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50C979E2"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95" w:type="dxa"/>
            <w:tcBorders>
              <w:top w:val="nil"/>
              <w:left w:val="nil"/>
              <w:bottom w:val="nil"/>
              <w:right w:val="nil"/>
            </w:tcBorders>
          </w:tcPr>
          <w:p w14:paraId="5C55A5BF"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5CC477A3"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87" w:type="dxa"/>
            <w:tcBorders>
              <w:top w:val="nil"/>
              <w:left w:val="nil"/>
              <w:bottom w:val="nil"/>
              <w:right w:val="nil"/>
            </w:tcBorders>
          </w:tcPr>
          <w:p w14:paraId="782E8D97" w14:textId="77777777" w:rsidR="00965D69" w:rsidRPr="004B28E4" w:rsidRDefault="00965D69" w:rsidP="0007795D">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CFAD0D8"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5993BAB7" w14:textId="77777777" w:rsidTr="008A1181">
        <w:trPr>
          <w:cantSplit/>
          <w:trHeight w:val="189"/>
        </w:trPr>
        <w:tc>
          <w:tcPr>
            <w:tcW w:w="3329" w:type="dxa"/>
            <w:tcBorders>
              <w:top w:val="nil"/>
              <w:left w:val="nil"/>
              <w:bottom w:val="nil"/>
              <w:right w:val="nil"/>
            </w:tcBorders>
          </w:tcPr>
          <w:p w14:paraId="5A22F519" w14:textId="77777777" w:rsidR="00965D69" w:rsidRPr="004B28E4" w:rsidRDefault="00965D69" w:rsidP="0007795D">
            <w:pPr>
              <w:spacing w:line="240" w:lineRule="exact"/>
              <w:ind w:right="5"/>
              <w:jc w:val="center"/>
              <w:rPr>
                <w:rFonts w:cs="Times New Roman"/>
                <w:b/>
                <w:bCs/>
                <w:sz w:val="16"/>
                <w:szCs w:val="16"/>
                <w:lang w:val="en-US"/>
              </w:rPr>
            </w:pPr>
          </w:p>
        </w:tc>
        <w:tc>
          <w:tcPr>
            <w:tcW w:w="955" w:type="dxa"/>
            <w:tcBorders>
              <w:top w:val="nil"/>
              <w:left w:val="nil"/>
              <w:bottom w:val="nil"/>
              <w:right w:val="nil"/>
            </w:tcBorders>
          </w:tcPr>
          <w:p w14:paraId="0A21ACF5"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 xml:space="preserve">January </w:t>
            </w:r>
            <w:r w:rsidR="00215A37" w:rsidRPr="004B28E4">
              <w:rPr>
                <w:rFonts w:cs="Times New Roman"/>
                <w:b/>
                <w:bCs/>
                <w:sz w:val="16"/>
                <w:szCs w:val="16"/>
                <w:lang w:val="en-US"/>
              </w:rPr>
              <w:t>1</w:t>
            </w:r>
            <w:r w:rsidRPr="004B28E4">
              <w:rPr>
                <w:rFonts w:cs="Times New Roman"/>
                <w:b/>
                <w:bCs/>
                <w:sz w:val="16"/>
                <w:szCs w:val="16"/>
                <w:lang w:val="en-US"/>
              </w:rPr>
              <w:t>,</w:t>
            </w:r>
          </w:p>
        </w:tc>
        <w:tc>
          <w:tcPr>
            <w:tcW w:w="88" w:type="dxa"/>
            <w:tcBorders>
              <w:top w:val="nil"/>
              <w:left w:val="nil"/>
              <w:bottom w:val="nil"/>
              <w:right w:val="nil"/>
            </w:tcBorders>
          </w:tcPr>
          <w:p w14:paraId="48F4E38F"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75CAB365" w14:textId="77777777" w:rsidR="00965D69" w:rsidRPr="004B28E4" w:rsidRDefault="00965D69" w:rsidP="0007795D">
            <w:pPr>
              <w:spacing w:line="240" w:lineRule="exact"/>
              <w:ind w:right="5"/>
              <w:jc w:val="center"/>
              <w:rPr>
                <w:rFonts w:cs="Times New Roman"/>
                <w:b/>
                <w:bCs/>
                <w:sz w:val="16"/>
                <w:szCs w:val="16"/>
                <w:lang w:val="en-US"/>
              </w:rPr>
            </w:pPr>
          </w:p>
        </w:tc>
        <w:tc>
          <w:tcPr>
            <w:tcW w:w="85" w:type="dxa"/>
            <w:tcBorders>
              <w:top w:val="nil"/>
              <w:left w:val="nil"/>
              <w:bottom w:val="nil"/>
              <w:right w:val="nil"/>
            </w:tcBorders>
          </w:tcPr>
          <w:p w14:paraId="7C5130B5"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51C69C3E" w14:textId="77777777" w:rsidR="00965D69" w:rsidRPr="004B28E4" w:rsidRDefault="00965D69" w:rsidP="0007795D">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4B64E68A"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78ED2B2C"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87" w:type="dxa"/>
            <w:tcBorders>
              <w:top w:val="nil"/>
              <w:left w:val="nil"/>
              <w:bottom w:val="nil"/>
              <w:right w:val="nil"/>
            </w:tcBorders>
          </w:tcPr>
          <w:p w14:paraId="3D9E3E88" w14:textId="77777777" w:rsidR="00965D69" w:rsidRPr="004B28E4" w:rsidRDefault="00965D69" w:rsidP="0007795D">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7AD1B182" w14:textId="77777777" w:rsidR="00965D69" w:rsidRPr="004B28E4" w:rsidRDefault="00965D69" w:rsidP="0007795D">
            <w:pPr>
              <w:spacing w:line="240" w:lineRule="exact"/>
              <w:ind w:right="5"/>
              <w:jc w:val="center"/>
              <w:rPr>
                <w:rFonts w:cs="Times New Roman"/>
                <w:b/>
                <w:bCs/>
                <w:sz w:val="16"/>
                <w:szCs w:val="16"/>
                <w:lang w:val="en-US"/>
              </w:rPr>
            </w:pPr>
            <w:r w:rsidRPr="004B28E4">
              <w:rPr>
                <w:rFonts w:cs="Times New Roman"/>
                <w:b/>
                <w:bCs/>
                <w:sz w:val="16"/>
                <w:szCs w:val="16"/>
                <w:lang w:val="en-US"/>
              </w:rPr>
              <w:t xml:space="preserve">December </w:t>
            </w:r>
            <w:r w:rsidR="00215A37" w:rsidRPr="004B28E4">
              <w:rPr>
                <w:rFonts w:cs="Times New Roman"/>
                <w:b/>
                <w:bCs/>
                <w:sz w:val="16"/>
                <w:szCs w:val="16"/>
                <w:lang w:val="en-US"/>
              </w:rPr>
              <w:t>31</w:t>
            </w:r>
            <w:r w:rsidRPr="004B28E4">
              <w:rPr>
                <w:rFonts w:cs="Times New Roman"/>
                <w:b/>
                <w:bCs/>
                <w:sz w:val="16"/>
                <w:szCs w:val="16"/>
                <w:lang w:val="en-US"/>
              </w:rPr>
              <w:t>,</w:t>
            </w:r>
          </w:p>
        </w:tc>
      </w:tr>
      <w:tr w:rsidR="004B28E4" w:rsidRPr="004B28E4" w14:paraId="7B493456" w14:textId="77777777" w:rsidTr="008A1181">
        <w:trPr>
          <w:cantSplit/>
          <w:trHeight w:val="126"/>
        </w:trPr>
        <w:tc>
          <w:tcPr>
            <w:tcW w:w="3329" w:type="dxa"/>
            <w:tcBorders>
              <w:top w:val="nil"/>
              <w:left w:val="nil"/>
              <w:bottom w:val="nil"/>
              <w:right w:val="nil"/>
            </w:tcBorders>
          </w:tcPr>
          <w:p w14:paraId="136EED4D" w14:textId="77777777" w:rsidR="00965D69" w:rsidRPr="004B28E4" w:rsidRDefault="00965D69" w:rsidP="0007795D">
            <w:pPr>
              <w:spacing w:line="240" w:lineRule="exact"/>
              <w:ind w:right="5"/>
              <w:jc w:val="center"/>
              <w:rPr>
                <w:rFonts w:cs="Times New Roman"/>
                <w:b/>
                <w:bCs/>
                <w:sz w:val="16"/>
                <w:szCs w:val="16"/>
                <w:lang w:val="en-US"/>
              </w:rPr>
            </w:pPr>
          </w:p>
        </w:tc>
        <w:tc>
          <w:tcPr>
            <w:tcW w:w="955" w:type="dxa"/>
            <w:tcBorders>
              <w:top w:val="nil"/>
              <w:left w:val="nil"/>
              <w:bottom w:val="nil"/>
              <w:right w:val="nil"/>
            </w:tcBorders>
          </w:tcPr>
          <w:p w14:paraId="21926F40" w14:textId="77777777" w:rsidR="00965D69" w:rsidRPr="004B28E4" w:rsidRDefault="00215A37" w:rsidP="0007795D">
            <w:pPr>
              <w:spacing w:line="240" w:lineRule="exact"/>
              <w:ind w:right="5"/>
              <w:jc w:val="center"/>
              <w:rPr>
                <w:rFonts w:cs="Times New Roman"/>
                <w:b/>
                <w:bCs/>
                <w:sz w:val="16"/>
                <w:szCs w:val="16"/>
                <w:lang w:val="en-US"/>
              </w:rPr>
            </w:pPr>
            <w:r w:rsidRPr="004B28E4">
              <w:rPr>
                <w:rFonts w:cs="Times New Roman"/>
                <w:b/>
                <w:bCs/>
                <w:sz w:val="16"/>
                <w:szCs w:val="16"/>
                <w:lang w:val="en-US"/>
              </w:rPr>
              <w:t>202</w:t>
            </w:r>
            <w:r w:rsidR="00141859" w:rsidRPr="004B28E4">
              <w:rPr>
                <w:rFonts w:cs="Times New Roman"/>
                <w:b/>
                <w:bCs/>
                <w:sz w:val="16"/>
                <w:szCs w:val="16"/>
                <w:lang w:val="en-US"/>
              </w:rPr>
              <w:t>4</w:t>
            </w:r>
          </w:p>
        </w:tc>
        <w:tc>
          <w:tcPr>
            <w:tcW w:w="88" w:type="dxa"/>
            <w:tcBorders>
              <w:top w:val="nil"/>
              <w:left w:val="nil"/>
              <w:bottom w:val="nil"/>
              <w:right w:val="nil"/>
            </w:tcBorders>
          </w:tcPr>
          <w:p w14:paraId="09C2C0A5"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0F653DFB" w14:textId="77777777" w:rsidR="00965D69" w:rsidRPr="004B28E4" w:rsidRDefault="00965D69" w:rsidP="0007795D">
            <w:pPr>
              <w:spacing w:line="240" w:lineRule="exact"/>
              <w:ind w:right="5"/>
              <w:jc w:val="center"/>
              <w:rPr>
                <w:rFonts w:cs="Times New Roman"/>
                <w:b/>
                <w:bCs/>
                <w:sz w:val="16"/>
                <w:szCs w:val="16"/>
                <w:lang w:val="en-US"/>
              </w:rPr>
            </w:pPr>
          </w:p>
        </w:tc>
        <w:tc>
          <w:tcPr>
            <w:tcW w:w="85" w:type="dxa"/>
            <w:tcBorders>
              <w:top w:val="nil"/>
              <w:left w:val="nil"/>
              <w:bottom w:val="nil"/>
              <w:right w:val="nil"/>
            </w:tcBorders>
          </w:tcPr>
          <w:p w14:paraId="3A0776F6"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4B6B9EB9" w14:textId="77777777" w:rsidR="00965D69" w:rsidRPr="004B28E4" w:rsidRDefault="00965D69" w:rsidP="0007795D">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7AB4F380"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0AEE5C9B" w14:textId="77777777" w:rsidR="00965D69" w:rsidRPr="004B28E4" w:rsidRDefault="00965D69" w:rsidP="0007795D">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75635762" w14:textId="77777777" w:rsidR="00965D69" w:rsidRPr="004B28E4" w:rsidRDefault="00965D69" w:rsidP="0007795D">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7F1C49D4" w14:textId="77777777" w:rsidR="00965D69" w:rsidRPr="004B28E4" w:rsidRDefault="00215A37" w:rsidP="0007795D">
            <w:pPr>
              <w:spacing w:line="240" w:lineRule="exact"/>
              <w:ind w:right="5"/>
              <w:jc w:val="center"/>
              <w:rPr>
                <w:rFonts w:cs="Times New Roman"/>
                <w:b/>
                <w:bCs/>
                <w:sz w:val="16"/>
                <w:szCs w:val="16"/>
                <w:lang w:val="en-US"/>
              </w:rPr>
            </w:pPr>
            <w:r w:rsidRPr="004B28E4">
              <w:rPr>
                <w:rFonts w:cs="Times New Roman"/>
                <w:b/>
                <w:bCs/>
                <w:sz w:val="16"/>
                <w:szCs w:val="16"/>
                <w:lang w:val="en-US"/>
              </w:rPr>
              <w:t>202</w:t>
            </w:r>
            <w:r w:rsidR="00141859" w:rsidRPr="004B28E4">
              <w:rPr>
                <w:rFonts w:cs="Times New Roman"/>
                <w:b/>
                <w:bCs/>
                <w:sz w:val="16"/>
                <w:szCs w:val="16"/>
                <w:lang w:val="en-US"/>
              </w:rPr>
              <w:t>4</w:t>
            </w:r>
          </w:p>
        </w:tc>
      </w:tr>
      <w:tr w:rsidR="004B28E4" w:rsidRPr="004B28E4" w14:paraId="14AF42E5" w14:textId="77777777" w:rsidTr="008A1181">
        <w:trPr>
          <w:cantSplit/>
          <w:trHeight w:val="153"/>
        </w:trPr>
        <w:tc>
          <w:tcPr>
            <w:tcW w:w="3329" w:type="dxa"/>
            <w:tcBorders>
              <w:top w:val="nil"/>
              <w:left w:val="nil"/>
              <w:bottom w:val="nil"/>
              <w:right w:val="nil"/>
            </w:tcBorders>
          </w:tcPr>
          <w:p w14:paraId="4269BDDB" w14:textId="77777777" w:rsidR="00965D69" w:rsidRPr="004B28E4" w:rsidRDefault="00965D69" w:rsidP="0007795D">
            <w:pPr>
              <w:spacing w:line="240" w:lineRule="exact"/>
              <w:ind w:right="5"/>
              <w:jc w:val="center"/>
              <w:rPr>
                <w:rFonts w:cs="Times New Roman"/>
                <w:b/>
                <w:bCs/>
                <w:sz w:val="16"/>
                <w:szCs w:val="16"/>
                <w:lang w:val="en-US"/>
              </w:rPr>
            </w:pPr>
          </w:p>
        </w:tc>
        <w:tc>
          <w:tcPr>
            <w:tcW w:w="955" w:type="dxa"/>
            <w:tcBorders>
              <w:top w:val="nil"/>
              <w:left w:val="nil"/>
              <w:bottom w:val="nil"/>
              <w:right w:val="nil"/>
            </w:tcBorders>
          </w:tcPr>
          <w:p w14:paraId="6DA542B6" w14:textId="77777777" w:rsidR="00965D69" w:rsidRPr="004B28E4" w:rsidRDefault="00965D69" w:rsidP="0007795D">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77FD3D3F" w14:textId="77777777" w:rsidR="00965D69" w:rsidRPr="004B28E4" w:rsidRDefault="00965D69" w:rsidP="0007795D">
            <w:pPr>
              <w:spacing w:line="240" w:lineRule="exact"/>
              <w:ind w:right="5"/>
              <w:jc w:val="center"/>
              <w:rPr>
                <w:rFonts w:cs="Times New Roman"/>
                <w:b/>
                <w:bCs/>
                <w:sz w:val="16"/>
                <w:szCs w:val="16"/>
                <w:lang w:val="en-US"/>
              </w:rPr>
            </w:pPr>
          </w:p>
        </w:tc>
        <w:tc>
          <w:tcPr>
            <w:tcW w:w="936" w:type="dxa"/>
            <w:tcBorders>
              <w:top w:val="nil"/>
              <w:left w:val="nil"/>
              <w:bottom w:val="nil"/>
              <w:right w:val="nil"/>
            </w:tcBorders>
          </w:tcPr>
          <w:p w14:paraId="492380EA" w14:textId="77777777" w:rsidR="00965D69" w:rsidRPr="004B28E4" w:rsidRDefault="00965D69" w:rsidP="0007795D">
            <w:pPr>
              <w:spacing w:line="240" w:lineRule="exact"/>
              <w:ind w:right="5"/>
              <w:jc w:val="center"/>
              <w:rPr>
                <w:rFonts w:cs="Times New Roman"/>
                <w:b/>
                <w:bCs/>
                <w:sz w:val="16"/>
                <w:szCs w:val="16"/>
                <w:lang w:val="en-US"/>
              </w:rPr>
            </w:pPr>
          </w:p>
        </w:tc>
        <w:tc>
          <w:tcPr>
            <w:tcW w:w="85" w:type="dxa"/>
            <w:tcBorders>
              <w:top w:val="nil"/>
              <w:left w:val="nil"/>
              <w:bottom w:val="nil"/>
              <w:right w:val="nil"/>
            </w:tcBorders>
          </w:tcPr>
          <w:p w14:paraId="7215618E" w14:textId="77777777" w:rsidR="00965D69" w:rsidRPr="004B28E4" w:rsidRDefault="00965D69" w:rsidP="0007795D">
            <w:pPr>
              <w:spacing w:line="240" w:lineRule="exact"/>
              <w:ind w:right="5"/>
              <w:jc w:val="center"/>
              <w:rPr>
                <w:rFonts w:cs="Times New Roman"/>
                <w:b/>
                <w:bCs/>
                <w:sz w:val="16"/>
                <w:szCs w:val="16"/>
                <w:lang w:val="en-US"/>
              </w:rPr>
            </w:pPr>
          </w:p>
        </w:tc>
        <w:tc>
          <w:tcPr>
            <w:tcW w:w="992" w:type="dxa"/>
            <w:tcBorders>
              <w:top w:val="nil"/>
              <w:left w:val="nil"/>
              <w:bottom w:val="nil"/>
              <w:right w:val="nil"/>
            </w:tcBorders>
          </w:tcPr>
          <w:p w14:paraId="394C688B" w14:textId="77777777" w:rsidR="00965D69" w:rsidRPr="004B28E4" w:rsidRDefault="00965D69" w:rsidP="0007795D">
            <w:pPr>
              <w:spacing w:line="240" w:lineRule="exact"/>
              <w:ind w:right="5"/>
              <w:jc w:val="center"/>
              <w:rPr>
                <w:rFonts w:cs="Times New Roman"/>
                <w:b/>
                <w:bCs/>
                <w:sz w:val="16"/>
                <w:szCs w:val="16"/>
                <w:lang w:val="en-US"/>
              </w:rPr>
            </w:pPr>
          </w:p>
        </w:tc>
        <w:tc>
          <w:tcPr>
            <w:tcW w:w="95" w:type="dxa"/>
            <w:tcBorders>
              <w:top w:val="nil"/>
              <w:left w:val="nil"/>
              <w:bottom w:val="nil"/>
              <w:right w:val="nil"/>
            </w:tcBorders>
          </w:tcPr>
          <w:p w14:paraId="43535BF6" w14:textId="77777777" w:rsidR="00965D69" w:rsidRPr="004B28E4" w:rsidRDefault="00965D69" w:rsidP="0007795D">
            <w:pPr>
              <w:spacing w:line="240" w:lineRule="exact"/>
              <w:ind w:right="5"/>
              <w:jc w:val="center"/>
              <w:rPr>
                <w:rFonts w:cs="Times New Roman"/>
                <w:b/>
                <w:bCs/>
                <w:sz w:val="16"/>
                <w:szCs w:val="16"/>
                <w:lang w:val="en-US"/>
              </w:rPr>
            </w:pPr>
          </w:p>
        </w:tc>
        <w:tc>
          <w:tcPr>
            <w:tcW w:w="1082" w:type="dxa"/>
            <w:tcBorders>
              <w:top w:val="nil"/>
              <w:left w:val="nil"/>
              <w:bottom w:val="nil"/>
              <w:right w:val="nil"/>
            </w:tcBorders>
          </w:tcPr>
          <w:p w14:paraId="6FFBC06F" w14:textId="77777777" w:rsidR="00965D69" w:rsidRPr="004B28E4" w:rsidRDefault="00965D69" w:rsidP="0007795D">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28125AE3" w14:textId="77777777" w:rsidR="00965D69" w:rsidRPr="004B28E4" w:rsidRDefault="00965D69" w:rsidP="0007795D">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33573FB" w14:textId="77777777" w:rsidR="00965D69" w:rsidRPr="004B28E4" w:rsidRDefault="00965D69" w:rsidP="0007795D">
            <w:pPr>
              <w:spacing w:line="240" w:lineRule="exact"/>
              <w:ind w:right="5"/>
              <w:jc w:val="center"/>
              <w:rPr>
                <w:rFonts w:cs="Times New Roman"/>
                <w:b/>
                <w:bCs/>
                <w:sz w:val="16"/>
                <w:szCs w:val="16"/>
                <w:lang w:val="en-US"/>
              </w:rPr>
            </w:pPr>
          </w:p>
        </w:tc>
      </w:tr>
      <w:tr w:rsidR="004B28E4" w:rsidRPr="004B28E4" w14:paraId="22F6C1FE" w14:textId="77777777" w:rsidTr="00872188">
        <w:trPr>
          <w:cantSplit/>
          <w:trHeight w:val="99"/>
        </w:trPr>
        <w:tc>
          <w:tcPr>
            <w:tcW w:w="3329" w:type="dxa"/>
            <w:tcBorders>
              <w:top w:val="nil"/>
              <w:left w:val="nil"/>
              <w:bottom w:val="nil"/>
              <w:right w:val="nil"/>
            </w:tcBorders>
          </w:tcPr>
          <w:p w14:paraId="22A61573" w14:textId="77777777" w:rsidR="00965D69" w:rsidRPr="004B28E4" w:rsidRDefault="00965D69" w:rsidP="0007795D">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55" w:type="dxa"/>
            <w:tcBorders>
              <w:top w:val="nil"/>
              <w:left w:val="nil"/>
              <w:bottom w:val="nil"/>
              <w:right w:val="nil"/>
            </w:tcBorders>
            <w:vAlign w:val="bottom"/>
          </w:tcPr>
          <w:p w14:paraId="5891907A"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63607EE5" w14:textId="77777777" w:rsidR="00965D69" w:rsidRPr="004B28E4" w:rsidRDefault="00965D69" w:rsidP="00872188">
            <w:pPr>
              <w:tabs>
                <w:tab w:val="decimal" w:pos="373"/>
              </w:tabs>
              <w:spacing w:line="240" w:lineRule="exact"/>
              <w:ind w:right="5"/>
              <w:rPr>
                <w:rFonts w:cs="Times New Roman"/>
                <w:b/>
                <w:bCs/>
                <w:sz w:val="16"/>
                <w:szCs w:val="16"/>
                <w:lang w:val="en-US"/>
              </w:rPr>
            </w:pPr>
          </w:p>
        </w:tc>
        <w:tc>
          <w:tcPr>
            <w:tcW w:w="936" w:type="dxa"/>
            <w:tcBorders>
              <w:top w:val="nil"/>
              <w:left w:val="nil"/>
              <w:bottom w:val="nil"/>
              <w:right w:val="nil"/>
            </w:tcBorders>
            <w:vAlign w:val="bottom"/>
          </w:tcPr>
          <w:p w14:paraId="07F10A96"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85" w:type="dxa"/>
            <w:tcBorders>
              <w:top w:val="nil"/>
              <w:left w:val="nil"/>
              <w:bottom w:val="nil"/>
              <w:right w:val="nil"/>
            </w:tcBorders>
            <w:vAlign w:val="bottom"/>
          </w:tcPr>
          <w:p w14:paraId="452FC57A" w14:textId="77777777" w:rsidR="00965D69" w:rsidRPr="004B28E4" w:rsidRDefault="00965D69" w:rsidP="00872188">
            <w:pPr>
              <w:spacing w:line="240" w:lineRule="exact"/>
              <w:ind w:right="5"/>
              <w:rPr>
                <w:rFonts w:cs="Times New Roman"/>
                <w:b/>
                <w:bCs/>
                <w:sz w:val="16"/>
                <w:szCs w:val="16"/>
                <w:lang w:val="en-US"/>
              </w:rPr>
            </w:pPr>
          </w:p>
        </w:tc>
        <w:tc>
          <w:tcPr>
            <w:tcW w:w="992" w:type="dxa"/>
            <w:tcBorders>
              <w:top w:val="nil"/>
              <w:left w:val="nil"/>
              <w:bottom w:val="nil"/>
              <w:right w:val="nil"/>
            </w:tcBorders>
            <w:vAlign w:val="bottom"/>
          </w:tcPr>
          <w:p w14:paraId="54B7C0DF"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286F05E7" w14:textId="77777777" w:rsidR="00965D69" w:rsidRPr="004B28E4" w:rsidRDefault="00965D69" w:rsidP="00872188">
            <w:pPr>
              <w:tabs>
                <w:tab w:val="decimal" w:pos="332"/>
              </w:tabs>
              <w:spacing w:line="240" w:lineRule="exact"/>
              <w:ind w:right="5"/>
              <w:rPr>
                <w:rFonts w:cs="Times New Roman"/>
                <w:b/>
                <w:bCs/>
                <w:sz w:val="16"/>
                <w:szCs w:val="16"/>
                <w:lang w:val="en-US"/>
              </w:rPr>
            </w:pPr>
          </w:p>
        </w:tc>
        <w:tc>
          <w:tcPr>
            <w:tcW w:w="1082" w:type="dxa"/>
            <w:tcBorders>
              <w:top w:val="nil"/>
              <w:left w:val="nil"/>
              <w:bottom w:val="nil"/>
              <w:right w:val="nil"/>
            </w:tcBorders>
            <w:vAlign w:val="bottom"/>
          </w:tcPr>
          <w:p w14:paraId="46422F0E" w14:textId="77777777" w:rsidR="00965D69" w:rsidRPr="004B28E4" w:rsidRDefault="00965D69" w:rsidP="00872188">
            <w:pPr>
              <w:tabs>
                <w:tab w:val="decimal" w:pos="814"/>
              </w:tabs>
              <w:spacing w:line="240" w:lineRule="exact"/>
              <w:ind w:left="4"/>
              <w:rPr>
                <w:rFonts w:cs="Times New Roman"/>
                <w:sz w:val="16"/>
                <w:szCs w:val="16"/>
                <w:lang w:val="en-US"/>
              </w:rPr>
            </w:pPr>
          </w:p>
        </w:tc>
        <w:tc>
          <w:tcPr>
            <w:tcW w:w="87" w:type="dxa"/>
            <w:tcBorders>
              <w:top w:val="nil"/>
              <w:left w:val="nil"/>
              <w:bottom w:val="nil"/>
              <w:right w:val="nil"/>
            </w:tcBorders>
            <w:vAlign w:val="bottom"/>
          </w:tcPr>
          <w:p w14:paraId="74141881" w14:textId="77777777" w:rsidR="00965D69" w:rsidRPr="004B28E4" w:rsidRDefault="00965D69" w:rsidP="00872188">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41FD06B2" w14:textId="77777777" w:rsidR="00965D69" w:rsidRPr="004B28E4" w:rsidRDefault="00965D69" w:rsidP="00872188">
            <w:pPr>
              <w:tabs>
                <w:tab w:val="decimal" w:pos="814"/>
              </w:tabs>
              <w:spacing w:line="240" w:lineRule="exact"/>
              <w:ind w:left="4"/>
              <w:rPr>
                <w:rFonts w:cs="Times New Roman"/>
                <w:sz w:val="16"/>
                <w:szCs w:val="16"/>
                <w:lang w:val="en-US"/>
              </w:rPr>
            </w:pPr>
          </w:p>
        </w:tc>
      </w:tr>
      <w:tr w:rsidR="004B28E4" w:rsidRPr="004B28E4" w14:paraId="73729D0E" w14:textId="77777777" w:rsidTr="00872188">
        <w:trPr>
          <w:cantSplit/>
          <w:trHeight w:val="216"/>
        </w:trPr>
        <w:tc>
          <w:tcPr>
            <w:tcW w:w="3329" w:type="dxa"/>
            <w:tcBorders>
              <w:top w:val="nil"/>
              <w:left w:val="nil"/>
              <w:bottom w:val="nil"/>
              <w:right w:val="nil"/>
            </w:tcBorders>
          </w:tcPr>
          <w:p w14:paraId="6F7CF341" w14:textId="77777777" w:rsidR="00141859" w:rsidRPr="004B28E4" w:rsidRDefault="00141859" w:rsidP="0007795D">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5" w:type="dxa"/>
            <w:tcBorders>
              <w:top w:val="nil"/>
              <w:left w:val="nil"/>
              <w:bottom w:val="nil"/>
              <w:right w:val="nil"/>
            </w:tcBorders>
            <w:vAlign w:val="bottom"/>
          </w:tcPr>
          <w:p w14:paraId="278CF77B"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c>
          <w:tcPr>
            <w:tcW w:w="88" w:type="dxa"/>
            <w:tcBorders>
              <w:top w:val="nil"/>
              <w:left w:val="nil"/>
              <w:bottom w:val="nil"/>
              <w:right w:val="nil"/>
            </w:tcBorders>
            <w:vAlign w:val="bottom"/>
          </w:tcPr>
          <w:p w14:paraId="65FEEEB1" w14:textId="77777777" w:rsidR="00141859" w:rsidRPr="004B28E4" w:rsidRDefault="00141859" w:rsidP="00872188">
            <w:pPr>
              <w:tabs>
                <w:tab w:val="decimal" w:pos="373"/>
                <w:tab w:val="decimal" w:pos="906"/>
              </w:tabs>
              <w:spacing w:line="240" w:lineRule="exact"/>
              <w:ind w:left="-108" w:right="180"/>
              <w:rPr>
                <w:rFonts w:cs="Times New Roman"/>
                <w:sz w:val="16"/>
                <w:szCs w:val="16"/>
                <w:lang w:val="en-US"/>
              </w:rPr>
            </w:pPr>
          </w:p>
        </w:tc>
        <w:tc>
          <w:tcPr>
            <w:tcW w:w="936" w:type="dxa"/>
            <w:tcBorders>
              <w:top w:val="nil"/>
              <w:left w:val="nil"/>
              <w:bottom w:val="nil"/>
              <w:right w:val="nil"/>
            </w:tcBorders>
            <w:vAlign w:val="bottom"/>
          </w:tcPr>
          <w:p w14:paraId="0017E14F" w14:textId="033038B1" w:rsidR="00141859" w:rsidRPr="004B28E4" w:rsidRDefault="00E530B0" w:rsidP="00D159AC">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5" w:type="dxa"/>
            <w:tcBorders>
              <w:top w:val="nil"/>
              <w:left w:val="nil"/>
              <w:bottom w:val="nil"/>
              <w:right w:val="nil"/>
            </w:tcBorders>
            <w:vAlign w:val="bottom"/>
          </w:tcPr>
          <w:p w14:paraId="2F2B417B"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297BE4DA" w14:textId="6BFB9093" w:rsidR="00141859" w:rsidRPr="004B28E4" w:rsidRDefault="00E530B0" w:rsidP="00D159AC">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5" w:type="dxa"/>
            <w:tcBorders>
              <w:top w:val="nil"/>
              <w:left w:val="nil"/>
              <w:bottom w:val="nil"/>
              <w:right w:val="nil"/>
            </w:tcBorders>
            <w:vAlign w:val="bottom"/>
          </w:tcPr>
          <w:p w14:paraId="11074628"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5F1B2088" w14:textId="2CE6530A" w:rsidR="00141859" w:rsidRPr="004B28E4" w:rsidRDefault="00E530B0" w:rsidP="00D159AC">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2EBBDD7F"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82D0DAD" w14:textId="041D3C26" w:rsidR="00141859" w:rsidRPr="004B28E4" w:rsidRDefault="00E530B0"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r>
      <w:tr w:rsidR="004B28E4" w:rsidRPr="004B28E4" w14:paraId="6D3C01A3" w14:textId="77777777" w:rsidTr="00872188">
        <w:trPr>
          <w:cantSplit/>
          <w:trHeight w:val="162"/>
        </w:trPr>
        <w:tc>
          <w:tcPr>
            <w:tcW w:w="3329" w:type="dxa"/>
            <w:tcBorders>
              <w:top w:val="nil"/>
              <w:left w:val="nil"/>
              <w:bottom w:val="nil"/>
              <w:right w:val="nil"/>
            </w:tcBorders>
          </w:tcPr>
          <w:p w14:paraId="0F0021FE" w14:textId="77777777" w:rsidR="00141859" w:rsidRPr="004B28E4" w:rsidRDefault="00141859" w:rsidP="0007795D">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5" w:type="dxa"/>
            <w:tcBorders>
              <w:top w:val="nil"/>
              <w:left w:val="nil"/>
              <w:bottom w:val="nil"/>
              <w:right w:val="nil"/>
            </w:tcBorders>
            <w:vAlign w:val="bottom"/>
          </w:tcPr>
          <w:p w14:paraId="1324C32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883,253</w:t>
            </w:r>
          </w:p>
        </w:tc>
        <w:tc>
          <w:tcPr>
            <w:tcW w:w="88" w:type="dxa"/>
            <w:tcBorders>
              <w:top w:val="nil"/>
              <w:left w:val="nil"/>
              <w:bottom w:val="nil"/>
              <w:right w:val="nil"/>
            </w:tcBorders>
            <w:vAlign w:val="bottom"/>
          </w:tcPr>
          <w:p w14:paraId="045F534A" w14:textId="77777777" w:rsidR="00141859" w:rsidRPr="004B28E4" w:rsidRDefault="00141859" w:rsidP="00872188">
            <w:pPr>
              <w:tabs>
                <w:tab w:val="decimal" w:pos="373"/>
                <w:tab w:val="decimal" w:pos="906"/>
              </w:tabs>
              <w:spacing w:line="240" w:lineRule="exact"/>
              <w:ind w:left="-35" w:right="180"/>
              <w:rPr>
                <w:rFonts w:cs="Times New Roman"/>
                <w:sz w:val="16"/>
                <w:szCs w:val="16"/>
                <w:lang w:val="en-US"/>
              </w:rPr>
            </w:pPr>
          </w:p>
        </w:tc>
        <w:tc>
          <w:tcPr>
            <w:tcW w:w="936" w:type="dxa"/>
            <w:tcBorders>
              <w:top w:val="nil"/>
              <w:left w:val="nil"/>
              <w:bottom w:val="nil"/>
              <w:right w:val="nil"/>
            </w:tcBorders>
            <w:vAlign w:val="bottom"/>
          </w:tcPr>
          <w:p w14:paraId="580AE020" w14:textId="70992D62" w:rsidR="00141859" w:rsidRPr="004B28E4" w:rsidRDefault="00E530B0" w:rsidP="00D159AC">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5" w:type="dxa"/>
            <w:tcBorders>
              <w:top w:val="nil"/>
              <w:left w:val="nil"/>
              <w:bottom w:val="nil"/>
              <w:right w:val="nil"/>
            </w:tcBorders>
            <w:vAlign w:val="bottom"/>
          </w:tcPr>
          <w:p w14:paraId="344505D7"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56FDD741" w14:textId="672F8AF9"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(65)</w:t>
            </w:r>
          </w:p>
        </w:tc>
        <w:tc>
          <w:tcPr>
            <w:tcW w:w="95" w:type="dxa"/>
            <w:tcBorders>
              <w:top w:val="nil"/>
              <w:left w:val="nil"/>
              <w:bottom w:val="nil"/>
              <w:right w:val="nil"/>
            </w:tcBorders>
            <w:vAlign w:val="bottom"/>
          </w:tcPr>
          <w:p w14:paraId="6337C3C2"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6D5DDFF0" w14:textId="3CB70563"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62,524</w:t>
            </w:r>
          </w:p>
        </w:tc>
        <w:tc>
          <w:tcPr>
            <w:tcW w:w="87" w:type="dxa"/>
            <w:tcBorders>
              <w:top w:val="nil"/>
              <w:left w:val="nil"/>
              <w:bottom w:val="nil"/>
              <w:right w:val="nil"/>
            </w:tcBorders>
            <w:vAlign w:val="bottom"/>
          </w:tcPr>
          <w:p w14:paraId="4564DAB2" w14:textId="77777777" w:rsidR="00141859" w:rsidRPr="004B28E4" w:rsidRDefault="00141859" w:rsidP="00872188">
            <w:pPr>
              <w:tabs>
                <w:tab w:val="decimal" w:pos="906"/>
              </w:tabs>
              <w:spacing w:line="240" w:lineRule="exact"/>
              <w:ind w:left="-35" w:right="5"/>
              <w:rPr>
                <w:rFonts w:cs="Times New Roman"/>
                <w:sz w:val="16"/>
                <w:szCs w:val="16"/>
                <w:lang w:val="en-US"/>
              </w:rPr>
            </w:pPr>
          </w:p>
        </w:tc>
        <w:tc>
          <w:tcPr>
            <w:tcW w:w="1077" w:type="dxa"/>
            <w:tcBorders>
              <w:top w:val="nil"/>
              <w:left w:val="nil"/>
              <w:bottom w:val="nil"/>
              <w:right w:val="nil"/>
            </w:tcBorders>
            <w:vAlign w:val="bottom"/>
          </w:tcPr>
          <w:p w14:paraId="4926B6B4" w14:textId="1C61F5B8"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945,712</w:t>
            </w:r>
          </w:p>
        </w:tc>
      </w:tr>
      <w:tr w:rsidR="004B28E4" w:rsidRPr="004B28E4" w14:paraId="4F657ED6" w14:textId="77777777" w:rsidTr="00872188">
        <w:trPr>
          <w:cantSplit/>
          <w:trHeight w:val="70"/>
        </w:trPr>
        <w:tc>
          <w:tcPr>
            <w:tcW w:w="3329" w:type="dxa"/>
            <w:tcBorders>
              <w:top w:val="nil"/>
              <w:left w:val="nil"/>
              <w:bottom w:val="nil"/>
              <w:right w:val="nil"/>
            </w:tcBorders>
          </w:tcPr>
          <w:p w14:paraId="3217B9C9" w14:textId="77777777" w:rsidR="00141859" w:rsidRPr="004B28E4" w:rsidRDefault="00141859" w:rsidP="0007795D">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5" w:type="dxa"/>
            <w:tcBorders>
              <w:top w:val="nil"/>
              <w:left w:val="nil"/>
              <w:bottom w:val="nil"/>
              <w:right w:val="nil"/>
            </w:tcBorders>
            <w:vAlign w:val="bottom"/>
          </w:tcPr>
          <w:p w14:paraId="533F1954"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681,534</w:t>
            </w:r>
          </w:p>
        </w:tc>
        <w:tc>
          <w:tcPr>
            <w:tcW w:w="88" w:type="dxa"/>
            <w:tcBorders>
              <w:top w:val="nil"/>
              <w:left w:val="nil"/>
              <w:bottom w:val="nil"/>
              <w:right w:val="nil"/>
            </w:tcBorders>
            <w:vAlign w:val="bottom"/>
          </w:tcPr>
          <w:p w14:paraId="36BB8608"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36" w:type="dxa"/>
            <w:tcBorders>
              <w:top w:val="nil"/>
              <w:left w:val="nil"/>
              <w:bottom w:val="nil"/>
              <w:right w:val="nil"/>
            </w:tcBorders>
            <w:vAlign w:val="bottom"/>
          </w:tcPr>
          <w:p w14:paraId="5311A491" w14:textId="170104D4"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545</w:t>
            </w:r>
          </w:p>
        </w:tc>
        <w:tc>
          <w:tcPr>
            <w:tcW w:w="85" w:type="dxa"/>
            <w:tcBorders>
              <w:top w:val="nil"/>
              <w:left w:val="nil"/>
              <w:bottom w:val="nil"/>
              <w:right w:val="nil"/>
            </w:tcBorders>
            <w:vAlign w:val="bottom"/>
          </w:tcPr>
          <w:p w14:paraId="66E32956"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33B5C034" w14:textId="5FF43ED9"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(2,267)</w:t>
            </w:r>
          </w:p>
        </w:tc>
        <w:tc>
          <w:tcPr>
            <w:tcW w:w="95" w:type="dxa"/>
            <w:tcBorders>
              <w:top w:val="nil"/>
              <w:left w:val="nil"/>
              <w:bottom w:val="nil"/>
              <w:right w:val="nil"/>
            </w:tcBorders>
            <w:vAlign w:val="bottom"/>
          </w:tcPr>
          <w:p w14:paraId="5E9B5D4F"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0957986A" w14:textId="2E2AC2A4"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47,043</w:t>
            </w:r>
          </w:p>
        </w:tc>
        <w:tc>
          <w:tcPr>
            <w:tcW w:w="87" w:type="dxa"/>
            <w:tcBorders>
              <w:top w:val="nil"/>
              <w:left w:val="nil"/>
              <w:bottom w:val="nil"/>
              <w:right w:val="nil"/>
            </w:tcBorders>
            <w:vAlign w:val="bottom"/>
          </w:tcPr>
          <w:p w14:paraId="007EBF87" w14:textId="77777777" w:rsidR="00141859" w:rsidRPr="004B28E4" w:rsidRDefault="00141859" w:rsidP="00872188">
            <w:pPr>
              <w:tabs>
                <w:tab w:val="decimal" w:pos="906"/>
              </w:tabs>
              <w:spacing w:line="240" w:lineRule="exact"/>
              <w:ind w:left="-35" w:right="5"/>
              <w:rPr>
                <w:rFonts w:cs="Times New Roman"/>
                <w:sz w:val="16"/>
                <w:szCs w:val="16"/>
                <w:lang w:val="en-US"/>
              </w:rPr>
            </w:pPr>
          </w:p>
        </w:tc>
        <w:tc>
          <w:tcPr>
            <w:tcW w:w="1077" w:type="dxa"/>
            <w:tcBorders>
              <w:top w:val="nil"/>
              <w:left w:val="nil"/>
              <w:bottom w:val="nil"/>
              <w:right w:val="nil"/>
            </w:tcBorders>
            <w:vAlign w:val="bottom"/>
          </w:tcPr>
          <w:p w14:paraId="1986472E" w14:textId="28286C98" w:rsidR="00141859" w:rsidRPr="004B28E4" w:rsidRDefault="00CB570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726</w:t>
            </w:r>
            <w:r w:rsidR="003A491C" w:rsidRPr="004B28E4">
              <w:rPr>
                <w:rFonts w:cs="Times New Roman"/>
                <w:sz w:val="16"/>
                <w:szCs w:val="16"/>
                <w:lang w:val="en-US"/>
              </w:rPr>
              <w:t>,855</w:t>
            </w:r>
          </w:p>
        </w:tc>
      </w:tr>
      <w:tr w:rsidR="004B28E4" w:rsidRPr="004B28E4" w14:paraId="38D8D97E" w14:textId="77777777" w:rsidTr="00872188">
        <w:trPr>
          <w:cantSplit/>
          <w:trHeight w:val="126"/>
        </w:trPr>
        <w:tc>
          <w:tcPr>
            <w:tcW w:w="3329" w:type="dxa"/>
            <w:tcBorders>
              <w:top w:val="nil"/>
              <w:left w:val="nil"/>
              <w:bottom w:val="nil"/>
              <w:right w:val="nil"/>
            </w:tcBorders>
          </w:tcPr>
          <w:p w14:paraId="03BFB5E5" w14:textId="77777777" w:rsidR="00141859" w:rsidRPr="004B28E4" w:rsidRDefault="00141859" w:rsidP="0007795D">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5" w:type="dxa"/>
            <w:tcBorders>
              <w:top w:val="nil"/>
              <w:left w:val="nil"/>
              <w:bottom w:val="nil"/>
              <w:right w:val="nil"/>
            </w:tcBorders>
            <w:vAlign w:val="bottom"/>
          </w:tcPr>
          <w:p w14:paraId="6CB1BB6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155,866</w:t>
            </w:r>
          </w:p>
        </w:tc>
        <w:tc>
          <w:tcPr>
            <w:tcW w:w="88" w:type="dxa"/>
            <w:tcBorders>
              <w:top w:val="nil"/>
              <w:left w:val="nil"/>
              <w:bottom w:val="nil"/>
              <w:right w:val="nil"/>
            </w:tcBorders>
            <w:vAlign w:val="bottom"/>
          </w:tcPr>
          <w:p w14:paraId="796F3482"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6" w:type="dxa"/>
            <w:tcBorders>
              <w:top w:val="nil"/>
              <w:left w:val="nil"/>
              <w:bottom w:val="nil"/>
              <w:right w:val="nil"/>
            </w:tcBorders>
            <w:vAlign w:val="bottom"/>
          </w:tcPr>
          <w:p w14:paraId="3A3E5431" w14:textId="19BE08C2"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14,197</w:t>
            </w:r>
          </w:p>
        </w:tc>
        <w:tc>
          <w:tcPr>
            <w:tcW w:w="85" w:type="dxa"/>
            <w:tcBorders>
              <w:top w:val="nil"/>
              <w:left w:val="nil"/>
              <w:bottom w:val="nil"/>
              <w:right w:val="nil"/>
            </w:tcBorders>
            <w:vAlign w:val="bottom"/>
          </w:tcPr>
          <w:p w14:paraId="0430A41C" w14:textId="77777777" w:rsidR="00141859" w:rsidRPr="004B28E4" w:rsidRDefault="00141859" w:rsidP="00872188">
            <w:pPr>
              <w:tabs>
                <w:tab w:val="decimal" w:pos="906"/>
              </w:tabs>
              <w:spacing w:line="240" w:lineRule="exact"/>
              <w:rPr>
                <w:rFonts w:cs="Times New Roman"/>
                <w:sz w:val="16"/>
                <w:szCs w:val="16"/>
                <w:lang w:val="en-US"/>
              </w:rPr>
            </w:pPr>
          </w:p>
        </w:tc>
        <w:tc>
          <w:tcPr>
            <w:tcW w:w="992" w:type="dxa"/>
            <w:tcBorders>
              <w:top w:val="nil"/>
              <w:left w:val="nil"/>
              <w:bottom w:val="nil"/>
              <w:right w:val="nil"/>
            </w:tcBorders>
            <w:vAlign w:val="bottom"/>
          </w:tcPr>
          <w:p w14:paraId="59148483" w14:textId="17EBA70C"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(11,303)</w:t>
            </w:r>
          </w:p>
        </w:tc>
        <w:tc>
          <w:tcPr>
            <w:tcW w:w="95" w:type="dxa"/>
            <w:tcBorders>
              <w:top w:val="nil"/>
              <w:left w:val="nil"/>
              <w:bottom w:val="nil"/>
              <w:right w:val="nil"/>
            </w:tcBorders>
            <w:vAlign w:val="bottom"/>
          </w:tcPr>
          <w:p w14:paraId="032C743A"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5B73985B" w14:textId="34029BDD"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3,298</w:t>
            </w:r>
          </w:p>
        </w:tc>
        <w:tc>
          <w:tcPr>
            <w:tcW w:w="87" w:type="dxa"/>
            <w:tcBorders>
              <w:top w:val="nil"/>
              <w:left w:val="nil"/>
              <w:bottom w:val="nil"/>
              <w:right w:val="nil"/>
            </w:tcBorders>
            <w:vAlign w:val="bottom"/>
          </w:tcPr>
          <w:p w14:paraId="7CA8B93E"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6FD77CBA" w14:textId="187B3CAA"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162,058</w:t>
            </w:r>
          </w:p>
        </w:tc>
      </w:tr>
      <w:tr w:rsidR="004B28E4" w:rsidRPr="004B28E4" w14:paraId="32691F10" w14:textId="77777777" w:rsidTr="00872188">
        <w:trPr>
          <w:cantSplit/>
          <w:trHeight w:val="70"/>
        </w:trPr>
        <w:tc>
          <w:tcPr>
            <w:tcW w:w="3329" w:type="dxa"/>
            <w:tcBorders>
              <w:top w:val="nil"/>
              <w:left w:val="nil"/>
              <w:bottom w:val="nil"/>
              <w:right w:val="nil"/>
            </w:tcBorders>
          </w:tcPr>
          <w:p w14:paraId="721C7C3B" w14:textId="77777777" w:rsidR="00141859" w:rsidRPr="004B28E4" w:rsidRDefault="00141859" w:rsidP="0007795D">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5" w:type="dxa"/>
            <w:tcBorders>
              <w:top w:val="nil"/>
              <w:left w:val="nil"/>
              <w:bottom w:val="nil"/>
              <w:right w:val="nil"/>
            </w:tcBorders>
            <w:vAlign w:val="bottom"/>
          </w:tcPr>
          <w:p w14:paraId="49D6CBE2"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34,464</w:t>
            </w:r>
          </w:p>
        </w:tc>
        <w:tc>
          <w:tcPr>
            <w:tcW w:w="88" w:type="dxa"/>
            <w:tcBorders>
              <w:top w:val="nil"/>
              <w:left w:val="nil"/>
              <w:bottom w:val="nil"/>
              <w:right w:val="nil"/>
            </w:tcBorders>
            <w:vAlign w:val="bottom"/>
          </w:tcPr>
          <w:p w14:paraId="50587F08"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36" w:type="dxa"/>
            <w:tcBorders>
              <w:top w:val="nil"/>
              <w:left w:val="nil"/>
              <w:bottom w:val="nil"/>
              <w:right w:val="nil"/>
            </w:tcBorders>
            <w:vAlign w:val="bottom"/>
          </w:tcPr>
          <w:p w14:paraId="6E0E3F41" w14:textId="2A5C2C91"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20,110</w:t>
            </w:r>
          </w:p>
        </w:tc>
        <w:tc>
          <w:tcPr>
            <w:tcW w:w="85" w:type="dxa"/>
            <w:tcBorders>
              <w:top w:val="nil"/>
              <w:left w:val="nil"/>
              <w:bottom w:val="nil"/>
              <w:right w:val="nil"/>
            </w:tcBorders>
            <w:vAlign w:val="bottom"/>
          </w:tcPr>
          <w:p w14:paraId="339D894A"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3DA8AC48" w14:textId="0AFB8EB2"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(15,135)</w:t>
            </w:r>
          </w:p>
        </w:tc>
        <w:tc>
          <w:tcPr>
            <w:tcW w:w="95" w:type="dxa"/>
            <w:tcBorders>
              <w:top w:val="nil"/>
              <w:left w:val="nil"/>
              <w:bottom w:val="nil"/>
              <w:right w:val="nil"/>
            </w:tcBorders>
            <w:vAlign w:val="bottom"/>
          </w:tcPr>
          <w:p w14:paraId="0AE61C2D"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38D3B1E8" w14:textId="1C7D6CC8"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4,050</w:t>
            </w:r>
          </w:p>
        </w:tc>
        <w:tc>
          <w:tcPr>
            <w:tcW w:w="87" w:type="dxa"/>
            <w:tcBorders>
              <w:top w:val="nil"/>
              <w:left w:val="nil"/>
              <w:bottom w:val="nil"/>
              <w:right w:val="nil"/>
            </w:tcBorders>
            <w:vAlign w:val="bottom"/>
          </w:tcPr>
          <w:p w14:paraId="2C5CD6AB" w14:textId="77777777" w:rsidR="00141859" w:rsidRPr="004B28E4" w:rsidRDefault="00141859" w:rsidP="00872188">
            <w:pPr>
              <w:tabs>
                <w:tab w:val="decimal" w:pos="906"/>
              </w:tabs>
              <w:spacing w:line="240" w:lineRule="exact"/>
              <w:ind w:left="-35" w:right="5"/>
              <w:rPr>
                <w:rFonts w:cs="Times New Roman"/>
                <w:sz w:val="16"/>
                <w:szCs w:val="16"/>
                <w:lang w:val="en-US"/>
              </w:rPr>
            </w:pPr>
          </w:p>
        </w:tc>
        <w:tc>
          <w:tcPr>
            <w:tcW w:w="1077" w:type="dxa"/>
            <w:tcBorders>
              <w:top w:val="nil"/>
              <w:left w:val="nil"/>
              <w:bottom w:val="nil"/>
              <w:right w:val="nil"/>
            </w:tcBorders>
            <w:vAlign w:val="bottom"/>
          </w:tcPr>
          <w:p w14:paraId="00A4193E" w14:textId="6CFDB7B3" w:rsidR="00141859" w:rsidRPr="004B28E4" w:rsidRDefault="003A491C"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43,</w:t>
            </w:r>
            <w:r w:rsidR="008E148B" w:rsidRPr="004B28E4">
              <w:rPr>
                <w:rFonts w:cs="Times New Roman"/>
                <w:sz w:val="16"/>
                <w:szCs w:val="16"/>
                <w:lang w:val="en-US"/>
              </w:rPr>
              <w:t>489</w:t>
            </w:r>
          </w:p>
        </w:tc>
      </w:tr>
      <w:tr w:rsidR="004B28E4" w:rsidRPr="004B28E4" w14:paraId="05BA32DD" w14:textId="77777777" w:rsidTr="00872188">
        <w:trPr>
          <w:cantSplit/>
          <w:trHeight w:val="189"/>
        </w:trPr>
        <w:tc>
          <w:tcPr>
            <w:tcW w:w="3329" w:type="dxa"/>
            <w:tcBorders>
              <w:top w:val="nil"/>
              <w:left w:val="nil"/>
              <w:right w:val="nil"/>
            </w:tcBorders>
          </w:tcPr>
          <w:p w14:paraId="05D983DB" w14:textId="77777777" w:rsidR="00E3733B" w:rsidRPr="004B28E4" w:rsidRDefault="00E3733B" w:rsidP="00E3733B">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955" w:type="dxa"/>
            <w:tcBorders>
              <w:top w:val="nil"/>
              <w:left w:val="nil"/>
              <w:right w:val="nil"/>
            </w:tcBorders>
            <w:vAlign w:val="bottom"/>
          </w:tcPr>
          <w:p w14:paraId="04A41BC7" w14:textId="77777777" w:rsidR="00E3733B" w:rsidRPr="004B28E4" w:rsidRDefault="00E3733B" w:rsidP="00E3733B">
            <w:pPr>
              <w:tabs>
                <w:tab w:val="decimal" w:pos="814"/>
              </w:tabs>
              <w:spacing w:line="240" w:lineRule="exact"/>
              <w:ind w:left="4"/>
              <w:rPr>
                <w:rFonts w:cs="Times New Roman"/>
                <w:sz w:val="16"/>
                <w:szCs w:val="16"/>
                <w:cs/>
                <w:lang w:val="en-US"/>
              </w:rPr>
            </w:pPr>
            <w:r w:rsidRPr="004B28E4">
              <w:rPr>
                <w:rFonts w:cs="Times New Roman"/>
                <w:sz w:val="16"/>
                <w:szCs w:val="16"/>
                <w:lang w:val="en-US"/>
              </w:rPr>
              <w:t>51,848</w:t>
            </w:r>
          </w:p>
        </w:tc>
        <w:tc>
          <w:tcPr>
            <w:tcW w:w="88" w:type="dxa"/>
            <w:tcBorders>
              <w:top w:val="nil"/>
              <w:left w:val="nil"/>
              <w:right w:val="nil"/>
            </w:tcBorders>
            <w:vAlign w:val="bottom"/>
          </w:tcPr>
          <w:p w14:paraId="26CA4765"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nil"/>
              <w:left w:val="nil"/>
              <w:right w:val="nil"/>
            </w:tcBorders>
            <w:vAlign w:val="bottom"/>
          </w:tcPr>
          <w:p w14:paraId="3921C253" w14:textId="1CB8DED3" w:rsidR="00E3733B" w:rsidRPr="004B28E4" w:rsidRDefault="00E3733B" w:rsidP="00E3733B">
            <w:pPr>
              <w:tabs>
                <w:tab w:val="decimal" w:pos="814"/>
              </w:tabs>
              <w:spacing w:line="240" w:lineRule="exact"/>
              <w:ind w:left="4"/>
              <w:rPr>
                <w:rFonts w:cs="Times New Roman"/>
                <w:sz w:val="16"/>
                <w:szCs w:val="16"/>
                <w:cs/>
                <w:lang w:val="en-US"/>
              </w:rPr>
            </w:pPr>
            <w:r w:rsidRPr="004B28E4">
              <w:rPr>
                <w:rFonts w:cs="Times New Roman"/>
                <w:sz w:val="16"/>
                <w:szCs w:val="16"/>
                <w:lang w:val="en-US"/>
              </w:rPr>
              <w:t>122,130</w:t>
            </w:r>
          </w:p>
        </w:tc>
        <w:tc>
          <w:tcPr>
            <w:tcW w:w="85" w:type="dxa"/>
            <w:tcBorders>
              <w:top w:val="nil"/>
              <w:left w:val="nil"/>
              <w:right w:val="nil"/>
            </w:tcBorders>
            <w:vAlign w:val="bottom"/>
          </w:tcPr>
          <w:p w14:paraId="5F28B711"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nil"/>
              <w:left w:val="nil"/>
              <w:right w:val="nil"/>
            </w:tcBorders>
            <w:vAlign w:val="bottom"/>
          </w:tcPr>
          <w:p w14:paraId="3803DF4B" w14:textId="52F1578A"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 xml:space="preserve"> (8,494)</w:t>
            </w:r>
          </w:p>
        </w:tc>
        <w:tc>
          <w:tcPr>
            <w:tcW w:w="95" w:type="dxa"/>
            <w:tcBorders>
              <w:top w:val="nil"/>
              <w:left w:val="nil"/>
              <w:right w:val="nil"/>
            </w:tcBorders>
            <w:vAlign w:val="bottom"/>
          </w:tcPr>
          <w:p w14:paraId="079A0B1A"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nil"/>
              <w:left w:val="nil"/>
              <w:right w:val="nil"/>
            </w:tcBorders>
            <w:vAlign w:val="bottom"/>
          </w:tcPr>
          <w:p w14:paraId="3BA8A988" w14:textId="34B987F5"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(116,915)</w:t>
            </w:r>
          </w:p>
        </w:tc>
        <w:tc>
          <w:tcPr>
            <w:tcW w:w="87" w:type="dxa"/>
            <w:tcBorders>
              <w:top w:val="nil"/>
              <w:left w:val="nil"/>
              <w:right w:val="nil"/>
            </w:tcBorders>
            <w:vAlign w:val="bottom"/>
          </w:tcPr>
          <w:p w14:paraId="507C8C04"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right w:val="nil"/>
            </w:tcBorders>
            <w:vAlign w:val="bottom"/>
          </w:tcPr>
          <w:p w14:paraId="5514457A" w14:textId="55D426A5" w:rsidR="00E3733B" w:rsidRPr="004B28E4" w:rsidRDefault="00E3733B" w:rsidP="00E3733B">
            <w:pPr>
              <w:tabs>
                <w:tab w:val="decimal" w:pos="814"/>
              </w:tabs>
              <w:spacing w:line="240" w:lineRule="exact"/>
              <w:ind w:left="4"/>
              <w:rPr>
                <w:rFonts w:cs="Times New Roman"/>
                <w:sz w:val="16"/>
                <w:szCs w:val="16"/>
                <w:cs/>
                <w:lang w:val="en-US"/>
              </w:rPr>
            </w:pPr>
            <w:r w:rsidRPr="004B28E4">
              <w:rPr>
                <w:rFonts w:cs="Times New Roman"/>
                <w:sz w:val="16"/>
                <w:szCs w:val="16"/>
                <w:lang w:val="en-US"/>
              </w:rPr>
              <w:t>48,569</w:t>
            </w:r>
          </w:p>
        </w:tc>
      </w:tr>
      <w:tr w:rsidR="004B28E4" w:rsidRPr="004B28E4" w14:paraId="4128284F" w14:textId="77777777" w:rsidTr="00872188">
        <w:trPr>
          <w:cantSplit/>
          <w:trHeight w:val="60"/>
        </w:trPr>
        <w:tc>
          <w:tcPr>
            <w:tcW w:w="3329" w:type="dxa"/>
            <w:tcBorders>
              <w:left w:val="nil"/>
              <w:bottom w:val="nil"/>
              <w:right w:val="nil"/>
            </w:tcBorders>
          </w:tcPr>
          <w:p w14:paraId="533DFE15" w14:textId="77777777" w:rsidR="00E3733B" w:rsidRPr="004B28E4" w:rsidRDefault="00E3733B" w:rsidP="00E3733B">
            <w:pPr>
              <w:spacing w:line="240" w:lineRule="exact"/>
              <w:ind w:left="1102" w:right="5" w:hanging="292"/>
              <w:rPr>
                <w:rFonts w:cs="Times New Roman"/>
                <w:sz w:val="16"/>
                <w:szCs w:val="16"/>
              </w:rPr>
            </w:pPr>
            <w:r w:rsidRPr="004B28E4">
              <w:rPr>
                <w:rFonts w:cs="Times New Roman"/>
                <w:sz w:val="16"/>
                <w:szCs w:val="16"/>
              </w:rPr>
              <w:t>Total cost</w:t>
            </w:r>
          </w:p>
        </w:tc>
        <w:tc>
          <w:tcPr>
            <w:tcW w:w="955" w:type="dxa"/>
            <w:tcBorders>
              <w:top w:val="single" w:sz="4" w:space="0" w:color="auto"/>
              <w:left w:val="nil"/>
              <w:bottom w:val="single" w:sz="4" w:space="0" w:color="auto"/>
              <w:right w:val="nil"/>
            </w:tcBorders>
            <w:vAlign w:val="bottom"/>
          </w:tcPr>
          <w:p w14:paraId="0C495582"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1,901,279</w:t>
            </w:r>
          </w:p>
        </w:tc>
        <w:tc>
          <w:tcPr>
            <w:tcW w:w="88" w:type="dxa"/>
            <w:tcBorders>
              <w:left w:val="nil"/>
              <w:bottom w:val="nil"/>
              <w:right w:val="nil"/>
            </w:tcBorders>
            <w:vAlign w:val="bottom"/>
          </w:tcPr>
          <w:p w14:paraId="74620296"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single" w:sz="4" w:space="0" w:color="auto"/>
              <w:left w:val="nil"/>
              <w:bottom w:val="single" w:sz="4" w:space="0" w:color="auto"/>
              <w:right w:val="nil"/>
            </w:tcBorders>
            <w:vAlign w:val="bottom"/>
          </w:tcPr>
          <w:p w14:paraId="6F0A34B1" w14:textId="3BED7E6F"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156,982</w:t>
            </w:r>
          </w:p>
        </w:tc>
        <w:tc>
          <w:tcPr>
            <w:tcW w:w="85" w:type="dxa"/>
            <w:tcBorders>
              <w:left w:val="nil"/>
              <w:bottom w:val="nil"/>
              <w:right w:val="nil"/>
            </w:tcBorders>
            <w:vAlign w:val="bottom"/>
          </w:tcPr>
          <w:p w14:paraId="75946268"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single" w:sz="4" w:space="0" w:color="auto"/>
              <w:left w:val="nil"/>
              <w:bottom w:val="single" w:sz="4" w:space="0" w:color="auto"/>
              <w:right w:val="nil"/>
            </w:tcBorders>
            <w:vAlign w:val="bottom"/>
          </w:tcPr>
          <w:p w14:paraId="58903693" w14:textId="0E14AE1A"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w:t>
            </w:r>
            <w:r w:rsidR="002B31D3" w:rsidRPr="004B28E4">
              <w:rPr>
                <w:rFonts w:cs="Times New Roman"/>
                <w:sz w:val="16"/>
                <w:szCs w:val="16"/>
                <w:lang w:val="en-US"/>
              </w:rPr>
              <w:t>37,264</w:t>
            </w:r>
            <w:r w:rsidRPr="004B28E4">
              <w:rPr>
                <w:rFonts w:cs="Times New Roman"/>
                <w:sz w:val="16"/>
                <w:szCs w:val="16"/>
                <w:lang w:val="en-US"/>
              </w:rPr>
              <w:t>)</w:t>
            </w:r>
          </w:p>
        </w:tc>
        <w:tc>
          <w:tcPr>
            <w:tcW w:w="95" w:type="dxa"/>
            <w:tcBorders>
              <w:left w:val="nil"/>
              <w:bottom w:val="nil"/>
              <w:right w:val="nil"/>
            </w:tcBorders>
            <w:vAlign w:val="bottom"/>
          </w:tcPr>
          <w:p w14:paraId="2F8A9CEA"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single" w:sz="4" w:space="0" w:color="auto"/>
              <w:left w:val="nil"/>
              <w:bottom w:val="single" w:sz="4" w:space="0" w:color="auto"/>
              <w:right w:val="nil"/>
            </w:tcBorders>
            <w:vAlign w:val="bottom"/>
          </w:tcPr>
          <w:p w14:paraId="73B28BFB" w14:textId="402D3B58"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left w:val="nil"/>
              <w:bottom w:val="nil"/>
              <w:right w:val="nil"/>
            </w:tcBorders>
            <w:vAlign w:val="bottom"/>
          </w:tcPr>
          <w:p w14:paraId="23B10742"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970382E" w14:textId="1E82605F"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2,020,997</w:t>
            </w:r>
          </w:p>
        </w:tc>
      </w:tr>
      <w:tr w:rsidR="004B28E4" w:rsidRPr="004B28E4" w14:paraId="101A857A" w14:textId="77777777" w:rsidTr="00872188">
        <w:trPr>
          <w:cantSplit/>
          <w:trHeight w:val="70"/>
        </w:trPr>
        <w:tc>
          <w:tcPr>
            <w:tcW w:w="3329" w:type="dxa"/>
            <w:tcBorders>
              <w:top w:val="nil"/>
              <w:left w:val="nil"/>
              <w:bottom w:val="nil"/>
              <w:right w:val="nil"/>
            </w:tcBorders>
          </w:tcPr>
          <w:p w14:paraId="7367EEA5" w14:textId="77777777" w:rsidR="00E3733B" w:rsidRPr="004B28E4" w:rsidRDefault="00E3733B" w:rsidP="00E3733B">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955" w:type="dxa"/>
            <w:tcBorders>
              <w:top w:val="nil"/>
              <w:left w:val="nil"/>
              <w:bottom w:val="nil"/>
              <w:right w:val="nil"/>
            </w:tcBorders>
            <w:vAlign w:val="bottom"/>
          </w:tcPr>
          <w:p w14:paraId="753B12C5"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764BFFE2"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nil"/>
              <w:left w:val="nil"/>
              <w:bottom w:val="nil"/>
              <w:right w:val="nil"/>
            </w:tcBorders>
            <w:vAlign w:val="bottom"/>
          </w:tcPr>
          <w:p w14:paraId="5CA465BB"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85" w:type="dxa"/>
            <w:tcBorders>
              <w:top w:val="nil"/>
              <w:left w:val="nil"/>
              <w:bottom w:val="nil"/>
              <w:right w:val="nil"/>
            </w:tcBorders>
            <w:vAlign w:val="bottom"/>
          </w:tcPr>
          <w:p w14:paraId="29DF8EAD"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0071513A"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1645D166"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0F7EF9CB" w14:textId="77777777" w:rsidR="00E3733B" w:rsidRPr="004B28E4" w:rsidRDefault="00E3733B" w:rsidP="00E3733B">
            <w:pPr>
              <w:tabs>
                <w:tab w:val="decimal" w:pos="815"/>
              </w:tabs>
              <w:spacing w:line="240" w:lineRule="exact"/>
              <w:ind w:left="4"/>
              <w:rPr>
                <w:rFonts w:cs="Times New Roman"/>
                <w:sz w:val="16"/>
                <w:szCs w:val="16"/>
                <w:lang w:val="en-US"/>
              </w:rPr>
            </w:pPr>
          </w:p>
        </w:tc>
        <w:tc>
          <w:tcPr>
            <w:tcW w:w="87" w:type="dxa"/>
            <w:tcBorders>
              <w:top w:val="nil"/>
              <w:left w:val="nil"/>
              <w:bottom w:val="nil"/>
              <w:right w:val="nil"/>
            </w:tcBorders>
            <w:vAlign w:val="bottom"/>
          </w:tcPr>
          <w:p w14:paraId="1541A785"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12C44F15" w14:textId="77777777" w:rsidR="00E3733B" w:rsidRPr="004B28E4" w:rsidRDefault="00E3733B" w:rsidP="00E3733B">
            <w:pPr>
              <w:tabs>
                <w:tab w:val="decimal" w:pos="790"/>
              </w:tabs>
              <w:spacing w:line="240" w:lineRule="exact"/>
              <w:ind w:left="4"/>
              <w:rPr>
                <w:rFonts w:cs="Times New Roman"/>
                <w:sz w:val="16"/>
                <w:szCs w:val="16"/>
                <w:lang w:val="en-US"/>
              </w:rPr>
            </w:pPr>
          </w:p>
        </w:tc>
      </w:tr>
      <w:tr w:rsidR="004B28E4" w:rsidRPr="004B28E4" w14:paraId="01511A95" w14:textId="77777777" w:rsidTr="00872188">
        <w:trPr>
          <w:cantSplit/>
          <w:trHeight w:val="234"/>
        </w:trPr>
        <w:tc>
          <w:tcPr>
            <w:tcW w:w="3329" w:type="dxa"/>
            <w:tcBorders>
              <w:top w:val="nil"/>
              <w:left w:val="nil"/>
              <w:bottom w:val="nil"/>
              <w:right w:val="nil"/>
            </w:tcBorders>
          </w:tcPr>
          <w:p w14:paraId="647F54ED" w14:textId="77777777" w:rsidR="00E3733B" w:rsidRPr="004B28E4" w:rsidRDefault="00E3733B" w:rsidP="00E3733B">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5" w:type="dxa"/>
            <w:tcBorders>
              <w:top w:val="nil"/>
              <w:left w:val="nil"/>
              <w:bottom w:val="nil"/>
              <w:right w:val="nil"/>
            </w:tcBorders>
            <w:vAlign w:val="bottom"/>
          </w:tcPr>
          <w:p w14:paraId="03E9E1C1"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(2,005)</w:t>
            </w:r>
          </w:p>
        </w:tc>
        <w:tc>
          <w:tcPr>
            <w:tcW w:w="88" w:type="dxa"/>
            <w:tcBorders>
              <w:top w:val="nil"/>
              <w:left w:val="nil"/>
              <w:bottom w:val="nil"/>
              <w:right w:val="nil"/>
            </w:tcBorders>
            <w:vAlign w:val="bottom"/>
          </w:tcPr>
          <w:p w14:paraId="3E865638" w14:textId="77777777" w:rsidR="00E3733B" w:rsidRPr="004B28E4" w:rsidRDefault="00E3733B" w:rsidP="00E3733B">
            <w:pPr>
              <w:tabs>
                <w:tab w:val="decimal" w:pos="373"/>
                <w:tab w:val="decimal" w:pos="906"/>
              </w:tabs>
              <w:spacing w:line="240" w:lineRule="exact"/>
              <w:ind w:left="-108" w:right="180"/>
              <w:rPr>
                <w:rFonts w:cs="Times New Roman"/>
                <w:sz w:val="16"/>
                <w:szCs w:val="16"/>
                <w:lang w:val="en-US"/>
              </w:rPr>
            </w:pPr>
          </w:p>
        </w:tc>
        <w:tc>
          <w:tcPr>
            <w:tcW w:w="936" w:type="dxa"/>
            <w:tcBorders>
              <w:top w:val="nil"/>
              <w:left w:val="nil"/>
              <w:bottom w:val="nil"/>
              <w:right w:val="nil"/>
            </w:tcBorders>
            <w:vAlign w:val="bottom"/>
          </w:tcPr>
          <w:p w14:paraId="42A68985" w14:textId="179506C1"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5" w:type="dxa"/>
            <w:tcBorders>
              <w:top w:val="nil"/>
              <w:left w:val="nil"/>
              <w:bottom w:val="nil"/>
              <w:right w:val="nil"/>
            </w:tcBorders>
            <w:vAlign w:val="bottom"/>
          </w:tcPr>
          <w:p w14:paraId="09F691BB" w14:textId="77777777" w:rsidR="00E3733B" w:rsidRPr="004B28E4" w:rsidRDefault="00E3733B" w:rsidP="00E3733B">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53416150" w14:textId="4B30D3E2"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5" w:type="dxa"/>
            <w:tcBorders>
              <w:top w:val="nil"/>
              <w:left w:val="nil"/>
              <w:bottom w:val="nil"/>
              <w:right w:val="nil"/>
            </w:tcBorders>
            <w:vAlign w:val="bottom"/>
          </w:tcPr>
          <w:p w14:paraId="0E3F249D"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276C59C1" w14:textId="2B3D60AA"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02BBF5DE"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FD3F453" w14:textId="02BAB331"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(2,005)</w:t>
            </w:r>
          </w:p>
        </w:tc>
      </w:tr>
      <w:tr w:rsidR="004B28E4" w:rsidRPr="004B28E4" w14:paraId="19B5F61B" w14:textId="77777777" w:rsidTr="00872188">
        <w:trPr>
          <w:cantSplit/>
          <w:trHeight w:val="81"/>
        </w:trPr>
        <w:tc>
          <w:tcPr>
            <w:tcW w:w="3329" w:type="dxa"/>
            <w:tcBorders>
              <w:top w:val="nil"/>
              <w:left w:val="nil"/>
              <w:bottom w:val="nil"/>
              <w:right w:val="nil"/>
            </w:tcBorders>
          </w:tcPr>
          <w:p w14:paraId="1F756514" w14:textId="77777777" w:rsidR="00E3733B" w:rsidRPr="004B28E4" w:rsidRDefault="00E3733B" w:rsidP="00E3733B">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5" w:type="dxa"/>
            <w:tcBorders>
              <w:top w:val="nil"/>
              <w:left w:val="nil"/>
              <w:bottom w:val="nil"/>
              <w:right w:val="nil"/>
            </w:tcBorders>
            <w:vAlign w:val="bottom"/>
          </w:tcPr>
          <w:p w14:paraId="75B3646A"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(351,075)</w:t>
            </w:r>
          </w:p>
        </w:tc>
        <w:tc>
          <w:tcPr>
            <w:tcW w:w="88" w:type="dxa"/>
            <w:tcBorders>
              <w:top w:val="nil"/>
              <w:left w:val="nil"/>
              <w:bottom w:val="nil"/>
              <w:right w:val="nil"/>
            </w:tcBorders>
            <w:vAlign w:val="bottom"/>
          </w:tcPr>
          <w:p w14:paraId="7E202C08" w14:textId="77777777" w:rsidR="00E3733B" w:rsidRPr="004B28E4" w:rsidRDefault="00E3733B" w:rsidP="00E3733B">
            <w:pPr>
              <w:tabs>
                <w:tab w:val="decimal" w:pos="373"/>
                <w:tab w:val="decimal" w:pos="906"/>
              </w:tabs>
              <w:spacing w:line="240" w:lineRule="exact"/>
              <w:ind w:left="-108" w:right="180"/>
              <w:rPr>
                <w:rFonts w:cs="Times New Roman"/>
                <w:sz w:val="16"/>
                <w:szCs w:val="16"/>
                <w:lang w:val="en-US"/>
              </w:rPr>
            </w:pPr>
          </w:p>
        </w:tc>
        <w:tc>
          <w:tcPr>
            <w:tcW w:w="936" w:type="dxa"/>
            <w:tcBorders>
              <w:top w:val="nil"/>
              <w:left w:val="nil"/>
              <w:bottom w:val="nil"/>
              <w:right w:val="nil"/>
            </w:tcBorders>
            <w:vAlign w:val="bottom"/>
          </w:tcPr>
          <w:p w14:paraId="33461855" w14:textId="6843E79D"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(42,449)</w:t>
            </w:r>
          </w:p>
        </w:tc>
        <w:tc>
          <w:tcPr>
            <w:tcW w:w="85" w:type="dxa"/>
            <w:tcBorders>
              <w:top w:val="nil"/>
              <w:left w:val="nil"/>
              <w:bottom w:val="nil"/>
              <w:right w:val="nil"/>
            </w:tcBorders>
            <w:vAlign w:val="bottom"/>
          </w:tcPr>
          <w:p w14:paraId="23203E3C" w14:textId="77777777" w:rsidR="00E3733B" w:rsidRPr="004B28E4" w:rsidRDefault="00E3733B" w:rsidP="00E3733B">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270056F8" w14:textId="63CDB4A3"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65</w:t>
            </w:r>
          </w:p>
        </w:tc>
        <w:tc>
          <w:tcPr>
            <w:tcW w:w="95" w:type="dxa"/>
            <w:tcBorders>
              <w:top w:val="nil"/>
              <w:left w:val="nil"/>
              <w:bottom w:val="nil"/>
              <w:right w:val="nil"/>
            </w:tcBorders>
            <w:vAlign w:val="bottom"/>
          </w:tcPr>
          <w:p w14:paraId="53153365"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6F619895" w14:textId="6597C2F4"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0E2785BE"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1D427602" w14:textId="313BCA95"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(393,459)</w:t>
            </w:r>
          </w:p>
        </w:tc>
      </w:tr>
      <w:tr w:rsidR="004B28E4" w:rsidRPr="004B28E4" w14:paraId="39C2FA3D" w14:textId="77777777" w:rsidTr="00872188">
        <w:trPr>
          <w:cantSplit/>
          <w:trHeight w:val="70"/>
        </w:trPr>
        <w:tc>
          <w:tcPr>
            <w:tcW w:w="3329" w:type="dxa"/>
            <w:tcBorders>
              <w:top w:val="nil"/>
              <w:left w:val="nil"/>
              <w:bottom w:val="nil"/>
              <w:right w:val="nil"/>
            </w:tcBorders>
          </w:tcPr>
          <w:p w14:paraId="74AF394E" w14:textId="77777777" w:rsidR="00E3733B" w:rsidRPr="004B28E4" w:rsidRDefault="00E3733B" w:rsidP="00E3733B">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5" w:type="dxa"/>
            <w:tcBorders>
              <w:top w:val="nil"/>
              <w:left w:val="nil"/>
              <w:bottom w:val="nil"/>
              <w:right w:val="nil"/>
            </w:tcBorders>
            <w:vAlign w:val="bottom"/>
          </w:tcPr>
          <w:p w14:paraId="01365AD4"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(497,009)</w:t>
            </w:r>
          </w:p>
        </w:tc>
        <w:tc>
          <w:tcPr>
            <w:tcW w:w="88" w:type="dxa"/>
            <w:tcBorders>
              <w:top w:val="nil"/>
              <w:left w:val="nil"/>
              <w:bottom w:val="nil"/>
              <w:right w:val="nil"/>
            </w:tcBorders>
            <w:vAlign w:val="bottom"/>
          </w:tcPr>
          <w:p w14:paraId="1D47234D"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nil"/>
              <w:left w:val="nil"/>
              <w:bottom w:val="nil"/>
              <w:right w:val="nil"/>
            </w:tcBorders>
            <w:vAlign w:val="bottom"/>
          </w:tcPr>
          <w:p w14:paraId="4D2201DC" w14:textId="47F11322"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(58,425)</w:t>
            </w:r>
          </w:p>
        </w:tc>
        <w:tc>
          <w:tcPr>
            <w:tcW w:w="85" w:type="dxa"/>
            <w:tcBorders>
              <w:top w:val="nil"/>
              <w:left w:val="nil"/>
              <w:bottom w:val="nil"/>
              <w:right w:val="nil"/>
            </w:tcBorders>
            <w:vAlign w:val="bottom"/>
          </w:tcPr>
          <w:p w14:paraId="2CAE45CE" w14:textId="77777777" w:rsidR="00E3733B" w:rsidRPr="004B28E4" w:rsidRDefault="00E3733B" w:rsidP="00E3733B">
            <w:pPr>
              <w:tabs>
                <w:tab w:val="decimal" w:pos="540"/>
                <w:tab w:val="decimal" w:pos="906"/>
              </w:tabs>
              <w:spacing w:line="240" w:lineRule="exact"/>
              <w:ind w:left="-35"/>
              <w:rPr>
                <w:rFonts w:cs="Times New Roman"/>
                <w:sz w:val="16"/>
                <w:szCs w:val="16"/>
                <w:lang w:val="en-US"/>
              </w:rPr>
            </w:pPr>
          </w:p>
        </w:tc>
        <w:tc>
          <w:tcPr>
            <w:tcW w:w="992" w:type="dxa"/>
            <w:tcBorders>
              <w:top w:val="nil"/>
              <w:left w:val="nil"/>
              <w:bottom w:val="nil"/>
              <w:right w:val="nil"/>
            </w:tcBorders>
            <w:vAlign w:val="bottom"/>
          </w:tcPr>
          <w:p w14:paraId="34B8A8C8" w14:textId="1382EBCD"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2,241</w:t>
            </w:r>
          </w:p>
        </w:tc>
        <w:tc>
          <w:tcPr>
            <w:tcW w:w="95" w:type="dxa"/>
            <w:tcBorders>
              <w:top w:val="nil"/>
              <w:left w:val="nil"/>
              <w:bottom w:val="nil"/>
              <w:right w:val="nil"/>
            </w:tcBorders>
            <w:vAlign w:val="bottom"/>
          </w:tcPr>
          <w:p w14:paraId="2B2FDC4C"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nil"/>
              <w:left w:val="nil"/>
              <w:bottom w:val="nil"/>
              <w:right w:val="nil"/>
            </w:tcBorders>
            <w:vAlign w:val="bottom"/>
          </w:tcPr>
          <w:p w14:paraId="662308B4" w14:textId="1F5391F6"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6911CAF6"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6AA43CF2" w14:textId="7E373C59"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(553,193)</w:t>
            </w:r>
          </w:p>
        </w:tc>
      </w:tr>
      <w:tr w:rsidR="004B28E4" w:rsidRPr="004B28E4" w14:paraId="5DFEC10B" w14:textId="77777777" w:rsidTr="00872188">
        <w:trPr>
          <w:cantSplit/>
          <w:trHeight w:val="70"/>
        </w:trPr>
        <w:tc>
          <w:tcPr>
            <w:tcW w:w="3329" w:type="dxa"/>
            <w:tcBorders>
              <w:top w:val="nil"/>
              <w:left w:val="nil"/>
              <w:bottom w:val="nil"/>
              <w:right w:val="nil"/>
            </w:tcBorders>
          </w:tcPr>
          <w:p w14:paraId="0806C656" w14:textId="77777777" w:rsidR="00E3733B" w:rsidRPr="004B28E4" w:rsidRDefault="00E3733B" w:rsidP="00E3733B">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5" w:type="dxa"/>
            <w:tcBorders>
              <w:top w:val="nil"/>
              <w:left w:val="nil"/>
              <w:right w:val="nil"/>
            </w:tcBorders>
            <w:vAlign w:val="bottom"/>
          </w:tcPr>
          <w:p w14:paraId="06F3925C"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(126,495)</w:t>
            </w:r>
          </w:p>
        </w:tc>
        <w:tc>
          <w:tcPr>
            <w:tcW w:w="88" w:type="dxa"/>
            <w:tcBorders>
              <w:top w:val="nil"/>
              <w:left w:val="nil"/>
              <w:right w:val="nil"/>
            </w:tcBorders>
            <w:vAlign w:val="bottom"/>
          </w:tcPr>
          <w:p w14:paraId="494280FA"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nil"/>
              <w:left w:val="nil"/>
              <w:right w:val="nil"/>
            </w:tcBorders>
            <w:vAlign w:val="bottom"/>
          </w:tcPr>
          <w:p w14:paraId="175AE172" w14:textId="6B9810A8"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(13,855)</w:t>
            </w:r>
          </w:p>
        </w:tc>
        <w:tc>
          <w:tcPr>
            <w:tcW w:w="85" w:type="dxa"/>
            <w:tcBorders>
              <w:top w:val="nil"/>
              <w:left w:val="nil"/>
              <w:right w:val="nil"/>
            </w:tcBorders>
            <w:vAlign w:val="bottom"/>
          </w:tcPr>
          <w:p w14:paraId="1487981A"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nil"/>
              <w:left w:val="nil"/>
              <w:right w:val="nil"/>
            </w:tcBorders>
            <w:vAlign w:val="bottom"/>
          </w:tcPr>
          <w:p w14:paraId="30E2CE13" w14:textId="6F088381"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11,085</w:t>
            </w:r>
          </w:p>
        </w:tc>
        <w:tc>
          <w:tcPr>
            <w:tcW w:w="95" w:type="dxa"/>
            <w:tcBorders>
              <w:top w:val="nil"/>
              <w:left w:val="nil"/>
              <w:right w:val="nil"/>
            </w:tcBorders>
            <w:vAlign w:val="bottom"/>
          </w:tcPr>
          <w:p w14:paraId="08088453"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nil"/>
              <w:left w:val="nil"/>
              <w:right w:val="nil"/>
            </w:tcBorders>
            <w:vAlign w:val="bottom"/>
          </w:tcPr>
          <w:p w14:paraId="49C91A53" w14:textId="34A9D523"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right w:val="nil"/>
            </w:tcBorders>
            <w:vAlign w:val="bottom"/>
          </w:tcPr>
          <w:p w14:paraId="4303C881"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right w:val="nil"/>
            </w:tcBorders>
            <w:vAlign w:val="bottom"/>
          </w:tcPr>
          <w:p w14:paraId="032FDB5A" w14:textId="0C9FDC0A"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(129,265)</w:t>
            </w:r>
          </w:p>
        </w:tc>
      </w:tr>
      <w:tr w:rsidR="004B28E4" w:rsidRPr="004B28E4" w14:paraId="06A1C97D" w14:textId="77777777" w:rsidTr="00872188">
        <w:trPr>
          <w:cantSplit/>
          <w:trHeight w:val="70"/>
        </w:trPr>
        <w:tc>
          <w:tcPr>
            <w:tcW w:w="3329" w:type="dxa"/>
            <w:tcBorders>
              <w:top w:val="nil"/>
              <w:left w:val="nil"/>
              <w:bottom w:val="nil"/>
              <w:right w:val="nil"/>
            </w:tcBorders>
          </w:tcPr>
          <w:p w14:paraId="1140A96E" w14:textId="77777777" w:rsidR="00E3733B" w:rsidRPr="004B28E4" w:rsidRDefault="00E3733B" w:rsidP="00E3733B">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5" w:type="dxa"/>
            <w:tcBorders>
              <w:top w:val="nil"/>
              <w:left w:val="nil"/>
              <w:bottom w:val="single" w:sz="4" w:space="0" w:color="auto"/>
              <w:right w:val="nil"/>
            </w:tcBorders>
            <w:vAlign w:val="bottom"/>
          </w:tcPr>
          <w:p w14:paraId="78B090B0" w14:textId="77777777" w:rsidR="00E3733B" w:rsidRPr="004B28E4" w:rsidRDefault="00E3733B" w:rsidP="00E3733B">
            <w:pPr>
              <w:tabs>
                <w:tab w:val="decimal" w:pos="814"/>
              </w:tabs>
              <w:spacing w:line="240" w:lineRule="exact"/>
              <w:ind w:left="4"/>
              <w:rPr>
                <w:rFonts w:cs="Times New Roman"/>
                <w:sz w:val="16"/>
                <w:szCs w:val="16"/>
                <w:cs/>
                <w:lang w:val="en-US"/>
              </w:rPr>
            </w:pPr>
            <w:r w:rsidRPr="004B28E4">
              <w:rPr>
                <w:rFonts w:cs="Times New Roman"/>
                <w:sz w:val="16"/>
                <w:szCs w:val="16"/>
                <w:lang w:val="en-US"/>
              </w:rPr>
              <w:t>(30,623)</w:t>
            </w:r>
          </w:p>
        </w:tc>
        <w:tc>
          <w:tcPr>
            <w:tcW w:w="88" w:type="dxa"/>
            <w:tcBorders>
              <w:top w:val="nil"/>
              <w:left w:val="nil"/>
              <w:right w:val="nil"/>
            </w:tcBorders>
            <w:vAlign w:val="bottom"/>
          </w:tcPr>
          <w:p w14:paraId="28ABA4D4" w14:textId="77777777" w:rsidR="00E3733B" w:rsidRPr="004B28E4" w:rsidRDefault="00E3733B" w:rsidP="00E3733B">
            <w:pPr>
              <w:tabs>
                <w:tab w:val="decimal" w:pos="906"/>
              </w:tabs>
              <w:spacing w:line="240" w:lineRule="exact"/>
              <w:rPr>
                <w:rFonts w:cs="Times New Roman"/>
                <w:sz w:val="16"/>
                <w:szCs w:val="16"/>
                <w:lang w:val="en-US"/>
              </w:rPr>
            </w:pPr>
          </w:p>
        </w:tc>
        <w:tc>
          <w:tcPr>
            <w:tcW w:w="936" w:type="dxa"/>
            <w:tcBorders>
              <w:top w:val="nil"/>
              <w:left w:val="nil"/>
              <w:bottom w:val="single" w:sz="4" w:space="0" w:color="auto"/>
              <w:right w:val="nil"/>
            </w:tcBorders>
            <w:vAlign w:val="bottom"/>
          </w:tcPr>
          <w:p w14:paraId="5BDF1A47" w14:textId="7A580A8E" w:rsidR="00E3733B" w:rsidRPr="004B28E4" w:rsidRDefault="00E3733B" w:rsidP="00E3733B">
            <w:pPr>
              <w:tabs>
                <w:tab w:val="decimal" w:pos="814"/>
              </w:tabs>
              <w:spacing w:line="240" w:lineRule="exact"/>
              <w:ind w:left="4"/>
              <w:rPr>
                <w:rFonts w:cs="Times New Roman"/>
                <w:sz w:val="16"/>
                <w:szCs w:val="16"/>
                <w:cs/>
                <w:lang w:val="en-US"/>
              </w:rPr>
            </w:pPr>
            <w:r w:rsidRPr="004B28E4">
              <w:rPr>
                <w:rFonts w:cs="Times New Roman"/>
                <w:sz w:val="16"/>
                <w:szCs w:val="16"/>
                <w:lang w:val="en-US"/>
              </w:rPr>
              <w:t>(3,319)</w:t>
            </w:r>
          </w:p>
        </w:tc>
        <w:tc>
          <w:tcPr>
            <w:tcW w:w="85" w:type="dxa"/>
            <w:tcBorders>
              <w:top w:val="nil"/>
              <w:left w:val="nil"/>
              <w:right w:val="nil"/>
            </w:tcBorders>
            <w:vAlign w:val="bottom"/>
          </w:tcPr>
          <w:p w14:paraId="18FFF7A7" w14:textId="77777777" w:rsidR="00E3733B" w:rsidRPr="004B28E4" w:rsidRDefault="00E3733B" w:rsidP="00E3733B">
            <w:pPr>
              <w:tabs>
                <w:tab w:val="decimal" w:pos="906"/>
              </w:tabs>
              <w:spacing w:line="240" w:lineRule="exact"/>
              <w:rPr>
                <w:rFonts w:cs="Times New Roman"/>
                <w:sz w:val="16"/>
                <w:szCs w:val="16"/>
                <w:lang w:val="en-US"/>
              </w:rPr>
            </w:pPr>
          </w:p>
        </w:tc>
        <w:tc>
          <w:tcPr>
            <w:tcW w:w="992" w:type="dxa"/>
            <w:tcBorders>
              <w:top w:val="nil"/>
              <w:left w:val="nil"/>
              <w:bottom w:val="single" w:sz="4" w:space="0" w:color="auto"/>
              <w:right w:val="nil"/>
            </w:tcBorders>
            <w:vAlign w:val="bottom"/>
          </w:tcPr>
          <w:p w14:paraId="2ECC7DB0" w14:textId="643FA5BB"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7,885</w:t>
            </w:r>
          </w:p>
        </w:tc>
        <w:tc>
          <w:tcPr>
            <w:tcW w:w="95" w:type="dxa"/>
            <w:tcBorders>
              <w:top w:val="nil"/>
              <w:left w:val="nil"/>
              <w:right w:val="nil"/>
            </w:tcBorders>
            <w:vAlign w:val="bottom"/>
          </w:tcPr>
          <w:p w14:paraId="75FE8F5E" w14:textId="77777777" w:rsidR="00E3733B" w:rsidRPr="004B28E4" w:rsidRDefault="00E3733B" w:rsidP="00E3733B">
            <w:pPr>
              <w:tabs>
                <w:tab w:val="decimal" w:pos="906"/>
              </w:tabs>
              <w:spacing w:line="240" w:lineRule="exact"/>
              <w:rPr>
                <w:rFonts w:cs="Times New Roman"/>
                <w:sz w:val="16"/>
                <w:szCs w:val="16"/>
                <w:lang w:val="en-US"/>
              </w:rPr>
            </w:pPr>
          </w:p>
        </w:tc>
        <w:tc>
          <w:tcPr>
            <w:tcW w:w="1082" w:type="dxa"/>
            <w:tcBorders>
              <w:top w:val="nil"/>
              <w:left w:val="nil"/>
              <w:bottom w:val="single" w:sz="4" w:space="0" w:color="auto"/>
              <w:right w:val="nil"/>
            </w:tcBorders>
            <w:vAlign w:val="bottom"/>
          </w:tcPr>
          <w:p w14:paraId="41CEFF76" w14:textId="78C5E35A"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top w:val="nil"/>
              <w:left w:val="nil"/>
              <w:right w:val="nil"/>
            </w:tcBorders>
            <w:vAlign w:val="bottom"/>
          </w:tcPr>
          <w:p w14:paraId="3D2B2483"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nil"/>
              <w:left w:val="nil"/>
              <w:bottom w:val="single" w:sz="4" w:space="0" w:color="auto"/>
              <w:right w:val="nil"/>
            </w:tcBorders>
            <w:vAlign w:val="bottom"/>
          </w:tcPr>
          <w:p w14:paraId="3B249CD7" w14:textId="69983F1E" w:rsidR="00E3733B" w:rsidRPr="004B28E4" w:rsidRDefault="00E3733B" w:rsidP="00E3733B">
            <w:pPr>
              <w:tabs>
                <w:tab w:val="decimal" w:pos="814"/>
              </w:tabs>
              <w:spacing w:line="240" w:lineRule="exact"/>
              <w:ind w:left="4"/>
              <w:rPr>
                <w:rFonts w:cs="Times New Roman"/>
                <w:sz w:val="16"/>
                <w:szCs w:val="16"/>
                <w:cs/>
                <w:lang w:val="en-US"/>
              </w:rPr>
            </w:pPr>
            <w:r w:rsidRPr="004B28E4">
              <w:rPr>
                <w:rFonts w:cs="Times New Roman"/>
                <w:sz w:val="16"/>
                <w:szCs w:val="16"/>
                <w:lang w:val="en-US"/>
              </w:rPr>
              <w:t>(26,057)</w:t>
            </w:r>
          </w:p>
        </w:tc>
      </w:tr>
      <w:tr w:rsidR="004B28E4" w:rsidRPr="004B28E4" w14:paraId="2884CE78" w14:textId="77777777" w:rsidTr="00872188">
        <w:trPr>
          <w:cantSplit/>
          <w:trHeight w:val="71"/>
        </w:trPr>
        <w:tc>
          <w:tcPr>
            <w:tcW w:w="3329" w:type="dxa"/>
            <w:tcBorders>
              <w:left w:val="nil"/>
              <w:right w:val="nil"/>
            </w:tcBorders>
          </w:tcPr>
          <w:p w14:paraId="07BB6AAC" w14:textId="77777777" w:rsidR="00E3733B" w:rsidRPr="004B28E4" w:rsidRDefault="00E3733B" w:rsidP="00E3733B">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955" w:type="dxa"/>
            <w:tcBorders>
              <w:top w:val="single" w:sz="4" w:space="0" w:color="auto"/>
              <w:left w:val="nil"/>
              <w:right w:val="nil"/>
            </w:tcBorders>
            <w:vAlign w:val="bottom"/>
          </w:tcPr>
          <w:p w14:paraId="3BF80D0B"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(1,007,207)</w:t>
            </w:r>
          </w:p>
        </w:tc>
        <w:tc>
          <w:tcPr>
            <w:tcW w:w="88" w:type="dxa"/>
            <w:tcBorders>
              <w:left w:val="nil"/>
              <w:right w:val="nil"/>
            </w:tcBorders>
            <w:vAlign w:val="bottom"/>
          </w:tcPr>
          <w:p w14:paraId="3619408E"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single" w:sz="4" w:space="0" w:color="auto"/>
              <w:left w:val="nil"/>
              <w:right w:val="nil"/>
            </w:tcBorders>
            <w:vAlign w:val="bottom"/>
          </w:tcPr>
          <w:p w14:paraId="01CE4E19" w14:textId="245C3F34"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(118,048)</w:t>
            </w:r>
          </w:p>
        </w:tc>
        <w:tc>
          <w:tcPr>
            <w:tcW w:w="85" w:type="dxa"/>
            <w:tcBorders>
              <w:left w:val="nil"/>
              <w:right w:val="nil"/>
            </w:tcBorders>
            <w:vAlign w:val="bottom"/>
          </w:tcPr>
          <w:p w14:paraId="6296C5A2"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single" w:sz="4" w:space="0" w:color="auto"/>
              <w:left w:val="nil"/>
              <w:right w:val="nil"/>
            </w:tcBorders>
            <w:vAlign w:val="bottom"/>
          </w:tcPr>
          <w:p w14:paraId="4D28CCAB" w14:textId="3ABDD6F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21,276</w:t>
            </w:r>
          </w:p>
        </w:tc>
        <w:tc>
          <w:tcPr>
            <w:tcW w:w="95" w:type="dxa"/>
            <w:tcBorders>
              <w:left w:val="nil"/>
              <w:right w:val="nil"/>
            </w:tcBorders>
            <w:vAlign w:val="bottom"/>
          </w:tcPr>
          <w:p w14:paraId="31408D6B"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single" w:sz="4" w:space="0" w:color="auto"/>
              <w:left w:val="nil"/>
              <w:right w:val="nil"/>
            </w:tcBorders>
            <w:vAlign w:val="bottom"/>
          </w:tcPr>
          <w:p w14:paraId="147E1EC9" w14:textId="345C127E"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left w:val="nil"/>
              <w:right w:val="nil"/>
            </w:tcBorders>
            <w:vAlign w:val="bottom"/>
          </w:tcPr>
          <w:p w14:paraId="456FC17D"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single" w:sz="4" w:space="0" w:color="auto"/>
              <w:left w:val="nil"/>
              <w:right w:val="nil"/>
            </w:tcBorders>
            <w:vAlign w:val="bottom"/>
          </w:tcPr>
          <w:p w14:paraId="6B5EA24A" w14:textId="314092D3"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(1,103,979)</w:t>
            </w:r>
          </w:p>
        </w:tc>
      </w:tr>
      <w:tr w:rsidR="004B28E4" w:rsidRPr="004B28E4" w14:paraId="1A32854E" w14:textId="77777777" w:rsidTr="00872188">
        <w:trPr>
          <w:cantSplit/>
          <w:trHeight w:val="71"/>
        </w:trPr>
        <w:tc>
          <w:tcPr>
            <w:tcW w:w="3329" w:type="dxa"/>
            <w:tcBorders>
              <w:left w:val="nil"/>
              <w:right w:val="nil"/>
            </w:tcBorders>
          </w:tcPr>
          <w:p w14:paraId="21996F01" w14:textId="77777777" w:rsidR="00E3733B" w:rsidRPr="004B28E4" w:rsidRDefault="00E3733B" w:rsidP="00E3733B">
            <w:pPr>
              <w:spacing w:line="240" w:lineRule="exact"/>
              <w:ind w:left="810" w:right="5"/>
              <w:rPr>
                <w:rFonts w:cs="Times New Roman"/>
                <w:sz w:val="16"/>
                <w:szCs w:val="16"/>
              </w:rPr>
            </w:pPr>
          </w:p>
        </w:tc>
        <w:tc>
          <w:tcPr>
            <w:tcW w:w="955" w:type="dxa"/>
            <w:tcBorders>
              <w:top w:val="single" w:sz="4" w:space="0" w:color="auto"/>
              <w:left w:val="nil"/>
              <w:right w:val="nil"/>
            </w:tcBorders>
            <w:vAlign w:val="bottom"/>
          </w:tcPr>
          <w:p w14:paraId="1644353C" w14:textId="2C820605"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894,072</w:t>
            </w:r>
          </w:p>
        </w:tc>
        <w:tc>
          <w:tcPr>
            <w:tcW w:w="88" w:type="dxa"/>
            <w:tcBorders>
              <w:left w:val="nil"/>
              <w:right w:val="nil"/>
            </w:tcBorders>
            <w:vAlign w:val="bottom"/>
          </w:tcPr>
          <w:p w14:paraId="51BAF74B"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top w:val="single" w:sz="4" w:space="0" w:color="auto"/>
              <w:left w:val="nil"/>
              <w:right w:val="nil"/>
            </w:tcBorders>
            <w:vAlign w:val="bottom"/>
          </w:tcPr>
          <w:p w14:paraId="0CADD071"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85" w:type="dxa"/>
            <w:tcBorders>
              <w:left w:val="nil"/>
              <w:right w:val="nil"/>
            </w:tcBorders>
            <w:vAlign w:val="bottom"/>
          </w:tcPr>
          <w:p w14:paraId="03222A83"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single" w:sz="4" w:space="0" w:color="auto"/>
              <w:left w:val="nil"/>
              <w:right w:val="nil"/>
            </w:tcBorders>
            <w:vAlign w:val="bottom"/>
          </w:tcPr>
          <w:p w14:paraId="50C5A48D"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95" w:type="dxa"/>
            <w:tcBorders>
              <w:left w:val="nil"/>
              <w:right w:val="nil"/>
            </w:tcBorders>
            <w:vAlign w:val="bottom"/>
          </w:tcPr>
          <w:p w14:paraId="4946A192"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single" w:sz="4" w:space="0" w:color="auto"/>
              <w:left w:val="nil"/>
              <w:right w:val="nil"/>
            </w:tcBorders>
            <w:vAlign w:val="bottom"/>
          </w:tcPr>
          <w:p w14:paraId="35B1418B"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87" w:type="dxa"/>
            <w:tcBorders>
              <w:left w:val="nil"/>
              <w:right w:val="nil"/>
            </w:tcBorders>
            <w:vAlign w:val="bottom"/>
          </w:tcPr>
          <w:p w14:paraId="6C2C53BA"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single" w:sz="4" w:space="0" w:color="auto"/>
              <w:left w:val="nil"/>
              <w:right w:val="nil"/>
            </w:tcBorders>
            <w:vAlign w:val="bottom"/>
          </w:tcPr>
          <w:p w14:paraId="7B94E56D" w14:textId="12318984"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917,018</w:t>
            </w:r>
          </w:p>
        </w:tc>
      </w:tr>
      <w:tr w:rsidR="004B28E4" w:rsidRPr="004B28E4" w14:paraId="268E48DE" w14:textId="77777777" w:rsidTr="00872188">
        <w:trPr>
          <w:cantSplit/>
          <w:trHeight w:val="126"/>
        </w:trPr>
        <w:tc>
          <w:tcPr>
            <w:tcW w:w="3329" w:type="dxa"/>
            <w:tcBorders>
              <w:top w:val="nil"/>
              <w:left w:val="nil"/>
              <w:bottom w:val="nil"/>
              <w:right w:val="nil"/>
            </w:tcBorders>
          </w:tcPr>
          <w:p w14:paraId="09F1A67E" w14:textId="77777777" w:rsidR="00E3733B" w:rsidRPr="004B28E4" w:rsidRDefault="00E3733B" w:rsidP="00E3733B">
            <w:pPr>
              <w:tabs>
                <w:tab w:val="left" w:pos="540"/>
              </w:tabs>
              <w:spacing w:line="240" w:lineRule="exact"/>
              <w:ind w:left="542" w:right="5"/>
              <w:rPr>
                <w:rFonts w:cs="Times New Roman"/>
                <w:sz w:val="16"/>
                <w:szCs w:val="16"/>
                <w:lang w:val="en-US"/>
              </w:rPr>
            </w:pPr>
            <w:r w:rsidRPr="004B28E4">
              <w:rPr>
                <w:rFonts w:cs="Times New Roman"/>
                <w:sz w:val="16"/>
                <w:szCs w:val="16"/>
                <w:u w:val="single"/>
                <w:lang w:val="en-US"/>
              </w:rPr>
              <w:t>Less</w:t>
            </w:r>
            <w:r w:rsidRPr="004B28E4">
              <w:rPr>
                <w:rFonts w:cs="Times New Roman"/>
                <w:sz w:val="16"/>
                <w:szCs w:val="16"/>
                <w:lang w:val="en-US"/>
              </w:rPr>
              <w:t xml:space="preserve">  Allowance for impairment of assets</w:t>
            </w:r>
          </w:p>
        </w:tc>
        <w:tc>
          <w:tcPr>
            <w:tcW w:w="955" w:type="dxa"/>
            <w:tcBorders>
              <w:left w:val="nil"/>
              <w:bottom w:val="single" w:sz="4" w:space="0" w:color="auto"/>
              <w:right w:val="nil"/>
            </w:tcBorders>
            <w:vAlign w:val="bottom"/>
          </w:tcPr>
          <w:p w14:paraId="168CDB89"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(30,348)</w:t>
            </w:r>
          </w:p>
        </w:tc>
        <w:tc>
          <w:tcPr>
            <w:tcW w:w="88" w:type="dxa"/>
            <w:tcBorders>
              <w:left w:val="nil"/>
              <w:bottom w:val="nil"/>
              <w:right w:val="nil"/>
            </w:tcBorders>
            <w:vAlign w:val="bottom"/>
          </w:tcPr>
          <w:p w14:paraId="34CECD3E" w14:textId="77777777" w:rsidR="00E3733B" w:rsidRPr="004B28E4" w:rsidRDefault="00E3733B" w:rsidP="00E3733B">
            <w:pPr>
              <w:tabs>
                <w:tab w:val="decimal" w:pos="906"/>
              </w:tabs>
              <w:spacing w:line="240" w:lineRule="exact"/>
              <w:ind w:left="-108"/>
              <w:rPr>
                <w:rFonts w:cs="Times New Roman"/>
                <w:sz w:val="16"/>
                <w:szCs w:val="16"/>
                <w:lang w:val="en-US"/>
              </w:rPr>
            </w:pPr>
          </w:p>
        </w:tc>
        <w:tc>
          <w:tcPr>
            <w:tcW w:w="936" w:type="dxa"/>
            <w:tcBorders>
              <w:left w:val="nil"/>
              <w:bottom w:val="single" w:sz="4" w:space="0" w:color="auto"/>
              <w:right w:val="nil"/>
            </w:tcBorders>
            <w:vAlign w:val="bottom"/>
          </w:tcPr>
          <w:p w14:paraId="7CA49F62" w14:textId="66D8CA00" w:rsidR="00E3733B" w:rsidRPr="004B28E4" w:rsidRDefault="00E3733B" w:rsidP="00E3733B">
            <w:pPr>
              <w:tabs>
                <w:tab w:val="decimal" w:pos="219"/>
              </w:tabs>
              <w:spacing w:line="240" w:lineRule="exact"/>
              <w:ind w:left="4"/>
              <w:jc w:val="center"/>
              <w:rPr>
                <w:rFonts w:cs="Times New Roman"/>
                <w:sz w:val="16"/>
                <w:szCs w:val="16"/>
                <w:lang w:val="en-US"/>
              </w:rPr>
            </w:pPr>
            <w:r w:rsidRPr="004B28E4">
              <w:rPr>
                <w:rFonts w:cs="Times New Roman"/>
                <w:sz w:val="16"/>
                <w:szCs w:val="16"/>
                <w:lang w:val="en-US"/>
              </w:rPr>
              <w:t>-</w:t>
            </w:r>
          </w:p>
        </w:tc>
        <w:tc>
          <w:tcPr>
            <w:tcW w:w="85" w:type="dxa"/>
            <w:tcBorders>
              <w:left w:val="nil"/>
              <w:bottom w:val="nil"/>
              <w:right w:val="nil"/>
            </w:tcBorders>
            <w:vAlign w:val="bottom"/>
          </w:tcPr>
          <w:p w14:paraId="528366F7"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left w:val="nil"/>
              <w:bottom w:val="single" w:sz="4" w:space="0" w:color="auto"/>
              <w:right w:val="nil"/>
            </w:tcBorders>
            <w:vAlign w:val="bottom"/>
          </w:tcPr>
          <w:p w14:paraId="1611EF05" w14:textId="0CFA846E" w:rsidR="00E3733B" w:rsidRPr="004B28E4" w:rsidRDefault="00E3733B" w:rsidP="00E3733B">
            <w:pPr>
              <w:tabs>
                <w:tab w:val="decimal" w:pos="569"/>
              </w:tabs>
              <w:spacing w:line="240" w:lineRule="exact"/>
              <w:ind w:left="4"/>
              <w:jc w:val="center"/>
              <w:rPr>
                <w:rFonts w:cs="Times New Roman"/>
                <w:sz w:val="16"/>
                <w:szCs w:val="16"/>
                <w:lang w:val="en-US"/>
              </w:rPr>
            </w:pPr>
            <w:r w:rsidRPr="004B28E4">
              <w:rPr>
                <w:rFonts w:cs="Times New Roman"/>
                <w:sz w:val="16"/>
                <w:szCs w:val="16"/>
                <w:lang w:val="en-US"/>
              </w:rPr>
              <w:t>2,287</w:t>
            </w:r>
          </w:p>
        </w:tc>
        <w:tc>
          <w:tcPr>
            <w:tcW w:w="95" w:type="dxa"/>
            <w:tcBorders>
              <w:left w:val="nil"/>
              <w:bottom w:val="nil"/>
              <w:right w:val="nil"/>
            </w:tcBorders>
            <w:vAlign w:val="bottom"/>
          </w:tcPr>
          <w:p w14:paraId="490B4BC3"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left w:val="nil"/>
              <w:bottom w:val="single" w:sz="4" w:space="0" w:color="auto"/>
              <w:right w:val="nil"/>
            </w:tcBorders>
            <w:vAlign w:val="bottom"/>
          </w:tcPr>
          <w:p w14:paraId="5166537A" w14:textId="420517C6" w:rsidR="00E3733B" w:rsidRPr="004B28E4" w:rsidRDefault="00E3733B" w:rsidP="00E3733B">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87" w:type="dxa"/>
            <w:tcBorders>
              <w:left w:val="nil"/>
              <w:bottom w:val="nil"/>
              <w:right w:val="nil"/>
            </w:tcBorders>
            <w:vAlign w:val="bottom"/>
          </w:tcPr>
          <w:p w14:paraId="5D9D4EC7"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left w:val="nil"/>
              <w:bottom w:val="single" w:sz="4" w:space="0" w:color="auto"/>
              <w:right w:val="nil"/>
            </w:tcBorders>
            <w:vAlign w:val="bottom"/>
          </w:tcPr>
          <w:p w14:paraId="76E411DD" w14:textId="2BBF11C9"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(28,061)</w:t>
            </w:r>
          </w:p>
        </w:tc>
      </w:tr>
      <w:tr w:rsidR="004B28E4" w:rsidRPr="004B28E4" w14:paraId="558D5550" w14:textId="77777777" w:rsidTr="00872188">
        <w:trPr>
          <w:cantSplit/>
          <w:trHeight w:val="89"/>
        </w:trPr>
        <w:tc>
          <w:tcPr>
            <w:tcW w:w="3329" w:type="dxa"/>
            <w:tcBorders>
              <w:top w:val="nil"/>
              <w:left w:val="nil"/>
              <w:bottom w:val="nil"/>
              <w:right w:val="nil"/>
            </w:tcBorders>
          </w:tcPr>
          <w:p w14:paraId="3B8E309C" w14:textId="77777777" w:rsidR="00E3733B" w:rsidRPr="004B28E4" w:rsidRDefault="00E3733B" w:rsidP="00E3733B">
            <w:pPr>
              <w:spacing w:line="240" w:lineRule="exact"/>
              <w:ind w:left="552" w:right="5" w:hanging="232"/>
              <w:rPr>
                <w:rFonts w:cs="Times New Roman"/>
                <w:b/>
                <w:bCs/>
                <w:sz w:val="16"/>
                <w:szCs w:val="16"/>
                <w:lang w:val="en-US"/>
              </w:rPr>
            </w:pPr>
            <w:r w:rsidRPr="004B28E4">
              <w:rPr>
                <w:rFonts w:cs="Times New Roman"/>
                <w:b/>
                <w:bCs/>
                <w:sz w:val="16"/>
                <w:szCs w:val="16"/>
                <w:lang w:val="en-US"/>
              </w:rPr>
              <w:t xml:space="preserve">Property, plant and equipment </w:t>
            </w:r>
          </w:p>
        </w:tc>
        <w:tc>
          <w:tcPr>
            <w:tcW w:w="955" w:type="dxa"/>
            <w:tcBorders>
              <w:top w:val="single" w:sz="4" w:space="0" w:color="auto"/>
              <w:left w:val="nil"/>
              <w:bottom w:val="double" w:sz="4" w:space="0" w:color="auto"/>
              <w:right w:val="nil"/>
            </w:tcBorders>
            <w:vAlign w:val="bottom"/>
          </w:tcPr>
          <w:p w14:paraId="58EBA0D8" w14:textId="77777777"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863,724</w:t>
            </w:r>
          </w:p>
        </w:tc>
        <w:tc>
          <w:tcPr>
            <w:tcW w:w="88" w:type="dxa"/>
            <w:tcBorders>
              <w:top w:val="nil"/>
              <w:left w:val="nil"/>
              <w:bottom w:val="nil"/>
              <w:right w:val="nil"/>
            </w:tcBorders>
            <w:vAlign w:val="bottom"/>
          </w:tcPr>
          <w:p w14:paraId="628665F1" w14:textId="77777777" w:rsidR="00E3733B" w:rsidRPr="004B28E4" w:rsidRDefault="00E3733B" w:rsidP="00E3733B">
            <w:pPr>
              <w:tabs>
                <w:tab w:val="left" w:pos="85"/>
                <w:tab w:val="decimal" w:pos="332"/>
                <w:tab w:val="left" w:pos="515"/>
                <w:tab w:val="decimal" w:pos="906"/>
              </w:tabs>
              <w:spacing w:line="240" w:lineRule="exact"/>
              <w:ind w:left="-108" w:right="180"/>
              <w:rPr>
                <w:rFonts w:cs="Times New Roman"/>
                <w:sz w:val="16"/>
                <w:szCs w:val="16"/>
                <w:lang w:val="en-US"/>
              </w:rPr>
            </w:pPr>
          </w:p>
        </w:tc>
        <w:tc>
          <w:tcPr>
            <w:tcW w:w="936" w:type="dxa"/>
            <w:tcBorders>
              <w:top w:val="single" w:sz="4" w:space="0" w:color="auto"/>
              <w:left w:val="nil"/>
              <w:bottom w:val="nil"/>
              <w:right w:val="nil"/>
            </w:tcBorders>
            <w:vAlign w:val="bottom"/>
          </w:tcPr>
          <w:p w14:paraId="5901C8D5"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85" w:type="dxa"/>
            <w:tcBorders>
              <w:top w:val="nil"/>
              <w:left w:val="nil"/>
              <w:bottom w:val="nil"/>
              <w:right w:val="nil"/>
            </w:tcBorders>
            <w:vAlign w:val="bottom"/>
          </w:tcPr>
          <w:p w14:paraId="34827E01"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992" w:type="dxa"/>
            <w:tcBorders>
              <w:top w:val="single" w:sz="4" w:space="0" w:color="auto"/>
              <w:left w:val="nil"/>
              <w:bottom w:val="nil"/>
              <w:right w:val="nil"/>
            </w:tcBorders>
            <w:vAlign w:val="bottom"/>
          </w:tcPr>
          <w:p w14:paraId="0D28B20D" w14:textId="77777777" w:rsidR="00E3733B" w:rsidRPr="004B28E4" w:rsidRDefault="00E3733B" w:rsidP="00E3733B">
            <w:pPr>
              <w:tabs>
                <w:tab w:val="decimal" w:pos="814"/>
              </w:tabs>
              <w:spacing w:line="240" w:lineRule="exact"/>
              <w:ind w:left="4"/>
              <w:rPr>
                <w:rFonts w:cs="Times New Roman"/>
                <w:sz w:val="16"/>
                <w:szCs w:val="16"/>
                <w:lang w:val="en-US"/>
              </w:rPr>
            </w:pPr>
          </w:p>
        </w:tc>
        <w:tc>
          <w:tcPr>
            <w:tcW w:w="95" w:type="dxa"/>
            <w:tcBorders>
              <w:top w:val="nil"/>
              <w:left w:val="nil"/>
              <w:bottom w:val="nil"/>
              <w:right w:val="nil"/>
            </w:tcBorders>
            <w:vAlign w:val="bottom"/>
          </w:tcPr>
          <w:p w14:paraId="6D434D59" w14:textId="77777777" w:rsidR="00E3733B" w:rsidRPr="004B28E4" w:rsidRDefault="00E3733B" w:rsidP="00E3733B">
            <w:pPr>
              <w:tabs>
                <w:tab w:val="decimal" w:pos="906"/>
              </w:tabs>
              <w:spacing w:line="240" w:lineRule="exact"/>
              <w:ind w:left="-35"/>
              <w:rPr>
                <w:rFonts w:cs="Times New Roman"/>
                <w:sz w:val="16"/>
                <w:szCs w:val="16"/>
                <w:lang w:val="en-US"/>
              </w:rPr>
            </w:pPr>
          </w:p>
        </w:tc>
        <w:tc>
          <w:tcPr>
            <w:tcW w:w="1082" w:type="dxa"/>
            <w:tcBorders>
              <w:top w:val="single" w:sz="4" w:space="0" w:color="auto"/>
              <w:left w:val="nil"/>
              <w:bottom w:val="nil"/>
              <w:right w:val="nil"/>
            </w:tcBorders>
            <w:vAlign w:val="bottom"/>
          </w:tcPr>
          <w:p w14:paraId="49FB4B1D" w14:textId="77777777" w:rsidR="00E3733B" w:rsidRPr="004B28E4" w:rsidRDefault="00E3733B" w:rsidP="00E3733B">
            <w:pPr>
              <w:tabs>
                <w:tab w:val="decimal" w:pos="815"/>
              </w:tabs>
              <w:spacing w:line="240" w:lineRule="exact"/>
              <w:ind w:left="4"/>
              <w:rPr>
                <w:rFonts w:cs="Times New Roman"/>
                <w:sz w:val="16"/>
                <w:szCs w:val="16"/>
                <w:cs/>
                <w:lang w:val="en-US"/>
              </w:rPr>
            </w:pPr>
          </w:p>
        </w:tc>
        <w:tc>
          <w:tcPr>
            <w:tcW w:w="87" w:type="dxa"/>
            <w:tcBorders>
              <w:top w:val="nil"/>
              <w:left w:val="nil"/>
              <w:bottom w:val="nil"/>
              <w:right w:val="nil"/>
            </w:tcBorders>
            <w:vAlign w:val="bottom"/>
          </w:tcPr>
          <w:p w14:paraId="487D7412" w14:textId="77777777" w:rsidR="00E3733B" w:rsidRPr="004B28E4" w:rsidRDefault="00E3733B" w:rsidP="00E3733B">
            <w:pPr>
              <w:tabs>
                <w:tab w:val="decimal" w:pos="906"/>
              </w:tabs>
              <w:spacing w:line="240" w:lineRule="exact"/>
              <w:ind w:right="5"/>
              <w:rPr>
                <w:rFonts w:cs="Times New Roman"/>
                <w:sz w:val="16"/>
                <w:szCs w:val="16"/>
                <w:lang w:val="en-US"/>
              </w:rPr>
            </w:pPr>
          </w:p>
        </w:tc>
        <w:tc>
          <w:tcPr>
            <w:tcW w:w="1077" w:type="dxa"/>
            <w:tcBorders>
              <w:top w:val="single" w:sz="4" w:space="0" w:color="auto"/>
              <w:left w:val="nil"/>
              <w:bottom w:val="double" w:sz="4" w:space="0" w:color="auto"/>
              <w:right w:val="nil"/>
            </w:tcBorders>
            <w:vAlign w:val="bottom"/>
          </w:tcPr>
          <w:p w14:paraId="0FDABCE5" w14:textId="215AE178" w:rsidR="00E3733B" w:rsidRPr="004B28E4" w:rsidRDefault="00E3733B" w:rsidP="00E3733B">
            <w:pPr>
              <w:tabs>
                <w:tab w:val="decimal" w:pos="814"/>
              </w:tabs>
              <w:spacing w:line="240" w:lineRule="exact"/>
              <w:ind w:left="4"/>
              <w:rPr>
                <w:rFonts w:cs="Times New Roman"/>
                <w:sz w:val="16"/>
                <w:szCs w:val="16"/>
                <w:lang w:val="en-US"/>
              </w:rPr>
            </w:pPr>
            <w:r w:rsidRPr="004B28E4">
              <w:rPr>
                <w:rFonts w:cs="Times New Roman"/>
                <w:sz w:val="16"/>
                <w:szCs w:val="16"/>
                <w:lang w:val="en-US"/>
              </w:rPr>
              <w:t>888,957</w:t>
            </w:r>
          </w:p>
        </w:tc>
      </w:tr>
    </w:tbl>
    <w:p w14:paraId="487A75B4" w14:textId="77777777" w:rsidR="00F4347B" w:rsidRPr="004B28E4" w:rsidRDefault="00F4347B" w:rsidP="00BC5107">
      <w:pPr>
        <w:spacing w:before="240" w:line="240" w:lineRule="auto"/>
        <w:ind w:left="547" w:right="-634"/>
        <w:rPr>
          <w:rFonts w:cs="Times New Roman"/>
          <w:b/>
          <w:bCs/>
          <w:sz w:val="16"/>
          <w:szCs w:val="16"/>
          <w:lang w:val="en-US"/>
        </w:rPr>
      </w:pPr>
    </w:p>
    <w:p w14:paraId="7D71AC96" w14:textId="77777777" w:rsidR="00F4347B" w:rsidRPr="004B28E4" w:rsidRDefault="00F4347B">
      <w:pPr>
        <w:spacing w:line="240" w:lineRule="auto"/>
        <w:rPr>
          <w:rFonts w:cs="Times New Roman"/>
          <w:b/>
          <w:bCs/>
          <w:sz w:val="16"/>
          <w:szCs w:val="16"/>
          <w:lang w:val="en-US"/>
        </w:rPr>
      </w:pPr>
      <w:r w:rsidRPr="004B28E4">
        <w:rPr>
          <w:rFonts w:cs="Times New Roman"/>
          <w:b/>
          <w:bCs/>
          <w:sz w:val="16"/>
          <w:szCs w:val="16"/>
          <w:lang w:val="en-US"/>
        </w:rPr>
        <w:br w:type="page"/>
      </w:r>
    </w:p>
    <w:p w14:paraId="11F9C75C" w14:textId="1D025488" w:rsidR="00141859" w:rsidRPr="004B28E4" w:rsidRDefault="00141859" w:rsidP="00BC5107">
      <w:pPr>
        <w:spacing w:before="240" w:line="240" w:lineRule="auto"/>
        <w:ind w:left="547" w:right="-634"/>
        <w:rPr>
          <w:rFonts w:cs="Times New Roman"/>
          <w:b/>
          <w:bCs/>
          <w:sz w:val="16"/>
          <w:szCs w:val="16"/>
          <w:lang w:val="en-US"/>
        </w:rPr>
      </w:pPr>
      <w:r w:rsidRPr="004B28E4">
        <w:rPr>
          <w:rFonts w:cs="Times New Roman"/>
          <w:b/>
          <w:bCs/>
          <w:sz w:val="16"/>
          <w:szCs w:val="16"/>
          <w:lang w:val="en-US"/>
        </w:rPr>
        <w:lastRenderedPageBreak/>
        <w:t>As at December 31, 2023</w:t>
      </w:r>
    </w:p>
    <w:p w14:paraId="3661D383" w14:textId="77777777" w:rsidR="00141859" w:rsidRPr="004B28E4" w:rsidRDefault="00141859" w:rsidP="00BC5107">
      <w:pPr>
        <w:pStyle w:val="BodyTextIndent"/>
        <w:ind w:left="547" w:right="90"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14" w:type="dxa"/>
        <w:tblInd w:w="540" w:type="dxa"/>
        <w:tblLayout w:type="fixed"/>
        <w:tblCellMar>
          <w:left w:w="0" w:type="dxa"/>
          <w:right w:w="0" w:type="dxa"/>
        </w:tblCellMar>
        <w:tblLook w:val="0000" w:firstRow="0" w:lastRow="0" w:firstColumn="0" w:lastColumn="0" w:noHBand="0" w:noVBand="0"/>
      </w:tblPr>
      <w:tblGrid>
        <w:gridCol w:w="3329"/>
        <w:gridCol w:w="952"/>
        <w:gridCol w:w="88"/>
        <w:gridCol w:w="939"/>
        <w:gridCol w:w="90"/>
        <w:gridCol w:w="987"/>
        <w:gridCol w:w="90"/>
        <w:gridCol w:w="1074"/>
        <w:gridCol w:w="90"/>
        <w:gridCol w:w="1075"/>
      </w:tblGrid>
      <w:tr w:rsidR="004B28E4" w:rsidRPr="004B28E4" w14:paraId="54086285" w14:textId="77777777" w:rsidTr="00872188">
        <w:trPr>
          <w:cantSplit/>
          <w:trHeight w:val="70"/>
        </w:trPr>
        <w:tc>
          <w:tcPr>
            <w:tcW w:w="3329" w:type="dxa"/>
            <w:tcBorders>
              <w:top w:val="nil"/>
              <w:left w:val="nil"/>
              <w:bottom w:val="nil"/>
              <w:right w:val="nil"/>
            </w:tcBorders>
          </w:tcPr>
          <w:p w14:paraId="61FC202E" w14:textId="77777777" w:rsidR="00141859" w:rsidRPr="004B28E4" w:rsidRDefault="00141859" w:rsidP="00872188">
            <w:pPr>
              <w:spacing w:line="240" w:lineRule="exact"/>
              <w:rPr>
                <w:rFonts w:cs="Times New Roman"/>
                <w:b/>
                <w:bCs/>
                <w:sz w:val="16"/>
                <w:szCs w:val="16"/>
                <w:lang w:val="en-US"/>
              </w:rPr>
            </w:pPr>
          </w:p>
        </w:tc>
        <w:tc>
          <w:tcPr>
            <w:tcW w:w="5385" w:type="dxa"/>
            <w:gridSpan w:val="9"/>
            <w:tcBorders>
              <w:top w:val="nil"/>
              <w:left w:val="nil"/>
              <w:bottom w:val="nil"/>
              <w:right w:val="nil"/>
            </w:tcBorders>
          </w:tcPr>
          <w:p w14:paraId="206B6B84"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1FB47D97" w14:textId="77777777" w:rsidTr="00872188">
        <w:trPr>
          <w:cantSplit/>
          <w:trHeight w:val="216"/>
        </w:trPr>
        <w:tc>
          <w:tcPr>
            <w:tcW w:w="3329" w:type="dxa"/>
            <w:tcBorders>
              <w:top w:val="nil"/>
              <w:left w:val="nil"/>
              <w:bottom w:val="nil"/>
              <w:right w:val="nil"/>
            </w:tcBorders>
          </w:tcPr>
          <w:p w14:paraId="60B871AA" w14:textId="77777777" w:rsidR="00141859" w:rsidRPr="004B28E4" w:rsidRDefault="00141859" w:rsidP="00872188">
            <w:pPr>
              <w:spacing w:line="240" w:lineRule="exact"/>
              <w:rPr>
                <w:rFonts w:cs="Times New Roman"/>
                <w:b/>
                <w:bCs/>
                <w:sz w:val="16"/>
                <w:szCs w:val="16"/>
                <w:lang w:val="en-US"/>
              </w:rPr>
            </w:pPr>
          </w:p>
        </w:tc>
        <w:tc>
          <w:tcPr>
            <w:tcW w:w="952" w:type="dxa"/>
            <w:tcBorders>
              <w:top w:val="nil"/>
              <w:left w:val="nil"/>
              <w:bottom w:val="nil"/>
              <w:right w:val="nil"/>
            </w:tcBorders>
          </w:tcPr>
          <w:p w14:paraId="1EED6F6F"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88" w:type="dxa"/>
            <w:tcBorders>
              <w:top w:val="nil"/>
              <w:left w:val="nil"/>
              <w:bottom w:val="nil"/>
              <w:right w:val="nil"/>
            </w:tcBorders>
          </w:tcPr>
          <w:p w14:paraId="15D8C5A6" w14:textId="77777777" w:rsidR="00141859" w:rsidRPr="004B28E4" w:rsidRDefault="00141859" w:rsidP="00872188">
            <w:pPr>
              <w:spacing w:line="240" w:lineRule="exact"/>
              <w:ind w:right="5"/>
              <w:jc w:val="center"/>
              <w:rPr>
                <w:rFonts w:cs="Times New Roman"/>
                <w:b/>
                <w:bCs/>
                <w:sz w:val="16"/>
                <w:szCs w:val="16"/>
                <w:lang w:val="en-US"/>
              </w:rPr>
            </w:pPr>
          </w:p>
        </w:tc>
        <w:tc>
          <w:tcPr>
            <w:tcW w:w="939" w:type="dxa"/>
            <w:tcBorders>
              <w:top w:val="nil"/>
              <w:left w:val="nil"/>
              <w:bottom w:val="nil"/>
              <w:right w:val="nil"/>
            </w:tcBorders>
          </w:tcPr>
          <w:p w14:paraId="3823405B"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90" w:type="dxa"/>
            <w:tcBorders>
              <w:top w:val="nil"/>
              <w:left w:val="nil"/>
              <w:bottom w:val="nil"/>
              <w:right w:val="nil"/>
            </w:tcBorders>
          </w:tcPr>
          <w:p w14:paraId="3B68AEBD" w14:textId="77777777" w:rsidR="00141859" w:rsidRPr="004B28E4" w:rsidRDefault="00141859" w:rsidP="00872188">
            <w:pPr>
              <w:spacing w:line="240" w:lineRule="exact"/>
              <w:ind w:right="5"/>
              <w:jc w:val="center"/>
              <w:rPr>
                <w:rFonts w:cs="Times New Roman"/>
                <w:b/>
                <w:bCs/>
                <w:sz w:val="16"/>
                <w:szCs w:val="16"/>
                <w:lang w:val="en-US"/>
              </w:rPr>
            </w:pPr>
          </w:p>
        </w:tc>
        <w:tc>
          <w:tcPr>
            <w:tcW w:w="987" w:type="dxa"/>
            <w:tcBorders>
              <w:top w:val="nil"/>
              <w:left w:val="nil"/>
              <w:bottom w:val="nil"/>
              <w:right w:val="nil"/>
            </w:tcBorders>
          </w:tcPr>
          <w:p w14:paraId="3A044DAB"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90" w:type="dxa"/>
            <w:tcBorders>
              <w:top w:val="nil"/>
              <w:left w:val="nil"/>
              <w:bottom w:val="nil"/>
              <w:right w:val="nil"/>
            </w:tcBorders>
          </w:tcPr>
          <w:p w14:paraId="52247E20" w14:textId="77777777" w:rsidR="00141859" w:rsidRPr="004B28E4" w:rsidRDefault="00141859" w:rsidP="00872188">
            <w:pPr>
              <w:spacing w:line="240" w:lineRule="exact"/>
              <w:ind w:right="5"/>
              <w:jc w:val="center"/>
              <w:rPr>
                <w:rFonts w:cs="Times New Roman"/>
                <w:b/>
                <w:bCs/>
                <w:sz w:val="16"/>
                <w:szCs w:val="16"/>
                <w:lang w:val="en-US"/>
              </w:rPr>
            </w:pPr>
          </w:p>
        </w:tc>
        <w:tc>
          <w:tcPr>
            <w:tcW w:w="1074" w:type="dxa"/>
            <w:tcBorders>
              <w:top w:val="nil"/>
              <w:left w:val="nil"/>
              <w:bottom w:val="nil"/>
              <w:right w:val="nil"/>
            </w:tcBorders>
          </w:tcPr>
          <w:p w14:paraId="5D0765C5"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90" w:type="dxa"/>
            <w:tcBorders>
              <w:top w:val="nil"/>
              <w:left w:val="nil"/>
              <w:bottom w:val="nil"/>
              <w:right w:val="nil"/>
            </w:tcBorders>
          </w:tcPr>
          <w:p w14:paraId="7FD80FBA" w14:textId="77777777" w:rsidR="00141859" w:rsidRPr="004B28E4" w:rsidRDefault="00141859" w:rsidP="00872188">
            <w:pPr>
              <w:spacing w:line="240" w:lineRule="exact"/>
              <w:ind w:right="5"/>
              <w:jc w:val="center"/>
              <w:rPr>
                <w:rFonts w:cs="Times New Roman"/>
                <w:b/>
                <w:bCs/>
                <w:sz w:val="16"/>
                <w:szCs w:val="16"/>
                <w:lang w:val="en-US"/>
              </w:rPr>
            </w:pPr>
          </w:p>
        </w:tc>
        <w:tc>
          <w:tcPr>
            <w:tcW w:w="1075" w:type="dxa"/>
            <w:tcBorders>
              <w:top w:val="nil"/>
              <w:left w:val="nil"/>
              <w:bottom w:val="nil"/>
              <w:right w:val="nil"/>
            </w:tcBorders>
          </w:tcPr>
          <w:p w14:paraId="1EE0589F"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78833157" w14:textId="77777777" w:rsidTr="00872188">
        <w:trPr>
          <w:cantSplit/>
          <w:trHeight w:val="153"/>
        </w:trPr>
        <w:tc>
          <w:tcPr>
            <w:tcW w:w="3329" w:type="dxa"/>
            <w:tcBorders>
              <w:top w:val="nil"/>
              <w:left w:val="nil"/>
              <w:bottom w:val="nil"/>
              <w:right w:val="nil"/>
            </w:tcBorders>
          </w:tcPr>
          <w:p w14:paraId="6A42DBAD" w14:textId="77777777" w:rsidR="00141859" w:rsidRPr="004B28E4" w:rsidRDefault="00141859" w:rsidP="00872188">
            <w:pPr>
              <w:spacing w:line="240" w:lineRule="exact"/>
              <w:ind w:right="5"/>
              <w:jc w:val="center"/>
              <w:rPr>
                <w:rFonts w:cs="Times New Roman"/>
                <w:b/>
                <w:bCs/>
                <w:sz w:val="16"/>
                <w:szCs w:val="16"/>
                <w:lang w:val="en-US"/>
              </w:rPr>
            </w:pPr>
          </w:p>
        </w:tc>
        <w:tc>
          <w:tcPr>
            <w:tcW w:w="952" w:type="dxa"/>
            <w:tcBorders>
              <w:top w:val="nil"/>
              <w:left w:val="nil"/>
              <w:bottom w:val="nil"/>
              <w:right w:val="nil"/>
            </w:tcBorders>
          </w:tcPr>
          <w:p w14:paraId="21F2632D"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January 1,</w:t>
            </w:r>
          </w:p>
        </w:tc>
        <w:tc>
          <w:tcPr>
            <w:tcW w:w="88" w:type="dxa"/>
            <w:tcBorders>
              <w:top w:val="nil"/>
              <w:left w:val="nil"/>
              <w:bottom w:val="nil"/>
              <w:right w:val="nil"/>
            </w:tcBorders>
          </w:tcPr>
          <w:p w14:paraId="6AD37B54" w14:textId="77777777" w:rsidR="00141859" w:rsidRPr="004B28E4" w:rsidRDefault="00141859" w:rsidP="00872188">
            <w:pPr>
              <w:spacing w:line="240" w:lineRule="exact"/>
              <w:ind w:right="5"/>
              <w:jc w:val="center"/>
              <w:rPr>
                <w:rFonts w:cs="Times New Roman"/>
                <w:b/>
                <w:bCs/>
                <w:sz w:val="16"/>
                <w:szCs w:val="16"/>
                <w:lang w:val="en-US"/>
              </w:rPr>
            </w:pPr>
          </w:p>
        </w:tc>
        <w:tc>
          <w:tcPr>
            <w:tcW w:w="939" w:type="dxa"/>
            <w:tcBorders>
              <w:top w:val="nil"/>
              <w:left w:val="nil"/>
              <w:bottom w:val="nil"/>
              <w:right w:val="nil"/>
            </w:tcBorders>
          </w:tcPr>
          <w:p w14:paraId="4E2F3861"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0492CC9D" w14:textId="77777777" w:rsidR="00141859" w:rsidRPr="004B28E4" w:rsidRDefault="00141859" w:rsidP="00872188">
            <w:pPr>
              <w:spacing w:line="240" w:lineRule="exact"/>
              <w:ind w:right="5"/>
              <w:jc w:val="center"/>
              <w:rPr>
                <w:rFonts w:cs="Times New Roman"/>
                <w:b/>
                <w:bCs/>
                <w:sz w:val="16"/>
                <w:szCs w:val="16"/>
                <w:lang w:val="en-US"/>
              </w:rPr>
            </w:pPr>
          </w:p>
        </w:tc>
        <w:tc>
          <w:tcPr>
            <w:tcW w:w="987" w:type="dxa"/>
            <w:tcBorders>
              <w:top w:val="nil"/>
              <w:left w:val="nil"/>
              <w:bottom w:val="nil"/>
              <w:right w:val="nil"/>
            </w:tcBorders>
          </w:tcPr>
          <w:p w14:paraId="0EC061AE"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056FFDFF" w14:textId="77777777" w:rsidR="00141859" w:rsidRPr="004B28E4" w:rsidRDefault="00141859" w:rsidP="00872188">
            <w:pPr>
              <w:spacing w:line="240" w:lineRule="exact"/>
              <w:ind w:right="5"/>
              <w:jc w:val="center"/>
              <w:rPr>
                <w:rFonts w:cs="Times New Roman"/>
                <w:b/>
                <w:bCs/>
                <w:sz w:val="16"/>
                <w:szCs w:val="16"/>
                <w:lang w:val="en-US"/>
              </w:rPr>
            </w:pPr>
          </w:p>
        </w:tc>
        <w:tc>
          <w:tcPr>
            <w:tcW w:w="1074" w:type="dxa"/>
            <w:tcBorders>
              <w:top w:val="nil"/>
              <w:left w:val="nil"/>
              <w:bottom w:val="nil"/>
              <w:right w:val="nil"/>
            </w:tcBorders>
          </w:tcPr>
          <w:p w14:paraId="346FD270"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90" w:type="dxa"/>
            <w:tcBorders>
              <w:top w:val="nil"/>
              <w:left w:val="nil"/>
              <w:bottom w:val="nil"/>
              <w:right w:val="nil"/>
            </w:tcBorders>
          </w:tcPr>
          <w:p w14:paraId="40E8F25F" w14:textId="77777777" w:rsidR="00141859" w:rsidRPr="004B28E4" w:rsidRDefault="00141859" w:rsidP="00872188">
            <w:pPr>
              <w:spacing w:line="240" w:lineRule="exact"/>
              <w:ind w:right="5"/>
              <w:jc w:val="center"/>
              <w:rPr>
                <w:rFonts w:cs="Times New Roman"/>
                <w:b/>
                <w:bCs/>
                <w:sz w:val="16"/>
                <w:szCs w:val="16"/>
                <w:lang w:val="en-US"/>
              </w:rPr>
            </w:pPr>
          </w:p>
        </w:tc>
        <w:tc>
          <w:tcPr>
            <w:tcW w:w="1075" w:type="dxa"/>
            <w:tcBorders>
              <w:top w:val="nil"/>
              <w:left w:val="nil"/>
              <w:bottom w:val="nil"/>
              <w:right w:val="nil"/>
            </w:tcBorders>
          </w:tcPr>
          <w:p w14:paraId="43A6FEA1"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613A2CFD" w14:textId="77777777" w:rsidTr="00872188">
        <w:trPr>
          <w:cantSplit/>
          <w:trHeight w:val="70"/>
        </w:trPr>
        <w:tc>
          <w:tcPr>
            <w:tcW w:w="3329" w:type="dxa"/>
            <w:tcBorders>
              <w:top w:val="nil"/>
              <w:left w:val="nil"/>
              <w:bottom w:val="nil"/>
              <w:right w:val="nil"/>
            </w:tcBorders>
          </w:tcPr>
          <w:p w14:paraId="5C08C20D" w14:textId="77777777" w:rsidR="00141859" w:rsidRPr="004B28E4" w:rsidRDefault="00141859" w:rsidP="00872188">
            <w:pPr>
              <w:spacing w:line="240" w:lineRule="exact"/>
              <w:ind w:right="5"/>
              <w:jc w:val="center"/>
              <w:rPr>
                <w:rFonts w:cs="Times New Roman"/>
                <w:b/>
                <w:bCs/>
                <w:sz w:val="16"/>
                <w:szCs w:val="16"/>
                <w:lang w:val="en-US"/>
              </w:rPr>
            </w:pPr>
          </w:p>
        </w:tc>
        <w:tc>
          <w:tcPr>
            <w:tcW w:w="952" w:type="dxa"/>
            <w:tcBorders>
              <w:top w:val="nil"/>
              <w:left w:val="nil"/>
              <w:bottom w:val="nil"/>
              <w:right w:val="nil"/>
            </w:tcBorders>
          </w:tcPr>
          <w:p w14:paraId="570958D8"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c>
          <w:tcPr>
            <w:tcW w:w="88" w:type="dxa"/>
            <w:tcBorders>
              <w:top w:val="nil"/>
              <w:left w:val="nil"/>
              <w:bottom w:val="nil"/>
              <w:right w:val="nil"/>
            </w:tcBorders>
          </w:tcPr>
          <w:p w14:paraId="1CA2346E" w14:textId="77777777" w:rsidR="00141859" w:rsidRPr="004B28E4" w:rsidRDefault="00141859" w:rsidP="00872188">
            <w:pPr>
              <w:spacing w:line="240" w:lineRule="exact"/>
              <w:ind w:right="5"/>
              <w:jc w:val="center"/>
              <w:rPr>
                <w:rFonts w:cs="Times New Roman"/>
                <w:b/>
                <w:bCs/>
                <w:sz w:val="16"/>
                <w:szCs w:val="16"/>
                <w:lang w:val="en-US"/>
              </w:rPr>
            </w:pPr>
          </w:p>
        </w:tc>
        <w:tc>
          <w:tcPr>
            <w:tcW w:w="939" w:type="dxa"/>
            <w:tcBorders>
              <w:top w:val="nil"/>
              <w:left w:val="nil"/>
              <w:bottom w:val="nil"/>
              <w:right w:val="nil"/>
            </w:tcBorders>
          </w:tcPr>
          <w:p w14:paraId="15C23143"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55E88DE3" w14:textId="77777777" w:rsidR="00141859" w:rsidRPr="004B28E4" w:rsidRDefault="00141859" w:rsidP="00872188">
            <w:pPr>
              <w:spacing w:line="240" w:lineRule="exact"/>
              <w:ind w:right="5"/>
              <w:jc w:val="center"/>
              <w:rPr>
                <w:rFonts w:cs="Times New Roman"/>
                <w:b/>
                <w:bCs/>
                <w:sz w:val="16"/>
                <w:szCs w:val="16"/>
                <w:lang w:val="en-US"/>
              </w:rPr>
            </w:pPr>
          </w:p>
        </w:tc>
        <w:tc>
          <w:tcPr>
            <w:tcW w:w="987" w:type="dxa"/>
            <w:tcBorders>
              <w:top w:val="nil"/>
              <w:left w:val="nil"/>
              <w:bottom w:val="nil"/>
              <w:right w:val="nil"/>
            </w:tcBorders>
          </w:tcPr>
          <w:p w14:paraId="5598204B"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81BCD7D" w14:textId="77777777" w:rsidR="00141859" w:rsidRPr="004B28E4" w:rsidRDefault="00141859" w:rsidP="00872188">
            <w:pPr>
              <w:spacing w:line="240" w:lineRule="exact"/>
              <w:ind w:right="5"/>
              <w:jc w:val="center"/>
              <w:rPr>
                <w:rFonts w:cs="Times New Roman"/>
                <w:b/>
                <w:bCs/>
                <w:sz w:val="16"/>
                <w:szCs w:val="16"/>
                <w:lang w:val="en-US"/>
              </w:rPr>
            </w:pPr>
          </w:p>
        </w:tc>
        <w:tc>
          <w:tcPr>
            <w:tcW w:w="1074" w:type="dxa"/>
            <w:tcBorders>
              <w:top w:val="nil"/>
              <w:left w:val="nil"/>
              <w:bottom w:val="nil"/>
              <w:right w:val="nil"/>
            </w:tcBorders>
          </w:tcPr>
          <w:p w14:paraId="6DA711FE"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3D6A3875" w14:textId="77777777" w:rsidR="00141859" w:rsidRPr="004B28E4" w:rsidRDefault="00141859" w:rsidP="00872188">
            <w:pPr>
              <w:spacing w:line="240" w:lineRule="exact"/>
              <w:ind w:right="5"/>
              <w:jc w:val="center"/>
              <w:rPr>
                <w:rFonts w:cs="Times New Roman"/>
                <w:b/>
                <w:bCs/>
                <w:sz w:val="16"/>
                <w:szCs w:val="16"/>
                <w:lang w:val="en-US"/>
              </w:rPr>
            </w:pPr>
          </w:p>
        </w:tc>
        <w:tc>
          <w:tcPr>
            <w:tcW w:w="1075" w:type="dxa"/>
            <w:tcBorders>
              <w:top w:val="nil"/>
              <w:left w:val="nil"/>
              <w:bottom w:val="nil"/>
              <w:right w:val="nil"/>
            </w:tcBorders>
          </w:tcPr>
          <w:p w14:paraId="2F04ABA9" w14:textId="77777777" w:rsidR="00141859" w:rsidRPr="004B28E4" w:rsidRDefault="00141859" w:rsidP="00872188">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r>
      <w:tr w:rsidR="004B28E4" w:rsidRPr="004B28E4" w14:paraId="290119A1" w14:textId="77777777" w:rsidTr="00872188">
        <w:trPr>
          <w:cantSplit/>
          <w:trHeight w:val="70"/>
        </w:trPr>
        <w:tc>
          <w:tcPr>
            <w:tcW w:w="3329" w:type="dxa"/>
            <w:tcBorders>
              <w:top w:val="nil"/>
              <w:left w:val="nil"/>
              <w:bottom w:val="nil"/>
              <w:right w:val="nil"/>
            </w:tcBorders>
          </w:tcPr>
          <w:p w14:paraId="0FDCC167" w14:textId="77777777" w:rsidR="00141859" w:rsidRPr="004B28E4" w:rsidRDefault="00141859" w:rsidP="00872188">
            <w:pPr>
              <w:spacing w:line="240" w:lineRule="exact"/>
              <w:ind w:right="5"/>
              <w:jc w:val="center"/>
              <w:rPr>
                <w:rFonts w:cs="Times New Roman"/>
                <w:b/>
                <w:bCs/>
                <w:sz w:val="16"/>
                <w:szCs w:val="16"/>
                <w:lang w:val="en-US"/>
              </w:rPr>
            </w:pPr>
          </w:p>
        </w:tc>
        <w:tc>
          <w:tcPr>
            <w:tcW w:w="952" w:type="dxa"/>
            <w:tcBorders>
              <w:top w:val="nil"/>
              <w:left w:val="nil"/>
              <w:bottom w:val="nil"/>
              <w:right w:val="nil"/>
            </w:tcBorders>
          </w:tcPr>
          <w:p w14:paraId="22F43794" w14:textId="77777777" w:rsidR="00141859" w:rsidRPr="004B28E4" w:rsidRDefault="00141859" w:rsidP="00872188">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0E04F439" w14:textId="77777777" w:rsidR="00141859" w:rsidRPr="004B28E4" w:rsidRDefault="00141859" w:rsidP="00872188">
            <w:pPr>
              <w:spacing w:line="240" w:lineRule="exact"/>
              <w:ind w:right="5"/>
              <w:jc w:val="center"/>
              <w:rPr>
                <w:rFonts w:cs="Times New Roman"/>
                <w:b/>
                <w:bCs/>
                <w:sz w:val="16"/>
                <w:szCs w:val="16"/>
                <w:lang w:val="en-US"/>
              </w:rPr>
            </w:pPr>
          </w:p>
        </w:tc>
        <w:tc>
          <w:tcPr>
            <w:tcW w:w="939" w:type="dxa"/>
            <w:tcBorders>
              <w:top w:val="nil"/>
              <w:left w:val="nil"/>
              <w:bottom w:val="nil"/>
              <w:right w:val="nil"/>
            </w:tcBorders>
          </w:tcPr>
          <w:p w14:paraId="6F19DECF"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E859C91" w14:textId="77777777" w:rsidR="00141859" w:rsidRPr="004B28E4" w:rsidRDefault="00141859" w:rsidP="00872188">
            <w:pPr>
              <w:spacing w:line="240" w:lineRule="exact"/>
              <w:ind w:right="5"/>
              <w:jc w:val="center"/>
              <w:rPr>
                <w:rFonts w:cs="Times New Roman"/>
                <w:b/>
                <w:bCs/>
                <w:sz w:val="16"/>
                <w:szCs w:val="16"/>
                <w:lang w:val="en-US"/>
              </w:rPr>
            </w:pPr>
          </w:p>
        </w:tc>
        <w:tc>
          <w:tcPr>
            <w:tcW w:w="987" w:type="dxa"/>
            <w:tcBorders>
              <w:top w:val="nil"/>
              <w:left w:val="nil"/>
              <w:bottom w:val="nil"/>
              <w:right w:val="nil"/>
            </w:tcBorders>
          </w:tcPr>
          <w:p w14:paraId="76D439C5"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6B92544" w14:textId="77777777" w:rsidR="00141859" w:rsidRPr="004B28E4" w:rsidRDefault="00141859" w:rsidP="00872188">
            <w:pPr>
              <w:spacing w:line="240" w:lineRule="exact"/>
              <w:ind w:right="5"/>
              <w:jc w:val="center"/>
              <w:rPr>
                <w:rFonts w:cs="Times New Roman"/>
                <w:b/>
                <w:bCs/>
                <w:sz w:val="16"/>
                <w:szCs w:val="16"/>
                <w:lang w:val="en-US"/>
              </w:rPr>
            </w:pPr>
          </w:p>
        </w:tc>
        <w:tc>
          <w:tcPr>
            <w:tcW w:w="1074" w:type="dxa"/>
            <w:tcBorders>
              <w:top w:val="nil"/>
              <w:left w:val="nil"/>
              <w:bottom w:val="nil"/>
              <w:right w:val="nil"/>
            </w:tcBorders>
          </w:tcPr>
          <w:p w14:paraId="47D76E5B" w14:textId="77777777" w:rsidR="00141859" w:rsidRPr="004B28E4" w:rsidRDefault="00141859" w:rsidP="00872188">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2EB16BEE" w14:textId="77777777" w:rsidR="00141859" w:rsidRPr="004B28E4" w:rsidRDefault="00141859" w:rsidP="00872188">
            <w:pPr>
              <w:spacing w:line="240" w:lineRule="exact"/>
              <w:ind w:right="5"/>
              <w:jc w:val="center"/>
              <w:rPr>
                <w:rFonts w:cs="Times New Roman"/>
                <w:b/>
                <w:bCs/>
                <w:sz w:val="16"/>
                <w:szCs w:val="16"/>
                <w:lang w:val="en-US"/>
              </w:rPr>
            </w:pPr>
          </w:p>
        </w:tc>
        <w:tc>
          <w:tcPr>
            <w:tcW w:w="1075" w:type="dxa"/>
            <w:tcBorders>
              <w:top w:val="nil"/>
              <w:left w:val="nil"/>
              <w:bottom w:val="nil"/>
              <w:right w:val="nil"/>
            </w:tcBorders>
          </w:tcPr>
          <w:p w14:paraId="67865F40" w14:textId="77777777" w:rsidR="00141859" w:rsidRPr="004B28E4" w:rsidRDefault="00141859" w:rsidP="00872188">
            <w:pPr>
              <w:spacing w:line="240" w:lineRule="exact"/>
              <w:ind w:right="5"/>
              <w:jc w:val="center"/>
              <w:rPr>
                <w:rFonts w:cs="Times New Roman"/>
                <w:b/>
                <w:bCs/>
                <w:sz w:val="16"/>
                <w:szCs w:val="16"/>
                <w:lang w:val="en-US"/>
              </w:rPr>
            </w:pPr>
          </w:p>
        </w:tc>
      </w:tr>
      <w:tr w:rsidR="004B28E4" w:rsidRPr="004B28E4" w14:paraId="1FA3C2A5" w14:textId="77777777" w:rsidTr="00872188">
        <w:trPr>
          <w:cantSplit/>
          <w:trHeight w:val="70"/>
        </w:trPr>
        <w:tc>
          <w:tcPr>
            <w:tcW w:w="3329" w:type="dxa"/>
            <w:tcBorders>
              <w:top w:val="nil"/>
              <w:left w:val="nil"/>
              <w:bottom w:val="nil"/>
              <w:right w:val="nil"/>
            </w:tcBorders>
          </w:tcPr>
          <w:p w14:paraId="2A41073D" w14:textId="77777777" w:rsidR="00141859" w:rsidRPr="004B28E4" w:rsidRDefault="00141859" w:rsidP="00872188">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52" w:type="dxa"/>
            <w:tcBorders>
              <w:top w:val="nil"/>
              <w:left w:val="nil"/>
              <w:bottom w:val="nil"/>
              <w:right w:val="nil"/>
            </w:tcBorders>
            <w:vAlign w:val="bottom"/>
          </w:tcPr>
          <w:p w14:paraId="1BBF6928"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1931EDA3" w14:textId="77777777" w:rsidR="00141859" w:rsidRPr="004B28E4" w:rsidRDefault="00141859" w:rsidP="00872188">
            <w:pPr>
              <w:tabs>
                <w:tab w:val="decimal" w:pos="373"/>
              </w:tabs>
              <w:spacing w:line="240" w:lineRule="exact"/>
              <w:ind w:right="5"/>
              <w:rPr>
                <w:rFonts w:cs="Times New Roman"/>
                <w:b/>
                <w:bCs/>
                <w:sz w:val="16"/>
                <w:szCs w:val="16"/>
                <w:lang w:val="en-US"/>
              </w:rPr>
            </w:pPr>
          </w:p>
        </w:tc>
        <w:tc>
          <w:tcPr>
            <w:tcW w:w="939" w:type="dxa"/>
            <w:tcBorders>
              <w:top w:val="nil"/>
              <w:left w:val="nil"/>
              <w:bottom w:val="nil"/>
              <w:right w:val="nil"/>
            </w:tcBorders>
            <w:vAlign w:val="bottom"/>
          </w:tcPr>
          <w:p w14:paraId="2B765258"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7541C26C" w14:textId="77777777" w:rsidR="00141859" w:rsidRPr="004B28E4" w:rsidRDefault="00141859" w:rsidP="00872188">
            <w:pPr>
              <w:spacing w:line="240" w:lineRule="exact"/>
              <w:ind w:right="5"/>
              <w:rPr>
                <w:rFonts w:cs="Times New Roman"/>
                <w:b/>
                <w:bCs/>
                <w:sz w:val="16"/>
                <w:szCs w:val="16"/>
                <w:lang w:val="en-US"/>
              </w:rPr>
            </w:pPr>
          </w:p>
        </w:tc>
        <w:tc>
          <w:tcPr>
            <w:tcW w:w="987" w:type="dxa"/>
            <w:tcBorders>
              <w:top w:val="nil"/>
              <w:left w:val="nil"/>
              <w:bottom w:val="nil"/>
              <w:right w:val="nil"/>
            </w:tcBorders>
            <w:vAlign w:val="bottom"/>
          </w:tcPr>
          <w:p w14:paraId="76CC9BDF"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2284B6EB" w14:textId="77777777" w:rsidR="00141859" w:rsidRPr="004B28E4" w:rsidRDefault="00141859" w:rsidP="00872188">
            <w:pPr>
              <w:tabs>
                <w:tab w:val="decimal" w:pos="332"/>
              </w:tabs>
              <w:spacing w:line="240" w:lineRule="exact"/>
              <w:ind w:right="5"/>
              <w:rPr>
                <w:rFonts w:cs="Times New Roman"/>
                <w:b/>
                <w:bCs/>
                <w:sz w:val="16"/>
                <w:szCs w:val="16"/>
                <w:lang w:val="en-US"/>
              </w:rPr>
            </w:pPr>
          </w:p>
        </w:tc>
        <w:tc>
          <w:tcPr>
            <w:tcW w:w="1074" w:type="dxa"/>
            <w:tcBorders>
              <w:top w:val="nil"/>
              <w:left w:val="nil"/>
              <w:bottom w:val="nil"/>
              <w:right w:val="nil"/>
            </w:tcBorders>
            <w:vAlign w:val="bottom"/>
          </w:tcPr>
          <w:p w14:paraId="586A276B"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7B7709BC" w14:textId="77777777" w:rsidR="00141859" w:rsidRPr="004B28E4" w:rsidRDefault="00141859" w:rsidP="00872188">
            <w:pPr>
              <w:spacing w:line="240" w:lineRule="exact"/>
              <w:ind w:right="5"/>
              <w:rPr>
                <w:rFonts w:cs="Times New Roman"/>
                <w:b/>
                <w:bCs/>
                <w:sz w:val="16"/>
                <w:szCs w:val="16"/>
                <w:lang w:val="en-US"/>
              </w:rPr>
            </w:pPr>
          </w:p>
        </w:tc>
        <w:tc>
          <w:tcPr>
            <w:tcW w:w="1075" w:type="dxa"/>
            <w:tcBorders>
              <w:top w:val="nil"/>
              <w:left w:val="nil"/>
              <w:bottom w:val="nil"/>
              <w:right w:val="nil"/>
            </w:tcBorders>
            <w:vAlign w:val="bottom"/>
          </w:tcPr>
          <w:p w14:paraId="20BD77A5" w14:textId="77777777" w:rsidR="00141859" w:rsidRPr="004B28E4" w:rsidRDefault="00141859" w:rsidP="00872188">
            <w:pPr>
              <w:tabs>
                <w:tab w:val="decimal" w:pos="814"/>
              </w:tabs>
              <w:spacing w:line="240" w:lineRule="exact"/>
              <w:ind w:left="4"/>
              <w:rPr>
                <w:rFonts w:cs="Times New Roman"/>
                <w:sz w:val="16"/>
                <w:szCs w:val="16"/>
                <w:lang w:val="en-US"/>
              </w:rPr>
            </w:pPr>
          </w:p>
        </w:tc>
      </w:tr>
      <w:tr w:rsidR="004B28E4" w:rsidRPr="004B28E4" w14:paraId="139BC403" w14:textId="77777777" w:rsidTr="00872188">
        <w:trPr>
          <w:cantSplit/>
          <w:trHeight w:val="70"/>
        </w:trPr>
        <w:tc>
          <w:tcPr>
            <w:tcW w:w="3329" w:type="dxa"/>
            <w:tcBorders>
              <w:top w:val="nil"/>
              <w:left w:val="nil"/>
              <w:bottom w:val="nil"/>
              <w:right w:val="nil"/>
            </w:tcBorders>
          </w:tcPr>
          <w:p w14:paraId="686EF547"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2" w:type="dxa"/>
            <w:tcBorders>
              <w:top w:val="nil"/>
              <w:left w:val="nil"/>
              <w:bottom w:val="nil"/>
              <w:right w:val="nil"/>
            </w:tcBorders>
            <w:vAlign w:val="bottom"/>
          </w:tcPr>
          <w:p w14:paraId="03C48D9F"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c>
          <w:tcPr>
            <w:tcW w:w="88" w:type="dxa"/>
            <w:tcBorders>
              <w:top w:val="nil"/>
              <w:left w:val="nil"/>
              <w:bottom w:val="nil"/>
              <w:right w:val="nil"/>
            </w:tcBorders>
            <w:vAlign w:val="bottom"/>
          </w:tcPr>
          <w:p w14:paraId="2679C4A9" w14:textId="77777777" w:rsidR="00141859" w:rsidRPr="004B28E4" w:rsidRDefault="00141859" w:rsidP="00872188">
            <w:pPr>
              <w:tabs>
                <w:tab w:val="decimal" w:pos="373"/>
                <w:tab w:val="decimal" w:pos="906"/>
              </w:tabs>
              <w:spacing w:line="240" w:lineRule="exact"/>
              <w:ind w:left="-108" w:right="180"/>
              <w:rPr>
                <w:rFonts w:cs="Times New Roman"/>
                <w:sz w:val="16"/>
                <w:szCs w:val="16"/>
                <w:lang w:val="en-US"/>
              </w:rPr>
            </w:pPr>
          </w:p>
        </w:tc>
        <w:tc>
          <w:tcPr>
            <w:tcW w:w="939" w:type="dxa"/>
            <w:tcBorders>
              <w:top w:val="nil"/>
              <w:left w:val="nil"/>
              <w:bottom w:val="nil"/>
              <w:right w:val="nil"/>
            </w:tcBorders>
            <w:vAlign w:val="bottom"/>
          </w:tcPr>
          <w:p w14:paraId="287A4E34"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7716ED50"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459B20C1"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6B446E58"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3B4A04D4"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21A8115C"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nil"/>
              <w:right w:val="nil"/>
            </w:tcBorders>
            <w:vAlign w:val="bottom"/>
          </w:tcPr>
          <w:p w14:paraId="47AEAFD1"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94,314</w:t>
            </w:r>
          </w:p>
        </w:tc>
      </w:tr>
      <w:tr w:rsidR="004B28E4" w:rsidRPr="004B28E4" w14:paraId="49176DF6" w14:textId="77777777" w:rsidTr="00872188">
        <w:trPr>
          <w:cantSplit/>
          <w:trHeight w:val="70"/>
        </w:trPr>
        <w:tc>
          <w:tcPr>
            <w:tcW w:w="3329" w:type="dxa"/>
            <w:tcBorders>
              <w:top w:val="nil"/>
              <w:left w:val="nil"/>
              <w:bottom w:val="nil"/>
              <w:right w:val="nil"/>
            </w:tcBorders>
          </w:tcPr>
          <w:p w14:paraId="59BB6DD2"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2" w:type="dxa"/>
            <w:tcBorders>
              <w:top w:val="nil"/>
              <w:left w:val="nil"/>
              <w:bottom w:val="nil"/>
              <w:right w:val="nil"/>
            </w:tcBorders>
            <w:vAlign w:val="bottom"/>
          </w:tcPr>
          <w:p w14:paraId="0670FD1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811,670</w:t>
            </w:r>
          </w:p>
        </w:tc>
        <w:tc>
          <w:tcPr>
            <w:tcW w:w="88" w:type="dxa"/>
            <w:tcBorders>
              <w:top w:val="nil"/>
              <w:left w:val="nil"/>
              <w:bottom w:val="nil"/>
              <w:right w:val="nil"/>
            </w:tcBorders>
            <w:vAlign w:val="bottom"/>
          </w:tcPr>
          <w:p w14:paraId="37AB039F" w14:textId="77777777" w:rsidR="00141859" w:rsidRPr="004B28E4" w:rsidRDefault="00141859" w:rsidP="00872188">
            <w:pPr>
              <w:tabs>
                <w:tab w:val="decimal" w:pos="373"/>
                <w:tab w:val="decimal" w:pos="906"/>
              </w:tabs>
              <w:spacing w:line="240" w:lineRule="exact"/>
              <w:ind w:left="-35" w:right="180"/>
              <w:rPr>
                <w:rFonts w:cs="Times New Roman"/>
                <w:sz w:val="16"/>
                <w:szCs w:val="16"/>
                <w:lang w:val="en-US"/>
              </w:rPr>
            </w:pPr>
          </w:p>
        </w:tc>
        <w:tc>
          <w:tcPr>
            <w:tcW w:w="939" w:type="dxa"/>
            <w:tcBorders>
              <w:top w:val="nil"/>
              <w:left w:val="nil"/>
              <w:bottom w:val="nil"/>
              <w:right w:val="nil"/>
            </w:tcBorders>
            <w:vAlign w:val="bottom"/>
          </w:tcPr>
          <w:p w14:paraId="36B6CC8B"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50</w:t>
            </w:r>
          </w:p>
        </w:tc>
        <w:tc>
          <w:tcPr>
            <w:tcW w:w="90" w:type="dxa"/>
            <w:tcBorders>
              <w:top w:val="nil"/>
              <w:left w:val="nil"/>
              <w:bottom w:val="nil"/>
              <w:right w:val="nil"/>
            </w:tcBorders>
            <w:vAlign w:val="bottom"/>
          </w:tcPr>
          <w:p w14:paraId="1DD1CBE9"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14887433"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(420)</w:t>
            </w:r>
          </w:p>
        </w:tc>
        <w:tc>
          <w:tcPr>
            <w:tcW w:w="90" w:type="dxa"/>
            <w:tcBorders>
              <w:top w:val="nil"/>
              <w:left w:val="nil"/>
              <w:bottom w:val="nil"/>
              <w:right w:val="nil"/>
            </w:tcBorders>
            <w:vAlign w:val="bottom"/>
          </w:tcPr>
          <w:p w14:paraId="51DE981A"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637DF389"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71,953</w:t>
            </w:r>
          </w:p>
        </w:tc>
        <w:tc>
          <w:tcPr>
            <w:tcW w:w="90" w:type="dxa"/>
            <w:tcBorders>
              <w:top w:val="nil"/>
              <w:left w:val="nil"/>
              <w:bottom w:val="nil"/>
              <w:right w:val="nil"/>
            </w:tcBorders>
            <w:vAlign w:val="bottom"/>
          </w:tcPr>
          <w:p w14:paraId="71F4C3A8" w14:textId="77777777" w:rsidR="00141859" w:rsidRPr="004B28E4" w:rsidRDefault="00141859" w:rsidP="00872188">
            <w:pPr>
              <w:tabs>
                <w:tab w:val="decimal" w:pos="906"/>
              </w:tabs>
              <w:spacing w:line="240" w:lineRule="exact"/>
              <w:ind w:left="-35" w:right="5"/>
              <w:rPr>
                <w:rFonts w:cs="Times New Roman"/>
                <w:sz w:val="16"/>
                <w:szCs w:val="16"/>
                <w:lang w:val="en-US"/>
              </w:rPr>
            </w:pPr>
          </w:p>
        </w:tc>
        <w:tc>
          <w:tcPr>
            <w:tcW w:w="1075" w:type="dxa"/>
            <w:tcBorders>
              <w:top w:val="nil"/>
              <w:left w:val="nil"/>
              <w:bottom w:val="nil"/>
              <w:right w:val="nil"/>
            </w:tcBorders>
            <w:vAlign w:val="bottom"/>
          </w:tcPr>
          <w:p w14:paraId="5602EBA8"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883,253</w:t>
            </w:r>
          </w:p>
        </w:tc>
      </w:tr>
      <w:tr w:rsidR="004B28E4" w:rsidRPr="004B28E4" w14:paraId="329577D9" w14:textId="77777777" w:rsidTr="00872188">
        <w:trPr>
          <w:cantSplit/>
          <w:trHeight w:val="70"/>
        </w:trPr>
        <w:tc>
          <w:tcPr>
            <w:tcW w:w="3329" w:type="dxa"/>
            <w:tcBorders>
              <w:top w:val="nil"/>
              <w:left w:val="nil"/>
              <w:bottom w:val="nil"/>
              <w:right w:val="nil"/>
            </w:tcBorders>
          </w:tcPr>
          <w:p w14:paraId="22E25FB8"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2" w:type="dxa"/>
            <w:tcBorders>
              <w:top w:val="nil"/>
              <w:left w:val="nil"/>
              <w:bottom w:val="nil"/>
              <w:right w:val="nil"/>
            </w:tcBorders>
            <w:vAlign w:val="bottom"/>
          </w:tcPr>
          <w:p w14:paraId="617ED827"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661,902</w:t>
            </w:r>
          </w:p>
        </w:tc>
        <w:tc>
          <w:tcPr>
            <w:tcW w:w="88" w:type="dxa"/>
            <w:tcBorders>
              <w:top w:val="nil"/>
              <w:left w:val="nil"/>
              <w:bottom w:val="nil"/>
              <w:right w:val="nil"/>
            </w:tcBorders>
            <w:vAlign w:val="bottom"/>
          </w:tcPr>
          <w:p w14:paraId="5A3746DA"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39" w:type="dxa"/>
            <w:tcBorders>
              <w:top w:val="nil"/>
              <w:left w:val="nil"/>
              <w:bottom w:val="nil"/>
              <w:right w:val="nil"/>
            </w:tcBorders>
            <w:vAlign w:val="bottom"/>
          </w:tcPr>
          <w:p w14:paraId="15A60E9C"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2,158</w:t>
            </w:r>
          </w:p>
        </w:tc>
        <w:tc>
          <w:tcPr>
            <w:tcW w:w="90" w:type="dxa"/>
            <w:tcBorders>
              <w:top w:val="nil"/>
              <w:left w:val="nil"/>
              <w:bottom w:val="nil"/>
              <w:right w:val="nil"/>
            </w:tcBorders>
            <w:vAlign w:val="bottom"/>
          </w:tcPr>
          <w:p w14:paraId="1E8B425A"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5F7D3BB4"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(24,880)</w:t>
            </w:r>
          </w:p>
        </w:tc>
        <w:tc>
          <w:tcPr>
            <w:tcW w:w="90" w:type="dxa"/>
            <w:tcBorders>
              <w:top w:val="nil"/>
              <w:left w:val="nil"/>
              <w:bottom w:val="nil"/>
              <w:right w:val="nil"/>
            </w:tcBorders>
            <w:vAlign w:val="bottom"/>
          </w:tcPr>
          <w:p w14:paraId="62684D64"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566DEFD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42,354</w:t>
            </w:r>
          </w:p>
        </w:tc>
        <w:tc>
          <w:tcPr>
            <w:tcW w:w="90" w:type="dxa"/>
            <w:tcBorders>
              <w:top w:val="nil"/>
              <w:left w:val="nil"/>
              <w:bottom w:val="nil"/>
              <w:right w:val="nil"/>
            </w:tcBorders>
            <w:vAlign w:val="bottom"/>
          </w:tcPr>
          <w:p w14:paraId="5296BDE8" w14:textId="77777777" w:rsidR="00141859" w:rsidRPr="004B28E4" w:rsidRDefault="00141859" w:rsidP="00872188">
            <w:pPr>
              <w:tabs>
                <w:tab w:val="decimal" w:pos="906"/>
              </w:tabs>
              <w:spacing w:line="240" w:lineRule="exact"/>
              <w:ind w:left="-35" w:right="5"/>
              <w:rPr>
                <w:rFonts w:cs="Times New Roman"/>
                <w:sz w:val="16"/>
                <w:szCs w:val="16"/>
                <w:lang w:val="en-US"/>
              </w:rPr>
            </w:pPr>
          </w:p>
        </w:tc>
        <w:tc>
          <w:tcPr>
            <w:tcW w:w="1075" w:type="dxa"/>
            <w:tcBorders>
              <w:top w:val="nil"/>
              <w:left w:val="nil"/>
              <w:bottom w:val="nil"/>
              <w:right w:val="nil"/>
            </w:tcBorders>
            <w:vAlign w:val="bottom"/>
          </w:tcPr>
          <w:p w14:paraId="7C004CF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681,534</w:t>
            </w:r>
          </w:p>
        </w:tc>
      </w:tr>
      <w:tr w:rsidR="004B28E4" w:rsidRPr="004B28E4" w14:paraId="0A568B57" w14:textId="77777777" w:rsidTr="00872188">
        <w:trPr>
          <w:cantSplit/>
          <w:trHeight w:val="70"/>
        </w:trPr>
        <w:tc>
          <w:tcPr>
            <w:tcW w:w="3329" w:type="dxa"/>
            <w:tcBorders>
              <w:top w:val="nil"/>
              <w:left w:val="nil"/>
              <w:bottom w:val="nil"/>
              <w:right w:val="nil"/>
            </w:tcBorders>
          </w:tcPr>
          <w:p w14:paraId="2B238AB0"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2" w:type="dxa"/>
            <w:tcBorders>
              <w:top w:val="nil"/>
              <w:left w:val="nil"/>
              <w:bottom w:val="nil"/>
              <w:right w:val="nil"/>
            </w:tcBorders>
            <w:vAlign w:val="bottom"/>
          </w:tcPr>
          <w:p w14:paraId="0D8C470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154,828</w:t>
            </w:r>
          </w:p>
        </w:tc>
        <w:tc>
          <w:tcPr>
            <w:tcW w:w="88" w:type="dxa"/>
            <w:tcBorders>
              <w:top w:val="nil"/>
              <w:left w:val="nil"/>
              <w:bottom w:val="nil"/>
              <w:right w:val="nil"/>
            </w:tcBorders>
            <w:vAlign w:val="bottom"/>
          </w:tcPr>
          <w:p w14:paraId="598D76C9"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nil"/>
              <w:left w:val="nil"/>
              <w:bottom w:val="nil"/>
              <w:right w:val="nil"/>
            </w:tcBorders>
            <w:vAlign w:val="bottom"/>
          </w:tcPr>
          <w:p w14:paraId="2312F369"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11,543</w:t>
            </w:r>
          </w:p>
        </w:tc>
        <w:tc>
          <w:tcPr>
            <w:tcW w:w="90" w:type="dxa"/>
            <w:tcBorders>
              <w:top w:val="nil"/>
              <w:left w:val="nil"/>
              <w:bottom w:val="nil"/>
              <w:right w:val="nil"/>
            </w:tcBorders>
            <w:vAlign w:val="bottom"/>
          </w:tcPr>
          <w:p w14:paraId="2910B653" w14:textId="77777777" w:rsidR="00141859" w:rsidRPr="004B28E4" w:rsidRDefault="00141859" w:rsidP="00872188">
            <w:pPr>
              <w:tabs>
                <w:tab w:val="decimal" w:pos="906"/>
              </w:tabs>
              <w:spacing w:line="240" w:lineRule="exact"/>
              <w:rPr>
                <w:rFonts w:cs="Times New Roman"/>
                <w:sz w:val="16"/>
                <w:szCs w:val="16"/>
                <w:lang w:val="en-US"/>
              </w:rPr>
            </w:pPr>
          </w:p>
        </w:tc>
        <w:tc>
          <w:tcPr>
            <w:tcW w:w="987" w:type="dxa"/>
            <w:tcBorders>
              <w:top w:val="nil"/>
              <w:left w:val="nil"/>
              <w:bottom w:val="nil"/>
              <w:right w:val="nil"/>
            </w:tcBorders>
            <w:vAlign w:val="bottom"/>
          </w:tcPr>
          <w:p w14:paraId="012F43F4"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(12,683)</w:t>
            </w:r>
          </w:p>
        </w:tc>
        <w:tc>
          <w:tcPr>
            <w:tcW w:w="90" w:type="dxa"/>
            <w:tcBorders>
              <w:top w:val="nil"/>
              <w:left w:val="nil"/>
              <w:bottom w:val="nil"/>
              <w:right w:val="nil"/>
            </w:tcBorders>
            <w:vAlign w:val="bottom"/>
          </w:tcPr>
          <w:p w14:paraId="0D4EAB28"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1E08C3E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2,178</w:t>
            </w:r>
          </w:p>
        </w:tc>
        <w:tc>
          <w:tcPr>
            <w:tcW w:w="90" w:type="dxa"/>
            <w:tcBorders>
              <w:top w:val="nil"/>
              <w:left w:val="nil"/>
              <w:bottom w:val="nil"/>
              <w:right w:val="nil"/>
            </w:tcBorders>
            <w:vAlign w:val="bottom"/>
          </w:tcPr>
          <w:p w14:paraId="51500D88"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nil"/>
              <w:right w:val="nil"/>
            </w:tcBorders>
            <w:vAlign w:val="bottom"/>
          </w:tcPr>
          <w:p w14:paraId="0723FABB"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155,866</w:t>
            </w:r>
          </w:p>
        </w:tc>
      </w:tr>
      <w:tr w:rsidR="004B28E4" w:rsidRPr="004B28E4" w14:paraId="2FE8104A" w14:textId="77777777" w:rsidTr="00872188">
        <w:trPr>
          <w:cantSplit/>
          <w:trHeight w:val="70"/>
        </w:trPr>
        <w:tc>
          <w:tcPr>
            <w:tcW w:w="3329" w:type="dxa"/>
            <w:tcBorders>
              <w:top w:val="nil"/>
              <w:left w:val="nil"/>
              <w:bottom w:val="nil"/>
              <w:right w:val="nil"/>
            </w:tcBorders>
          </w:tcPr>
          <w:p w14:paraId="352C2CF2"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2" w:type="dxa"/>
            <w:tcBorders>
              <w:top w:val="nil"/>
              <w:left w:val="nil"/>
              <w:bottom w:val="nil"/>
              <w:right w:val="nil"/>
            </w:tcBorders>
            <w:vAlign w:val="bottom"/>
          </w:tcPr>
          <w:p w14:paraId="7AC51D6C"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43,036</w:t>
            </w:r>
          </w:p>
        </w:tc>
        <w:tc>
          <w:tcPr>
            <w:tcW w:w="88" w:type="dxa"/>
            <w:tcBorders>
              <w:top w:val="nil"/>
              <w:left w:val="nil"/>
              <w:bottom w:val="nil"/>
              <w:right w:val="nil"/>
            </w:tcBorders>
            <w:vAlign w:val="bottom"/>
          </w:tcPr>
          <w:p w14:paraId="7706AC72"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39" w:type="dxa"/>
            <w:tcBorders>
              <w:top w:val="nil"/>
              <w:left w:val="nil"/>
              <w:bottom w:val="nil"/>
              <w:right w:val="nil"/>
            </w:tcBorders>
            <w:vAlign w:val="bottom"/>
          </w:tcPr>
          <w:p w14:paraId="56128720"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4,432</w:t>
            </w:r>
          </w:p>
        </w:tc>
        <w:tc>
          <w:tcPr>
            <w:tcW w:w="90" w:type="dxa"/>
            <w:tcBorders>
              <w:top w:val="nil"/>
              <w:left w:val="nil"/>
              <w:bottom w:val="nil"/>
              <w:right w:val="nil"/>
            </w:tcBorders>
            <w:vAlign w:val="bottom"/>
          </w:tcPr>
          <w:p w14:paraId="1FD6BE41"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0C4D7F1C"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(13,255)</w:t>
            </w:r>
          </w:p>
        </w:tc>
        <w:tc>
          <w:tcPr>
            <w:tcW w:w="90" w:type="dxa"/>
            <w:tcBorders>
              <w:top w:val="nil"/>
              <w:left w:val="nil"/>
              <w:bottom w:val="nil"/>
              <w:right w:val="nil"/>
            </w:tcBorders>
            <w:vAlign w:val="bottom"/>
          </w:tcPr>
          <w:p w14:paraId="14121131"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142A4B3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251</w:t>
            </w:r>
          </w:p>
        </w:tc>
        <w:tc>
          <w:tcPr>
            <w:tcW w:w="90" w:type="dxa"/>
            <w:tcBorders>
              <w:top w:val="nil"/>
              <w:left w:val="nil"/>
              <w:bottom w:val="nil"/>
              <w:right w:val="nil"/>
            </w:tcBorders>
            <w:vAlign w:val="bottom"/>
          </w:tcPr>
          <w:p w14:paraId="35950CBF" w14:textId="77777777" w:rsidR="00141859" w:rsidRPr="004B28E4" w:rsidRDefault="00141859" w:rsidP="00872188">
            <w:pPr>
              <w:tabs>
                <w:tab w:val="decimal" w:pos="906"/>
              </w:tabs>
              <w:spacing w:line="240" w:lineRule="exact"/>
              <w:ind w:left="-35" w:right="5"/>
              <w:rPr>
                <w:rFonts w:cs="Times New Roman"/>
                <w:sz w:val="16"/>
                <w:szCs w:val="16"/>
                <w:lang w:val="en-US"/>
              </w:rPr>
            </w:pPr>
          </w:p>
        </w:tc>
        <w:tc>
          <w:tcPr>
            <w:tcW w:w="1075" w:type="dxa"/>
            <w:tcBorders>
              <w:top w:val="nil"/>
              <w:left w:val="nil"/>
              <w:bottom w:val="nil"/>
              <w:right w:val="nil"/>
            </w:tcBorders>
            <w:vAlign w:val="bottom"/>
          </w:tcPr>
          <w:p w14:paraId="3216CDF5"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34,464</w:t>
            </w:r>
          </w:p>
        </w:tc>
      </w:tr>
      <w:tr w:rsidR="004B28E4" w:rsidRPr="004B28E4" w14:paraId="5A69CEDB" w14:textId="77777777" w:rsidTr="00872188">
        <w:trPr>
          <w:cantSplit/>
          <w:trHeight w:val="234"/>
        </w:trPr>
        <w:tc>
          <w:tcPr>
            <w:tcW w:w="3329" w:type="dxa"/>
            <w:tcBorders>
              <w:top w:val="nil"/>
              <w:left w:val="nil"/>
              <w:right w:val="nil"/>
            </w:tcBorders>
          </w:tcPr>
          <w:p w14:paraId="74C5AA04"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Assets under installation and construction</w:t>
            </w:r>
          </w:p>
        </w:tc>
        <w:tc>
          <w:tcPr>
            <w:tcW w:w="952" w:type="dxa"/>
            <w:tcBorders>
              <w:top w:val="nil"/>
              <w:left w:val="nil"/>
              <w:right w:val="nil"/>
            </w:tcBorders>
            <w:vAlign w:val="bottom"/>
          </w:tcPr>
          <w:p w14:paraId="5E185210" w14:textId="77777777" w:rsidR="00141859" w:rsidRPr="004B28E4" w:rsidRDefault="00141859" w:rsidP="00872188">
            <w:pPr>
              <w:tabs>
                <w:tab w:val="decimal" w:pos="814"/>
              </w:tabs>
              <w:spacing w:line="240" w:lineRule="exact"/>
              <w:ind w:left="4"/>
              <w:rPr>
                <w:rFonts w:cs="Times New Roman"/>
                <w:sz w:val="16"/>
                <w:szCs w:val="16"/>
                <w:cs/>
                <w:lang w:val="en-US"/>
              </w:rPr>
            </w:pPr>
            <w:r w:rsidRPr="004B28E4">
              <w:rPr>
                <w:rFonts w:cs="Times New Roman"/>
                <w:sz w:val="16"/>
                <w:szCs w:val="16"/>
                <w:lang w:val="en-US"/>
              </w:rPr>
              <w:t>89,414</w:t>
            </w:r>
          </w:p>
        </w:tc>
        <w:tc>
          <w:tcPr>
            <w:tcW w:w="88" w:type="dxa"/>
            <w:tcBorders>
              <w:top w:val="nil"/>
              <w:left w:val="nil"/>
              <w:right w:val="nil"/>
            </w:tcBorders>
            <w:vAlign w:val="bottom"/>
          </w:tcPr>
          <w:p w14:paraId="66111E54"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nil"/>
              <w:left w:val="nil"/>
              <w:right w:val="nil"/>
            </w:tcBorders>
            <w:vAlign w:val="bottom"/>
          </w:tcPr>
          <w:p w14:paraId="39C579A6" w14:textId="77777777" w:rsidR="00141859" w:rsidRPr="004B28E4" w:rsidRDefault="00141859" w:rsidP="00872188">
            <w:pPr>
              <w:tabs>
                <w:tab w:val="decimal" w:pos="814"/>
              </w:tabs>
              <w:spacing w:line="240" w:lineRule="exact"/>
              <w:ind w:left="4"/>
              <w:rPr>
                <w:rFonts w:cs="Times New Roman"/>
                <w:sz w:val="16"/>
                <w:szCs w:val="16"/>
                <w:cs/>
                <w:lang w:val="en-US"/>
              </w:rPr>
            </w:pPr>
            <w:r w:rsidRPr="004B28E4">
              <w:rPr>
                <w:rFonts w:cs="Times New Roman"/>
                <w:sz w:val="16"/>
                <w:szCs w:val="16"/>
                <w:lang w:val="en-US"/>
              </w:rPr>
              <w:t>79,170</w:t>
            </w:r>
          </w:p>
        </w:tc>
        <w:tc>
          <w:tcPr>
            <w:tcW w:w="90" w:type="dxa"/>
            <w:tcBorders>
              <w:top w:val="nil"/>
              <w:left w:val="nil"/>
              <w:right w:val="nil"/>
            </w:tcBorders>
            <w:vAlign w:val="bottom"/>
          </w:tcPr>
          <w:p w14:paraId="67D895D1"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nil"/>
              <w:left w:val="nil"/>
              <w:right w:val="nil"/>
            </w:tcBorders>
            <w:vAlign w:val="bottom"/>
          </w:tcPr>
          <w:p w14:paraId="7AF85BD2"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right w:val="nil"/>
            </w:tcBorders>
            <w:vAlign w:val="bottom"/>
          </w:tcPr>
          <w:p w14:paraId="24E792E2"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right w:val="nil"/>
            </w:tcBorders>
            <w:vAlign w:val="bottom"/>
          </w:tcPr>
          <w:p w14:paraId="62FAAADC"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(116,736)</w:t>
            </w:r>
          </w:p>
        </w:tc>
        <w:tc>
          <w:tcPr>
            <w:tcW w:w="90" w:type="dxa"/>
            <w:tcBorders>
              <w:top w:val="nil"/>
              <w:left w:val="nil"/>
              <w:right w:val="nil"/>
            </w:tcBorders>
            <w:vAlign w:val="bottom"/>
          </w:tcPr>
          <w:p w14:paraId="4579B40E"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right w:val="nil"/>
            </w:tcBorders>
            <w:vAlign w:val="bottom"/>
          </w:tcPr>
          <w:p w14:paraId="68FD59C5" w14:textId="77777777" w:rsidR="00141859" w:rsidRPr="004B28E4" w:rsidRDefault="00141859" w:rsidP="00872188">
            <w:pPr>
              <w:tabs>
                <w:tab w:val="decimal" w:pos="814"/>
              </w:tabs>
              <w:spacing w:line="240" w:lineRule="exact"/>
              <w:ind w:left="4"/>
              <w:rPr>
                <w:rFonts w:cs="Times New Roman"/>
                <w:sz w:val="16"/>
                <w:szCs w:val="16"/>
                <w:cs/>
                <w:lang w:val="en-US"/>
              </w:rPr>
            </w:pPr>
            <w:r w:rsidRPr="004B28E4">
              <w:rPr>
                <w:rFonts w:cs="Times New Roman"/>
                <w:sz w:val="16"/>
                <w:szCs w:val="16"/>
                <w:lang w:val="en-US"/>
              </w:rPr>
              <w:t>51,848</w:t>
            </w:r>
          </w:p>
        </w:tc>
      </w:tr>
      <w:tr w:rsidR="004B28E4" w:rsidRPr="004B28E4" w14:paraId="3BB47F61" w14:textId="77777777" w:rsidTr="00872188">
        <w:trPr>
          <w:cantSplit/>
          <w:trHeight w:val="60"/>
        </w:trPr>
        <w:tc>
          <w:tcPr>
            <w:tcW w:w="3329" w:type="dxa"/>
            <w:tcBorders>
              <w:left w:val="nil"/>
              <w:bottom w:val="nil"/>
              <w:right w:val="nil"/>
            </w:tcBorders>
          </w:tcPr>
          <w:p w14:paraId="28317DCE" w14:textId="77777777" w:rsidR="00141859" w:rsidRPr="004B28E4" w:rsidRDefault="00141859" w:rsidP="00872188">
            <w:pPr>
              <w:spacing w:line="240" w:lineRule="exact"/>
              <w:ind w:left="1102" w:right="5" w:hanging="292"/>
              <w:rPr>
                <w:rFonts w:cs="Times New Roman"/>
                <w:sz w:val="16"/>
                <w:szCs w:val="16"/>
              </w:rPr>
            </w:pPr>
            <w:r w:rsidRPr="004B28E4">
              <w:rPr>
                <w:rFonts w:cs="Times New Roman"/>
                <w:sz w:val="16"/>
                <w:szCs w:val="16"/>
              </w:rPr>
              <w:t>Total cost</w:t>
            </w:r>
          </w:p>
        </w:tc>
        <w:tc>
          <w:tcPr>
            <w:tcW w:w="952" w:type="dxa"/>
            <w:tcBorders>
              <w:top w:val="single" w:sz="4" w:space="0" w:color="auto"/>
              <w:left w:val="nil"/>
              <w:bottom w:val="single" w:sz="4" w:space="0" w:color="auto"/>
              <w:right w:val="nil"/>
            </w:tcBorders>
            <w:vAlign w:val="bottom"/>
          </w:tcPr>
          <w:p w14:paraId="0DB3FDF0"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1,855,164</w:t>
            </w:r>
          </w:p>
        </w:tc>
        <w:tc>
          <w:tcPr>
            <w:tcW w:w="88" w:type="dxa"/>
            <w:tcBorders>
              <w:left w:val="nil"/>
              <w:bottom w:val="nil"/>
              <w:right w:val="nil"/>
            </w:tcBorders>
            <w:vAlign w:val="bottom"/>
          </w:tcPr>
          <w:p w14:paraId="4D219935"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single" w:sz="4" w:space="0" w:color="auto"/>
              <w:left w:val="nil"/>
              <w:bottom w:val="single" w:sz="4" w:space="0" w:color="auto"/>
              <w:right w:val="nil"/>
            </w:tcBorders>
            <w:vAlign w:val="bottom"/>
          </w:tcPr>
          <w:p w14:paraId="1CFF68D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97,353</w:t>
            </w:r>
          </w:p>
        </w:tc>
        <w:tc>
          <w:tcPr>
            <w:tcW w:w="90" w:type="dxa"/>
            <w:tcBorders>
              <w:left w:val="nil"/>
              <w:bottom w:val="nil"/>
              <w:right w:val="nil"/>
            </w:tcBorders>
            <w:vAlign w:val="bottom"/>
          </w:tcPr>
          <w:p w14:paraId="0D669B43"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single" w:sz="4" w:space="0" w:color="auto"/>
              <w:left w:val="nil"/>
              <w:bottom w:val="single" w:sz="4" w:space="0" w:color="auto"/>
              <w:right w:val="nil"/>
            </w:tcBorders>
            <w:vAlign w:val="bottom"/>
          </w:tcPr>
          <w:p w14:paraId="345F1CE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(51,238)</w:t>
            </w:r>
          </w:p>
        </w:tc>
        <w:tc>
          <w:tcPr>
            <w:tcW w:w="90" w:type="dxa"/>
            <w:tcBorders>
              <w:left w:val="nil"/>
              <w:bottom w:val="nil"/>
              <w:right w:val="nil"/>
            </w:tcBorders>
            <w:vAlign w:val="bottom"/>
          </w:tcPr>
          <w:p w14:paraId="3FE583CB"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single" w:sz="4" w:space="0" w:color="auto"/>
              <w:left w:val="nil"/>
              <w:bottom w:val="single" w:sz="4" w:space="0" w:color="auto"/>
              <w:right w:val="nil"/>
            </w:tcBorders>
            <w:vAlign w:val="bottom"/>
          </w:tcPr>
          <w:p w14:paraId="62FDD876"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bottom"/>
          </w:tcPr>
          <w:p w14:paraId="3F661F47"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single" w:sz="4" w:space="0" w:color="auto"/>
              <w:left w:val="nil"/>
              <w:bottom w:val="single" w:sz="4" w:space="0" w:color="auto"/>
              <w:right w:val="nil"/>
            </w:tcBorders>
            <w:vAlign w:val="bottom"/>
          </w:tcPr>
          <w:p w14:paraId="4BCABCA9"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1,901,279</w:t>
            </w:r>
          </w:p>
        </w:tc>
      </w:tr>
      <w:tr w:rsidR="004B28E4" w:rsidRPr="004B28E4" w14:paraId="1D6BE29C" w14:textId="77777777" w:rsidTr="00872188">
        <w:trPr>
          <w:cantSplit/>
          <w:trHeight w:val="70"/>
        </w:trPr>
        <w:tc>
          <w:tcPr>
            <w:tcW w:w="3329" w:type="dxa"/>
            <w:tcBorders>
              <w:top w:val="nil"/>
              <w:left w:val="nil"/>
              <w:bottom w:val="nil"/>
              <w:right w:val="nil"/>
            </w:tcBorders>
          </w:tcPr>
          <w:p w14:paraId="2FB14182" w14:textId="77777777" w:rsidR="00141859" w:rsidRPr="004B28E4" w:rsidRDefault="00141859" w:rsidP="00872188">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952" w:type="dxa"/>
            <w:tcBorders>
              <w:top w:val="nil"/>
              <w:left w:val="nil"/>
              <w:bottom w:val="nil"/>
              <w:right w:val="nil"/>
            </w:tcBorders>
            <w:vAlign w:val="bottom"/>
          </w:tcPr>
          <w:p w14:paraId="3E2AE926"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88" w:type="dxa"/>
            <w:tcBorders>
              <w:top w:val="nil"/>
              <w:left w:val="nil"/>
              <w:bottom w:val="nil"/>
              <w:right w:val="nil"/>
            </w:tcBorders>
            <w:vAlign w:val="bottom"/>
          </w:tcPr>
          <w:p w14:paraId="0F3F373E"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nil"/>
              <w:left w:val="nil"/>
              <w:bottom w:val="nil"/>
              <w:right w:val="nil"/>
            </w:tcBorders>
            <w:vAlign w:val="bottom"/>
          </w:tcPr>
          <w:p w14:paraId="0736F03D"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61AAF5CD"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76A4A8AA"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25E770E1"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3AE2299A" w14:textId="77777777" w:rsidR="00141859" w:rsidRPr="004B28E4" w:rsidRDefault="00141859" w:rsidP="00872188">
            <w:pPr>
              <w:tabs>
                <w:tab w:val="decimal" w:pos="815"/>
              </w:tabs>
              <w:spacing w:line="240" w:lineRule="exact"/>
              <w:ind w:left="4"/>
              <w:rPr>
                <w:rFonts w:cs="Times New Roman"/>
                <w:sz w:val="16"/>
                <w:szCs w:val="16"/>
                <w:lang w:val="en-US"/>
              </w:rPr>
            </w:pPr>
          </w:p>
        </w:tc>
        <w:tc>
          <w:tcPr>
            <w:tcW w:w="90" w:type="dxa"/>
            <w:tcBorders>
              <w:top w:val="nil"/>
              <w:left w:val="nil"/>
              <w:bottom w:val="nil"/>
              <w:right w:val="nil"/>
            </w:tcBorders>
            <w:vAlign w:val="bottom"/>
          </w:tcPr>
          <w:p w14:paraId="1162C5D3"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nil"/>
              <w:right w:val="nil"/>
            </w:tcBorders>
            <w:vAlign w:val="bottom"/>
          </w:tcPr>
          <w:p w14:paraId="154BF111" w14:textId="77777777" w:rsidR="00141859" w:rsidRPr="004B28E4" w:rsidRDefault="00141859" w:rsidP="00872188">
            <w:pPr>
              <w:tabs>
                <w:tab w:val="decimal" w:pos="790"/>
              </w:tabs>
              <w:spacing w:line="240" w:lineRule="exact"/>
              <w:ind w:left="4"/>
              <w:rPr>
                <w:rFonts w:cs="Times New Roman"/>
                <w:sz w:val="16"/>
                <w:szCs w:val="16"/>
                <w:lang w:val="en-US"/>
              </w:rPr>
            </w:pPr>
          </w:p>
        </w:tc>
      </w:tr>
      <w:tr w:rsidR="004B28E4" w:rsidRPr="004B28E4" w14:paraId="232AAE73" w14:textId="77777777" w:rsidTr="00872188">
        <w:trPr>
          <w:cantSplit/>
          <w:trHeight w:val="70"/>
        </w:trPr>
        <w:tc>
          <w:tcPr>
            <w:tcW w:w="3329" w:type="dxa"/>
            <w:tcBorders>
              <w:top w:val="nil"/>
              <w:left w:val="nil"/>
              <w:bottom w:val="nil"/>
              <w:right w:val="nil"/>
            </w:tcBorders>
          </w:tcPr>
          <w:p w14:paraId="4EE12E72"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952" w:type="dxa"/>
            <w:tcBorders>
              <w:top w:val="nil"/>
              <w:left w:val="nil"/>
              <w:bottom w:val="nil"/>
              <w:right w:val="nil"/>
            </w:tcBorders>
            <w:vAlign w:val="bottom"/>
          </w:tcPr>
          <w:p w14:paraId="2FBFB8F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(2,005)</w:t>
            </w:r>
          </w:p>
        </w:tc>
        <w:tc>
          <w:tcPr>
            <w:tcW w:w="88" w:type="dxa"/>
            <w:tcBorders>
              <w:top w:val="nil"/>
              <w:left w:val="nil"/>
              <w:bottom w:val="nil"/>
              <w:right w:val="nil"/>
            </w:tcBorders>
            <w:vAlign w:val="bottom"/>
          </w:tcPr>
          <w:p w14:paraId="69277E45" w14:textId="77777777" w:rsidR="00141859" w:rsidRPr="004B28E4" w:rsidRDefault="00141859" w:rsidP="00872188">
            <w:pPr>
              <w:tabs>
                <w:tab w:val="decimal" w:pos="373"/>
                <w:tab w:val="decimal" w:pos="906"/>
              </w:tabs>
              <w:spacing w:line="240" w:lineRule="exact"/>
              <w:ind w:left="-108" w:right="180"/>
              <w:rPr>
                <w:rFonts w:cs="Times New Roman"/>
                <w:sz w:val="16"/>
                <w:szCs w:val="16"/>
                <w:lang w:val="en-US"/>
              </w:rPr>
            </w:pPr>
          </w:p>
        </w:tc>
        <w:tc>
          <w:tcPr>
            <w:tcW w:w="939" w:type="dxa"/>
            <w:tcBorders>
              <w:top w:val="nil"/>
              <w:left w:val="nil"/>
              <w:bottom w:val="nil"/>
              <w:right w:val="nil"/>
            </w:tcBorders>
            <w:vAlign w:val="bottom"/>
          </w:tcPr>
          <w:p w14:paraId="2B241328"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21FFA333"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6724A1CF"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03606A94"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24E56438"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0F427184"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nil"/>
              <w:right w:val="nil"/>
            </w:tcBorders>
            <w:vAlign w:val="bottom"/>
          </w:tcPr>
          <w:p w14:paraId="03099F23"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(2,005)</w:t>
            </w:r>
          </w:p>
        </w:tc>
      </w:tr>
      <w:tr w:rsidR="004B28E4" w:rsidRPr="004B28E4" w14:paraId="7189B5D4" w14:textId="77777777" w:rsidTr="00872188">
        <w:trPr>
          <w:cantSplit/>
          <w:trHeight w:val="70"/>
        </w:trPr>
        <w:tc>
          <w:tcPr>
            <w:tcW w:w="3329" w:type="dxa"/>
            <w:tcBorders>
              <w:top w:val="nil"/>
              <w:left w:val="nil"/>
              <w:bottom w:val="nil"/>
              <w:right w:val="nil"/>
            </w:tcBorders>
          </w:tcPr>
          <w:p w14:paraId="3773361D"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Buildings and building improvements</w:t>
            </w:r>
          </w:p>
        </w:tc>
        <w:tc>
          <w:tcPr>
            <w:tcW w:w="952" w:type="dxa"/>
            <w:tcBorders>
              <w:top w:val="nil"/>
              <w:left w:val="nil"/>
              <w:bottom w:val="nil"/>
              <w:right w:val="nil"/>
            </w:tcBorders>
            <w:vAlign w:val="bottom"/>
          </w:tcPr>
          <w:p w14:paraId="59EFDA30"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(308,064)</w:t>
            </w:r>
          </w:p>
        </w:tc>
        <w:tc>
          <w:tcPr>
            <w:tcW w:w="88" w:type="dxa"/>
            <w:tcBorders>
              <w:top w:val="nil"/>
              <w:left w:val="nil"/>
              <w:bottom w:val="nil"/>
              <w:right w:val="nil"/>
            </w:tcBorders>
            <w:vAlign w:val="bottom"/>
          </w:tcPr>
          <w:p w14:paraId="6192539A" w14:textId="77777777" w:rsidR="00141859" w:rsidRPr="004B28E4" w:rsidRDefault="00141859" w:rsidP="00872188">
            <w:pPr>
              <w:tabs>
                <w:tab w:val="decimal" w:pos="373"/>
                <w:tab w:val="decimal" w:pos="906"/>
              </w:tabs>
              <w:spacing w:line="240" w:lineRule="exact"/>
              <w:ind w:left="-108" w:right="180"/>
              <w:rPr>
                <w:rFonts w:cs="Times New Roman"/>
                <w:sz w:val="16"/>
                <w:szCs w:val="16"/>
                <w:lang w:val="en-US"/>
              </w:rPr>
            </w:pPr>
          </w:p>
        </w:tc>
        <w:tc>
          <w:tcPr>
            <w:tcW w:w="939" w:type="dxa"/>
            <w:tcBorders>
              <w:top w:val="nil"/>
              <w:left w:val="nil"/>
              <w:bottom w:val="nil"/>
              <w:right w:val="nil"/>
            </w:tcBorders>
            <w:vAlign w:val="bottom"/>
          </w:tcPr>
          <w:p w14:paraId="459E37E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(43,431)</w:t>
            </w:r>
          </w:p>
        </w:tc>
        <w:tc>
          <w:tcPr>
            <w:tcW w:w="90" w:type="dxa"/>
            <w:tcBorders>
              <w:top w:val="nil"/>
              <w:left w:val="nil"/>
              <w:bottom w:val="nil"/>
              <w:right w:val="nil"/>
            </w:tcBorders>
            <w:vAlign w:val="bottom"/>
          </w:tcPr>
          <w:p w14:paraId="61D45809"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2A42426A"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420</w:t>
            </w:r>
          </w:p>
        </w:tc>
        <w:tc>
          <w:tcPr>
            <w:tcW w:w="90" w:type="dxa"/>
            <w:tcBorders>
              <w:top w:val="nil"/>
              <w:left w:val="nil"/>
              <w:bottom w:val="nil"/>
              <w:right w:val="nil"/>
            </w:tcBorders>
            <w:vAlign w:val="bottom"/>
          </w:tcPr>
          <w:p w14:paraId="4AFA9A9F"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0B0AB5DC"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34EF6235"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nil"/>
              <w:right w:val="nil"/>
            </w:tcBorders>
            <w:vAlign w:val="bottom"/>
          </w:tcPr>
          <w:p w14:paraId="5E976850"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(351,075)</w:t>
            </w:r>
          </w:p>
        </w:tc>
      </w:tr>
      <w:tr w:rsidR="004B28E4" w:rsidRPr="004B28E4" w14:paraId="22D08CAB" w14:textId="77777777" w:rsidTr="00872188">
        <w:trPr>
          <w:cantSplit/>
          <w:trHeight w:val="70"/>
        </w:trPr>
        <w:tc>
          <w:tcPr>
            <w:tcW w:w="3329" w:type="dxa"/>
            <w:tcBorders>
              <w:top w:val="nil"/>
              <w:left w:val="nil"/>
              <w:bottom w:val="nil"/>
              <w:right w:val="nil"/>
            </w:tcBorders>
          </w:tcPr>
          <w:p w14:paraId="4B116E04"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Machinery and equipment</w:t>
            </w:r>
          </w:p>
        </w:tc>
        <w:tc>
          <w:tcPr>
            <w:tcW w:w="952" w:type="dxa"/>
            <w:tcBorders>
              <w:top w:val="nil"/>
              <w:left w:val="nil"/>
              <w:bottom w:val="nil"/>
              <w:right w:val="nil"/>
            </w:tcBorders>
            <w:vAlign w:val="bottom"/>
          </w:tcPr>
          <w:p w14:paraId="76B66DC9"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(449,082)</w:t>
            </w:r>
          </w:p>
        </w:tc>
        <w:tc>
          <w:tcPr>
            <w:tcW w:w="88" w:type="dxa"/>
            <w:tcBorders>
              <w:top w:val="nil"/>
              <w:left w:val="nil"/>
              <w:bottom w:val="nil"/>
              <w:right w:val="nil"/>
            </w:tcBorders>
            <w:vAlign w:val="bottom"/>
          </w:tcPr>
          <w:p w14:paraId="4F9EAC28"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nil"/>
              <w:left w:val="nil"/>
              <w:bottom w:val="nil"/>
              <w:right w:val="nil"/>
            </w:tcBorders>
            <w:vAlign w:val="bottom"/>
          </w:tcPr>
          <w:p w14:paraId="153F695A"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(67,845)</w:t>
            </w:r>
          </w:p>
        </w:tc>
        <w:tc>
          <w:tcPr>
            <w:tcW w:w="90" w:type="dxa"/>
            <w:tcBorders>
              <w:top w:val="nil"/>
              <w:left w:val="nil"/>
              <w:bottom w:val="nil"/>
              <w:right w:val="nil"/>
            </w:tcBorders>
            <w:vAlign w:val="bottom"/>
          </w:tcPr>
          <w:p w14:paraId="3CB96DF9" w14:textId="77777777" w:rsidR="00141859" w:rsidRPr="004B28E4" w:rsidRDefault="00141859" w:rsidP="00872188">
            <w:pPr>
              <w:tabs>
                <w:tab w:val="decimal" w:pos="540"/>
                <w:tab w:val="decimal" w:pos="906"/>
              </w:tabs>
              <w:spacing w:line="240" w:lineRule="exact"/>
              <w:ind w:left="-35"/>
              <w:rPr>
                <w:rFonts w:cs="Times New Roman"/>
                <w:sz w:val="16"/>
                <w:szCs w:val="16"/>
                <w:lang w:val="en-US"/>
              </w:rPr>
            </w:pPr>
          </w:p>
        </w:tc>
        <w:tc>
          <w:tcPr>
            <w:tcW w:w="987" w:type="dxa"/>
            <w:tcBorders>
              <w:top w:val="nil"/>
              <w:left w:val="nil"/>
              <w:bottom w:val="nil"/>
              <w:right w:val="nil"/>
            </w:tcBorders>
            <w:vAlign w:val="bottom"/>
          </w:tcPr>
          <w:p w14:paraId="30BCBFDA"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19,918</w:t>
            </w:r>
          </w:p>
        </w:tc>
        <w:tc>
          <w:tcPr>
            <w:tcW w:w="90" w:type="dxa"/>
            <w:tcBorders>
              <w:top w:val="nil"/>
              <w:left w:val="nil"/>
              <w:bottom w:val="nil"/>
              <w:right w:val="nil"/>
            </w:tcBorders>
            <w:vAlign w:val="bottom"/>
          </w:tcPr>
          <w:p w14:paraId="5418D23B"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bottom w:val="nil"/>
              <w:right w:val="nil"/>
            </w:tcBorders>
            <w:vAlign w:val="bottom"/>
          </w:tcPr>
          <w:p w14:paraId="5745F893"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325E02C2"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nil"/>
              <w:right w:val="nil"/>
            </w:tcBorders>
            <w:vAlign w:val="bottom"/>
          </w:tcPr>
          <w:p w14:paraId="5B9CA0C5"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(497,009)</w:t>
            </w:r>
          </w:p>
        </w:tc>
      </w:tr>
      <w:tr w:rsidR="004B28E4" w:rsidRPr="004B28E4" w14:paraId="7FACA6EC" w14:textId="77777777" w:rsidTr="00872188">
        <w:trPr>
          <w:cantSplit/>
          <w:trHeight w:val="70"/>
        </w:trPr>
        <w:tc>
          <w:tcPr>
            <w:tcW w:w="3329" w:type="dxa"/>
            <w:tcBorders>
              <w:top w:val="nil"/>
              <w:left w:val="nil"/>
              <w:bottom w:val="nil"/>
              <w:right w:val="nil"/>
            </w:tcBorders>
          </w:tcPr>
          <w:p w14:paraId="35B15390"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Furniture and office equipment</w:t>
            </w:r>
          </w:p>
        </w:tc>
        <w:tc>
          <w:tcPr>
            <w:tcW w:w="952" w:type="dxa"/>
            <w:tcBorders>
              <w:top w:val="nil"/>
              <w:left w:val="nil"/>
              <w:right w:val="nil"/>
            </w:tcBorders>
            <w:vAlign w:val="bottom"/>
          </w:tcPr>
          <w:p w14:paraId="6EDF942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(123,259)</w:t>
            </w:r>
          </w:p>
        </w:tc>
        <w:tc>
          <w:tcPr>
            <w:tcW w:w="88" w:type="dxa"/>
            <w:tcBorders>
              <w:top w:val="nil"/>
              <w:left w:val="nil"/>
              <w:right w:val="nil"/>
            </w:tcBorders>
            <w:vAlign w:val="bottom"/>
          </w:tcPr>
          <w:p w14:paraId="12446C86"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nil"/>
              <w:left w:val="nil"/>
              <w:right w:val="nil"/>
            </w:tcBorders>
            <w:vAlign w:val="bottom"/>
          </w:tcPr>
          <w:p w14:paraId="660412F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(15,628)</w:t>
            </w:r>
          </w:p>
        </w:tc>
        <w:tc>
          <w:tcPr>
            <w:tcW w:w="90" w:type="dxa"/>
            <w:tcBorders>
              <w:top w:val="nil"/>
              <w:left w:val="nil"/>
              <w:right w:val="nil"/>
            </w:tcBorders>
            <w:vAlign w:val="bottom"/>
          </w:tcPr>
          <w:p w14:paraId="45596A99"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nil"/>
              <w:left w:val="nil"/>
              <w:right w:val="nil"/>
            </w:tcBorders>
            <w:vAlign w:val="bottom"/>
          </w:tcPr>
          <w:p w14:paraId="125B3EA2"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12,392</w:t>
            </w:r>
          </w:p>
        </w:tc>
        <w:tc>
          <w:tcPr>
            <w:tcW w:w="90" w:type="dxa"/>
            <w:tcBorders>
              <w:top w:val="nil"/>
              <w:left w:val="nil"/>
              <w:right w:val="nil"/>
            </w:tcBorders>
            <w:vAlign w:val="bottom"/>
          </w:tcPr>
          <w:p w14:paraId="517E9887"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nil"/>
              <w:left w:val="nil"/>
              <w:right w:val="nil"/>
            </w:tcBorders>
            <w:vAlign w:val="bottom"/>
          </w:tcPr>
          <w:p w14:paraId="00AE5E6B"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right w:val="nil"/>
            </w:tcBorders>
            <w:vAlign w:val="bottom"/>
          </w:tcPr>
          <w:p w14:paraId="3C68ED83"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right w:val="nil"/>
            </w:tcBorders>
            <w:vAlign w:val="bottom"/>
          </w:tcPr>
          <w:p w14:paraId="206C8EBD"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(126,495)</w:t>
            </w:r>
          </w:p>
        </w:tc>
      </w:tr>
      <w:tr w:rsidR="004B28E4" w:rsidRPr="004B28E4" w14:paraId="7FF1240B" w14:textId="77777777" w:rsidTr="00872188">
        <w:trPr>
          <w:cantSplit/>
          <w:trHeight w:val="216"/>
        </w:trPr>
        <w:tc>
          <w:tcPr>
            <w:tcW w:w="3329" w:type="dxa"/>
            <w:tcBorders>
              <w:top w:val="nil"/>
              <w:left w:val="nil"/>
              <w:bottom w:val="nil"/>
              <w:right w:val="nil"/>
            </w:tcBorders>
          </w:tcPr>
          <w:p w14:paraId="1D8CA9C4" w14:textId="77777777" w:rsidR="00141859" w:rsidRPr="004B28E4" w:rsidRDefault="00141859" w:rsidP="0087218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952" w:type="dxa"/>
            <w:tcBorders>
              <w:top w:val="nil"/>
              <w:left w:val="nil"/>
              <w:bottom w:val="single" w:sz="4" w:space="0" w:color="auto"/>
              <w:right w:val="nil"/>
            </w:tcBorders>
            <w:vAlign w:val="bottom"/>
          </w:tcPr>
          <w:p w14:paraId="38598BC3" w14:textId="77777777" w:rsidR="00141859" w:rsidRPr="004B28E4" w:rsidRDefault="00141859" w:rsidP="00872188">
            <w:pPr>
              <w:tabs>
                <w:tab w:val="decimal" w:pos="814"/>
              </w:tabs>
              <w:spacing w:line="240" w:lineRule="exact"/>
              <w:ind w:left="4"/>
              <w:rPr>
                <w:rFonts w:cs="Times New Roman"/>
                <w:sz w:val="16"/>
                <w:szCs w:val="16"/>
                <w:cs/>
                <w:lang w:val="en-US"/>
              </w:rPr>
            </w:pPr>
            <w:r w:rsidRPr="004B28E4">
              <w:rPr>
                <w:rFonts w:cs="Times New Roman"/>
                <w:sz w:val="16"/>
                <w:szCs w:val="16"/>
                <w:lang w:val="en-US"/>
              </w:rPr>
              <w:t>(42,538)</w:t>
            </w:r>
          </w:p>
        </w:tc>
        <w:tc>
          <w:tcPr>
            <w:tcW w:w="88" w:type="dxa"/>
            <w:tcBorders>
              <w:top w:val="nil"/>
              <w:left w:val="nil"/>
              <w:right w:val="nil"/>
            </w:tcBorders>
            <w:vAlign w:val="bottom"/>
          </w:tcPr>
          <w:p w14:paraId="5E537D39" w14:textId="77777777" w:rsidR="00141859" w:rsidRPr="004B28E4" w:rsidRDefault="00141859" w:rsidP="00872188">
            <w:pPr>
              <w:tabs>
                <w:tab w:val="decimal" w:pos="906"/>
              </w:tabs>
              <w:spacing w:line="240" w:lineRule="exact"/>
              <w:rPr>
                <w:rFonts w:cs="Times New Roman"/>
                <w:sz w:val="16"/>
                <w:szCs w:val="16"/>
                <w:lang w:val="en-US"/>
              </w:rPr>
            </w:pPr>
          </w:p>
        </w:tc>
        <w:tc>
          <w:tcPr>
            <w:tcW w:w="939" w:type="dxa"/>
            <w:tcBorders>
              <w:top w:val="nil"/>
              <w:left w:val="nil"/>
              <w:bottom w:val="single" w:sz="4" w:space="0" w:color="auto"/>
              <w:right w:val="nil"/>
            </w:tcBorders>
            <w:vAlign w:val="bottom"/>
          </w:tcPr>
          <w:p w14:paraId="43F7D530" w14:textId="77777777" w:rsidR="00141859" w:rsidRPr="004B28E4" w:rsidRDefault="00141859" w:rsidP="00872188">
            <w:pPr>
              <w:tabs>
                <w:tab w:val="decimal" w:pos="814"/>
              </w:tabs>
              <w:spacing w:line="240" w:lineRule="exact"/>
              <w:ind w:left="4"/>
              <w:rPr>
                <w:rFonts w:cs="Times New Roman"/>
                <w:sz w:val="16"/>
                <w:szCs w:val="16"/>
                <w:cs/>
                <w:lang w:val="en-US"/>
              </w:rPr>
            </w:pPr>
            <w:r w:rsidRPr="004B28E4">
              <w:rPr>
                <w:rFonts w:cs="Times New Roman"/>
                <w:sz w:val="16"/>
                <w:szCs w:val="16"/>
                <w:lang w:val="en-US"/>
              </w:rPr>
              <w:t>(1,107)</w:t>
            </w:r>
          </w:p>
        </w:tc>
        <w:tc>
          <w:tcPr>
            <w:tcW w:w="90" w:type="dxa"/>
            <w:tcBorders>
              <w:top w:val="nil"/>
              <w:left w:val="nil"/>
              <w:right w:val="nil"/>
            </w:tcBorders>
            <w:vAlign w:val="bottom"/>
          </w:tcPr>
          <w:p w14:paraId="15BA7858" w14:textId="77777777" w:rsidR="00141859" w:rsidRPr="004B28E4" w:rsidRDefault="00141859" w:rsidP="00872188">
            <w:pPr>
              <w:tabs>
                <w:tab w:val="decimal" w:pos="906"/>
              </w:tabs>
              <w:spacing w:line="240" w:lineRule="exact"/>
              <w:rPr>
                <w:rFonts w:cs="Times New Roman"/>
                <w:sz w:val="16"/>
                <w:szCs w:val="16"/>
                <w:lang w:val="en-US"/>
              </w:rPr>
            </w:pPr>
          </w:p>
        </w:tc>
        <w:tc>
          <w:tcPr>
            <w:tcW w:w="987" w:type="dxa"/>
            <w:tcBorders>
              <w:top w:val="nil"/>
              <w:left w:val="nil"/>
              <w:bottom w:val="single" w:sz="4" w:space="0" w:color="auto"/>
              <w:right w:val="nil"/>
            </w:tcBorders>
            <w:vAlign w:val="bottom"/>
          </w:tcPr>
          <w:p w14:paraId="2DA77CA5"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13,022</w:t>
            </w:r>
          </w:p>
        </w:tc>
        <w:tc>
          <w:tcPr>
            <w:tcW w:w="90" w:type="dxa"/>
            <w:tcBorders>
              <w:top w:val="nil"/>
              <w:left w:val="nil"/>
              <w:right w:val="nil"/>
            </w:tcBorders>
            <w:vAlign w:val="bottom"/>
          </w:tcPr>
          <w:p w14:paraId="0D659405" w14:textId="77777777" w:rsidR="00141859" w:rsidRPr="004B28E4" w:rsidRDefault="00141859" w:rsidP="00872188">
            <w:pPr>
              <w:tabs>
                <w:tab w:val="decimal" w:pos="906"/>
              </w:tabs>
              <w:spacing w:line="240" w:lineRule="exact"/>
              <w:rPr>
                <w:rFonts w:cs="Times New Roman"/>
                <w:sz w:val="16"/>
                <w:szCs w:val="16"/>
                <w:lang w:val="en-US"/>
              </w:rPr>
            </w:pPr>
          </w:p>
        </w:tc>
        <w:tc>
          <w:tcPr>
            <w:tcW w:w="1074" w:type="dxa"/>
            <w:tcBorders>
              <w:top w:val="nil"/>
              <w:left w:val="nil"/>
              <w:bottom w:val="single" w:sz="4" w:space="0" w:color="auto"/>
              <w:right w:val="nil"/>
            </w:tcBorders>
            <w:vAlign w:val="bottom"/>
          </w:tcPr>
          <w:p w14:paraId="0CEC41A3"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top w:val="nil"/>
              <w:left w:val="nil"/>
              <w:right w:val="nil"/>
            </w:tcBorders>
            <w:vAlign w:val="bottom"/>
          </w:tcPr>
          <w:p w14:paraId="5E9EB812"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nil"/>
              <w:left w:val="nil"/>
              <w:bottom w:val="single" w:sz="4" w:space="0" w:color="auto"/>
              <w:right w:val="nil"/>
            </w:tcBorders>
            <w:vAlign w:val="bottom"/>
          </w:tcPr>
          <w:p w14:paraId="0A086AAD" w14:textId="77777777" w:rsidR="00141859" w:rsidRPr="004B28E4" w:rsidRDefault="00141859" w:rsidP="00872188">
            <w:pPr>
              <w:tabs>
                <w:tab w:val="decimal" w:pos="814"/>
              </w:tabs>
              <w:spacing w:line="240" w:lineRule="exact"/>
              <w:ind w:left="4"/>
              <w:rPr>
                <w:rFonts w:cs="Times New Roman"/>
                <w:sz w:val="16"/>
                <w:szCs w:val="16"/>
                <w:cs/>
                <w:lang w:val="en-US"/>
              </w:rPr>
            </w:pPr>
            <w:r w:rsidRPr="004B28E4">
              <w:rPr>
                <w:rFonts w:cs="Times New Roman"/>
                <w:sz w:val="16"/>
                <w:szCs w:val="16"/>
                <w:lang w:val="en-US"/>
              </w:rPr>
              <w:t>(30,623)</w:t>
            </w:r>
          </w:p>
        </w:tc>
      </w:tr>
      <w:tr w:rsidR="004B28E4" w:rsidRPr="004B28E4" w14:paraId="3C35A89F" w14:textId="77777777" w:rsidTr="00872188">
        <w:trPr>
          <w:cantSplit/>
          <w:trHeight w:val="62"/>
        </w:trPr>
        <w:tc>
          <w:tcPr>
            <w:tcW w:w="3329" w:type="dxa"/>
            <w:tcBorders>
              <w:left w:val="nil"/>
              <w:right w:val="nil"/>
            </w:tcBorders>
          </w:tcPr>
          <w:p w14:paraId="6100B8D9" w14:textId="77777777" w:rsidR="00141859" w:rsidRPr="004B28E4" w:rsidRDefault="00141859" w:rsidP="00872188">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952" w:type="dxa"/>
            <w:tcBorders>
              <w:top w:val="single" w:sz="4" w:space="0" w:color="auto"/>
              <w:left w:val="nil"/>
              <w:right w:val="nil"/>
            </w:tcBorders>
            <w:vAlign w:val="bottom"/>
          </w:tcPr>
          <w:p w14:paraId="73C04A99"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(924,948)</w:t>
            </w:r>
          </w:p>
        </w:tc>
        <w:tc>
          <w:tcPr>
            <w:tcW w:w="88" w:type="dxa"/>
            <w:tcBorders>
              <w:left w:val="nil"/>
              <w:right w:val="nil"/>
            </w:tcBorders>
            <w:vAlign w:val="bottom"/>
          </w:tcPr>
          <w:p w14:paraId="32FAD3C2"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top w:val="single" w:sz="4" w:space="0" w:color="auto"/>
              <w:left w:val="nil"/>
              <w:right w:val="nil"/>
            </w:tcBorders>
            <w:vAlign w:val="bottom"/>
          </w:tcPr>
          <w:p w14:paraId="5B9A7CD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(128,011)</w:t>
            </w:r>
          </w:p>
        </w:tc>
        <w:tc>
          <w:tcPr>
            <w:tcW w:w="90" w:type="dxa"/>
            <w:tcBorders>
              <w:left w:val="nil"/>
              <w:right w:val="nil"/>
            </w:tcBorders>
            <w:vAlign w:val="bottom"/>
          </w:tcPr>
          <w:p w14:paraId="50B402E5"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single" w:sz="4" w:space="0" w:color="auto"/>
              <w:left w:val="nil"/>
              <w:right w:val="nil"/>
            </w:tcBorders>
            <w:vAlign w:val="bottom"/>
          </w:tcPr>
          <w:p w14:paraId="24DFED46"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45,752</w:t>
            </w:r>
          </w:p>
        </w:tc>
        <w:tc>
          <w:tcPr>
            <w:tcW w:w="90" w:type="dxa"/>
            <w:tcBorders>
              <w:left w:val="nil"/>
              <w:right w:val="nil"/>
            </w:tcBorders>
            <w:vAlign w:val="bottom"/>
          </w:tcPr>
          <w:p w14:paraId="3D9E675A"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single" w:sz="4" w:space="0" w:color="auto"/>
              <w:left w:val="nil"/>
              <w:right w:val="nil"/>
            </w:tcBorders>
            <w:vAlign w:val="bottom"/>
          </w:tcPr>
          <w:p w14:paraId="00EFC822"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left w:val="nil"/>
              <w:right w:val="nil"/>
            </w:tcBorders>
            <w:vAlign w:val="bottom"/>
          </w:tcPr>
          <w:p w14:paraId="09DD6B10"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single" w:sz="4" w:space="0" w:color="auto"/>
              <w:left w:val="nil"/>
              <w:right w:val="nil"/>
            </w:tcBorders>
            <w:vAlign w:val="bottom"/>
          </w:tcPr>
          <w:p w14:paraId="0E610CD3"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(1,007,207)</w:t>
            </w:r>
          </w:p>
        </w:tc>
      </w:tr>
      <w:tr w:rsidR="004B28E4" w:rsidRPr="004B28E4" w14:paraId="52282948" w14:textId="77777777" w:rsidTr="00872188">
        <w:trPr>
          <w:cantSplit/>
          <w:trHeight w:val="62"/>
        </w:trPr>
        <w:tc>
          <w:tcPr>
            <w:tcW w:w="3329" w:type="dxa"/>
            <w:tcBorders>
              <w:left w:val="nil"/>
              <w:right w:val="nil"/>
            </w:tcBorders>
          </w:tcPr>
          <w:p w14:paraId="2ECAB4A4" w14:textId="77777777" w:rsidR="00A0669E" w:rsidRPr="004B28E4" w:rsidRDefault="00A0669E" w:rsidP="00872188">
            <w:pPr>
              <w:spacing w:line="240" w:lineRule="exact"/>
              <w:ind w:left="810" w:right="5"/>
              <w:rPr>
                <w:rFonts w:cs="Times New Roman"/>
                <w:sz w:val="16"/>
                <w:szCs w:val="16"/>
              </w:rPr>
            </w:pPr>
          </w:p>
        </w:tc>
        <w:tc>
          <w:tcPr>
            <w:tcW w:w="952" w:type="dxa"/>
            <w:tcBorders>
              <w:top w:val="single" w:sz="4" w:space="0" w:color="auto"/>
              <w:left w:val="nil"/>
              <w:right w:val="nil"/>
            </w:tcBorders>
            <w:vAlign w:val="bottom"/>
          </w:tcPr>
          <w:p w14:paraId="3180CECC" w14:textId="302BCAD0" w:rsidR="00A0669E" w:rsidRPr="004B28E4" w:rsidRDefault="003743CF"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930,216</w:t>
            </w:r>
          </w:p>
        </w:tc>
        <w:tc>
          <w:tcPr>
            <w:tcW w:w="88" w:type="dxa"/>
            <w:tcBorders>
              <w:left w:val="nil"/>
              <w:right w:val="nil"/>
            </w:tcBorders>
            <w:vAlign w:val="bottom"/>
          </w:tcPr>
          <w:p w14:paraId="358A2C12" w14:textId="77777777" w:rsidR="00A0669E" w:rsidRPr="004B28E4" w:rsidRDefault="00A0669E" w:rsidP="00872188">
            <w:pPr>
              <w:tabs>
                <w:tab w:val="decimal" w:pos="906"/>
              </w:tabs>
              <w:spacing w:line="240" w:lineRule="exact"/>
              <w:ind w:left="-108"/>
              <w:rPr>
                <w:rFonts w:cs="Times New Roman"/>
                <w:sz w:val="16"/>
                <w:szCs w:val="16"/>
                <w:lang w:val="en-US"/>
              </w:rPr>
            </w:pPr>
          </w:p>
        </w:tc>
        <w:tc>
          <w:tcPr>
            <w:tcW w:w="939" w:type="dxa"/>
            <w:tcBorders>
              <w:top w:val="single" w:sz="4" w:space="0" w:color="auto"/>
              <w:left w:val="nil"/>
              <w:right w:val="nil"/>
            </w:tcBorders>
            <w:vAlign w:val="bottom"/>
          </w:tcPr>
          <w:p w14:paraId="10C97EB7" w14:textId="77777777" w:rsidR="00A0669E" w:rsidRPr="004B28E4" w:rsidRDefault="00A0669E"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1D0EF398" w14:textId="77777777" w:rsidR="00A0669E" w:rsidRPr="004B28E4" w:rsidRDefault="00A0669E" w:rsidP="00872188">
            <w:pPr>
              <w:tabs>
                <w:tab w:val="decimal" w:pos="906"/>
              </w:tabs>
              <w:spacing w:line="240" w:lineRule="exact"/>
              <w:ind w:left="-35"/>
              <w:rPr>
                <w:rFonts w:cs="Times New Roman"/>
                <w:sz w:val="16"/>
                <w:szCs w:val="16"/>
                <w:lang w:val="en-US"/>
              </w:rPr>
            </w:pPr>
          </w:p>
        </w:tc>
        <w:tc>
          <w:tcPr>
            <w:tcW w:w="987" w:type="dxa"/>
            <w:tcBorders>
              <w:top w:val="single" w:sz="4" w:space="0" w:color="auto"/>
              <w:left w:val="nil"/>
              <w:right w:val="nil"/>
            </w:tcBorders>
            <w:vAlign w:val="bottom"/>
          </w:tcPr>
          <w:p w14:paraId="61A3E223" w14:textId="77777777" w:rsidR="00A0669E" w:rsidRPr="004B28E4" w:rsidRDefault="00A0669E"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67274356" w14:textId="77777777" w:rsidR="00A0669E" w:rsidRPr="004B28E4" w:rsidRDefault="00A0669E" w:rsidP="00872188">
            <w:pPr>
              <w:tabs>
                <w:tab w:val="decimal" w:pos="906"/>
              </w:tabs>
              <w:spacing w:line="240" w:lineRule="exact"/>
              <w:ind w:left="-35"/>
              <w:rPr>
                <w:rFonts w:cs="Times New Roman"/>
                <w:sz w:val="16"/>
                <w:szCs w:val="16"/>
                <w:lang w:val="en-US"/>
              </w:rPr>
            </w:pPr>
          </w:p>
        </w:tc>
        <w:tc>
          <w:tcPr>
            <w:tcW w:w="1074" w:type="dxa"/>
            <w:tcBorders>
              <w:top w:val="single" w:sz="4" w:space="0" w:color="auto"/>
              <w:left w:val="nil"/>
              <w:right w:val="nil"/>
            </w:tcBorders>
            <w:vAlign w:val="bottom"/>
          </w:tcPr>
          <w:p w14:paraId="684F2649" w14:textId="77777777" w:rsidR="00A0669E" w:rsidRPr="004B28E4" w:rsidRDefault="00A0669E" w:rsidP="00C45A7E">
            <w:pPr>
              <w:tabs>
                <w:tab w:val="decimal" w:pos="569"/>
              </w:tabs>
              <w:spacing w:line="240" w:lineRule="exact"/>
              <w:ind w:left="4"/>
              <w:rPr>
                <w:rFonts w:cs="Times New Roman"/>
                <w:sz w:val="16"/>
                <w:szCs w:val="16"/>
                <w:lang w:val="en-US"/>
              </w:rPr>
            </w:pPr>
          </w:p>
        </w:tc>
        <w:tc>
          <w:tcPr>
            <w:tcW w:w="90" w:type="dxa"/>
            <w:tcBorders>
              <w:left w:val="nil"/>
              <w:right w:val="nil"/>
            </w:tcBorders>
            <w:vAlign w:val="bottom"/>
          </w:tcPr>
          <w:p w14:paraId="3F7CBBE0" w14:textId="77777777" w:rsidR="00A0669E" w:rsidRPr="004B28E4" w:rsidRDefault="00A0669E" w:rsidP="00872188">
            <w:pPr>
              <w:tabs>
                <w:tab w:val="decimal" w:pos="906"/>
              </w:tabs>
              <w:spacing w:line="240" w:lineRule="exact"/>
              <w:ind w:right="5"/>
              <w:rPr>
                <w:rFonts w:cs="Times New Roman"/>
                <w:sz w:val="16"/>
                <w:szCs w:val="16"/>
                <w:lang w:val="en-US"/>
              </w:rPr>
            </w:pPr>
          </w:p>
        </w:tc>
        <w:tc>
          <w:tcPr>
            <w:tcW w:w="1075" w:type="dxa"/>
            <w:tcBorders>
              <w:top w:val="single" w:sz="4" w:space="0" w:color="auto"/>
              <w:left w:val="nil"/>
              <w:right w:val="nil"/>
            </w:tcBorders>
            <w:vAlign w:val="bottom"/>
          </w:tcPr>
          <w:p w14:paraId="2F4055CB" w14:textId="257E9227" w:rsidR="00A0669E" w:rsidRPr="004B28E4" w:rsidRDefault="003743CF"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894,072</w:t>
            </w:r>
          </w:p>
        </w:tc>
      </w:tr>
      <w:tr w:rsidR="004B28E4" w:rsidRPr="004B28E4" w14:paraId="758A0E89" w14:textId="77777777" w:rsidTr="00036304">
        <w:trPr>
          <w:cantSplit/>
          <w:trHeight w:val="70"/>
        </w:trPr>
        <w:tc>
          <w:tcPr>
            <w:tcW w:w="3329" w:type="dxa"/>
            <w:tcBorders>
              <w:top w:val="nil"/>
              <w:left w:val="nil"/>
              <w:bottom w:val="nil"/>
              <w:right w:val="nil"/>
            </w:tcBorders>
          </w:tcPr>
          <w:p w14:paraId="7192B32A" w14:textId="77777777" w:rsidR="00141859" w:rsidRPr="004B28E4" w:rsidRDefault="00141859" w:rsidP="00872188">
            <w:pPr>
              <w:tabs>
                <w:tab w:val="left" w:pos="540"/>
              </w:tabs>
              <w:spacing w:line="240" w:lineRule="exact"/>
              <w:ind w:left="542" w:right="5"/>
              <w:rPr>
                <w:rFonts w:cs="Times New Roman"/>
                <w:sz w:val="16"/>
                <w:szCs w:val="16"/>
                <w:lang w:val="en-US"/>
              </w:rPr>
            </w:pPr>
            <w:r w:rsidRPr="004B28E4">
              <w:rPr>
                <w:rFonts w:cs="Times New Roman"/>
                <w:sz w:val="16"/>
                <w:szCs w:val="16"/>
                <w:u w:val="single"/>
                <w:lang w:val="en-US"/>
              </w:rPr>
              <w:t>Less</w:t>
            </w:r>
            <w:r w:rsidRPr="004B28E4">
              <w:rPr>
                <w:rFonts w:cs="Times New Roman"/>
                <w:sz w:val="16"/>
                <w:szCs w:val="16"/>
                <w:lang w:val="en-US"/>
              </w:rPr>
              <w:t xml:space="preserve">  Allowance for impairment of assets</w:t>
            </w:r>
          </w:p>
        </w:tc>
        <w:tc>
          <w:tcPr>
            <w:tcW w:w="952" w:type="dxa"/>
            <w:tcBorders>
              <w:left w:val="nil"/>
              <w:bottom w:val="single" w:sz="4" w:space="0" w:color="auto"/>
              <w:right w:val="nil"/>
            </w:tcBorders>
            <w:vAlign w:val="bottom"/>
          </w:tcPr>
          <w:p w14:paraId="23F03ADC"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(19,542)</w:t>
            </w:r>
          </w:p>
        </w:tc>
        <w:tc>
          <w:tcPr>
            <w:tcW w:w="88" w:type="dxa"/>
            <w:tcBorders>
              <w:left w:val="nil"/>
              <w:bottom w:val="nil"/>
              <w:right w:val="nil"/>
            </w:tcBorders>
            <w:vAlign w:val="bottom"/>
          </w:tcPr>
          <w:p w14:paraId="520ED347" w14:textId="77777777" w:rsidR="00141859" w:rsidRPr="004B28E4" w:rsidRDefault="00141859" w:rsidP="00872188">
            <w:pPr>
              <w:tabs>
                <w:tab w:val="decimal" w:pos="906"/>
              </w:tabs>
              <w:spacing w:line="240" w:lineRule="exact"/>
              <w:ind w:left="-108"/>
              <w:rPr>
                <w:rFonts w:cs="Times New Roman"/>
                <w:sz w:val="16"/>
                <w:szCs w:val="16"/>
                <w:lang w:val="en-US"/>
              </w:rPr>
            </w:pPr>
          </w:p>
        </w:tc>
        <w:tc>
          <w:tcPr>
            <w:tcW w:w="939" w:type="dxa"/>
            <w:tcBorders>
              <w:left w:val="nil"/>
              <w:bottom w:val="single" w:sz="4" w:space="0" w:color="auto"/>
              <w:right w:val="nil"/>
            </w:tcBorders>
            <w:vAlign w:val="bottom"/>
          </w:tcPr>
          <w:p w14:paraId="1DCC1DF7"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(10,806)</w:t>
            </w:r>
          </w:p>
        </w:tc>
        <w:tc>
          <w:tcPr>
            <w:tcW w:w="90" w:type="dxa"/>
            <w:tcBorders>
              <w:left w:val="nil"/>
              <w:bottom w:val="nil"/>
              <w:right w:val="nil"/>
            </w:tcBorders>
            <w:vAlign w:val="bottom"/>
          </w:tcPr>
          <w:p w14:paraId="3AA65809"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left w:val="nil"/>
              <w:bottom w:val="single" w:sz="4" w:space="0" w:color="auto"/>
              <w:right w:val="nil"/>
            </w:tcBorders>
            <w:vAlign w:val="bottom"/>
          </w:tcPr>
          <w:p w14:paraId="1A8C19CD"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bottom"/>
          </w:tcPr>
          <w:p w14:paraId="0BC6A0B9"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left w:val="nil"/>
              <w:bottom w:val="single" w:sz="4" w:space="0" w:color="auto"/>
              <w:right w:val="nil"/>
            </w:tcBorders>
            <w:vAlign w:val="bottom"/>
          </w:tcPr>
          <w:p w14:paraId="5E10851D" w14:textId="77777777" w:rsidR="00141859" w:rsidRPr="004B28E4" w:rsidRDefault="00141859" w:rsidP="00C45A7E">
            <w:pPr>
              <w:tabs>
                <w:tab w:val="decimal" w:pos="569"/>
              </w:tabs>
              <w:spacing w:line="240" w:lineRule="exact"/>
              <w:ind w:left="4"/>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bottom"/>
          </w:tcPr>
          <w:p w14:paraId="3ACF944F"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left w:val="nil"/>
              <w:bottom w:val="single" w:sz="4" w:space="0" w:color="auto"/>
              <w:right w:val="nil"/>
            </w:tcBorders>
            <w:vAlign w:val="bottom"/>
          </w:tcPr>
          <w:p w14:paraId="48796E52"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(30,348)</w:t>
            </w:r>
          </w:p>
        </w:tc>
      </w:tr>
      <w:tr w:rsidR="004B28E4" w:rsidRPr="004B28E4" w14:paraId="2A4F009E" w14:textId="77777777" w:rsidTr="00036304">
        <w:trPr>
          <w:cantSplit/>
          <w:trHeight w:val="60"/>
        </w:trPr>
        <w:tc>
          <w:tcPr>
            <w:tcW w:w="3329" w:type="dxa"/>
            <w:tcBorders>
              <w:top w:val="nil"/>
              <w:left w:val="nil"/>
              <w:bottom w:val="nil"/>
              <w:right w:val="nil"/>
            </w:tcBorders>
          </w:tcPr>
          <w:p w14:paraId="4C5C9A4D" w14:textId="77777777" w:rsidR="00141859" w:rsidRPr="004B28E4" w:rsidRDefault="00141859" w:rsidP="00036304">
            <w:pPr>
              <w:spacing w:line="240" w:lineRule="exact"/>
              <w:ind w:left="552" w:right="5" w:hanging="232"/>
              <w:rPr>
                <w:rFonts w:cs="Times New Roman"/>
                <w:b/>
                <w:bCs/>
                <w:sz w:val="16"/>
                <w:szCs w:val="16"/>
                <w:lang w:val="en-US"/>
              </w:rPr>
            </w:pPr>
            <w:r w:rsidRPr="004B28E4">
              <w:rPr>
                <w:rFonts w:cs="Times New Roman"/>
                <w:b/>
                <w:bCs/>
                <w:sz w:val="16"/>
                <w:szCs w:val="16"/>
                <w:lang w:val="en-US"/>
              </w:rPr>
              <w:t xml:space="preserve">Property, plant and equipment </w:t>
            </w:r>
          </w:p>
        </w:tc>
        <w:tc>
          <w:tcPr>
            <w:tcW w:w="952" w:type="dxa"/>
            <w:tcBorders>
              <w:top w:val="single" w:sz="4" w:space="0" w:color="auto"/>
              <w:left w:val="nil"/>
              <w:bottom w:val="double" w:sz="4" w:space="0" w:color="auto"/>
              <w:right w:val="nil"/>
            </w:tcBorders>
            <w:vAlign w:val="bottom"/>
          </w:tcPr>
          <w:p w14:paraId="1798519E"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910,674</w:t>
            </w:r>
          </w:p>
        </w:tc>
        <w:tc>
          <w:tcPr>
            <w:tcW w:w="88" w:type="dxa"/>
            <w:tcBorders>
              <w:top w:val="nil"/>
              <w:left w:val="nil"/>
              <w:bottom w:val="nil"/>
              <w:right w:val="nil"/>
            </w:tcBorders>
            <w:vAlign w:val="bottom"/>
          </w:tcPr>
          <w:p w14:paraId="497FE57A" w14:textId="77777777" w:rsidR="00141859" w:rsidRPr="004B28E4" w:rsidRDefault="00141859"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9" w:type="dxa"/>
            <w:tcBorders>
              <w:top w:val="single" w:sz="4" w:space="0" w:color="auto"/>
              <w:left w:val="nil"/>
              <w:right w:val="nil"/>
            </w:tcBorders>
            <w:vAlign w:val="bottom"/>
          </w:tcPr>
          <w:p w14:paraId="4A93534F"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right w:val="nil"/>
            </w:tcBorders>
            <w:vAlign w:val="bottom"/>
          </w:tcPr>
          <w:p w14:paraId="10EFDD50"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987" w:type="dxa"/>
            <w:tcBorders>
              <w:top w:val="single" w:sz="4" w:space="0" w:color="auto"/>
              <w:left w:val="nil"/>
              <w:right w:val="nil"/>
            </w:tcBorders>
            <w:vAlign w:val="bottom"/>
          </w:tcPr>
          <w:p w14:paraId="5D09F0D8" w14:textId="77777777" w:rsidR="00141859" w:rsidRPr="004B28E4" w:rsidRDefault="00141859" w:rsidP="00872188">
            <w:pPr>
              <w:tabs>
                <w:tab w:val="decimal" w:pos="814"/>
              </w:tabs>
              <w:spacing w:line="240" w:lineRule="exact"/>
              <w:ind w:left="4"/>
              <w:rPr>
                <w:rFonts w:cs="Times New Roman"/>
                <w:sz w:val="16"/>
                <w:szCs w:val="16"/>
                <w:lang w:val="en-US"/>
              </w:rPr>
            </w:pPr>
          </w:p>
        </w:tc>
        <w:tc>
          <w:tcPr>
            <w:tcW w:w="90" w:type="dxa"/>
            <w:tcBorders>
              <w:top w:val="nil"/>
              <w:left w:val="nil"/>
              <w:right w:val="nil"/>
            </w:tcBorders>
            <w:vAlign w:val="bottom"/>
          </w:tcPr>
          <w:p w14:paraId="616983CE" w14:textId="77777777" w:rsidR="00141859" w:rsidRPr="004B28E4" w:rsidRDefault="00141859" w:rsidP="00872188">
            <w:pPr>
              <w:tabs>
                <w:tab w:val="decimal" w:pos="906"/>
              </w:tabs>
              <w:spacing w:line="240" w:lineRule="exact"/>
              <w:ind w:left="-35"/>
              <w:rPr>
                <w:rFonts w:cs="Times New Roman"/>
                <w:sz w:val="16"/>
                <w:szCs w:val="16"/>
                <w:lang w:val="en-US"/>
              </w:rPr>
            </w:pPr>
          </w:p>
        </w:tc>
        <w:tc>
          <w:tcPr>
            <w:tcW w:w="1074" w:type="dxa"/>
            <w:tcBorders>
              <w:top w:val="single" w:sz="4" w:space="0" w:color="auto"/>
              <w:left w:val="nil"/>
              <w:right w:val="nil"/>
            </w:tcBorders>
            <w:vAlign w:val="bottom"/>
          </w:tcPr>
          <w:p w14:paraId="27F260E9" w14:textId="77777777" w:rsidR="00141859" w:rsidRPr="004B28E4" w:rsidRDefault="00141859" w:rsidP="00872188">
            <w:pPr>
              <w:tabs>
                <w:tab w:val="decimal" w:pos="815"/>
              </w:tabs>
              <w:spacing w:line="240" w:lineRule="exact"/>
              <w:ind w:left="4"/>
              <w:rPr>
                <w:rFonts w:cs="Times New Roman"/>
                <w:sz w:val="16"/>
                <w:szCs w:val="16"/>
                <w:cs/>
                <w:lang w:val="en-US"/>
              </w:rPr>
            </w:pPr>
          </w:p>
        </w:tc>
        <w:tc>
          <w:tcPr>
            <w:tcW w:w="90" w:type="dxa"/>
            <w:tcBorders>
              <w:top w:val="nil"/>
              <w:left w:val="nil"/>
              <w:bottom w:val="nil"/>
              <w:right w:val="nil"/>
            </w:tcBorders>
            <w:vAlign w:val="bottom"/>
          </w:tcPr>
          <w:p w14:paraId="187C93C7" w14:textId="77777777" w:rsidR="00141859" w:rsidRPr="004B28E4" w:rsidRDefault="00141859" w:rsidP="00872188">
            <w:pPr>
              <w:tabs>
                <w:tab w:val="decimal" w:pos="906"/>
              </w:tabs>
              <w:spacing w:line="240" w:lineRule="exact"/>
              <w:ind w:right="5"/>
              <w:rPr>
                <w:rFonts w:cs="Times New Roman"/>
                <w:sz w:val="16"/>
                <w:szCs w:val="16"/>
                <w:lang w:val="en-US"/>
              </w:rPr>
            </w:pPr>
          </w:p>
        </w:tc>
        <w:tc>
          <w:tcPr>
            <w:tcW w:w="1075" w:type="dxa"/>
            <w:tcBorders>
              <w:top w:val="single" w:sz="4" w:space="0" w:color="auto"/>
              <w:left w:val="nil"/>
              <w:bottom w:val="double" w:sz="4" w:space="0" w:color="auto"/>
              <w:right w:val="nil"/>
            </w:tcBorders>
            <w:vAlign w:val="bottom"/>
          </w:tcPr>
          <w:p w14:paraId="7E3DF78E" w14:textId="77777777" w:rsidR="00141859" w:rsidRPr="004B28E4" w:rsidRDefault="00141859"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863,724</w:t>
            </w:r>
          </w:p>
        </w:tc>
      </w:tr>
      <w:tr w:rsidR="004B28E4" w:rsidRPr="004B28E4" w14:paraId="7D3F0E13" w14:textId="77777777" w:rsidTr="00036304">
        <w:trPr>
          <w:cantSplit/>
          <w:trHeight w:val="60"/>
        </w:trPr>
        <w:tc>
          <w:tcPr>
            <w:tcW w:w="3329" w:type="dxa"/>
            <w:tcBorders>
              <w:top w:val="nil"/>
              <w:left w:val="nil"/>
              <w:bottom w:val="nil"/>
              <w:right w:val="nil"/>
            </w:tcBorders>
          </w:tcPr>
          <w:p w14:paraId="5A986B21" w14:textId="77777777" w:rsidR="00036304" w:rsidRPr="004B28E4" w:rsidRDefault="00036304" w:rsidP="00872188">
            <w:pPr>
              <w:spacing w:line="240" w:lineRule="exact"/>
              <w:ind w:left="552" w:right="5"/>
              <w:rPr>
                <w:rFonts w:cs="Times New Roman"/>
                <w:b/>
                <w:bCs/>
                <w:sz w:val="16"/>
                <w:szCs w:val="16"/>
                <w:lang w:val="en-US"/>
              </w:rPr>
            </w:pPr>
          </w:p>
        </w:tc>
        <w:tc>
          <w:tcPr>
            <w:tcW w:w="952" w:type="dxa"/>
            <w:tcBorders>
              <w:top w:val="double" w:sz="4" w:space="0" w:color="auto"/>
              <w:left w:val="nil"/>
              <w:right w:val="nil"/>
            </w:tcBorders>
            <w:vAlign w:val="bottom"/>
          </w:tcPr>
          <w:p w14:paraId="2452C4AE"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88" w:type="dxa"/>
            <w:tcBorders>
              <w:top w:val="nil"/>
              <w:left w:val="nil"/>
              <w:right w:val="nil"/>
            </w:tcBorders>
            <w:vAlign w:val="bottom"/>
          </w:tcPr>
          <w:p w14:paraId="16500C13" w14:textId="77777777" w:rsidR="00036304" w:rsidRPr="004B28E4" w:rsidRDefault="00036304"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9" w:type="dxa"/>
            <w:tcBorders>
              <w:left w:val="nil"/>
              <w:right w:val="nil"/>
            </w:tcBorders>
            <w:vAlign w:val="bottom"/>
          </w:tcPr>
          <w:p w14:paraId="17EBE59C"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4FD447B2"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987" w:type="dxa"/>
            <w:tcBorders>
              <w:left w:val="nil"/>
              <w:right w:val="nil"/>
            </w:tcBorders>
            <w:vAlign w:val="bottom"/>
          </w:tcPr>
          <w:p w14:paraId="1DCF5015"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353FF5FE"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1074" w:type="dxa"/>
            <w:tcBorders>
              <w:left w:val="nil"/>
              <w:right w:val="nil"/>
            </w:tcBorders>
            <w:vAlign w:val="bottom"/>
          </w:tcPr>
          <w:p w14:paraId="71CCEC3C" w14:textId="77777777" w:rsidR="00036304" w:rsidRPr="004B28E4" w:rsidRDefault="00036304" w:rsidP="00872188">
            <w:pPr>
              <w:tabs>
                <w:tab w:val="decimal" w:pos="815"/>
              </w:tabs>
              <w:spacing w:line="240" w:lineRule="exact"/>
              <w:ind w:left="4"/>
              <w:rPr>
                <w:rFonts w:cs="Times New Roman"/>
                <w:sz w:val="16"/>
                <w:szCs w:val="16"/>
                <w:cs/>
                <w:lang w:val="en-US"/>
              </w:rPr>
            </w:pPr>
          </w:p>
        </w:tc>
        <w:tc>
          <w:tcPr>
            <w:tcW w:w="90" w:type="dxa"/>
            <w:tcBorders>
              <w:top w:val="nil"/>
              <w:left w:val="nil"/>
              <w:right w:val="nil"/>
            </w:tcBorders>
            <w:vAlign w:val="bottom"/>
          </w:tcPr>
          <w:p w14:paraId="5D8FA744" w14:textId="77777777" w:rsidR="00036304" w:rsidRPr="004B28E4" w:rsidRDefault="00036304" w:rsidP="00872188">
            <w:pPr>
              <w:tabs>
                <w:tab w:val="decimal" w:pos="906"/>
              </w:tabs>
              <w:spacing w:line="240" w:lineRule="exact"/>
              <w:ind w:right="5"/>
              <w:rPr>
                <w:rFonts w:cs="Times New Roman"/>
                <w:sz w:val="16"/>
                <w:szCs w:val="16"/>
                <w:lang w:val="en-US"/>
              </w:rPr>
            </w:pPr>
          </w:p>
        </w:tc>
        <w:tc>
          <w:tcPr>
            <w:tcW w:w="1075" w:type="dxa"/>
            <w:tcBorders>
              <w:top w:val="double" w:sz="4" w:space="0" w:color="auto"/>
              <w:left w:val="nil"/>
              <w:right w:val="nil"/>
            </w:tcBorders>
            <w:vAlign w:val="bottom"/>
          </w:tcPr>
          <w:p w14:paraId="6B10C413" w14:textId="77777777" w:rsidR="00036304" w:rsidRPr="004B28E4" w:rsidRDefault="00036304" w:rsidP="00872188">
            <w:pPr>
              <w:tabs>
                <w:tab w:val="decimal" w:pos="814"/>
              </w:tabs>
              <w:spacing w:line="240" w:lineRule="exact"/>
              <w:ind w:left="4"/>
              <w:rPr>
                <w:rFonts w:cs="Times New Roman"/>
                <w:sz w:val="16"/>
                <w:szCs w:val="16"/>
                <w:lang w:val="en-US"/>
              </w:rPr>
            </w:pPr>
          </w:p>
        </w:tc>
      </w:tr>
      <w:tr w:rsidR="004B28E4" w:rsidRPr="004B28E4" w14:paraId="43A4E4B0" w14:textId="77777777" w:rsidTr="005643B3">
        <w:trPr>
          <w:cantSplit/>
          <w:trHeight w:val="60"/>
        </w:trPr>
        <w:tc>
          <w:tcPr>
            <w:tcW w:w="4281" w:type="dxa"/>
            <w:gridSpan w:val="2"/>
            <w:tcBorders>
              <w:top w:val="nil"/>
              <w:left w:val="nil"/>
              <w:bottom w:val="nil"/>
              <w:right w:val="nil"/>
            </w:tcBorders>
          </w:tcPr>
          <w:p w14:paraId="2DBEB44E" w14:textId="5EA405CB" w:rsidR="00DE6B45" w:rsidRPr="004B28E4" w:rsidRDefault="00DE6B45" w:rsidP="00DE6B45">
            <w:pPr>
              <w:spacing w:line="240" w:lineRule="exact"/>
              <w:ind w:left="552" w:right="5" w:hanging="232"/>
              <w:rPr>
                <w:rFonts w:cs="Times New Roman"/>
                <w:sz w:val="16"/>
                <w:szCs w:val="16"/>
                <w:lang w:val="en-US"/>
              </w:rPr>
            </w:pPr>
            <w:r w:rsidRPr="004B28E4">
              <w:rPr>
                <w:rFonts w:cs="Times New Roman"/>
                <w:b/>
                <w:bCs/>
                <w:sz w:val="16"/>
                <w:szCs w:val="16"/>
                <w:lang w:val="en-US"/>
              </w:rPr>
              <w:t>Depreciation for the years ended December 31,</w:t>
            </w:r>
          </w:p>
        </w:tc>
        <w:tc>
          <w:tcPr>
            <w:tcW w:w="88" w:type="dxa"/>
            <w:tcBorders>
              <w:left w:val="nil"/>
              <w:right w:val="nil"/>
            </w:tcBorders>
            <w:vAlign w:val="bottom"/>
          </w:tcPr>
          <w:p w14:paraId="0817E09E" w14:textId="77777777" w:rsidR="00DE6B45" w:rsidRPr="004B28E4" w:rsidRDefault="00DE6B45"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9" w:type="dxa"/>
            <w:tcBorders>
              <w:left w:val="nil"/>
              <w:right w:val="nil"/>
            </w:tcBorders>
            <w:vAlign w:val="bottom"/>
          </w:tcPr>
          <w:p w14:paraId="1710BD6E" w14:textId="77777777" w:rsidR="00DE6B45" w:rsidRPr="004B28E4" w:rsidRDefault="00DE6B45"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783FE8FE" w14:textId="77777777" w:rsidR="00DE6B45" w:rsidRPr="004B28E4" w:rsidRDefault="00DE6B45" w:rsidP="00872188">
            <w:pPr>
              <w:tabs>
                <w:tab w:val="decimal" w:pos="906"/>
              </w:tabs>
              <w:spacing w:line="240" w:lineRule="exact"/>
              <w:ind w:left="-35"/>
              <w:rPr>
                <w:rFonts w:cs="Times New Roman"/>
                <w:sz w:val="16"/>
                <w:szCs w:val="16"/>
                <w:lang w:val="en-US"/>
              </w:rPr>
            </w:pPr>
          </w:p>
        </w:tc>
        <w:tc>
          <w:tcPr>
            <w:tcW w:w="987" w:type="dxa"/>
            <w:tcBorders>
              <w:left w:val="nil"/>
              <w:right w:val="nil"/>
            </w:tcBorders>
            <w:vAlign w:val="bottom"/>
          </w:tcPr>
          <w:p w14:paraId="46DA55C7" w14:textId="77777777" w:rsidR="00DE6B45" w:rsidRPr="004B28E4" w:rsidRDefault="00DE6B45"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411996B9" w14:textId="77777777" w:rsidR="00DE6B45" w:rsidRPr="004B28E4" w:rsidRDefault="00DE6B45" w:rsidP="00872188">
            <w:pPr>
              <w:tabs>
                <w:tab w:val="decimal" w:pos="906"/>
              </w:tabs>
              <w:spacing w:line="240" w:lineRule="exact"/>
              <w:ind w:left="-35"/>
              <w:rPr>
                <w:rFonts w:cs="Times New Roman"/>
                <w:sz w:val="16"/>
                <w:szCs w:val="16"/>
                <w:lang w:val="en-US"/>
              </w:rPr>
            </w:pPr>
          </w:p>
        </w:tc>
        <w:tc>
          <w:tcPr>
            <w:tcW w:w="1074" w:type="dxa"/>
            <w:tcBorders>
              <w:left w:val="nil"/>
              <w:right w:val="nil"/>
            </w:tcBorders>
            <w:vAlign w:val="bottom"/>
          </w:tcPr>
          <w:p w14:paraId="0DB81279" w14:textId="77777777" w:rsidR="00DE6B45" w:rsidRPr="004B28E4" w:rsidRDefault="00DE6B45" w:rsidP="00872188">
            <w:pPr>
              <w:tabs>
                <w:tab w:val="decimal" w:pos="815"/>
              </w:tabs>
              <w:spacing w:line="240" w:lineRule="exact"/>
              <w:ind w:left="4"/>
              <w:rPr>
                <w:rFonts w:cs="Times New Roman"/>
                <w:sz w:val="16"/>
                <w:szCs w:val="16"/>
                <w:cs/>
                <w:lang w:val="en-US"/>
              </w:rPr>
            </w:pPr>
          </w:p>
        </w:tc>
        <w:tc>
          <w:tcPr>
            <w:tcW w:w="90" w:type="dxa"/>
            <w:tcBorders>
              <w:left w:val="nil"/>
              <w:right w:val="nil"/>
            </w:tcBorders>
            <w:vAlign w:val="bottom"/>
          </w:tcPr>
          <w:p w14:paraId="69A96892" w14:textId="77777777" w:rsidR="00DE6B45" w:rsidRPr="004B28E4" w:rsidRDefault="00DE6B45" w:rsidP="00872188">
            <w:pPr>
              <w:tabs>
                <w:tab w:val="decimal" w:pos="906"/>
              </w:tabs>
              <w:spacing w:line="240" w:lineRule="exact"/>
              <w:ind w:right="5"/>
              <w:rPr>
                <w:rFonts w:cs="Times New Roman"/>
                <w:sz w:val="16"/>
                <w:szCs w:val="16"/>
                <w:lang w:val="en-US"/>
              </w:rPr>
            </w:pPr>
          </w:p>
        </w:tc>
        <w:tc>
          <w:tcPr>
            <w:tcW w:w="1075" w:type="dxa"/>
            <w:tcBorders>
              <w:left w:val="nil"/>
              <w:right w:val="nil"/>
            </w:tcBorders>
            <w:vAlign w:val="bottom"/>
          </w:tcPr>
          <w:p w14:paraId="231DA738" w14:textId="77777777" w:rsidR="00DE6B45" w:rsidRPr="004B28E4" w:rsidRDefault="00DE6B45" w:rsidP="00872188">
            <w:pPr>
              <w:tabs>
                <w:tab w:val="decimal" w:pos="814"/>
              </w:tabs>
              <w:spacing w:line="240" w:lineRule="exact"/>
              <w:ind w:left="4"/>
              <w:rPr>
                <w:rFonts w:cs="Times New Roman"/>
                <w:sz w:val="16"/>
                <w:szCs w:val="16"/>
                <w:lang w:val="en-US"/>
              </w:rPr>
            </w:pPr>
          </w:p>
        </w:tc>
      </w:tr>
      <w:tr w:rsidR="004B28E4" w:rsidRPr="004B28E4" w14:paraId="30D6AC1C" w14:textId="77777777" w:rsidTr="005643B3">
        <w:trPr>
          <w:cantSplit/>
          <w:trHeight w:val="60"/>
        </w:trPr>
        <w:tc>
          <w:tcPr>
            <w:tcW w:w="3329" w:type="dxa"/>
            <w:tcBorders>
              <w:top w:val="nil"/>
              <w:left w:val="nil"/>
              <w:bottom w:val="nil"/>
              <w:right w:val="nil"/>
            </w:tcBorders>
          </w:tcPr>
          <w:p w14:paraId="4DCC051B" w14:textId="76DED1EE" w:rsidR="00036304" w:rsidRPr="004B28E4" w:rsidRDefault="005643B3" w:rsidP="005643B3">
            <w:pPr>
              <w:spacing w:line="240" w:lineRule="exact"/>
              <w:ind w:left="772" w:right="5" w:hanging="232"/>
              <w:rPr>
                <w:rFonts w:cs="Times New Roman"/>
                <w:sz w:val="16"/>
                <w:szCs w:val="16"/>
                <w:lang w:val="en-US"/>
              </w:rPr>
            </w:pPr>
            <w:r w:rsidRPr="004B28E4">
              <w:rPr>
                <w:rFonts w:cs="Times New Roman"/>
                <w:sz w:val="16"/>
                <w:szCs w:val="16"/>
                <w:lang w:val="en-US"/>
              </w:rPr>
              <w:t>2024</w:t>
            </w:r>
          </w:p>
        </w:tc>
        <w:tc>
          <w:tcPr>
            <w:tcW w:w="952" w:type="dxa"/>
            <w:tcBorders>
              <w:left w:val="nil"/>
              <w:right w:val="nil"/>
            </w:tcBorders>
            <w:vAlign w:val="bottom"/>
          </w:tcPr>
          <w:p w14:paraId="26ECCB08"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88" w:type="dxa"/>
            <w:tcBorders>
              <w:left w:val="nil"/>
              <w:right w:val="nil"/>
            </w:tcBorders>
            <w:vAlign w:val="bottom"/>
          </w:tcPr>
          <w:p w14:paraId="6535B843" w14:textId="77777777" w:rsidR="00036304" w:rsidRPr="004B28E4" w:rsidRDefault="00036304"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9" w:type="dxa"/>
            <w:tcBorders>
              <w:left w:val="nil"/>
              <w:right w:val="nil"/>
            </w:tcBorders>
            <w:vAlign w:val="bottom"/>
          </w:tcPr>
          <w:p w14:paraId="58EAD1AF"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437AFD44"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987" w:type="dxa"/>
            <w:tcBorders>
              <w:left w:val="nil"/>
              <w:right w:val="nil"/>
            </w:tcBorders>
            <w:vAlign w:val="bottom"/>
          </w:tcPr>
          <w:p w14:paraId="6052F99C"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6A3EC2B1"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1074" w:type="dxa"/>
            <w:tcBorders>
              <w:left w:val="nil"/>
              <w:right w:val="nil"/>
            </w:tcBorders>
            <w:vAlign w:val="bottom"/>
          </w:tcPr>
          <w:p w14:paraId="04BFE529" w14:textId="607E1E37" w:rsidR="00036304" w:rsidRPr="004B28E4" w:rsidRDefault="005643B3" w:rsidP="00872188">
            <w:pPr>
              <w:tabs>
                <w:tab w:val="decimal" w:pos="815"/>
              </w:tabs>
              <w:spacing w:line="240" w:lineRule="exact"/>
              <w:ind w:left="4"/>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vAlign w:val="bottom"/>
          </w:tcPr>
          <w:p w14:paraId="50C6F5BD" w14:textId="77777777" w:rsidR="00036304" w:rsidRPr="004B28E4" w:rsidRDefault="00036304" w:rsidP="00872188">
            <w:pPr>
              <w:tabs>
                <w:tab w:val="decimal" w:pos="906"/>
              </w:tabs>
              <w:spacing w:line="240" w:lineRule="exact"/>
              <w:ind w:right="5"/>
              <w:rPr>
                <w:rFonts w:cs="Times New Roman"/>
                <w:sz w:val="16"/>
                <w:szCs w:val="16"/>
                <w:lang w:val="en-US"/>
              </w:rPr>
            </w:pPr>
          </w:p>
        </w:tc>
        <w:tc>
          <w:tcPr>
            <w:tcW w:w="1075" w:type="dxa"/>
            <w:tcBorders>
              <w:left w:val="nil"/>
              <w:bottom w:val="double" w:sz="4" w:space="0" w:color="auto"/>
              <w:right w:val="nil"/>
            </w:tcBorders>
            <w:vAlign w:val="bottom"/>
          </w:tcPr>
          <w:p w14:paraId="7BCE3510" w14:textId="5FF879F6" w:rsidR="00036304" w:rsidRPr="004B28E4" w:rsidRDefault="006267E8"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118,048</w:t>
            </w:r>
          </w:p>
        </w:tc>
      </w:tr>
      <w:tr w:rsidR="004B28E4" w:rsidRPr="004B28E4" w14:paraId="3E8CC7B4" w14:textId="77777777" w:rsidTr="005643B3">
        <w:trPr>
          <w:cantSplit/>
          <w:trHeight w:val="60"/>
        </w:trPr>
        <w:tc>
          <w:tcPr>
            <w:tcW w:w="3329" w:type="dxa"/>
            <w:tcBorders>
              <w:top w:val="nil"/>
              <w:left w:val="nil"/>
              <w:bottom w:val="nil"/>
              <w:right w:val="nil"/>
            </w:tcBorders>
          </w:tcPr>
          <w:p w14:paraId="15E7E49C" w14:textId="6AC115F2" w:rsidR="00036304" w:rsidRPr="004B28E4" w:rsidRDefault="005643B3" w:rsidP="005643B3">
            <w:pPr>
              <w:spacing w:line="240" w:lineRule="exact"/>
              <w:ind w:left="772" w:right="5" w:hanging="232"/>
              <w:rPr>
                <w:rFonts w:cs="Times New Roman"/>
                <w:sz w:val="16"/>
                <w:szCs w:val="16"/>
                <w:lang w:val="en-US"/>
              </w:rPr>
            </w:pPr>
            <w:r w:rsidRPr="004B28E4">
              <w:rPr>
                <w:rFonts w:cs="Times New Roman"/>
                <w:sz w:val="16"/>
                <w:szCs w:val="16"/>
                <w:lang w:val="en-US"/>
              </w:rPr>
              <w:t>2023</w:t>
            </w:r>
          </w:p>
        </w:tc>
        <w:tc>
          <w:tcPr>
            <w:tcW w:w="952" w:type="dxa"/>
            <w:tcBorders>
              <w:left w:val="nil"/>
              <w:right w:val="nil"/>
            </w:tcBorders>
            <w:vAlign w:val="bottom"/>
          </w:tcPr>
          <w:p w14:paraId="7C39FAF4"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88" w:type="dxa"/>
            <w:tcBorders>
              <w:left w:val="nil"/>
              <w:right w:val="nil"/>
            </w:tcBorders>
            <w:vAlign w:val="bottom"/>
          </w:tcPr>
          <w:p w14:paraId="575D4B04" w14:textId="77777777" w:rsidR="00036304" w:rsidRPr="004B28E4" w:rsidRDefault="00036304" w:rsidP="00872188">
            <w:pPr>
              <w:tabs>
                <w:tab w:val="left" w:pos="85"/>
                <w:tab w:val="decimal" w:pos="332"/>
                <w:tab w:val="left" w:pos="515"/>
                <w:tab w:val="decimal" w:pos="906"/>
              </w:tabs>
              <w:spacing w:line="240" w:lineRule="exact"/>
              <w:ind w:left="-108" w:right="180"/>
              <w:rPr>
                <w:rFonts w:cs="Times New Roman"/>
                <w:sz w:val="16"/>
                <w:szCs w:val="16"/>
                <w:lang w:val="en-US"/>
              </w:rPr>
            </w:pPr>
          </w:p>
        </w:tc>
        <w:tc>
          <w:tcPr>
            <w:tcW w:w="939" w:type="dxa"/>
            <w:tcBorders>
              <w:left w:val="nil"/>
              <w:right w:val="nil"/>
            </w:tcBorders>
            <w:vAlign w:val="bottom"/>
          </w:tcPr>
          <w:p w14:paraId="3113B358"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5BD3F71B"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987" w:type="dxa"/>
            <w:tcBorders>
              <w:left w:val="nil"/>
              <w:right w:val="nil"/>
            </w:tcBorders>
            <w:vAlign w:val="bottom"/>
          </w:tcPr>
          <w:p w14:paraId="6DBBB33A" w14:textId="77777777" w:rsidR="00036304" w:rsidRPr="004B28E4" w:rsidRDefault="00036304" w:rsidP="00872188">
            <w:pPr>
              <w:tabs>
                <w:tab w:val="decimal" w:pos="814"/>
              </w:tabs>
              <w:spacing w:line="240" w:lineRule="exact"/>
              <w:ind w:left="4"/>
              <w:rPr>
                <w:rFonts w:cs="Times New Roman"/>
                <w:sz w:val="16"/>
                <w:szCs w:val="16"/>
                <w:lang w:val="en-US"/>
              </w:rPr>
            </w:pPr>
          </w:p>
        </w:tc>
        <w:tc>
          <w:tcPr>
            <w:tcW w:w="90" w:type="dxa"/>
            <w:tcBorders>
              <w:left w:val="nil"/>
              <w:right w:val="nil"/>
            </w:tcBorders>
            <w:vAlign w:val="bottom"/>
          </w:tcPr>
          <w:p w14:paraId="54D7B1E7" w14:textId="77777777" w:rsidR="00036304" w:rsidRPr="004B28E4" w:rsidRDefault="00036304" w:rsidP="00872188">
            <w:pPr>
              <w:tabs>
                <w:tab w:val="decimal" w:pos="906"/>
              </w:tabs>
              <w:spacing w:line="240" w:lineRule="exact"/>
              <w:ind w:left="-35"/>
              <w:rPr>
                <w:rFonts w:cs="Times New Roman"/>
                <w:sz w:val="16"/>
                <w:szCs w:val="16"/>
                <w:lang w:val="en-US"/>
              </w:rPr>
            </w:pPr>
          </w:p>
        </w:tc>
        <w:tc>
          <w:tcPr>
            <w:tcW w:w="1074" w:type="dxa"/>
            <w:tcBorders>
              <w:left w:val="nil"/>
              <w:right w:val="nil"/>
            </w:tcBorders>
            <w:vAlign w:val="bottom"/>
          </w:tcPr>
          <w:p w14:paraId="71D0D23E" w14:textId="056292CF" w:rsidR="00036304" w:rsidRPr="004B28E4" w:rsidRDefault="005643B3" w:rsidP="00872188">
            <w:pPr>
              <w:tabs>
                <w:tab w:val="decimal" w:pos="815"/>
              </w:tabs>
              <w:spacing w:line="240" w:lineRule="exact"/>
              <w:ind w:left="4"/>
              <w:rPr>
                <w:rFonts w:cs="Times New Roman"/>
                <w:sz w:val="16"/>
                <w:szCs w:val="16"/>
                <w:cs/>
                <w:lang w:val="en-US"/>
              </w:rPr>
            </w:pPr>
            <w:r w:rsidRPr="004B28E4">
              <w:rPr>
                <w:rFonts w:cs="Times New Roman"/>
                <w:b/>
                <w:bCs/>
                <w:sz w:val="16"/>
                <w:szCs w:val="16"/>
                <w:lang w:val="en-US"/>
              </w:rPr>
              <w:t>Thousand Baht</w:t>
            </w:r>
          </w:p>
        </w:tc>
        <w:tc>
          <w:tcPr>
            <w:tcW w:w="90" w:type="dxa"/>
            <w:tcBorders>
              <w:top w:val="double" w:sz="4" w:space="0" w:color="auto"/>
              <w:left w:val="nil"/>
              <w:right w:val="nil"/>
            </w:tcBorders>
            <w:vAlign w:val="bottom"/>
          </w:tcPr>
          <w:p w14:paraId="731E80DE" w14:textId="77777777" w:rsidR="00036304" w:rsidRPr="004B28E4" w:rsidRDefault="00036304" w:rsidP="00872188">
            <w:pPr>
              <w:tabs>
                <w:tab w:val="decimal" w:pos="906"/>
              </w:tabs>
              <w:spacing w:line="240" w:lineRule="exact"/>
              <w:ind w:right="5"/>
              <w:rPr>
                <w:rFonts w:cs="Times New Roman"/>
                <w:sz w:val="16"/>
                <w:szCs w:val="16"/>
                <w:lang w:val="en-US"/>
              </w:rPr>
            </w:pPr>
          </w:p>
        </w:tc>
        <w:tc>
          <w:tcPr>
            <w:tcW w:w="1075" w:type="dxa"/>
            <w:tcBorders>
              <w:top w:val="double" w:sz="4" w:space="0" w:color="auto"/>
              <w:left w:val="nil"/>
              <w:bottom w:val="double" w:sz="4" w:space="0" w:color="auto"/>
              <w:right w:val="nil"/>
            </w:tcBorders>
            <w:vAlign w:val="bottom"/>
          </w:tcPr>
          <w:p w14:paraId="7442B7A9" w14:textId="25DCC12A" w:rsidR="00036304" w:rsidRPr="004B28E4" w:rsidRDefault="005643B3" w:rsidP="00872188">
            <w:pPr>
              <w:tabs>
                <w:tab w:val="decimal" w:pos="814"/>
              </w:tabs>
              <w:spacing w:line="240" w:lineRule="exact"/>
              <w:ind w:left="4"/>
              <w:rPr>
                <w:rFonts w:cs="Times New Roman"/>
                <w:sz w:val="16"/>
                <w:szCs w:val="16"/>
                <w:lang w:val="en-US"/>
              </w:rPr>
            </w:pPr>
            <w:r w:rsidRPr="004B28E4">
              <w:rPr>
                <w:rFonts w:cs="Times New Roman"/>
                <w:sz w:val="16"/>
                <w:szCs w:val="16"/>
                <w:lang w:val="en-US"/>
              </w:rPr>
              <w:t>128,011</w:t>
            </w:r>
          </w:p>
        </w:tc>
      </w:tr>
    </w:tbl>
    <w:p w14:paraId="46D64236" w14:textId="07544326" w:rsidR="00C45660" w:rsidRPr="004B28E4" w:rsidRDefault="00E145EE" w:rsidP="00853958">
      <w:pPr>
        <w:spacing w:before="240" w:line="240" w:lineRule="auto"/>
        <w:ind w:left="547"/>
        <w:jc w:val="both"/>
        <w:rPr>
          <w:rFonts w:cs="Times New Roman"/>
          <w:sz w:val="24"/>
          <w:szCs w:val="24"/>
          <w:lang w:val="en-US"/>
        </w:rPr>
      </w:pPr>
      <w:r w:rsidRPr="004B28E4">
        <w:rPr>
          <w:rFonts w:cs="Times New Roman"/>
          <w:sz w:val="24"/>
          <w:szCs w:val="24"/>
          <w:lang w:val="en-US"/>
        </w:rPr>
        <w:t xml:space="preserve">As at </w:t>
      </w:r>
      <w:r w:rsidR="00F87B1A" w:rsidRPr="004B28E4">
        <w:rPr>
          <w:rFonts w:cs="Times New Roman"/>
          <w:sz w:val="24"/>
          <w:szCs w:val="24"/>
          <w:lang w:val="en-US"/>
        </w:rPr>
        <w:t xml:space="preserve">December </w:t>
      </w:r>
      <w:r w:rsidR="00215A37" w:rsidRPr="004B28E4">
        <w:rPr>
          <w:rFonts w:cs="Times New Roman"/>
          <w:sz w:val="24"/>
          <w:szCs w:val="24"/>
          <w:lang w:val="en-US"/>
        </w:rPr>
        <w:t>31</w:t>
      </w:r>
      <w:r w:rsidRPr="004B28E4">
        <w:rPr>
          <w:rFonts w:cs="Times New Roman"/>
          <w:sz w:val="24"/>
          <w:szCs w:val="24"/>
          <w:lang w:val="en-US"/>
        </w:rPr>
        <w:t xml:space="preserve">, </w:t>
      </w:r>
      <w:r w:rsidR="00735797" w:rsidRPr="004B28E4">
        <w:rPr>
          <w:rFonts w:cs="Times New Roman"/>
          <w:sz w:val="24"/>
          <w:szCs w:val="24"/>
          <w:lang w:val="en-US"/>
        </w:rPr>
        <w:t xml:space="preserve">2024 and </w:t>
      </w:r>
      <w:r w:rsidR="00215A37" w:rsidRPr="004B28E4">
        <w:rPr>
          <w:rFonts w:cs="Times New Roman"/>
          <w:sz w:val="24"/>
          <w:szCs w:val="24"/>
          <w:lang w:val="en-US"/>
        </w:rPr>
        <w:t>20</w:t>
      </w:r>
      <w:r w:rsidR="00BA53E8" w:rsidRPr="004B28E4">
        <w:rPr>
          <w:rFonts w:cs="Times New Roman"/>
          <w:sz w:val="24"/>
          <w:szCs w:val="24"/>
          <w:lang w:val="en-US"/>
        </w:rPr>
        <w:t>23</w:t>
      </w:r>
      <w:r w:rsidR="00EF5A68" w:rsidRPr="004B28E4">
        <w:rPr>
          <w:rFonts w:cs="Times New Roman"/>
          <w:sz w:val="24"/>
          <w:szCs w:val="24"/>
          <w:lang w:val="en-US"/>
        </w:rPr>
        <w:t xml:space="preserve">, the </w:t>
      </w:r>
      <w:r w:rsidR="0045761F" w:rsidRPr="004B28E4">
        <w:rPr>
          <w:rFonts w:cs="Times New Roman"/>
          <w:sz w:val="24"/>
          <w:szCs w:val="24"/>
          <w:lang w:val="en-US"/>
        </w:rPr>
        <w:t>carrying amount of</w:t>
      </w:r>
      <w:r w:rsidR="00EF5A68" w:rsidRPr="004B28E4">
        <w:rPr>
          <w:rFonts w:cs="Times New Roman"/>
          <w:sz w:val="24"/>
          <w:szCs w:val="24"/>
          <w:lang w:val="en-US"/>
        </w:rPr>
        <w:t xml:space="preserve"> had buildings and structures located on leased land </w:t>
      </w:r>
      <w:r w:rsidR="00703ABD" w:rsidRPr="004B28E4">
        <w:rPr>
          <w:rFonts w:cs="Times New Roman"/>
          <w:sz w:val="24"/>
          <w:szCs w:val="24"/>
          <w:lang w:val="en-US"/>
        </w:rPr>
        <w:t xml:space="preserve">in consolidated financial statement </w:t>
      </w:r>
      <w:r w:rsidR="005C33E7" w:rsidRPr="004B28E4">
        <w:rPr>
          <w:rFonts w:cs="Times New Roman"/>
          <w:sz w:val="24"/>
          <w:szCs w:val="24"/>
          <w:lang w:val="en-US"/>
        </w:rPr>
        <w:t>is</w:t>
      </w:r>
      <w:r w:rsidR="00335F3B" w:rsidRPr="004B28E4">
        <w:rPr>
          <w:rFonts w:cs="Times New Roman"/>
          <w:sz w:val="24"/>
          <w:szCs w:val="24"/>
          <w:lang w:val="en-US"/>
        </w:rPr>
        <w:t xml:space="preserve"> </w:t>
      </w:r>
      <w:r w:rsidR="00735797" w:rsidRPr="004B28E4">
        <w:rPr>
          <w:rFonts w:cs="Times New Roman"/>
          <w:sz w:val="24"/>
          <w:szCs w:val="24"/>
          <w:lang w:val="en-US"/>
        </w:rPr>
        <w:t xml:space="preserve">Baht </w:t>
      </w:r>
      <w:r w:rsidR="009B4E88" w:rsidRPr="004B28E4">
        <w:rPr>
          <w:rFonts w:cs="Times New Roman"/>
          <w:sz w:val="24"/>
          <w:szCs w:val="24"/>
          <w:lang w:val="en-US"/>
        </w:rPr>
        <w:t>31.8</w:t>
      </w:r>
      <w:r w:rsidR="00735797" w:rsidRPr="004B28E4">
        <w:rPr>
          <w:rFonts w:cs="Times New Roman"/>
          <w:sz w:val="24"/>
          <w:szCs w:val="24"/>
          <w:lang w:val="en-US"/>
        </w:rPr>
        <w:t xml:space="preserve"> </w:t>
      </w:r>
      <w:r w:rsidR="0011500A" w:rsidRPr="004B28E4">
        <w:rPr>
          <w:rFonts w:cs="Times New Roman"/>
          <w:sz w:val="24"/>
          <w:szCs w:val="24"/>
          <w:lang w:val="en-US"/>
        </w:rPr>
        <w:t>m</w:t>
      </w:r>
      <w:r w:rsidR="00735797" w:rsidRPr="004B28E4">
        <w:rPr>
          <w:rFonts w:cs="Times New Roman"/>
          <w:sz w:val="24"/>
          <w:szCs w:val="24"/>
          <w:lang w:val="en-US"/>
        </w:rPr>
        <w:t xml:space="preserve">illion and </w:t>
      </w:r>
      <w:r w:rsidR="00335F3B" w:rsidRPr="004B28E4">
        <w:rPr>
          <w:rFonts w:cs="Times New Roman"/>
          <w:sz w:val="24"/>
          <w:szCs w:val="24"/>
          <w:lang w:val="en-US"/>
        </w:rPr>
        <w:t>Baht</w:t>
      </w:r>
      <w:r w:rsidR="0030431F" w:rsidRPr="004B28E4">
        <w:rPr>
          <w:rFonts w:cs="Times New Roman"/>
          <w:sz w:val="24"/>
          <w:szCs w:val="24"/>
          <w:lang w:val="en-US"/>
        </w:rPr>
        <w:t xml:space="preserve"> </w:t>
      </w:r>
      <w:r w:rsidR="007267CB" w:rsidRPr="004B28E4">
        <w:rPr>
          <w:rFonts w:cs="Times New Roman"/>
          <w:sz w:val="24"/>
          <w:szCs w:val="24"/>
          <w:lang w:val="en-US"/>
        </w:rPr>
        <w:t>29.6</w:t>
      </w:r>
      <w:r w:rsidR="00335F3B" w:rsidRPr="004B28E4">
        <w:rPr>
          <w:rFonts w:cs="Times New Roman"/>
          <w:sz w:val="24"/>
          <w:szCs w:val="24"/>
          <w:lang w:val="en-US"/>
        </w:rPr>
        <w:t xml:space="preserve"> m</w:t>
      </w:r>
      <w:r w:rsidR="0030431F" w:rsidRPr="004B28E4">
        <w:rPr>
          <w:rFonts w:cs="Times New Roman"/>
          <w:sz w:val="24"/>
          <w:szCs w:val="24"/>
          <w:lang w:val="en-US"/>
        </w:rPr>
        <w:t>illion</w:t>
      </w:r>
      <w:r w:rsidR="00735797" w:rsidRPr="004B28E4">
        <w:rPr>
          <w:rFonts w:cs="Times New Roman"/>
          <w:sz w:val="24"/>
          <w:szCs w:val="24"/>
          <w:lang w:val="en-US"/>
        </w:rPr>
        <w:t>, respectively</w:t>
      </w:r>
      <w:r w:rsidR="00EF5A68" w:rsidRPr="004B28E4">
        <w:rPr>
          <w:rFonts w:cs="Times New Roman"/>
          <w:sz w:val="24"/>
          <w:szCs w:val="24"/>
          <w:lang w:val="en-US"/>
        </w:rPr>
        <w:t>. Under the land lease agreements, the Company has to transfer</w:t>
      </w:r>
      <w:r w:rsidRPr="004B28E4">
        <w:rPr>
          <w:rFonts w:cs="Times New Roman"/>
          <w:sz w:val="24"/>
          <w:szCs w:val="24"/>
          <w:lang w:val="en-US"/>
        </w:rPr>
        <w:t xml:space="preserve"> the</w:t>
      </w:r>
      <w:r w:rsidR="00EF5A68" w:rsidRPr="004B28E4">
        <w:rPr>
          <w:rFonts w:cs="Times New Roman"/>
          <w:sz w:val="24"/>
          <w:szCs w:val="24"/>
          <w:lang w:val="en-US"/>
        </w:rPr>
        <w:t xml:space="preserve"> ownership of the buildings and structures to the lessors whe</w:t>
      </w:r>
      <w:r w:rsidR="0030431F" w:rsidRPr="004B28E4">
        <w:rPr>
          <w:rFonts w:cs="Times New Roman"/>
          <w:sz w:val="24"/>
          <w:szCs w:val="24"/>
          <w:lang w:val="en-US"/>
        </w:rPr>
        <w:t xml:space="preserve">n the agreements are </w:t>
      </w:r>
      <w:r w:rsidR="006E1931" w:rsidRPr="004B28E4">
        <w:rPr>
          <w:rFonts w:cs="Times New Roman"/>
          <w:sz w:val="24"/>
          <w:szCs w:val="24"/>
          <w:lang w:val="en-US"/>
        </w:rPr>
        <w:t>end</w:t>
      </w:r>
      <w:r w:rsidR="0030431F" w:rsidRPr="004B28E4">
        <w:rPr>
          <w:rFonts w:cs="Times New Roman"/>
          <w:sz w:val="24"/>
          <w:szCs w:val="24"/>
          <w:lang w:val="en-US"/>
        </w:rPr>
        <w:t>ed.</w:t>
      </w:r>
    </w:p>
    <w:p w14:paraId="46A0CEA3" w14:textId="77777777" w:rsidR="00C45660" w:rsidRPr="004B28E4" w:rsidRDefault="00C45660">
      <w:pPr>
        <w:spacing w:line="240" w:lineRule="auto"/>
        <w:rPr>
          <w:rFonts w:cs="Times New Roman"/>
          <w:sz w:val="24"/>
          <w:szCs w:val="24"/>
          <w:lang w:val="en-US"/>
        </w:rPr>
      </w:pPr>
      <w:r w:rsidRPr="004B28E4">
        <w:rPr>
          <w:rFonts w:cs="Times New Roman"/>
          <w:sz w:val="24"/>
          <w:szCs w:val="24"/>
          <w:lang w:val="en-US"/>
        </w:rPr>
        <w:br w:type="page"/>
      </w:r>
    </w:p>
    <w:p w14:paraId="24B6F726" w14:textId="6DC93704" w:rsidR="00101EB3" w:rsidRPr="004B28E4" w:rsidRDefault="0032502D"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RIGHT-OF-USE</w:t>
      </w:r>
      <w:r w:rsidR="00483B89"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ASSETS</w:t>
      </w:r>
      <w:r w:rsidR="00101EB3" w:rsidRPr="004B28E4">
        <w:rPr>
          <w:rFonts w:ascii="Times New Roman" w:hAnsi="Times New Roman" w:cs="Times New Roman"/>
          <w:b/>
          <w:bCs/>
          <w:lang w:val="en-US"/>
        </w:rPr>
        <w:t xml:space="preserve"> </w:t>
      </w:r>
    </w:p>
    <w:p w14:paraId="1A342501" w14:textId="77777777" w:rsidR="00470F42" w:rsidRPr="004B28E4" w:rsidRDefault="0032502D" w:rsidP="003B74B2">
      <w:pPr>
        <w:tabs>
          <w:tab w:val="left" w:pos="996"/>
        </w:tabs>
        <w:spacing w:after="240" w:line="240" w:lineRule="auto"/>
        <w:ind w:left="547"/>
        <w:rPr>
          <w:rFonts w:cs="Times New Roman"/>
          <w:sz w:val="24"/>
          <w:szCs w:val="24"/>
          <w:lang w:val="en-US"/>
        </w:rPr>
      </w:pPr>
      <w:r w:rsidRPr="004B28E4">
        <w:rPr>
          <w:rFonts w:cs="Times New Roman"/>
          <w:sz w:val="24"/>
          <w:szCs w:val="24"/>
          <w:lang w:val="en-US"/>
        </w:rPr>
        <w:t>Right-</w:t>
      </w:r>
      <w:r w:rsidR="0030431F" w:rsidRPr="004B28E4">
        <w:rPr>
          <w:rFonts w:cs="Times New Roman"/>
          <w:sz w:val="24"/>
          <w:szCs w:val="24"/>
          <w:lang w:val="en-US"/>
        </w:rPr>
        <w:t xml:space="preserve">of-use assets as </w:t>
      </w:r>
      <w:r w:rsidR="005C78DA" w:rsidRPr="004B28E4">
        <w:rPr>
          <w:rFonts w:cs="Times New Roman"/>
          <w:sz w:val="24"/>
          <w:szCs w:val="24"/>
          <w:lang w:val="en-US"/>
        </w:rPr>
        <w:t>a</w:t>
      </w:r>
      <w:r w:rsidR="0030431F" w:rsidRPr="004B28E4">
        <w:rPr>
          <w:rFonts w:cs="Times New Roman"/>
          <w:sz w:val="24"/>
          <w:szCs w:val="24"/>
          <w:lang w:val="en-US"/>
        </w:rPr>
        <w:t xml:space="preserve">t December </w:t>
      </w:r>
      <w:r w:rsidR="00215A37" w:rsidRPr="004B28E4">
        <w:rPr>
          <w:rFonts w:cs="Times New Roman"/>
          <w:sz w:val="24"/>
          <w:szCs w:val="24"/>
          <w:lang w:val="en-US"/>
        </w:rPr>
        <w:t>31</w:t>
      </w:r>
      <w:r w:rsidR="0030431F" w:rsidRPr="004B28E4">
        <w:rPr>
          <w:rFonts w:cs="Times New Roman"/>
          <w:sz w:val="24"/>
          <w:szCs w:val="24"/>
          <w:lang w:val="en-US"/>
        </w:rPr>
        <w:t>, consist of:</w:t>
      </w:r>
    </w:p>
    <w:p w14:paraId="5D7C53AE" w14:textId="77777777" w:rsidR="00E664D9" w:rsidRPr="004B28E4" w:rsidRDefault="00E664D9" w:rsidP="003B74B2">
      <w:pPr>
        <w:tabs>
          <w:tab w:val="left" w:pos="540"/>
        </w:tabs>
        <w:spacing w:line="240" w:lineRule="auto"/>
        <w:ind w:left="763" w:hanging="223"/>
        <w:rPr>
          <w:rFonts w:cs="Times New Roman"/>
          <w:sz w:val="16"/>
          <w:szCs w:val="16"/>
          <w:lang w:val="en-US"/>
        </w:rPr>
      </w:pPr>
      <w:r w:rsidRPr="004B28E4">
        <w:rPr>
          <w:rFonts w:cs="Times New Roman"/>
          <w:b/>
          <w:bCs/>
          <w:sz w:val="16"/>
          <w:szCs w:val="16"/>
          <w:lang w:val="en-US"/>
        </w:rPr>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141859" w:rsidRPr="004B28E4">
        <w:rPr>
          <w:rFonts w:cs="Times New Roman"/>
          <w:b/>
          <w:bCs/>
          <w:sz w:val="16"/>
          <w:szCs w:val="16"/>
          <w:lang w:val="en-US"/>
        </w:rPr>
        <w:t>4</w:t>
      </w:r>
    </w:p>
    <w:p w14:paraId="05A31C85" w14:textId="77777777" w:rsidR="002767A0" w:rsidRPr="004B28E4" w:rsidRDefault="002767A0" w:rsidP="003B74B2">
      <w:pPr>
        <w:pStyle w:val="BodyTextIndent"/>
        <w:tabs>
          <w:tab w:val="left" w:pos="9270"/>
        </w:tabs>
        <w:ind w:left="547" w:right="-25"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80"/>
      </w:tblGrid>
      <w:tr w:rsidR="004B28E4" w:rsidRPr="004B28E4" w14:paraId="04A7F903" w14:textId="7043B4D9" w:rsidTr="00F56A2F">
        <w:trPr>
          <w:cantSplit/>
          <w:trHeight w:val="220"/>
        </w:trPr>
        <w:tc>
          <w:tcPr>
            <w:tcW w:w="4140" w:type="dxa"/>
            <w:tcBorders>
              <w:top w:val="nil"/>
              <w:left w:val="nil"/>
              <w:bottom w:val="nil"/>
              <w:right w:val="nil"/>
            </w:tcBorders>
          </w:tcPr>
          <w:p w14:paraId="5D89D9C7" w14:textId="77777777" w:rsidR="00CC75B9" w:rsidRPr="004B28E4" w:rsidRDefault="00CC75B9" w:rsidP="00CC75B9">
            <w:pPr>
              <w:spacing w:line="240" w:lineRule="exact"/>
              <w:rPr>
                <w:rFonts w:cs="Times New Roman"/>
                <w:b/>
                <w:bCs/>
                <w:sz w:val="16"/>
                <w:szCs w:val="16"/>
                <w:lang w:val="en-US"/>
              </w:rPr>
            </w:pPr>
          </w:p>
        </w:tc>
        <w:tc>
          <w:tcPr>
            <w:tcW w:w="4590" w:type="dxa"/>
            <w:gridSpan w:val="7"/>
            <w:tcBorders>
              <w:top w:val="nil"/>
              <w:bottom w:val="nil"/>
              <w:right w:val="nil"/>
            </w:tcBorders>
          </w:tcPr>
          <w:p w14:paraId="707DCB5C"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7D9C5056" w14:textId="77777777" w:rsidTr="00F56A2F">
        <w:trPr>
          <w:cantSplit/>
          <w:trHeight w:val="220"/>
        </w:trPr>
        <w:tc>
          <w:tcPr>
            <w:tcW w:w="4140" w:type="dxa"/>
            <w:tcBorders>
              <w:top w:val="nil"/>
              <w:left w:val="nil"/>
              <w:bottom w:val="nil"/>
              <w:right w:val="nil"/>
            </w:tcBorders>
          </w:tcPr>
          <w:p w14:paraId="3B089978" w14:textId="77777777" w:rsidR="00CC75B9" w:rsidRPr="004B28E4" w:rsidRDefault="00CC75B9" w:rsidP="00CC75B9">
            <w:pPr>
              <w:spacing w:line="240" w:lineRule="exact"/>
              <w:rPr>
                <w:rFonts w:cs="Times New Roman"/>
                <w:b/>
                <w:bCs/>
                <w:sz w:val="16"/>
                <w:szCs w:val="16"/>
                <w:lang w:val="en-US"/>
              </w:rPr>
            </w:pPr>
          </w:p>
        </w:tc>
        <w:tc>
          <w:tcPr>
            <w:tcW w:w="1080" w:type="dxa"/>
            <w:tcBorders>
              <w:top w:val="nil"/>
              <w:bottom w:val="nil"/>
              <w:right w:val="nil"/>
            </w:tcBorders>
          </w:tcPr>
          <w:p w14:paraId="5F0BC7C1" w14:textId="77777777" w:rsidR="00CC75B9" w:rsidRPr="004B28E4" w:rsidRDefault="00CC75B9" w:rsidP="00CC75B9">
            <w:pPr>
              <w:spacing w:line="240" w:lineRule="exact"/>
              <w:ind w:right="14"/>
              <w:jc w:val="center"/>
              <w:rPr>
                <w:rFonts w:cs="Times New Roman"/>
                <w:b/>
                <w:bCs/>
                <w:spacing w:val="-4"/>
                <w:sz w:val="16"/>
                <w:szCs w:val="16"/>
              </w:rPr>
            </w:pPr>
            <w:r w:rsidRPr="004B28E4">
              <w:rPr>
                <w:rFonts w:cs="Times New Roman"/>
                <w:b/>
                <w:bCs/>
                <w:sz w:val="16"/>
                <w:szCs w:val="16"/>
                <w:lang w:val="en-US"/>
              </w:rPr>
              <w:t>Balance as at</w:t>
            </w:r>
          </w:p>
        </w:tc>
        <w:tc>
          <w:tcPr>
            <w:tcW w:w="90" w:type="dxa"/>
            <w:tcBorders>
              <w:top w:val="nil"/>
              <w:left w:val="nil"/>
              <w:bottom w:val="nil"/>
              <w:right w:val="nil"/>
            </w:tcBorders>
          </w:tcPr>
          <w:p w14:paraId="61FB18BE"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78F124DC"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90" w:type="dxa"/>
            <w:tcBorders>
              <w:top w:val="nil"/>
              <w:left w:val="nil"/>
              <w:bottom w:val="nil"/>
              <w:right w:val="nil"/>
            </w:tcBorders>
          </w:tcPr>
          <w:p w14:paraId="56200514"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256FC588"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90" w:type="dxa"/>
            <w:tcBorders>
              <w:top w:val="nil"/>
              <w:left w:val="nil"/>
              <w:bottom w:val="nil"/>
              <w:right w:val="nil"/>
            </w:tcBorders>
          </w:tcPr>
          <w:p w14:paraId="4BF9B026"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44E76F0E"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4482C60E" w14:textId="77777777" w:rsidTr="00F56A2F">
        <w:trPr>
          <w:cantSplit/>
          <w:trHeight w:val="220"/>
        </w:trPr>
        <w:tc>
          <w:tcPr>
            <w:tcW w:w="4140" w:type="dxa"/>
            <w:tcBorders>
              <w:top w:val="nil"/>
              <w:left w:val="nil"/>
              <w:bottom w:val="nil"/>
              <w:right w:val="nil"/>
            </w:tcBorders>
          </w:tcPr>
          <w:p w14:paraId="70C2F4CA"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00C9FA3F" w14:textId="77777777" w:rsidR="00CC75B9" w:rsidRPr="004B28E4" w:rsidRDefault="00CC75B9" w:rsidP="00CC75B9">
            <w:pPr>
              <w:spacing w:line="240" w:lineRule="exact"/>
              <w:ind w:right="14"/>
              <w:jc w:val="center"/>
              <w:rPr>
                <w:rFonts w:cs="Times New Roman"/>
                <w:b/>
                <w:bCs/>
                <w:spacing w:val="-4"/>
                <w:sz w:val="16"/>
                <w:szCs w:val="16"/>
              </w:rPr>
            </w:pPr>
            <w:r w:rsidRPr="004B28E4">
              <w:rPr>
                <w:rFonts w:cs="Times New Roman"/>
                <w:b/>
                <w:bCs/>
                <w:sz w:val="16"/>
                <w:szCs w:val="16"/>
                <w:lang w:val="en-US"/>
              </w:rPr>
              <w:t>January 1,</w:t>
            </w:r>
          </w:p>
        </w:tc>
        <w:tc>
          <w:tcPr>
            <w:tcW w:w="90" w:type="dxa"/>
            <w:tcBorders>
              <w:top w:val="nil"/>
              <w:left w:val="nil"/>
              <w:bottom w:val="nil"/>
              <w:right w:val="nil"/>
            </w:tcBorders>
          </w:tcPr>
          <w:p w14:paraId="5F91E281"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7AAB61BA"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1BD11356"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3EDF79F9"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1E5713FC"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0DA66BD0"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5E2A25BE" w14:textId="77777777" w:rsidTr="00F56A2F">
        <w:trPr>
          <w:cantSplit/>
          <w:trHeight w:val="220"/>
        </w:trPr>
        <w:tc>
          <w:tcPr>
            <w:tcW w:w="4140" w:type="dxa"/>
            <w:tcBorders>
              <w:top w:val="nil"/>
              <w:left w:val="nil"/>
              <w:bottom w:val="nil"/>
              <w:right w:val="nil"/>
            </w:tcBorders>
          </w:tcPr>
          <w:p w14:paraId="67F4E977"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25017F59" w14:textId="77777777" w:rsidR="00CC75B9" w:rsidRPr="004B28E4" w:rsidRDefault="00CC75B9" w:rsidP="00CC75B9">
            <w:pPr>
              <w:spacing w:line="240" w:lineRule="exact"/>
              <w:ind w:right="14"/>
              <w:jc w:val="center"/>
              <w:rPr>
                <w:rFonts w:cs="Times New Roman"/>
                <w:b/>
                <w:bCs/>
                <w:spacing w:val="-4"/>
                <w:sz w:val="16"/>
                <w:szCs w:val="16"/>
              </w:rPr>
            </w:pPr>
            <w:r w:rsidRPr="004B28E4">
              <w:rPr>
                <w:rFonts w:cs="Times New Roman"/>
                <w:b/>
                <w:bCs/>
                <w:sz w:val="16"/>
                <w:szCs w:val="16"/>
                <w:lang w:val="en-US"/>
              </w:rPr>
              <w:t>2024</w:t>
            </w:r>
          </w:p>
        </w:tc>
        <w:tc>
          <w:tcPr>
            <w:tcW w:w="90" w:type="dxa"/>
            <w:tcBorders>
              <w:top w:val="nil"/>
              <w:left w:val="nil"/>
              <w:bottom w:val="nil"/>
              <w:right w:val="nil"/>
            </w:tcBorders>
          </w:tcPr>
          <w:p w14:paraId="457F3340"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3BDE07C0"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FDC20FF"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4AEAC515" w14:textId="77777777" w:rsidR="00CC75B9" w:rsidRPr="004B28E4" w:rsidRDefault="00CC75B9" w:rsidP="00CC75B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2B97866E"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6F0CEE98" w14:textId="77777777" w:rsidR="00CC75B9" w:rsidRPr="004B28E4" w:rsidRDefault="00CC75B9" w:rsidP="00CC75B9">
            <w:pPr>
              <w:spacing w:line="240" w:lineRule="exact"/>
              <w:ind w:right="5"/>
              <w:jc w:val="center"/>
              <w:rPr>
                <w:rFonts w:cs="Times New Roman"/>
                <w:b/>
                <w:bCs/>
                <w:sz w:val="16"/>
                <w:szCs w:val="16"/>
                <w:lang w:val="en-US"/>
              </w:rPr>
            </w:pPr>
            <w:r w:rsidRPr="004B28E4">
              <w:rPr>
                <w:rFonts w:cs="Times New Roman"/>
                <w:b/>
                <w:bCs/>
                <w:sz w:val="16"/>
                <w:szCs w:val="16"/>
                <w:lang w:val="en-US"/>
              </w:rPr>
              <w:t>2024</w:t>
            </w:r>
          </w:p>
        </w:tc>
      </w:tr>
      <w:tr w:rsidR="004B28E4" w:rsidRPr="004B28E4" w14:paraId="5D1CD094" w14:textId="77777777" w:rsidTr="00F56A2F">
        <w:trPr>
          <w:cantSplit/>
          <w:trHeight w:val="220"/>
        </w:trPr>
        <w:tc>
          <w:tcPr>
            <w:tcW w:w="4140" w:type="dxa"/>
            <w:tcBorders>
              <w:top w:val="nil"/>
              <w:left w:val="nil"/>
              <w:bottom w:val="nil"/>
              <w:right w:val="nil"/>
            </w:tcBorders>
          </w:tcPr>
          <w:p w14:paraId="11F6D2DA" w14:textId="77777777" w:rsidR="00CC75B9" w:rsidRPr="004B28E4" w:rsidRDefault="00CC75B9" w:rsidP="00CC75B9">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80" w:type="dxa"/>
            <w:tcBorders>
              <w:top w:val="nil"/>
              <w:left w:val="nil"/>
              <w:bottom w:val="nil"/>
              <w:right w:val="nil"/>
            </w:tcBorders>
          </w:tcPr>
          <w:p w14:paraId="57C95F78" w14:textId="77777777" w:rsidR="00CC75B9" w:rsidRPr="004B28E4" w:rsidRDefault="00CC75B9" w:rsidP="00F56A2F">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636062EC" w14:textId="77777777" w:rsidR="00CC75B9" w:rsidRPr="004B28E4" w:rsidRDefault="00CC75B9" w:rsidP="00CC75B9">
            <w:pPr>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03BFD9E5" w14:textId="77777777" w:rsidR="00CC75B9" w:rsidRPr="004B28E4" w:rsidRDefault="00CC75B9" w:rsidP="00F56A2F">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7216D7B7" w14:textId="77777777" w:rsidR="00CC75B9" w:rsidRPr="004B28E4" w:rsidRDefault="00CC75B9" w:rsidP="00CC75B9">
            <w:pPr>
              <w:tabs>
                <w:tab w:val="decimal" w:pos="332"/>
              </w:tabs>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715E8A27" w14:textId="77777777" w:rsidR="00CC75B9" w:rsidRPr="004B28E4" w:rsidRDefault="00CC75B9" w:rsidP="00F56A2F">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52E6F1FA" w14:textId="77777777" w:rsidR="00CC75B9" w:rsidRPr="004B28E4" w:rsidRDefault="00CC75B9" w:rsidP="00CC75B9">
            <w:pPr>
              <w:tabs>
                <w:tab w:val="decimal" w:pos="516"/>
              </w:tabs>
              <w:spacing w:line="240" w:lineRule="exact"/>
              <w:ind w:right="5"/>
              <w:jc w:val="center"/>
              <w:rPr>
                <w:rFonts w:cs="Times New Roman"/>
                <w:b/>
                <w:bCs/>
                <w:sz w:val="16"/>
                <w:szCs w:val="16"/>
                <w:lang w:val="en-US"/>
              </w:rPr>
            </w:pPr>
          </w:p>
        </w:tc>
        <w:tc>
          <w:tcPr>
            <w:tcW w:w="1080" w:type="dxa"/>
            <w:tcBorders>
              <w:top w:val="nil"/>
              <w:left w:val="nil"/>
              <w:bottom w:val="nil"/>
              <w:right w:val="nil"/>
            </w:tcBorders>
          </w:tcPr>
          <w:p w14:paraId="00DDEEBF" w14:textId="77777777" w:rsidR="00CC75B9" w:rsidRPr="004B28E4" w:rsidRDefault="00CC75B9" w:rsidP="00F56A2F">
            <w:pPr>
              <w:tabs>
                <w:tab w:val="decimal" w:pos="897"/>
              </w:tabs>
              <w:spacing w:line="240" w:lineRule="exact"/>
              <w:rPr>
                <w:rFonts w:cs="Times New Roman"/>
                <w:sz w:val="16"/>
                <w:szCs w:val="16"/>
                <w:lang w:val="en-US"/>
              </w:rPr>
            </w:pPr>
          </w:p>
        </w:tc>
      </w:tr>
      <w:tr w:rsidR="004B28E4" w:rsidRPr="004B28E4" w14:paraId="54CBF63A" w14:textId="77777777">
        <w:trPr>
          <w:cantSplit/>
          <w:trHeight w:val="220"/>
        </w:trPr>
        <w:tc>
          <w:tcPr>
            <w:tcW w:w="4140" w:type="dxa"/>
            <w:tcBorders>
              <w:top w:val="nil"/>
              <w:left w:val="nil"/>
              <w:bottom w:val="nil"/>
              <w:right w:val="nil"/>
            </w:tcBorders>
          </w:tcPr>
          <w:p w14:paraId="357AAAA3"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80" w:type="dxa"/>
            <w:tcBorders>
              <w:top w:val="nil"/>
              <w:left w:val="nil"/>
              <w:bottom w:val="nil"/>
              <w:right w:val="nil"/>
            </w:tcBorders>
            <w:vAlign w:val="bottom"/>
          </w:tcPr>
          <w:p w14:paraId="0E912668" w14:textId="05A607B7"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35,776</w:t>
            </w:r>
          </w:p>
        </w:tc>
        <w:tc>
          <w:tcPr>
            <w:tcW w:w="90" w:type="dxa"/>
            <w:tcBorders>
              <w:top w:val="nil"/>
              <w:left w:val="nil"/>
              <w:bottom w:val="nil"/>
              <w:right w:val="nil"/>
            </w:tcBorders>
          </w:tcPr>
          <w:p w14:paraId="717B0FFC"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19213D32" w14:textId="0214BCB4" w:rsidR="00FB1128" w:rsidRPr="004B28E4" w:rsidRDefault="00FB1128" w:rsidP="00FB1128">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2B356A60"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3B3EBC18" w14:textId="7097F977" w:rsidR="00FB1128" w:rsidRPr="004B28E4" w:rsidRDefault="00FB1128" w:rsidP="00FB1128">
            <w:pPr>
              <w:tabs>
                <w:tab w:val="decimal" w:pos="718"/>
              </w:tabs>
              <w:spacing w:line="240" w:lineRule="exact"/>
              <w:rPr>
                <w:rFonts w:cs="Times New Roman"/>
                <w:sz w:val="16"/>
                <w:szCs w:val="16"/>
                <w:cs/>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70C2A8AD"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76CDEB62" w14:textId="114A2D4B"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35,776</w:t>
            </w:r>
          </w:p>
        </w:tc>
      </w:tr>
      <w:tr w:rsidR="004B28E4" w:rsidRPr="004B28E4" w14:paraId="2FB28A12" w14:textId="77777777">
        <w:trPr>
          <w:cantSplit/>
          <w:trHeight w:val="220"/>
        </w:trPr>
        <w:tc>
          <w:tcPr>
            <w:tcW w:w="4140" w:type="dxa"/>
            <w:tcBorders>
              <w:top w:val="nil"/>
              <w:left w:val="nil"/>
              <w:bottom w:val="nil"/>
              <w:right w:val="nil"/>
            </w:tcBorders>
          </w:tcPr>
          <w:p w14:paraId="2FB1F101"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80" w:type="dxa"/>
            <w:tcBorders>
              <w:top w:val="nil"/>
              <w:left w:val="nil"/>
              <w:bottom w:val="nil"/>
              <w:right w:val="nil"/>
            </w:tcBorders>
            <w:vAlign w:val="bottom"/>
          </w:tcPr>
          <w:p w14:paraId="0AD9A60E" w14:textId="18756989"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92,364</w:t>
            </w:r>
          </w:p>
        </w:tc>
        <w:tc>
          <w:tcPr>
            <w:tcW w:w="90" w:type="dxa"/>
            <w:tcBorders>
              <w:top w:val="nil"/>
              <w:left w:val="nil"/>
              <w:bottom w:val="nil"/>
              <w:right w:val="nil"/>
            </w:tcBorders>
          </w:tcPr>
          <w:p w14:paraId="5AC40FC5"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2E9DEA9C" w14:textId="65B83F61"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58,882</w:t>
            </w:r>
          </w:p>
        </w:tc>
        <w:tc>
          <w:tcPr>
            <w:tcW w:w="90" w:type="dxa"/>
            <w:tcBorders>
              <w:top w:val="nil"/>
              <w:left w:val="nil"/>
              <w:bottom w:val="nil"/>
              <w:right w:val="nil"/>
            </w:tcBorders>
            <w:vAlign w:val="bottom"/>
          </w:tcPr>
          <w:p w14:paraId="7B3E27AD"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1A852338" w14:textId="686461B9"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(64,261)</w:t>
            </w:r>
          </w:p>
        </w:tc>
        <w:tc>
          <w:tcPr>
            <w:tcW w:w="90" w:type="dxa"/>
            <w:tcBorders>
              <w:top w:val="nil"/>
              <w:left w:val="nil"/>
              <w:bottom w:val="nil"/>
              <w:right w:val="nil"/>
            </w:tcBorders>
            <w:vAlign w:val="bottom"/>
          </w:tcPr>
          <w:p w14:paraId="00A4C921"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4CC4A9CA" w14:textId="6E05EF37"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86,985</w:t>
            </w:r>
          </w:p>
        </w:tc>
      </w:tr>
      <w:tr w:rsidR="004B28E4" w:rsidRPr="004B28E4" w14:paraId="2C599792" w14:textId="77777777">
        <w:trPr>
          <w:cantSplit/>
          <w:trHeight w:val="220"/>
        </w:trPr>
        <w:tc>
          <w:tcPr>
            <w:tcW w:w="4140" w:type="dxa"/>
            <w:tcBorders>
              <w:top w:val="nil"/>
              <w:left w:val="nil"/>
              <w:bottom w:val="nil"/>
              <w:right w:val="nil"/>
            </w:tcBorders>
          </w:tcPr>
          <w:p w14:paraId="6F6791C1"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80" w:type="dxa"/>
            <w:tcBorders>
              <w:top w:val="nil"/>
              <w:left w:val="nil"/>
              <w:bottom w:val="nil"/>
              <w:right w:val="nil"/>
            </w:tcBorders>
            <w:vAlign w:val="bottom"/>
          </w:tcPr>
          <w:p w14:paraId="5D82BE1D" w14:textId="18B86DE7"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12,043</w:t>
            </w:r>
          </w:p>
        </w:tc>
        <w:tc>
          <w:tcPr>
            <w:tcW w:w="90" w:type="dxa"/>
            <w:tcBorders>
              <w:top w:val="nil"/>
              <w:left w:val="nil"/>
              <w:bottom w:val="nil"/>
              <w:right w:val="nil"/>
            </w:tcBorders>
          </w:tcPr>
          <w:p w14:paraId="7BC433CD"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31043470" w14:textId="74B6F83B"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5,009</w:t>
            </w:r>
          </w:p>
        </w:tc>
        <w:tc>
          <w:tcPr>
            <w:tcW w:w="90" w:type="dxa"/>
            <w:tcBorders>
              <w:top w:val="nil"/>
              <w:left w:val="nil"/>
              <w:bottom w:val="nil"/>
              <w:right w:val="nil"/>
            </w:tcBorders>
            <w:vAlign w:val="bottom"/>
          </w:tcPr>
          <w:p w14:paraId="095C74FF"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3B0118FA" w14:textId="2A5DD4F7"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(4,407)</w:t>
            </w:r>
          </w:p>
        </w:tc>
        <w:tc>
          <w:tcPr>
            <w:tcW w:w="90" w:type="dxa"/>
            <w:tcBorders>
              <w:top w:val="nil"/>
              <w:left w:val="nil"/>
              <w:bottom w:val="nil"/>
              <w:right w:val="nil"/>
            </w:tcBorders>
            <w:vAlign w:val="bottom"/>
          </w:tcPr>
          <w:p w14:paraId="34280D75"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7F9904C9" w14:textId="6CBFC000"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12,645</w:t>
            </w:r>
          </w:p>
        </w:tc>
      </w:tr>
      <w:tr w:rsidR="004B28E4" w:rsidRPr="004B28E4" w14:paraId="3A2F0AFF" w14:textId="77777777">
        <w:trPr>
          <w:cantSplit/>
          <w:trHeight w:val="220"/>
        </w:trPr>
        <w:tc>
          <w:tcPr>
            <w:tcW w:w="4140" w:type="dxa"/>
            <w:tcBorders>
              <w:left w:val="nil"/>
              <w:bottom w:val="nil"/>
              <w:right w:val="nil"/>
            </w:tcBorders>
          </w:tcPr>
          <w:p w14:paraId="04187BF5" w14:textId="77777777" w:rsidR="00FB1128" w:rsidRPr="004B28E4" w:rsidRDefault="00FB1128" w:rsidP="00FB1128">
            <w:pPr>
              <w:spacing w:line="240" w:lineRule="exact"/>
              <w:ind w:left="1102" w:right="5" w:hanging="292"/>
              <w:rPr>
                <w:rFonts w:cs="Times New Roman"/>
                <w:sz w:val="16"/>
                <w:szCs w:val="16"/>
              </w:rPr>
            </w:pPr>
            <w:r w:rsidRPr="004B28E4">
              <w:rPr>
                <w:rFonts w:cs="Times New Roman"/>
                <w:sz w:val="16"/>
                <w:szCs w:val="16"/>
              </w:rPr>
              <w:t>Total cost</w:t>
            </w:r>
          </w:p>
        </w:tc>
        <w:tc>
          <w:tcPr>
            <w:tcW w:w="1080" w:type="dxa"/>
            <w:tcBorders>
              <w:top w:val="single" w:sz="4" w:space="0" w:color="auto"/>
              <w:left w:val="nil"/>
              <w:bottom w:val="single" w:sz="4" w:space="0" w:color="auto"/>
              <w:right w:val="nil"/>
            </w:tcBorders>
            <w:vAlign w:val="bottom"/>
          </w:tcPr>
          <w:p w14:paraId="3F0E8AD6" w14:textId="1923DFF5"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140,183</w:t>
            </w:r>
          </w:p>
        </w:tc>
        <w:tc>
          <w:tcPr>
            <w:tcW w:w="90" w:type="dxa"/>
            <w:tcBorders>
              <w:left w:val="nil"/>
              <w:bottom w:val="nil"/>
              <w:right w:val="nil"/>
            </w:tcBorders>
          </w:tcPr>
          <w:p w14:paraId="2BF11CB8" w14:textId="77777777" w:rsidR="00FB1128" w:rsidRPr="004B28E4" w:rsidRDefault="00FB1128" w:rsidP="00FB1128">
            <w:pPr>
              <w:spacing w:line="240" w:lineRule="exact"/>
              <w:ind w:left="-35"/>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5BE784AD" w14:textId="1335A9A7"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63,891</w:t>
            </w:r>
          </w:p>
        </w:tc>
        <w:tc>
          <w:tcPr>
            <w:tcW w:w="90" w:type="dxa"/>
            <w:tcBorders>
              <w:left w:val="nil"/>
              <w:bottom w:val="nil"/>
              <w:right w:val="nil"/>
            </w:tcBorders>
            <w:vAlign w:val="bottom"/>
          </w:tcPr>
          <w:p w14:paraId="5BD9C5C6" w14:textId="77777777" w:rsidR="00FB1128" w:rsidRPr="004B28E4" w:rsidRDefault="00FB1128" w:rsidP="00FB1128">
            <w:pPr>
              <w:spacing w:line="240" w:lineRule="exact"/>
              <w:ind w:left="-35"/>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4C853078" w14:textId="0CBA23A5"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(68,668)</w:t>
            </w:r>
          </w:p>
        </w:tc>
        <w:tc>
          <w:tcPr>
            <w:tcW w:w="90" w:type="dxa"/>
            <w:tcBorders>
              <w:left w:val="nil"/>
              <w:bottom w:val="nil"/>
              <w:right w:val="nil"/>
            </w:tcBorders>
            <w:vAlign w:val="bottom"/>
          </w:tcPr>
          <w:p w14:paraId="2CA148E2" w14:textId="77777777" w:rsidR="00FB1128" w:rsidRPr="004B28E4" w:rsidRDefault="00FB1128" w:rsidP="00FB1128">
            <w:pPr>
              <w:spacing w:line="240" w:lineRule="exact"/>
              <w:ind w:left="-35"/>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4275BF0C" w14:textId="5BF6185A"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135,406</w:t>
            </w:r>
          </w:p>
        </w:tc>
      </w:tr>
      <w:tr w:rsidR="004B28E4" w:rsidRPr="004B28E4" w14:paraId="5FE76E97" w14:textId="77777777">
        <w:trPr>
          <w:cantSplit/>
          <w:trHeight w:val="220"/>
        </w:trPr>
        <w:tc>
          <w:tcPr>
            <w:tcW w:w="4140" w:type="dxa"/>
            <w:tcBorders>
              <w:top w:val="nil"/>
              <w:left w:val="nil"/>
              <w:bottom w:val="nil"/>
              <w:right w:val="nil"/>
            </w:tcBorders>
          </w:tcPr>
          <w:p w14:paraId="769C92E7" w14:textId="77777777" w:rsidR="00FB1128" w:rsidRPr="004B28E4" w:rsidRDefault="00FB1128" w:rsidP="00FB1128">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80" w:type="dxa"/>
            <w:tcBorders>
              <w:top w:val="nil"/>
              <w:left w:val="nil"/>
              <w:bottom w:val="nil"/>
              <w:right w:val="nil"/>
            </w:tcBorders>
          </w:tcPr>
          <w:p w14:paraId="45F5448F"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bottom w:val="nil"/>
              <w:right w:val="nil"/>
            </w:tcBorders>
          </w:tcPr>
          <w:p w14:paraId="6D54078D"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4BB291C0"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1C8E5163"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1AD50641"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795DA36F"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1853BF87" w14:textId="77777777" w:rsidR="00FB1128" w:rsidRPr="004B28E4" w:rsidRDefault="00FB1128" w:rsidP="00FB1128">
            <w:pPr>
              <w:tabs>
                <w:tab w:val="decimal" w:pos="897"/>
              </w:tabs>
              <w:spacing w:line="240" w:lineRule="exact"/>
              <w:rPr>
                <w:rFonts w:cs="Times New Roman"/>
                <w:sz w:val="16"/>
                <w:szCs w:val="16"/>
                <w:lang w:val="en-US"/>
              </w:rPr>
            </w:pPr>
          </w:p>
        </w:tc>
      </w:tr>
      <w:tr w:rsidR="004B28E4" w:rsidRPr="004B28E4" w14:paraId="72229AA2" w14:textId="77777777">
        <w:trPr>
          <w:cantSplit/>
          <w:trHeight w:val="220"/>
        </w:trPr>
        <w:tc>
          <w:tcPr>
            <w:tcW w:w="4140" w:type="dxa"/>
            <w:tcBorders>
              <w:top w:val="nil"/>
              <w:left w:val="nil"/>
              <w:bottom w:val="nil"/>
              <w:right w:val="nil"/>
            </w:tcBorders>
          </w:tcPr>
          <w:p w14:paraId="4C8A7ACF"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80" w:type="dxa"/>
            <w:tcBorders>
              <w:top w:val="nil"/>
              <w:left w:val="nil"/>
              <w:bottom w:val="nil"/>
              <w:right w:val="nil"/>
            </w:tcBorders>
            <w:vAlign w:val="bottom"/>
          </w:tcPr>
          <w:p w14:paraId="74E0CA72" w14:textId="43B7C3A4"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(7,706)</w:t>
            </w:r>
          </w:p>
        </w:tc>
        <w:tc>
          <w:tcPr>
            <w:tcW w:w="90" w:type="dxa"/>
            <w:tcBorders>
              <w:top w:val="nil"/>
              <w:left w:val="nil"/>
              <w:bottom w:val="nil"/>
              <w:right w:val="nil"/>
            </w:tcBorders>
          </w:tcPr>
          <w:p w14:paraId="6EC380D4"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5D324A50" w14:textId="0B11235E"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(6,427)</w:t>
            </w:r>
          </w:p>
        </w:tc>
        <w:tc>
          <w:tcPr>
            <w:tcW w:w="90" w:type="dxa"/>
            <w:tcBorders>
              <w:top w:val="nil"/>
              <w:left w:val="nil"/>
              <w:bottom w:val="nil"/>
              <w:right w:val="nil"/>
            </w:tcBorders>
            <w:vAlign w:val="bottom"/>
          </w:tcPr>
          <w:p w14:paraId="6D59BE4B"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26E63E48" w14:textId="2B868B7E" w:rsidR="00FB1128" w:rsidRPr="004B28E4" w:rsidRDefault="00FB1128" w:rsidP="00FB1128">
            <w:pPr>
              <w:tabs>
                <w:tab w:val="decimal" w:pos="718"/>
              </w:tabs>
              <w:spacing w:line="240" w:lineRule="exact"/>
              <w:rPr>
                <w:rFonts w:cs="Times New Roman"/>
                <w:sz w:val="16"/>
                <w:szCs w:val="16"/>
                <w:cs/>
                <w:lang w:val="en-US"/>
              </w:rPr>
            </w:pPr>
            <w:r w:rsidRPr="004B28E4">
              <w:rPr>
                <w:rFonts w:cs="Times New Roman"/>
                <w:sz w:val="16"/>
                <w:szCs w:val="16"/>
                <w:lang w:val="en-US"/>
              </w:rPr>
              <w:t>-</w:t>
            </w:r>
          </w:p>
        </w:tc>
        <w:tc>
          <w:tcPr>
            <w:tcW w:w="90" w:type="dxa"/>
            <w:tcBorders>
              <w:top w:val="nil"/>
              <w:left w:val="nil"/>
              <w:bottom w:val="nil"/>
              <w:right w:val="nil"/>
            </w:tcBorders>
            <w:vAlign w:val="bottom"/>
          </w:tcPr>
          <w:p w14:paraId="69F00D85"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39439E74" w14:textId="63A2190B"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(14,133)</w:t>
            </w:r>
          </w:p>
        </w:tc>
      </w:tr>
      <w:tr w:rsidR="004B28E4" w:rsidRPr="004B28E4" w14:paraId="3A8788F8" w14:textId="77777777">
        <w:trPr>
          <w:cantSplit/>
          <w:trHeight w:val="220"/>
        </w:trPr>
        <w:tc>
          <w:tcPr>
            <w:tcW w:w="4140" w:type="dxa"/>
            <w:tcBorders>
              <w:top w:val="nil"/>
              <w:left w:val="nil"/>
              <w:bottom w:val="nil"/>
              <w:right w:val="nil"/>
            </w:tcBorders>
          </w:tcPr>
          <w:p w14:paraId="34933888"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80" w:type="dxa"/>
            <w:tcBorders>
              <w:top w:val="nil"/>
              <w:left w:val="nil"/>
              <w:bottom w:val="nil"/>
              <w:right w:val="nil"/>
            </w:tcBorders>
            <w:vAlign w:val="bottom"/>
          </w:tcPr>
          <w:p w14:paraId="79141773" w14:textId="720487B4"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(44,050)</w:t>
            </w:r>
          </w:p>
        </w:tc>
        <w:tc>
          <w:tcPr>
            <w:tcW w:w="90" w:type="dxa"/>
            <w:tcBorders>
              <w:top w:val="nil"/>
              <w:left w:val="nil"/>
              <w:bottom w:val="nil"/>
              <w:right w:val="nil"/>
            </w:tcBorders>
          </w:tcPr>
          <w:p w14:paraId="12D4A18C" w14:textId="77777777" w:rsidR="00FB1128" w:rsidRPr="004B28E4" w:rsidRDefault="00FB1128" w:rsidP="00FB1128">
            <w:pPr>
              <w:tabs>
                <w:tab w:val="decimal" w:pos="540"/>
              </w:tabs>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02463AA0" w14:textId="5CA7A4A5"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(25,517)</w:t>
            </w:r>
          </w:p>
        </w:tc>
        <w:tc>
          <w:tcPr>
            <w:tcW w:w="90" w:type="dxa"/>
            <w:tcBorders>
              <w:top w:val="nil"/>
              <w:left w:val="nil"/>
              <w:bottom w:val="nil"/>
              <w:right w:val="nil"/>
            </w:tcBorders>
            <w:vAlign w:val="bottom"/>
          </w:tcPr>
          <w:p w14:paraId="5B43B988"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50317318" w14:textId="26642C21"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42,061</w:t>
            </w:r>
          </w:p>
        </w:tc>
        <w:tc>
          <w:tcPr>
            <w:tcW w:w="90" w:type="dxa"/>
            <w:tcBorders>
              <w:top w:val="nil"/>
              <w:left w:val="nil"/>
              <w:bottom w:val="nil"/>
              <w:right w:val="nil"/>
            </w:tcBorders>
            <w:vAlign w:val="bottom"/>
          </w:tcPr>
          <w:p w14:paraId="141944A6" w14:textId="77777777" w:rsidR="00FB1128" w:rsidRPr="004B28E4" w:rsidRDefault="00FB1128" w:rsidP="00FB1128">
            <w:pPr>
              <w:spacing w:line="240" w:lineRule="exact"/>
              <w:ind w:left="-35"/>
              <w:rPr>
                <w:rFonts w:cs="Times New Roman"/>
                <w:sz w:val="16"/>
                <w:szCs w:val="16"/>
                <w:lang w:val="en-US"/>
              </w:rPr>
            </w:pPr>
          </w:p>
        </w:tc>
        <w:tc>
          <w:tcPr>
            <w:tcW w:w="1080" w:type="dxa"/>
            <w:tcBorders>
              <w:top w:val="nil"/>
              <w:left w:val="nil"/>
              <w:bottom w:val="nil"/>
              <w:right w:val="nil"/>
            </w:tcBorders>
            <w:vAlign w:val="bottom"/>
          </w:tcPr>
          <w:p w14:paraId="286B617C" w14:textId="6BFDADD3"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(27,506)</w:t>
            </w:r>
          </w:p>
        </w:tc>
      </w:tr>
      <w:tr w:rsidR="004B28E4" w:rsidRPr="004B28E4" w14:paraId="0EFAB41D" w14:textId="77777777">
        <w:trPr>
          <w:cantSplit/>
          <w:trHeight w:val="220"/>
        </w:trPr>
        <w:tc>
          <w:tcPr>
            <w:tcW w:w="4140" w:type="dxa"/>
            <w:tcBorders>
              <w:top w:val="nil"/>
              <w:left w:val="nil"/>
              <w:bottom w:val="nil"/>
              <w:right w:val="nil"/>
            </w:tcBorders>
          </w:tcPr>
          <w:p w14:paraId="7C9E7166" w14:textId="77777777" w:rsidR="00FB1128" w:rsidRPr="004B28E4" w:rsidRDefault="00FB1128" w:rsidP="00FB1128">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80" w:type="dxa"/>
            <w:tcBorders>
              <w:top w:val="nil"/>
              <w:left w:val="nil"/>
              <w:right w:val="nil"/>
            </w:tcBorders>
            <w:vAlign w:val="bottom"/>
          </w:tcPr>
          <w:p w14:paraId="245ACDF1" w14:textId="3CCF810E"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(5,324)</w:t>
            </w:r>
          </w:p>
        </w:tc>
        <w:tc>
          <w:tcPr>
            <w:tcW w:w="90" w:type="dxa"/>
            <w:tcBorders>
              <w:top w:val="nil"/>
              <w:left w:val="nil"/>
              <w:right w:val="nil"/>
            </w:tcBorders>
          </w:tcPr>
          <w:p w14:paraId="4A9B69A5" w14:textId="77777777" w:rsidR="00FB1128" w:rsidRPr="004B28E4" w:rsidRDefault="00FB1128" w:rsidP="00FB1128">
            <w:pPr>
              <w:spacing w:line="240" w:lineRule="exact"/>
              <w:rPr>
                <w:rFonts w:cs="Times New Roman"/>
                <w:sz w:val="16"/>
                <w:szCs w:val="16"/>
                <w:lang w:val="en-US"/>
              </w:rPr>
            </w:pPr>
          </w:p>
        </w:tc>
        <w:tc>
          <w:tcPr>
            <w:tcW w:w="1080" w:type="dxa"/>
            <w:tcBorders>
              <w:top w:val="nil"/>
              <w:left w:val="nil"/>
              <w:right w:val="nil"/>
            </w:tcBorders>
            <w:vAlign w:val="bottom"/>
          </w:tcPr>
          <w:p w14:paraId="4730C9A4" w14:textId="7E026E8F"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(2,483)</w:t>
            </w:r>
          </w:p>
        </w:tc>
        <w:tc>
          <w:tcPr>
            <w:tcW w:w="90" w:type="dxa"/>
            <w:tcBorders>
              <w:top w:val="nil"/>
              <w:left w:val="nil"/>
              <w:right w:val="nil"/>
            </w:tcBorders>
            <w:vAlign w:val="bottom"/>
          </w:tcPr>
          <w:p w14:paraId="35B4653B" w14:textId="77777777" w:rsidR="00FB1128" w:rsidRPr="004B28E4" w:rsidRDefault="00FB1128" w:rsidP="00FB1128">
            <w:pPr>
              <w:spacing w:line="240" w:lineRule="exact"/>
              <w:rPr>
                <w:rFonts w:cs="Times New Roman"/>
                <w:sz w:val="16"/>
                <w:szCs w:val="16"/>
                <w:lang w:val="en-US"/>
              </w:rPr>
            </w:pPr>
          </w:p>
        </w:tc>
        <w:tc>
          <w:tcPr>
            <w:tcW w:w="1080" w:type="dxa"/>
            <w:tcBorders>
              <w:top w:val="nil"/>
              <w:left w:val="nil"/>
              <w:right w:val="nil"/>
            </w:tcBorders>
            <w:vAlign w:val="bottom"/>
          </w:tcPr>
          <w:p w14:paraId="649C5B4D" w14:textId="3E586E58"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4,357</w:t>
            </w:r>
          </w:p>
        </w:tc>
        <w:tc>
          <w:tcPr>
            <w:tcW w:w="90" w:type="dxa"/>
            <w:tcBorders>
              <w:top w:val="nil"/>
              <w:left w:val="nil"/>
              <w:right w:val="nil"/>
            </w:tcBorders>
            <w:vAlign w:val="bottom"/>
          </w:tcPr>
          <w:p w14:paraId="5D679521" w14:textId="77777777" w:rsidR="00FB1128" w:rsidRPr="004B28E4" w:rsidRDefault="00FB1128" w:rsidP="00FB1128">
            <w:pPr>
              <w:spacing w:line="240" w:lineRule="exact"/>
              <w:rPr>
                <w:rFonts w:cs="Times New Roman"/>
                <w:sz w:val="16"/>
                <w:szCs w:val="16"/>
                <w:lang w:val="en-US"/>
              </w:rPr>
            </w:pPr>
          </w:p>
        </w:tc>
        <w:tc>
          <w:tcPr>
            <w:tcW w:w="1080" w:type="dxa"/>
            <w:tcBorders>
              <w:top w:val="nil"/>
              <w:left w:val="nil"/>
              <w:right w:val="nil"/>
            </w:tcBorders>
            <w:vAlign w:val="bottom"/>
          </w:tcPr>
          <w:p w14:paraId="69D0EC00" w14:textId="618DEC53"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(3,450)</w:t>
            </w:r>
          </w:p>
        </w:tc>
      </w:tr>
      <w:tr w:rsidR="004B28E4" w:rsidRPr="004B28E4" w14:paraId="1808B1C9" w14:textId="77777777" w:rsidTr="00F56A2F">
        <w:trPr>
          <w:cantSplit/>
          <w:trHeight w:val="220"/>
        </w:trPr>
        <w:tc>
          <w:tcPr>
            <w:tcW w:w="4140" w:type="dxa"/>
            <w:tcBorders>
              <w:left w:val="nil"/>
              <w:right w:val="nil"/>
            </w:tcBorders>
          </w:tcPr>
          <w:p w14:paraId="42DC7688" w14:textId="77777777" w:rsidR="00FB1128" w:rsidRPr="004B28E4" w:rsidRDefault="00FB1128" w:rsidP="00FB1128">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80" w:type="dxa"/>
            <w:tcBorders>
              <w:top w:val="single" w:sz="4" w:space="0" w:color="auto"/>
              <w:left w:val="nil"/>
              <w:bottom w:val="single" w:sz="4" w:space="0" w:color="auto"/>
              <w:right w:val="nil"/>
            </w:tcBorders>
            <w:vAlign w:val="bottom"/>
          </w:tcPr>
          <w:p w14:paraId="7166054C" w14:textId="77777777"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(57,080)</w:t>
            </w:r>
          </w:p>
        </w:tc>
        <w:tc>
          <w:tcPr>
            <w:tcW w:w="90" w:type="dxa"/>
            <w:tcBorders>
              <w:left w:val="nil"/>
              <w:bottom w:val="nil"/>
              <w:right w:val="nil"/>
            </w:tcBorders>
            <w:vAlign w:val="bottom"/>
          </w:tcPr>
          <w:p w14:paraId="71E6273F" w14:textId="77777777" w:rsidR="00FB1128" w:rsidRPr="004B28E4" w:rsidRDefault="00FB1128" w:rsidP="00FB1128">
            <w:pPr>
              <w:spacing w:line="240" w:lineRule="exact"/>
              <w:ind w:left="-35"/>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257C98CB" w14:textId="1CB01B80"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(34,427)</w:t>
            </w:r>
          </w:p>
        </w:tc>
        <w:tc>
          <w:tcPr>
            <w:tcW w:w="90" w:type="dxa"/>
            <w:tcBorders>
              <w:left w:val="nil"/>
              <w:bottom w:val="nil"/>
              <w:right w:val="nil"/>
            </w:tcBorders>
            <w:vAlign w:val="bottom"/>
          </w:tcPr>
          <w:p w14:paraId="37FE75CB" w14:textId="77777777" w:rsidR="00FB1128" w:rsidRPr="004B28E4" w:rsidRDefault="00FB1128" w:rsidP="00FB1128">
            <w:pPr>
              <w:spacing w:line="240" w:lineRule="exact"/>
              <w:ind w:left="-35"/>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37F9C29D" w14:textId="2B1BADD5"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46,418</w:t>
            </w:r>
          </w:p>
        </w:tc>
        <w:tc>
          <w:tcPr>
            <w:tcW w:w="90" w:type="dxa"/>
            <w:tcBorders>
              <w:left w:val="nil"/>
              <w:bottom w:val="nil"/>
              <w:right w:val="nil"/>
            </w:tcBorders>
            <w:vAlign w:val="bottom"/>
          </w:tcPr>
          <w:p w14:paraId="03ABE106" w14:textId="77777777" w:rsidR="00FB1128" w:rsidRPr="004B28E4" w:rsidRDefault="00FB1128" w:rsidP="00FB1128">
            <w:pPr>
              <w:spacing w:line="240" w:lineRule="exact"/>
              <w:ind w:left="-35"/>
              <w:jc w:val="center"/>
              <w:rPr>
                <w:rFonts w:cs="Times New Roman"/>
                <w:sz w:val="16"/>
                <w:szCs w:val="16"/>
                <w:lang w:val="en-US"/>
              </w:rPr>
            </w:pPr>
          </w:p>
        </w:tc>
        <w:tc>
          <w:tcPr>
            <w:tcW w:w="1080" w:type="dxa"/>
            <w:tcBorders>
              <w:top w:val="single" w:sz="4" w:space="0" w:color="auto"/>
              <w:left w:val="nil"/>
              <w:bottom w:val="single" w:sz="4" w:space="0" w:color="auto"/>
              <w:right w:val="nil"/>
            </w:tcBorders>
            <w:vAlign w:val="bottom"/>
          </w:tcPr>
          <w:p w14:paraId="73E44A70" w14:textId="5FE87DEC"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(45,089)</w:t>
            </w:r>
          </w:p>
        </w:tc>
      </w:tr>
      <w:tr w:rsidR="004B28E4" w:rsidRPr="004B28E4" w14:paraId="441AA45F" w14:textId="77777777">
        <w:trPr>
          <w:cantSplit/>
          <w:trHeight w:val="220"/>
        </w:trPr>
        <w:tc>
          <w:tcPr>
            <w:tcW w:w="4140" w:type="dxa"/>
            <w:tcBorders>
              <w:top w:val="nil"/>
              <w:left w:val="nil"/>
              <w:right w:val="nil"/>
            </w:tcBorders>
          </w:tcPr>
          <w:p w14:paraId="209932AE" w14:textId="77777777" w:rsidR="00FB1128" w:rsidRPr="004B28E4" w:rsidRDefault="00FB1128" w:rsidP="00FB1128">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assets </w:t>
            </w:r>
          </w:p>
        </w:tc>
        <w:tc>
          <w:tcPr>
            <w:tcW w:w="1080" w:type="dxa"/>
            <w:tcBorders>
              <w:top w:val="single" w:sz="4" w:space="0" w:color="auto"/>
              <w:left w:val="nil"/>
              <w:bottom w:val="double" w:sz="4" w:space="0" w:color="auto"/>
              <w:right w:val="nil"/>
            </w:tcBorders>
          </w:tcPr>
          <w:p w14:paraId="4FC344FD" w14:textId="00A1CD02" w:rsidR="00FB1128" w:rsidRPr="004B28E4" w:rsidRDefault="00FB1128" w:rsidP="00FB1128">
            <w:pPr>
              <w:tabs>
                <w:tab w:val="decimal" w:pos="897"/>
              </w:tabs>
              <w:spacing w:line="240" w:lineRule="exact"/>
              <w:rPr>
                <w:rFonts w:cs="Times New Roman"/>
                <w:sz w:val="16"/>
                <w:szCs w:val="16"/>
                <w:lang w:val="en-US"/>
              </w:rPr>
            </w:pPr>
            <w:r w:rsidRPr="004B28E4">
              <w:rPr>
                <w:rFonts w:cs="Times New Roman"/>
                <w:sz w:val="16"/>
                <w:szCs w:val="16"/>
                <w:lang w:val="en-US"/>
              </w:rPr>
              <w:t>83,103</w:t>
            </w:r>
          </w:p>
        </w:tc>
        <w:tc>
          <w:tcPr>
            <w:tcW w:w="90" w:type="dxa"/>
            <w:tcBorders>
              <w:top w:val="nil"/>
              <w:left w:val="nil"/>
              <w:right w:val="nil"/>
            </w:tcBorders>
          </w:tcPr>
          <w:p w14:paraId="113A7CD9" w14:textId="77777777" w:rsidR="00FB1128" w:rsidRPr="004B28E4" w:rsidRDefault="00FB1128" w:rsidP="00FB1128">
            <w:pPr>
              <w:spacing w:line="240" w:lineRule="exact"/>
              <w:ind w:left="-35"/>
              <w:rPr>
                <w:rFonts w:cs="Times New Roman"/>
                <w:sz w:val="16"/>
                <w:szCs w:val="16"/>
                <w:lang w:val="en-US"/>
              </w:rPr>
            </w:pPr>
          </w:p>
        </w:tc>
        <w:tc>
          <w:tcPr>
            <w:tcW w:w="1080" w:type="dxa"/>
            <w:tcBorders>
              <w:top w:val="single" w:sz="4" w:space="0" w:color="auto"/>
              <w:left w:val="nil"/>
              <w:right w:val="nil"/>
            </w:tcBorders>
            <w:vAlign w:val="bottom"/>
          </w:tcPr>
          <w:p w14:paraId="0BD449A2" w14:textId="77777777" w:rsidR="00FB1128" w:rsidRPr="004B28E4" w:rsidRDefault="00FB1128" w:rsidP="00FB1128">
            <w:pPr>
              <w:tabs>
                <w:tab w:val="decimal" w:pos="897"/>
              </w:tabs>
              <w:spacing w:line="240" w:lineRule="exact"/>
              <w:rPr>
                <w:rFonts w:cs="Times New Roman"/>
                <w:sz w:val="16"/>
                <w:szCs w:val="16"/>
                <w:lang w:val="en-US"/>
              </w:rPr>
            </w:pPr>
          </w:p>
        </w:tc>
        <w:tc>
          <w:tcPr>
            <w:tcW w:w="90" w:type="dxa"/>
            <w:tcBorders>
              <w:top w:val="nil"/>
              <w:left w:val="nil"/>
              <w:right w:val="nil"/>
            </w:tcBorders>
            <w:vAlign w:val="bottom"/>
          </w:tcPr>
          <w:p w14:paraId="6A197330" w14:textId="77777777" w:rsidR="00FB1128" w:rsidRPr="004B28E4" w:rsidRDefault="00FB1128" w:rsidP="00FB1128">
            <w:pPr>
              <w:spacing w:line="240" w:lineRule="exact"/>
              <w:ind w:left="-35"/>
              <w:rPr>
                <w:rFonts w:cs="Times New Roman"/>
                <w:sz w:val="16"/>
                <w:szCs w:val="16"/>
                <w:lang w:val="en-US"/>
              </w:rPr>
            </w:pPr>
          </w:p>
        </w:tc>
        <w:tc>
          <w:tcPr>
            <w:tcW w:w="1080" w:type="dxa"/>
            <w:tcBorders>
              <w:top w:val="single" w:sz="4" w:space="0" w:color="auto"/>
              <w:left w:val="nil"/>
              <w:right w:val="nil"/>
            </w:tcBorders>
            <w:vAlign w:val="bottom"/>
          </w:tcPr>
          <w:p w14:paraId="6D64E023" w14:textId="77777777" w:rsidR="00FB1128" w:rsidRPr="004B28E4" w:rsidRDefault="00FB1128" w:rsidP="00FB1128">
            <w:pPr>
              <w:tabs>
                <w:tab w:val="decimal" w:pos="897"/>
              </w:tabs>
              <w:spacing w:line="240" w:lineRule="exact"/>
              <w:rPr>
                <w:rFonts w:cs="Times New Roman"/>
                <w:sz w:val="16"/>
                <w:szCs w:val="16"/>
                <w:cs/>
                <w:lang w:val="en-US"/>
              </w:rPr>
            </w:pPr>
          </w:p>
        </w:tc>
        <w:tc>
          <w:tcPr>
            <w:tcW w:w="90" w:type="dxa"/>
            <w:tcBorders>
              <w:top w:val="nil"/>
              <w:left w:val="nil"/>
              <w:right w:val="nil"/>
            </w:tcBorders>
            <w:vAlign w:val="bottom"/>
          </w:tcPr>
          <w:p w14:paraId="51F7878A" w14:textId="77777777" w:rsidR="00FB1128" w:rsidRPr="004B28E4" w:rsidRDefault="00FB1128" w:rsidP="00FB1128">
            <w:pPr>
              <w:spacing w:line="240" w:lineRule="exact"/>
              <w:ind w:left="-35"/>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20179778" w14:textId="7533B3C1" w:rsidR="00FB1128" w:rsidRPr="004B28E4" w:rsidRDefault="00FB1128" w:rsidP="00FB1128">
            <w:pPr>
              <w:tabs>
                <w:tab w:val="decimal" w:pos="897"/>
              </w:tabs>
              <w:spacing w:line="240" w:lineRule="exact"/>
              <w:rPr>
                <w:rFonts w:cs="Times New Roman"/>
                <w:sz w:val="16"/>
                <w:szCs w:val="16"/>
                <w:cs/>
                <w:lang w:val="en-US"/>
              </w:rPr>
            </w:pPr>
            <w:r w:rsidRPr="004B28E4">
              <w:rPr>
                <w:rFonts w:cs="Times New Roman"/>
                <w:sz w:val="16"/>
                <w:szCs w:val="16"/>
                <w:lang w:val="en-US"/>
              </w:rPr>
              <w:t>90,317</w:t>
            </w:r>
          </w:p>
        </w:tc>
      </w:tr>
    </w:tbl>
    <w:p w14:paraId="4D2098D1" w14:textId="4D07486B" w:rsidR="00141859" w:rsidRPr="004B28E4" w:rsidRDefault="00141859" w:rsidP="00823A44">
      <w:pPr>
        <w:tabs>
          <w:tab w:val="left" w:pos="540"/>
        </w:tabs>
        <w:spacing w:before="240" w:line="240" w:lineRule="auto"/>
        <w:ind w:left="763" w:hanging="216"/>
        <w:rPr>
          <w:rFonts w:cs="Times New Roman"/>
          <w:b/>
          <w:bCs/>
          <w:sz w:val="16"/>
          <w:szCs w:val="16"/>
          <w:lang w:val="en-US"/>
        </w:rPr>
      </w:pPr>
      <w:r w:rsidRPr="004B28E4">
        <w:rPr>
          <w:rFonts w:cs="Times New Roman"/>
          <w:b/>
          <w:bCs/>
          <w:sz w:val="16"/>
          <w:szCs w:val="16"/>
          <w:lang w:val="en-US"/>
        </w:rPr>
        <w:t>As at December 31, 2023</w:t>
      </w:r>
    </w:p>
    <w:p w14:paraId="76936EA0" w14:textId="77777777" w:rsidR="00141859" w:rsidRPr="004B28E4" w:rsidRDefault="00141859" w:rsidP="00141859">
      <w:pPr>
        <w:pStyle w:val="BodyTextIndent"/>
        <w:tabs>
          <w:tab w:val="left" w:pos="9270"/>
        </w:tabs>
        <w:ind w:left="547" w:right="-25" w:hanging="7"/>
        <w:jc w:val="right"/>
        <w:rPr>
          <w:rFonts w:ascii="Times New Roman" w:hAnsi="Times New Roman" w:cs="Times New Roman"/>
          <w:b/>
          <w:bCs/>
          <w:sz w:val="16"/>
          <w:szCs w:val="16"/>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45" w:type="dxa"/>
        <w:tblInd w:w="540" w:type="dxa"/>
        <w:tblLayout w:type="fixed"/>
        <w:tblCellMar>
          <w:left w:w="0" w:type="dxa"/>
          <w:right w:w="0" w:type="dxa"/>
        </w:tblCellMar>
        <w:tblLook w:val="0000" w:firstRow="0" w:lastRow="0" w:firstColumn="0" w:lastColumn="0" w:noHBand="0" w:noVBand="0"/>
      </w:tblPr>
      <w:tblGrid>
        <w:gridCol w:w="4145"/>
        <w:gridCol w:w="1084"/>
        <w:gridCol w:w="94"/>
        <w:gridCol w:w="1085"/>
        <w:gridCol w:w="90"/>
        <w:gridCol w:w="1078"/>
        <w:gridCol w:w="90"/>
        <w:gridCol w:w="1079"/>
      </w:tblGrid>
      <w:tr w:rsidR="004B28E4" w:rsidRPr="004B28E4" w14:paraId="25AD0443" w14:textId="3BAA32BD" w:rsidTr="0012194C">
        <w:trPr>
          <w:cantSplit/>
          <w:trHeight w:val="240"/>
        </w:trPr>
        <w:tc>
          <w:tcPr>
            <w:tcW w:w="4145" w:type="dxa"/>
            <w:tcBorders>
              <w:top w:val="nil"/>
              <w:left w:val="nil"/>
              <w:bottom w:val="nil"/>
              <w:right w:val="nil"/>
            </w:tcBorders>
          </w:tcPr>
          <w:p w14:paraId="1107F520" w14:textId="77777777" w:rsidR="00823A44" w:rsidRPr="004B28E4" w:rsidRDefault="00823A44" w:rsidP="00823A44">
            <w:pPr>
              <w:spacing w:line="240" w:lineRule="exact"/>
              <w:rPr>
                <w:rFonts w:cs="Times New Roman"/>
                <w:b/>
                <w:bCs/>
                <w:sz w:val="16"/>
                <w:szCs w:val="16"/>
                <w:lang w:val="en-US"/>
              </w:rPr>
            </w:pPr>
          </w:p>
        </w:tc>
        <w:tc>
          <w:tcPr>
            <w:tcW w:w="4600" w:type="dxa"/>
            <w:gridSpan w:val="7"/>
            <w:tcBorders>
              <w:top w:val="nil"/>
              <w:bottom w:val="nil"/>
              <w:right w:val="nil"/>
            </w:tcBorders>
          </w:tcPr>
          <w:p w14:paraId="0B695827" w14:textId="77777777" w:rsidR="00823A44" w:rsidRPr="004B28E4" w:rsidRDefault="00823A44" w:rsidP="00823A44">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535BDC74" w14:textId="77777777" w:rsidTr="0012194C">
        <w:trPr>
          <w:cantSplit/>
          <w:trHeight w:val="240"/>
        </w:trPr>
        <w:tc>
          <w:tcPr>
            <w:tcW w:w="4145" w:type="dxa"/>
            <w:tcBorders>
              <w:top w:val="nil"/>
              <w:left w:val="nil"/>
              <w:bottom w:val="nil"/>
              <w:right w:val="nil"/>
            </w:tcBorders>
          </w:tcPr>
          <w:p w14:paraId="798936D5" w14:textId="77777777" w:rsidR="00823A44" w:rsidRPr="004B28E4" w:rsidRDefault="00823A44" w:rsidP="00823A44">
            <w:pPr>
              <w:spacing w:line="240" w:lineRule="exact"/>
              <w:rPr>
                <w:rFonts w:cs="Times New Roman"/>
                <w:b/>
                <w:bCs/>
                <w:sz w:val="16"/>
                <w:szCs w:val="16"/>
                <w:lang w:val="en-US"/>
              </w:rPr>
            </w:pPr>
          </w:p>
        </w:tc>
        <w:tc>
          <w:tcPr>
            <w:tcW w:w="1084" w:type="dxa"/>
            <w:tcBorders>
              <w:top w:val="nil"/>
              <w:bottom w:val="nil"/>
              <w:right w:val="nil"/>
            </w:tcBorders>
          </w:tcPr>
          <w:p w14:paraId="1D055A24" w14:textId="77777777" w:rsidR="00823A44" w:rsidRPr="004B28E4" w:rsidRDefault="00823A44" w:rsidP="00823A44">
            <w:pPr>
              <w:spacing w:line="240" w:lineRule="exact"/>
              <w:ind w:right="14"/>
              <w:jc w:val="center"/>
              <w:rPr>
                <w:rFonts w:cs="Times New Roman"/>
                <w:b/>
                <w:bCs/>
                <w:sz w:val="16"/>
                <w:szCs w:val="16"/>
              </w:rPr>
            </w:pPr>
            <w:r w:rsidRPr="004B28E4">
              <w:rPr>
                <w:rFonts w:cs="Times New Roman"/>
                <w:b/>
                <w:bCs/>
                <w:sz w:val="16"/>
                <w:szCs w:val="16"/>
                <w:lang w:val="en-US"/>
              </w:rPr>
              <w:t>Balance as at</w:t>
            </w:r>
          </w:p>
        </w:tc>
        <w:tc>
          <w:tcPr>
            <w:tcW w:w="94" w:type="dxa"/>
            <w:tcBorders>
              <w:top w:val="nil"/>
              <w:left w:val="nil"/>
              <w:bottom w:val="nil"/>
              <w:right w:val="nil"/>
            </w:tcBorders>
          </w:tcPr>
          <w:p w14:paraId="715FD8F0" w14:textId="77777777" w:rsidR="00823A44" w:rsidRPr="004B28E4" w:rsidRDefault="00823A44" w:rsidP="00823A44">
            <w:pPr>
              <w:spacing w:line="240" w:lineRule="exact"/>
              <w:ind w:right="5"/>
              <w:jc w:val="center"/>
              <w:rPr>
                <w:rFonts w:cs="Times New Roman"/>
                <w:b/>
                <w:bCs/>
                <w:sz w:val="16"/>
                <w:szCs w:val="16"/>
                <w:lang w:val="en-US"/>
              </w:rPr>
            </w:pPr>
          </w:p>
        </w:tc>
        <w:tc>
          <w:tcPr>
            <w:tcW w:w="1085" w:type="dxa"/>
            <w:tcBorders>
              <w:top w:val="nil"/>
              <w:left w:val="nil"/>
              <w:bottom w:val="nil"/>
              <w:right w:val="nil"/>
            </w:tcBorders>
          </w:tcPr>
          <w:p w14:paraId="0512626E" w14:textId="77777777" w:rsidR="00823A44" w:rsidRPr="004B28E4" w:rsidRDefault="00823A44" w:rsidP="00823A44">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90" w:type="dxa"/>
            <w:tcBorders>
              <w:top w:val="nil"/>
              <w:left w:val="nil"/>
              <w:bottom w:val="nil"/>
              <w:right w:val="nil"/>
            </w:tcBorders>
          </w:tcPr>
          <w:p w14:paraId="2D56D786" w14:textId="77777777" w:rsidR="00823A44" w:rsidRPr="004B28E4" w:rsidRDefault="00823A44" w:rsidP="00823A44">
            <w:pPr>
              <w:spacing w:line="240" w:lineRule="exact"/>
              <w:ind w:right="5"/>
              <w:jc w:val="center"/>
              <w:rPr>
                <w:rFonts w:cs="Times New Roman"/>
                <w:b/>
                <w:bCs/>
                <w:sz w:val="16"/>
                <w:szCs w:val="16"/>
                <w:lang w:val="en-US"/>
              </w:rPr>
            </w:pPr>
          </w:p>
        </w:tc>
        <w:tc>
          <w:tcPr>
            <w:tcW w:w="1078" w:type="dxa"/>
            <w:tcBorders>
              <w:top w:val="nil"/>
              <w:left w:val="nil"/>
              <w:bottom w:val="nil"/>
              <w:right w:val="nil"/>
            </w:tcBorders>
          </w:tcPr>
          <w:p w14:paraId="7797070B" w14:textId="77777777" w:rsidR="00823A44" w:rsidRPr="004B28E4" w:rsidRDefault="00823A44" w:rsidP="00823A44">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90" w:type="dxa"/>
            <w:tcBorders>
              <w:top w:val="nil"/>
              <w:left w:val="nil"/>
              <w:bottom w:val="nil"/>
              <w:right w:val="nil"/>
            </w:tcBorders>
          </w:tcPr>
          <w:p w14:paraId="77F62941" w14:textId="77777777" w:rsidR="00823A44" w:rsidRPr="004B28E4" w:rsidRDefault="00823A44" w:rsidP="00823A44">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399990FC" w14:textId="77777777" w:rsidR="00823A44" w:rsidRPr="004B28E4" w:rsidRDefault="00823A44" w:rsidP="00823A44">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24C801F5" w14:textId="77777777" w:rsidTr="0012194C">
        <w:trPr>
          <w:cantSplit/>
          <w:trHeight w:val="240"/>
        </w:trPr>
        <w:tc>
          <w:tcPr>
            <w:tcW w:w="4145" w:type="dxa"/>
            <w:tcBorders>
              <w:top w:val="nil"/>
              <w:left w:val="nil"/>
              <w:bottom w:val="nil"/>
              <w:right w:val="nil"/>
            </w:tcBorders>
          </w:tcPr>
          <w:p w14:paraId="06251DDE" w14:textId="77777777" w:rsidR="00823A44" w:rsidRPr="004B28E4" w:rsidRDefault="00823A44" w:rsidP="00823A44">
            <w:pPr>
              <w:spacing w:line="240" w:lineRule="exact"/>
              <w:ind w:right="5"/>
              <w:jc w:val="center"/>
              <w:rPr>
                <w:rFonts w:cs="Times New Roman"/>
                <w:b/>
                <w:bCs/>
                <w:sz w:val="16"/>
                <w:szCs w:val="16"/>
                <w:lang w:val="en-US"/>
              </w:rPr>
            </w:pPr>
          </w:p>
        </w:tc>
        <w:tc>
          <w:tcPr>
            <w:tcW w:w="1084" w:type="dxa"/>
            <w:tcBorders>
              <w:top w:val="nil"/>
              <w:left w:val="nil"/>
              <w:bottom w:val="nil"/>
              <w:right w:val="nil"/>
            </w:tcBorders>
          </w:tcPr>
          <w:p w14:paraId="76C5D020" w14:textId="77777777" w:rsidR="00823A44" w:rsidRPr="004B28E4" w:rsidRDefault="00823A44" w:rsidP="00823A44">
            <w:pPr>
              <w:spacing w:line="240" w:lineRule="exact"/>
              <w:ind w:right="14"/>
              <w:jc w:val="center"/>
              <w:rPr>
                <w:rFonts w:cs="Times New Roman"/>
                <w:b/>
                <w:bCs/>
                <w:sz w:val="16"/>
                <w:szCs w:val="16"/>
              </w:rPr>
            </w:pPr>
            <w:r w:rsidRPr="004B28E4">
              <w:rPr>
                <w:rFonts w:cs="Times New Roman"/>
                <w:b/>
                <w:bCs/>
                <w:sz w:val="16"/>
                <w:szCs w:val="16"/>
                <w:lang w:val="en-US"/>
              </w:rPr>
              <w:t>January 1,</w:t>
            </w:r>
          </w:p>
        </w:tc>
        <w:tc>
          <w:tcPr>
            <w:tcW w:w="94" w:type="dxa"/>
            <w:tcBorders>
              <w:top w:val="nil"/>
              <w:left w:val="nil"/>
              <w:bottom w:val="nil"/>
              <w:right w:val="nil"/>
            </w:tcBorders>
          </w:tcPr>
          <w:p w14:paraId="1DCE5CCE" w14:textId="77777777" w:rsidR="00823A44" w:rsidRPr="004B28E4" w:rsidRDefault="00823A44" w:rsidP="00823A44">
            <w:pPr>
              <w:spacing w:line="240" w:lineRule="exact"/>
              <w:ind w:right="5"/>
              <w:jc w:val="center"/>
              <w:rPr>
                <w:rFonts w:cs="Times New Roman"/>
                <w:b/>
                <w:bCs/>
                <w:sz w:val="16"/>
                <w:szCs w:val="16"/>
                <w:lang w:val="en-US"/>
              </w:rPr>
            </w:pPr>
          </w:p>
        </w:tc>
        <w:tc>
          <w:tcPr>
            <w:tcW w:w="1085" w:type="dxa"/>
            <w:tcBorders>
              <w:top w:val="nil"/>
              <w:left w:val="nil"/>
              <w:bottom w:val="nil"/>
              <w:right w:val="nil"/>
            </w:tcBorders>
          </w:tcPr>
          <w:p w14:paraId="10CB0402" w14:textId="77777777" w:rsidR="00823A44" w:rsidRPr="004B28E4" w:rsidRDefault="00823A44" w:rsidP="00823A44">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57658AE8" w14:textId="77777777" w:rsidR="00823A44" w:rsidRPr="004B28E4" w:rsidRDefault="00823A44" w:rsidP="00823A44">
            <w:pPr>
              <w:spacing w:line="240" w:lineRule="exact"/>
              <w:ind w:right="5"/>
              <w:jc w:val="center"/>
              <w:rPr>
                <w:rFonts w:cs="Times New Roman"/>
                <w:b/>
                <w:bCs/>
                <w:sz w:val="16"/>
                <w:szCs w:val="16"/>
                <w:lang w:val="en-US"/>
              </w:rPr>
            </w:pPr>
          </w:p>
        </w:tc>
        <w:tc>
          <w:tcPr>
            <w:tcW w:w="1078" w:type="dxa"/>
            <w:tcBorders>
              <w:top w:val="nil"/>
              <w:left w:val="nil"/>
              <w:bottom w:val="nil"/>
              <w:right w:val="nil"/>
            </w:tcBorders>
          </w:tcPr>
          <w:p w14:paraId="6D8EB960" w14:textId="77777777" w:rsidR="00823A44" w:rsidRPr="004B28E4" w:rsidRDefault="00823A44" w:rsidP="00823A44">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176A8293" w14:textId="77777777" w:rsidR="00823A44" w:rsidRPr="004B28E4" w:rsidRDefault="00823A44" w:rsidP="00823A44">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6C200E0D" w14:textId="77777777" w:rsidR="00823A44" w:rsidRPr="004B28E4" w:rsidRDefault="00823A44" w:rsidP="00823A44">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5D31CC42" w14:textId="77777777" w:rsidTr="0012194C">
        <w:trPr>
          <w:cantSplit/>
          <w:trHeight w:val="240"/>
        </w:trPr>
        <w:tc>
          <w:tcPr>
            <w:tcW w:w="4145" w:type="dxa"/>
            <w:tcBorders>
              <w:top w:val="nil"/>
              <w:left w:val="nil"/>
              <w:bottom w:val="nil"/>
              <w:right w:val="nil"/>
            </w:tcBorders>
          </w:tcPr>
          <w:p w14:paraId="27FFE9F3" w14:textId="77777777" w:rsidR="00823A44" w:rsidRPr="004B28E4" w:rsidRDefault="00823A44" w:rsidP="00823A44">
            <w:pPr>
              <w:spacing w:line="240" w:lineRule="exact"/>
              <w:ind w:right="5"/>
              <w:jc w:val="center"/>
              <w:rPr>
                <w:rFonts w:cs="Times New Roman"/>
                <w:b/>
                <w:bCs/>
                <w:sz w:val="16"/>
                <w:szCs w:val="16"/>
                <w:lang w:val="en-US"/>
              </w:rPr>
            </w:pPr>
          </w:p>
        </w:tc>
        <w:tc>
          <w:tcPr>
            <w:tcW w:w="1084" w:type="dxa"/>
            <w:tcBorders>
              <w:top w:val="nil"/>
              <w:left w:val="nil"/>
              <w:bottom w:val="nil"/>
              <w:right w:val="nil"/>
            </w:tcBorders>
          </w:tcPr>
          <w:p w14:paraId="0D855647" w14:textId="77777777" w:rsidR="00823A44" w:rsidRPr="004B28E4" w:rsidRDefault="00823A44" w:rsidP="00823A44">
            <w:pPr>
              <w:spacing w:line="240" w:lineRule="exact"/>
              <w:ind w:right="14"/>
              <w:jc w:val="center"/>
              <w:rPr>
                <w:rFonts w:cs="Times New Roman"/>
                <w:b/>
                <w:bCs/>
                <w:sz w:val="16"/>
                <w:szCs w:val="16"/>
              </w:rPr>
            </w:pPr>
            <w:r w:rsidRPr="004B28E4">
              <w:rPr>
                <w:rFonts w:cs="Times New Roman"/>
                <w:b/>
                <w:bCs/>
                <w:sz w:val="16"/>
                <w:szCs w:val="16"/>
                <w:lang w:val="en-US"/>
              </w:rPr>
              <w:t>2023</w:t>
            </w:r>
          </w:p>
        </w:tc>
        <w:tc>
          <w:tcPr>
            <w:tcW w:w="94" w:type="dxa"/>
            <w:tcBorders>
              <w:top w:val="nil"/>
              <w:left w:val="nil"/>
              <w:bottom w:val="nil"/>
              <w:right w:val="nil"/>
            </w:tcBorders>
          </w:tcPr>
          <w:p w14:paraId="4F4BA4DA" w14:textId="77777777" w:rsidR="00823A44" w:rsidRPr="004B28E4" w:rsidRDefault="00823A44" w:rsidP="00823A44">
            <w:pPr>
              <w:spacing w:line="240" w:lineRule="exact"/>
              <w:ind w:right="5"/>
              <w:jc w:val="center"/>
              <w:rPr>
                <w:rFonts w:cs="Times New Roman"/>
                <w:b/>
                <w:bCs/>
                <w:sz w:val="16"/>
                <w:szCs w:val="16"/>
                <w:lang w:val="en-US"/>
              </w:rPr>
            </w:pPr>
          </w:p>
        </w:tc>
        <w:tc>
          <w:tcPr>
            <w:tcW w:w="1085" w:type="dxa"/>
            <w:tcBorders>
              <w:top w:val="nil"/>
              <w:left w:val="nil"/>
              <w:bottom w:val="nil"/>
              <w:right w:val="nil"/>
            </w:tcBorders>
          </w:tcPr>
          <w:p w14:paraId="24002ED7" w14:textId="77777777" w:rsidR="00823A44" w:rsidRPr="004B28E4" w:rsidRDefault="00823A44" w:rsidP="00823A44">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3611BA4F" w14:textId="77777777" w:rsidR="00823A44" w:rsidRPr="004B28E4" w:rsidRDefault="00823A44" w:rsidP="00823A44">
            <w:pPr>
              <w:spacing w:line="240" w:lineRule="exact"/>
              <w:ind w:right="5"/>
              <w:jc w:val="center"/>
              <w:rPr>
                <w:rFonts w:cs="Times New Roman"/>
                <w:b/>
                <w:bCs/>
                <w:sz w:val="16"/>
                <w:szCs w:val="16"/>
                <w:lang w:val="en-US"/>
              </w:rPr>
            </w:pPr>
          </w:p>
        </w:tc>
        <w:tc>
          <w:tcPr>
            <w:tcW w:w="1078" w:type="dxa"/>
            <w:tcBorders>
              <w:top w:val="nil"/>
              <w:left w:val="nil"/>
              <w:bottom w:val="nil"/>
              <w:right w:val="nil"/>
            </w:tcBorders>
          </w:tcPr>
          <w:p w14:paraId="6125381F" w14:textId="77777777" w:rsidR="00823A44" w:rsidRPr="004B28E4" w:rsidRDefault="00823A44" w:rsidP="00823A44">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6BE6EBC7" w14:textId="77777777" w:rsidR="00823A44" w:rsidRPr="004B28E4" w:rsidRDefault="00823A44" w:rsidP="00823A44">
            <w:pPr>
              <w:spacing w:line="240" w:lineRule="exact"/>
              <w:ind w:right="5"/>
              <w:jc w:val="center"/>
              <w:rPr>
                <w:rFonts w:cs="Times New Roman"/>
                <w:b/>
                <w:bCs/>
                <w:sz w:val="16"/>
                <w:szCs w:val="16"/>
                <w:lang w:val="en-US"/>
              </w:rPr>
            </w:pPr>
          </w:p>
        </w:tc>
        <w:tc>
          <w:tcPr>
            <w:tcW w:w="1079" w:type="dxa"/>
            <w:tcBorders>
              <w:top w:val="nil"/>
              <w:left w:val="nil"/>
              <w:bottom w:val="nil"/>
              <w:right w:val="nil"/>
            </w:tcBorders>
          </w:tcPr>
          <w:p w14:paraId="14F02E6D" w14:textId="77777777" w:rsidR="00823A44" w:rsidRPr="004B28E4" w:rsidRDefault="00823A44" w:rsidP="00823A44">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r>
      <w:tr w:rsidR="004B28E4" w:rsidRPr="004B28E4" w14:paraId="633F17BF" w14:textId="77777777" w:rsidTr="0012194C">
        <w:trPr>
          <w:cantSplit/>
          <w:trHeight w:val="240"/>
        </w:trPr>
        <w:tc>
          <w:tcPr>
            <w:tcW w:w="4145" w:type="dxa"/>
            <w:tcBorders>
              <w:top w:val="nil"/>
              <w:left w:val="nil"/>
              <w:bottom w:val="nil"/>
              <w:right w:val="nil"/>
            </w:tcBorders>
          </w:tcPr>
          <w:p w14:paraId="5A75F6D0" w14:textId="77777777" w:rsidR="00823A44" w:rsidRPr="004B28E4" w:rsidRDefault="00823A44" w:rsidP="00823A44">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84" w:type="dxa"/>
            <w:tcBorders>
              <w:top w:val="nil"/>
              <w:left w:val="nil"/>
              <w:bottom w:val="nil"/>
              <w:right w:val="nil"/>
            </w:tcBorders>
            <w:vAlign w:val="bottom"/>
          </w:tcPr>
          <w:p w14:paraId="7C460326" w14:textId="77777777" w:rsidR="00823A44" w:rsidRPr="004B28E4" w:rsidRDefault="00823A44" w:rsidP="0012194C">
            <w:pPr>
              <w:tabs>
                <w:tab w:val="decimal" w:pos="897"/>
              </w:tabs>
              <w:spacing w:line="240" w:lineRule="exact"/>
              <w:rPr>
                <w:rFonts w:cs="Times New Roman"/>
                <w:sz w:val="16"/>
                <w:szCs w:val="16"/>
                <w:lang w:val="en-US"/>
              </w:rPr>
            </w:pPr>
          </w:p>
        </w:tc>
        <w:tc>
          <w:tcPr>
            <w:tcW w:w="94" w:type="dxa"/>
            <w:tcBorders>
              <w:top w:val="nil"/>
              <w:left w:val="nil"/>
              <w:bottom w:val="nil"/>
              <w:right w:val="nil"/>
            </w:tcBorders>
            <w:vAlign w:val="bottom"/>
          </w:tcPr>
          <w:p w14:paraId="24F3CD21" w14:textId="77777777" w:rsidR="00823A44" w:rsidRPr="004B28E4" w:rsidRDefault="00823A44" w:rsidP="0012194C">
            <w:pPr>
              <w:spacing w:line="240" w:lineRule="exact"/>
              <w:ind w:right="5"/>
              <w:rPr>
                <w:rFonts w:cs="Times New Roman"/>
                <w:b/>
                <w:bCs/>
                <w:sz w:val="16"/>
                <w:szCs w:val="16"/>
                <w:lang w:val="en-US"/>
              </w:rPr>
            </w:pPr>
          </w:p>
        </w:tc>
        <w:tc>
          <w:tcPr>
            <w:tcW w:w="1085" w:type="dxa"/>
            <w:tcBorders>
              <w:top w:val="nil"/>
              <w:left w:val="nil"/>
              <w:bottom w:val="nil"/>
              <w:right w:val="nil"/>
            </w:tcBorders>
            <w:vAlign w:val="bottom"/>
          </w:tcPr>
          <w:p w14:paraId="38113C70" w14:textId="77777777" w:rsidR="00823A44" w:rsidRPr="004B28E4" w:rsidRDefault="00823A44" w:rsidP="0012194C">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0848592D" w14:textId="77777777" w:rsidR="00823A44" w:rsidRPr="004B28E4" w:rsidRDefault="00823A44" w:rsidP="0012194C">
            <w:pPr>
              <w:tabs>
                <w:tab w:val="decimal" w:pos="332"/>
              </w:tabs>
              <w:spacing w:line="240" w:lineRule="exact"/>
              <w:ind w:right="5"/>
              <w:rPr>
                <w:rFonts w:cs="Times New Roman"/>
                <w:b/>
                <w:bCs/>
                <w:sz w:val="16"/>
                <w:szCs w:val="16"/>
                <w:lang w:val="en-US"/>
              </w:rPr>
            </w:pPr>
          </w:p>
        </w:tc>
        <w:tc>
          <w:tcPr>
            <w:tcW w:w="1078" w:type="dxa"/>
            <w:tcBorders>
              <w:top w:val="nil"/>
              <w:left w:val="nil"/>
              <w:bottom w:val="nil"/>
              <w:right w:val="nil"/>
            </w:tcBorders>
            <w:vAlign w:val="bottom"/>
          </w:tcPr>
          <w:p w14:paraId="5A91C792" w14:textId="77777777" w:rsidR="00823A44" w:rsidRPr="004B28E4" w:rsidRDefault="00823A44" w:rsidP="0012194C">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25A21D08" w14:textId="77777777" w:rsidR="00823A44" w:rsidRPr="004B28E4" w:rsidRDefault="00823A44" w:rsidP="0012194C">
            <w:pPr>
              <w:tabs>
                <w:tab w:val="decimal" w:pos="516"/>
              </w:tabs>
              <w:spacing w:line="240" w:lineRule="exact"/>
              <w:ind w:right="5"/>
              <w:rPr>
                <w:rFonts w:cs="Times New Roman"/>
                <w:b/>
                <w:bCs/>
                <w:sz w:val="16"/>
                <w:szCs w:val="16"/>
                <w:lang w:val="en-US"/>
              </w:rPr>
            </w:pPr>
          </w:p>
        </w:tc>
        <w:tc>
          <w:tcPr>
            <w:tcW w:w="1079" w:type="dxa"/>
            <w:tcBorders>
              <w:top w:val="nil"/>
              <w:left w:val="nil"/>
              <w:bottom w:val="nil"/>
              <w:right w:val="nil"/>
            </w:tcBorders>
            <w:vAlign w:val="bottom"/>
          </w:tcPr>
          <w:p w14:paraId="57409273" w14:textId="77777777" w:rsidR="00823A44" w:rsidRPr="004B28E4" w:rsidRDefault="00823A44" w:rsidP="0012194C">
            <w:pPr>
              <w:tabs>
                <w:tab w:val="decimal" w:pos="897"/>
              </w:tabs>
              <w:spacing w:line="240" w:lineRule="exact"/>
              <w:rPr>
                <w:rFonts w:cs="Times New Roman"/>
                <w:sz w:val="16"/>
                <w:szCs w:val="16"/>
                <w:lang w:val="en-US"/>
              </w:rPr>
            </w:pPr>
          </w:p>
        </w:tc>
      </w:tr>
      <w:tr w:rsidR="004B28E4" w:rsidRPr="004B28E4" w14:paraId="22C40FE2" w14:textId="77777777" w:rsidTr="0012194C">
        <w:trPr>
          <w:cantSplit/>
          <w:trHeight w:val="240"/>
        </w:trPr>
        <w:tc>
          <w:tcPr>
            <w:tcW w:w="4145" w:type="dxa"/>
            <w:tcBorders>
              <w:top w:val="nil"/>
              <w:left w:val="nil"/>
              <w:bottom w:val="nil"/>
              <w:right w:val="nil"/>
            </w:tcBorders>
          </w:tcPr>
          <w:p w14:paraId="067EEFA7" w14:textId="77777777" w:rsidR="00823A44" w:rsidRPr="004B28E4" w:rsidRDefault="00823A44" w:rsidP="00823A44">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84" w:type="dxa"/>
            <w:tcBorders>
              <w:top w:val="nil"/>
              <w:left w:val="nil"/>
              <w:bottom w:val="nil"/>
              <w:right w:val="nil"/>
            </w:tcBorders>
            <w:vAlign w:val="bottom"/>
          </w:tcPr>
          <w:p w14:paraId="675D5AF2" w14:textId="77777777"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42,319</w:t>
            </w:r>
          </w:p>
        </w:tc>
        <w:tc>
          <w:tcPr>
            <w:tcW w:w="94" w:type="dxa"/>
            <w:tcBorders>
              <w:top w:val="nil"/>
              <w:left w:val="nil"/>
              <w:bottom w:val="nil"/>
              <w:right w:val="nil"/>
            </w:tcBorders>
            <w:vAlign w:val="bottom"/>
          </w:tcPr>
          <w:p w14:paraId="0376D11B" w14:textId="77777777" w:rsidR="00823A44" w:rsidRPr="004B28E4" w:rsidRDefault="00823A44" w:rsidP="0012194C">
            <w:pPr>
              <w:tabs>
                <w:tab w:val="decimal" w:pos="540"/>
              </w:tabs>
              <w:spacing w:line="240" w:lineRule="exact"/>
              <w:ind w:left="-35"/>
              <w:rPr>
                <w:rFonts w:cs="Times New Roman"/>
                <w:sz w:val="16"/>
                <w:szCs w:val="16"/>
                <w:lang w:val="en-US"/>
              </w:rPr>
            </w:pPr>
          </w:p>
        </w:tc>
        <w:tc>
          <w:tcPr>
            <w:tcW w:w="1085" w:type="dxa"/>
            <w:tcBorders>
              <w:top w:val="nil"/>
              <w:left w:val="nil"/>
              <w:bottom w:val="nil"/>
              <w:right w:val="nil"/>
            </w:tcBorders>
            <w:vAlign w:val="bottom"/>
          </w:tcPr>
          <w:p w14:paraId="0040AE76" w14:textId="1BBF3D59"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14,983</w:t>
            </w:r>
          </w:p>
        </w:tc>
        <w:tc>
          <w:tcPr>
            <w:tcW w:w="90" w:type="dxa"/>
            <w:tcBorders>
              <w:top w:val="nil"/>
              <w:left w:val="nil"/>
              <w:bottom w:val="nil"/>
              <w:right w:val="nil"/>
            </w:tcBorders>
            <w:vAlign w:val="bottom"/>
          </w:tcPr>
          <w:p w14:paraId="4C719A71" w14:textId="77777777" w:rsidR="00823A44" w:rsidRPr="004B28E4" w:rsidRDefault="00823A44" w:rsidP="0012194C">
            <w:pPr>
              <w:spacing w:line="240" w:lineRule="exact"/>
              <w:ind w:left="-35"/>
              <w:rPr>
                <w:rFonts w:cs="Times New Roman"/>
                <w:sz w:val="16"/>
                <w:szCs w:val="16"/>
                <w:lang w:val="en-US"/>
              </w:rPr>
            </w:pPr>
          </w:p>
        </w:tc>
        <w:tc>
          <w:tcPr>
            <w:tcW w:w="1078" w:type="dxa"/>
            <w:tcBorders>
              <w:top w:val="nil"/>
              <w:left w:val="nil"/>
              <w:bottom w:val="nil"/>
              <w:right w:val="nil"/>
            </w:tcBorders>
            <w:vAlign w:val="bottom"/>
          </w:tcPr>
          <w:p w14:paraId="3D3EB605"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(21,526)</w:t>
            </w:r>
          </w:p>
        </w:tc>
        <w:tc>
          <w:tcPr>
            <w:tcW w:w="90" w:type="dxa"/>
            <w:tcBorders>
              <w:top w:val="nil"/>
              <w:left w:val="nil"/>
              <w:bottom w:val="nil"/>
              <w:right w:val="nil"/>
            </w:tcBorders>
            <w:vAlign w:val="bottom"/>
          </w:tcPr>
          <w:p w14:paraId="29D9C54B" w14:textId="77777777" w:rsidR="00823A44" w:rsidRPr="004B28E4" w:rsidRDefault="00823A44" w:rsidP="0012194C">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2272A22B" w14:textId="6BCA9F40"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35,776</w:t>
            </w:r>
          </w:p>
        </w:tc>
      </w:tr>
      <w:tr w:rsidR="004B28E4" w:rsidRPr="004B28E4" w14:paraId="3320C780" w14:textId="77777777" w:rsidTr="0012194C">
        <w:trPr>
          <w:cantSplit/>
          <w:trHeight w:val="240"/>
        </w:trPr>
        <w:tc>
          <w:tcPr>
            <w:tcW w:w="4145" w:type="dxa"/>
            <w:tcBorders>
              <w:top w:val="nil"/>
              <w:left w:val="nil"/>
              <w:bottom w:val="nil"/>
              <w:right w:val="nil"/>
            </w:tcBorders>
          </w:tcPr>
          <w:p w14:paraId="56A216C9" w14:textId="77777777" w:rsidR="00823A44" w:rsidRPr="004B28E4" w:rsidRDefault="00823A44" w:rsidP="00823A44">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84" w:type="dxa"/>
            <w:tcBorders>
              <w:top w:val="nil"/>
              <w:left w:val="nil"/>
              <w:bottom w:val="nil"/>
              <w:right w:val="nil"/>
            </w:tcBorders>
            <w:vAlign w:val="bottom"/>
          </w:tcPr>
          <w:p w14:paraId="725713C3" w14:textId="77777777"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75,362</w:t>
            </w:r>
          </w:p>
        </w:tc>
        <w:tc>
          <w:tcPr>
            <w:tcW w:w="94" w:type="dxa"/>
            <w:tcBorders>
              <w:top w:val="nil"/>
              <w:left w:val="nil"/>
              <w:bottom w:val="nil"/>
              <w:right w:val="nil"/>
            </w:tcBorders>
            <w:vAlign w:val="bottom"/>
          </w:tcPr>
          <w:p w14:paraId="119E0645" w14:textId="77777777" w:rsidR="00823A44" w:rsidRPr="004B28E4" w:rsidRDefault="00823A44" w:rsidP="0012194C">
            <w:pPr>
              <w:tabs>
                <w:tab w:val="decimal" w:pos="540"/>
              </w:tabs>
              <w:spacing w:line="240" w:lineRule="exact"/>
              <w:ind w:left="-35"/>
              <w:rPr>
                <w:rFonts w:cs="Times New Roman"/>
                <w:sz w:val="16"/>
                <w:szCs w:val="16"/>
                <w:lang w:val="en-US"/>
              </w:rPr>
            </w:pPr>
          </w:p>
        </w:tc>
        <w:tc>
          <w:tcPr>
            <w:tcW w:w="1085" w:type="dxa"/>
            <w:tcBorders>
              <w:top w:val="nil"/>
              <w:left w:val="nil"/>
              <w:bottom w:val="nil"/>
              <w:right w:val="nil"/>
            </w:tcBorders>
            <w:vAlign w:val="bottom"/>
          </w:tcPr>
          <w:p w14:paraId="7663443A" w14:textId="4FC9679B"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28,013</w:t>
            </w:r>
          </w:p>
        </w:tc>
        <w:tc>
          <w:tcPr>
            <w:tcW w:w="90" w:type="dxa"/>
            <w:tcBorders>
              <w:top w:val="nil"/>
              <w:left w:val="nil"/>
              <w:bottom w:val="nil"/>
              <w:right w:val="nil"/>
            </w:tcBorders>
            <w:vAlign w:val="bottom"/>
          </w:tcPr>
          <w:p w14:paraId="593D69FE" w14:textId="77777777" w:rsidR="00823A44" w:rsidRPr="004B28E4" w:rsidRDefault="00823A44" w:rsidP="0012194C">
            <w:pPr>
              <w:spacing w:line="240" w:lineRule="exact"/>
              <w:ind w:left="-35"/>
              <w:rPr>
                <w:rFonts w:cs="Times New Roman"/>
                <w:sz w:val="16"/>
                <w:szCs w:val="16"/>
                <w:lang w:val="en-US"/>
              </w:rPr>
            </w:pPr>
          </w:p>
        </w:tc>
        <w:tc>
          <w:tcPr>
            <w:tcW w:w="1078" w:type="dxa"/>
            <w:tcBorders>
              <w:top w:val="nil"/>
              <w:left w:val="nil"/>
              <w:bottom w:val="nil"/>
              <w:right w:val="nil"/>
            </w:tcBorders>
            <w:vAlign w:val="bottom"/>
          </w:tcPr>
          <w:p w14:paraId="2418181B"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(11,011)</w:t>
            </w:r>
          </w:p>
        </w:tc>
        <w:tc>
          <w:tcPr>
            <w:tcW w:w="90" w:type="dxa"/>
            <w:tcBorders>
              <w:top w:val="nil"/>
              <w:left w:val="nil"/>
              <w:bottom w:val="nil"/>
              <w:right w:val="nil"/>
            </w:tcBorders>
            <w:vAlign w:val="bottom"/>
          </w:tcPr>
          <w:p w14:paraId="4B618DB0" w14:textId="77777777" w:rsidR="00823A44" w:rsidRPr="004B28E4" w:rsidRDefault="00823A44" w:rsidP="0012194C">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78857685" w14:textId="395CF6F0"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92,364</w:t>
            </w:r>
          </w:p>
        </w:tc>
      </w:tr>
      <w:tr w:rsidR="004B28E4" w:rsidRPr="004B28E4" w14:paraId="2A1AE951" w14:textId="77777777" w:rsidTr="0012194C">
        <w:trPr>
          <w:cantSplit/>
          <w:trHeight w:val="240"/>
        </w:trPr>
        <w:tc>
          <w:tcPr>
            <w:tcW w:w="4145" w:type="dxa"/>
            <w:tcBorders>
              <w:top w:val="nil"/>
              <w:left w:val="nil"/>
              <w:bottom w:val="nil"/>
              <w:right w:val="nil"/>
            </w:tcBorders>
          </w:tcPr>
          <w:p w14:paraId="0B9244A8" w14:textId="77777777" w:rsidR="00823A44" w:rsidRPr="004B28E4" w:rsidRDefault="00823A44" w:rsidP="00823A44">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84" w:type="dxa"/>
            <w:tcBorders>
              <w:top w:val="nil"/>
              <w:left w:val="nil"/>
              <w:bottom w:val="nil"/>
              <w:right w:val="nil"/>
            </w:tcBorders>
            <w:vAlign w:val="bottom"/>
          </w:tcPr>
          <w:p w14:paraId="1F6C6C8F" w14:textId="77777777"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6,432</w:t>
            </w:r>
          </w:p>
        </w:tc>
        <w:tc>
          <w:tcPr>
            <w:tcW w:w="94" w:type="dxa"/>
            <w:tcBorders>
              <w:top w:val="nil"/>
              <w:left w:val="nil"/>
              <w:bottom w:val="nil"/>
              <w:right w:val="nil"/>
            </w:tcBorders>
            <w:vAlign w:val="bottom"/>
          </w:tcPr>
          <w:p w14:paraId="1D8D7568" w14:textId="77777777" w:rsidR="00823A44" w:rsidRPr="004B28E4" w:rsidRDefault="00823A44" w:rsidP="0012194C">
            <w:pPr>
              <w:tabs>
                <w:tab w:val="decimal" w:pos="540"/>
              </w:tabs>
              <w:spacing w:line="240" w:lineRule="exact"/>
              <w:ind w:left="-35"/>
              <w:rPr>
                <w:rFonts w:cs="Times New Roman"/>
                <w:sz w:val="16"/>
                <w:szCs w:val="16"/>
                <w:lang w:val="en-US"/>
              </w:rPr>
            </w:pPr>
          </w:p>
        </w:tc>
        <w:tc>
          <w:tcPr>
            <w:tcW w:w="1085" w:type="dxa"/>
            <w:tcBorders>
              <w:top w:val="nil"/>
              <w:left w:val="nil"/>
              <w:bottom w:val="nil"/>
              <w:right w:val="nil"/>
            </w:tcBorders>
            <w:vAlign w:val="bottom"/>
          </w:tcPr>
          <w:p w14:paraId="56DDC6E2" w14:textId="2A301CEE"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6,452</w:t>
            </w:r>
          </w:p>
        </w:tc>
        <w:tc>
          <w:tcPr>
            <w:tcW w:w="90" w:type="dxa"/>
            <w:tcBorders>
              <w:top w:val="nil"/>
              <w:left w:val="nil"/>
              <w:bottom w:val="nil"/>
              <w:right w:val="nil"/>
            </w:tcBorders>
            <w:vAlign w:val="bottom"/>
          </w:tcPr>
          <w:p w14:paraId="1523BD79" w14:textId="77777777" w:rsidR="00823A44" w:rsidRPr="004B28E4" w:rsidRDefault="00823A44" w:rsidP="0012194C">
            <w:pPr>
              <w:spacing w:line="240" w:lineRule="exact"/>
              <w:ind w:left="-35"/>
              <w:rPr>
                <w:rFonts w:cs="Times New Roman"/>
                <w:sz w:val="16"/>
                <w:szCs w:val="16"/>
                <w:lang w:val="en-US"/>
              </w:rPr>
            </w:pPr>
          </w:p>
        </w:tc>
        <w:tc>
          <w:tcPr>
            <w:tcW w:w="1078" w:type="dxa"/>
            <w:tcBorders>
              <w:top w:val="nil"/>
              <w:left w:val="nil"/>
              <w:bottom w:val="nil"/>
              <w:right w:val="nil"/>
            </w:tcBorders>
            <w:vAlign w:val="bottom"/>
          </w:tcPr>
          <w:p w14:paraId="1728779E"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(841)</w:t>
            </w:r>
          </w:p>
        </w:tc>
        <w:tc>
          <w:tcPr>
            <w:tcW w:w="90" w:type="dxa"/>
            <w:tcBorders>
              <w:top w:val="nil"/>
              <w:left w:val="nil"/>
              <w:bottom w:val="nil"/>
              <w:right w:val="nil"/>
            </w:tcBorders>
            <w:vAlign w:val="bottom"/>
          </w:tcPr>
          <w:p w14:paraId="0681A5C5" w14:textId="77777777" w:rsidR="00823A44" w:rsidRPr="004B28E4" w:rsidRDefault="00823A44" w:rsidP="0012194C">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36C120FA" w14:textId="360A5E72"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12,043</w:t>
            </w:r>
          </w:p>
        </w:tc>
      </w:tr>
      <w:tr w:rsidR="004B28E4" w:rsidRPr="004B28E4" w14:paraId="1B070F46" w14:textId="77777777" w:rsidTr="0012194C">
        <w:trPr>
          <w:cantSplit/>
          <w:trHeight w:val="240"/>
        </w:trPr>
        <w:tc>
          <w:tcPr>
            <w:tcW w:w="4145" w:type="dxa"/>
            <w:tcBorders>
              <w:left w:val="nil"/>
              <w:bottom w:val="nil"/>
              <w:right w:val="nil"/>
            </w:tcBorders>
          </w:tcPr>
          <w:p w14:paraId="6575A1BD" w14:textId="77777777" w:rsidR="00823A44" w:rsidRPr="004B28E4" w:rsidRDefault="00823A44" w:rsidP="00823A44">
            <w:pPr>
              <w:spacing w:line="240" w:lineRule="exact"/>
              <w:ind w:left="1102" w:right="5" w:hanging="292"/>
              <w:rPr>
                <w:rFonts w:cs="Times New Roman"/>
                <w:sz w:val="16"/>
                <w:szCs w:val="16"/>
              </w:rPr>
            </w:pPr>
            <w:r w:rsidRPr="004B28E4">
              <w:rPr>
                <w:rFonts w:cs="Times New Roman"/>
                <w:sz w:val="16"/>
                <w:szCs w:val="16"/>
              </w:rPr>
              <w:t>Total cost</w:t>
            </w:r>
          </w:p>
        </w:tc>
        <w:tc>
          <w:tcPr>
            <w:tcW w:w="1084" w:type="dxa"/>
            <w:tcBorders>
              <w:top w:val="single" w:sz="4" w:space="0" w:color="auto"/>
              <w:left w:val="nil"/>
              <w:bottom w:val="single" w:sz="4" w:space="0" w:color="auto"/>
              <w:right w:val="nil"/>
            </w:tcBorders>
            <w:vAlign w:val="bottom"/>
          </w:tcPr>
          <w:p w14:paraId="0F3455A9" w14:textId="46D607EB"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124,113</w:t>
            </w:r>
          </w:p>
        </w:tc>
        <w:tc>
          <w:tcPr>
            <w:tcW w:w="94" w:type="dxa"/>
            <w:tcBorders>
              <w:left w:val="nil"/>
              <w:bottom w:val="nil"/>
              <w:right w:val="nil"/>
            </w:tcBorders>
            <w:vAlign w:val="bottom"/>
          </w:tcPr>
          <w:p w14:paraId="65C7005F" w14:textId="77777777" w:rsidR="00823A44" w:rsidRPr="004B28E4" w:rsidRDefault="00823A44" w:rsidP="0012194C">
            <w:pPr>
              <w:spacing w:line="240" w:lineRule="exact"/>
              <w:ind w:left="-35"/>
              <w:rPr>
                <w:rFonts w:cs="Times New Roman"/>
                <w:sz w:val="16"/>
                <w:szCs w:val="16"/>
                <w:lang w:val="en-US"/>
              </w:rPr>
            </w:pPr>
          </w:p>
        </w:tc>
        <w:tc>
          <w:tcPr>
            <w:tcW w:w="1085" w:type="dxa"/>
            <w:tcBorders>
              <w:top w:val="single" w:sz="4" w:space="0" w:color="auto"/>
              <w:left w:val="nil"/>
              <w:bottom w:val="single" w:sz="4" w:space="0" w:color="auto"/>
              <w:right w:val="nil"/>
            </w:tcBorders>
            <w:vAlign w:val="bottom"/>
          </w:tcPr>
          <w:p w14:paraId="1E661D65" w14:textId="38940B7E"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49,448</w:t>
            </w:r>
          </w:p>
        </w:tc>
        <w:tc>
          <w:tcPr>
            <w:tcW w:w="90" w:type="dxa"/>
            <w:tcBorders>
              <w:left w:val="nil"/>
              <w:bottom w:val="nil"/>
              <w:right w:val="nil"/>
            </w:tcBorders>
            <w:vAlign w:val="bottom"/>
          </w:tcPr>
          <w:p w14:paraId="4E828036" w14:textId="77777777" w:rsidR="00823A44" w:rsidRPr="004B28E4" w:rsidRDefault="00823A44" w:rsidP="0012194C">
            <w:pPr>
              <w:spacing w:line="240" w:lineRule="exact"/>
              <w:ind w:left="-35"/>
              <w:rPr>
                <w:rFonts w:cs="Times New Roman"/>
                <w:sz w:val="16"/>
                <w:szCs w:val="16"/>
                <w:lang w:val="en-US"/>
              </w:rPr>
            </w:pPr>
          </w:p>
        </w:tc>
        <w:tc>
          <w:tcPr>
            <w:tcW w:w="1078" w:type="dxa"/>
            <w:tcBorders>
              <w:top w:val="single" w:sz="4" w:space="0" w:color="auto"/>
              <w:left w:val="nil"/>
              <w:bottom w:val="single" w:sz="4" w:space="0" w:color="auto"/>
              <w:right w:val="nil"/>
            </w:tcBorders>
            <w:vAlign w:val="bottom"/>
          </w:tcPr>
          <w:p w14:paraId="7F7D6D42"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(33,378)</w:t>
            </w:r>
          </w:p>
        </w:tc>
        <w:tc>
          <w:tcPr>
            <w:tcW w:w="90" w:type="dxa"/>
            <w:tcBorders>
              <w:left w:val="nil"/>
              <w:bottom w:val="nil"/>
              <w:right w:val="nil"/>
            </w:tcBorders>
            <w:vAlign w:val="bottom"/>
          </w:tcPr>
          <w:p w14:paraId="09D56E6C" w14:textId="77777777" w:rsidR="00823A44" w:rsidRPr="004B28E4" w:rsidRDefault="00823A44" w:rsidP="0012194C">
            <w:pPr>
              <w:spacing w:line="240" w:lineRule="exact"/>
              <w:ind w:left="-35"/>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5BF9D902" w14:textId="3E10E119"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140,183</w:t>
            </w:r>
          </w:p>
        </w:tc>
      </w:tr>
      <w:tr w:rsidR="004B28E4" w:rsidRPr="004B28E4" w14:paraId="3B671B46" w14:textId="77777777" w:rsidTr="0012194C">
        <w:trPr>
          <w:cantSplit/>
          <w:trHeight w:val="240"/>
        </w:trPr>
        <w:tc>
          <w:tcPr>
            <w:tcW w:w="4145" w:type="dxa"/>
            <w:tcBorders>
              <w:top w:val="nil"/>
              <w:left w:val="nil"/>
              <w:bottom w:val="nil"/>
              <w:right w:val="nil"/>
            </w:tcBorders>
          </w:tcPr>
          <w:p w14:paraId="43DB949F" w14:textId="77777777" w:rsidR="00823A44" w:rsidRPr="004B28E4" w:rsidRDefault="00823A44" w:rsidP="00823A44">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84" w:type="dxa"/>
            <w:tcBorders>
              <w:top w:val="nil"/>
              <w:left w:val="nil"/>
              <w:bottom w:val="nil"/>
              <w:right w:val="nil"/>
            </w:tcBorders>
            <w:vAlign w:val="bottom"/>
          </w:tcPr>
          <w:p w14:paraId="59C11AB1" w14:textId="77777777" w:rsidR="00823A44" w:rsidRPr="004B28E4" w:rsidRDefault="00823A44" w:rsidP="0012194C">
            <w:pPr>
              <w:tabs>
                <w:tab w:val="decimal" w:pos="897"/>
              </w:tabs>
              <w:spacing w:line="240" w:lineRule="exact"/>
              <w:rPr>
                <w:rFonts w:cs="Times New Roman"/>
                <w:sz w:val="16"/>
                <w:szCs w:val="16"/>
                <w:lang w:val="en-US"/>
              </w:rPr>
            </w:pPr>
          </w:p>
        </w:tc>
        <w:tc>
          <w:tcPr>
            <w:tcW w:w="94" w:type="dxa"/>
            <w:tcBorders>
              <w:top w:val="nil"/>
              <w:left w:val="nil"/>
              <w:bottom w:val="nil"/>
              <w:right w:val="nil"/>
            </w:tcBorders>
            <w:vAlign w:val="bottom"/>
          </w:tcPr>
          <w:p w14:paraId="6029D8A8" w14:textId="77777777" w:rsidR="00823A44" w:rsidRPr="004B28E4" w:rsidRDefault="00823A44" w:rsidP="0012194C">
            <w:pPr>
              <w:spacing w:line="240" w:lineRule="exact"/>
              <w:ind w:left="-35"/>
              <w:rPr>
                <w:rFonts w:cs="Times New Roman"/>
                <w:sz w:val="16"/>
                <w:szCs w:val="16"/>
                <w:lang w:val="en-US"/>
              </w:rPr>
            </w:pPr>
          </w:p>
        </w:tc>
        <w:tc>
          <w:tcPr>
            <w:tcW w:w="1085" w:type="dxa"/>
            <w:tcBorders>
              <w:top w:val="nil"/>
              <w:left w:val="nil"/>
              <w:bottom w:val="nil"/>
              <w:right w:val="nil"/>
            </w:tcBorders>
            <w:vAlign w:val="bottom"/>
          </w:tcPr>
          <w:p w14:paraId="40699580" w14:textId="77777777" w:rsidR="00823A44" w:rsidRPr="004B28E4" w:rsidRDefault="00823A44" w:rsidP="0012194C">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2D991BA1" w14:textId="77777777" w:rsidR="00823A44" w:rsidRPr="004B28E4" w:rsidRDefault="00823A44" w:rsidP="0012194C">
            <w:pPr>
              <w:spacing w:line="240" w:lineRule="exact"/>
              <w:ind w:left="-35"/>
              <w:rPr>
                <w:rFonts w:cs="Times New Roman"/>
                <w:sz w:val="16"/>
                <w:szCs w:val="16"/>
                <w:lang w:val="en-US"/>
              </w:rPr>
            </w:pPr>
          </w:p>
        </w:tc>
        <w:tc>
          <w:tcPr>
            <w:tcW w:w="1078" w:type="dxa"/>
            <w:tcBorders>
              <w:top w:val="nil"/>
              <w:left w:val="nil"/>
              <w:bottom w:val="nil"/>
              <w:right w:val="nil"/>
            </w:tcBorders>
            <w:vAlign w:val="bottom"/>
          </w:tcPr>
          <w:p w14:paraId="65C5B7F1" w14:textId="77777777" w:rsidR="00823A44" w:rsidRPr="004B28E4" w:rsidRDefault="00823A44" w:rsidP="0012194C">
            <w:pPr>
              <w:tabs>
                <w:tab w:val="decimal" w:pos="897"/>
              </w:tabs>
              <w:spacing w:line="240" w:lineRule="exact"/>
              <w:rPr>
                <w:rFonts w:cs="Times New Roman"/>
                <w:sz w:val="16"/>
                <w:szCs w:val="16"/>
                <w:lang w:val="en-US"/>
              </w:rPr>
            </w:pPr>
          </w:p>
        </w:tc>
        <w:tc>
          <w:tcPr>
            <w:tcW w:w="90" w:type="dxa"/>
            <w:tcBorders>
              <w:top w:val="nil"/>
              <w:left w:val="nil"/>
              <w:bottom w:val="nil"/>
              <w:right w:val="nil"/>
            </w:tcBorders>
            <w:vAlign w:val="bottom"/>
          </w:tcPr>
          <w:p w14:paraId="6D2E8B30" w14:textId="77777777" w:rsidR="00823A44" w:rsidRPr="004B28E4" w:rsidRDefault="00823A44" w:rsidP="0012194C">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2D9EAD32" w14:textId="77777777" w:rsidR="00823A44" w:rsidRPr="004B28E4" w:rsidRDefault="00823A44" w:rsidP="0012194C">
            <w:pPr>
              <w:tabs>
                <w:tab w:val="decimal" w:pos="897"/>
              </w:tabs>
              <w:spacing w:line="240" w:lineRule="exact"/>
              <w:rPr>
                <w:rFonts w:cs="Times New Roman"/>
                <w:sz w:val="16"/>
                <w:szCs w:val="16"/>
                <w:lang w:val="en-US"/>
              </w:rPr>
            </w:pPr>
          </w:p>
        </w:tc>
      </w:tr>
      <w:tr w:rsidR="004B28E4" w:rsidRPr="004B28E4" w14:paraId="29083349" w14:textId="77777777" w:rsidTr="0012194C">
        <w:trPr>
          <w:cantSplit/>
          <w:trHeight w:val="240"/>
        </w:trPr>
        <w:tc>
          <w:tcPr>
            <w:tcW w:w="4145" w:type="dxa"/>
            <w:tcBorders>
              <w:top w:val="nil"/>
              <w:left w:val="nil"/>
              <w:bottom w:val="nil"/>
              <w:right w:val="nil"/>
            </w:tcBorders>
          </w:tcPr>
          <w:p w14:paraId="7D8E2A89" w14:textId="77777777" w:rsidR="00823A44" w:rsidRPr="004B28E4" w:rsidRDefault="00823A44" w:rsidP="00823A44">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84" w:type="dxa"/>
            <w:tcBorders>
              <w:top w:val="nil"/>
              <w:left w:val="nil"/>
              <w:bottom w:val="nil"/>
              <w:right w:val="nil"/>
            </w:tcBorders>
            <w:vAlign w:val="bottom"/>
          </w:tcPr>
          <w:p w14:paraId="5AB99E60"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(15,631)</w:t>
            </w:r>
          </w:p>
        </w:tc>
        <w:tc>
          <w:tcPr>
            <w:tcW w:w="94" w:type="dxa"/>
            <w:tcBorders>
              <w:top w:val="nil"/>
              <w:left w:val="nil"/>
              <w:bottom w:val="nil"/>
              <w:right w:val="nil"/>
            </w:tcBorders>
            <w:vAlign w:val="bottom"/>
          </w:tcPr>
          <w:p w14:paraId="1DFDADF5" w14:textId="77777777" w:rsidR="00823A44" w:rsidRPr="004B28E4" w:rsidRDefault="00823A44" w:rsidP="0012194C">
            <w:pPr>
              <w:tabs>
                <w:tab w:val="decimal" w:pos="540"/>
              </w:tabs>
              <w:spacing w:line="240" w:lineRule="exact"/>
              <w:ind w:left="-35"/>
              <w:rPr>
                <w:rFonts w:cs="Times New Roman"/>
                <w:sz w:val="16"/>
                <w:szCs w:val="16"/>
                <w:lang w:val="en-US"/>
              </w:rPr>
            </w:pPr>
          </w:p>
        </w:tc>
        <w:tc>
          <w:tcPr>
            <w:tcW w:w="1085" w:type="dxa"/>
            <w:tcBorders>
              <w:top w:val="nil"/>
              <w:left w:val="nil"/>
              <w:bottom w:val="nil"/>
              <w:right w:val="nil"/>
            </w:tcBorders>
            <w:vAlign w:val="bottom"/>
          </w:tcPr>
          <w:p w14:paraId="280744C1" w14:textId="061CF522"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(5,675)</w:t>
            </w:r>
          </w:p>
        </w:tc>
        <w:tc>
          <w:tcPr>
            <w:tcW w:w="90" w:type="dxa"/>
            <w:tcBorders>
              <w:top w:val="nil"/>
              <w:left w:val="nil"/>
              <w:bottom w:val="nil"/>
              <w:right w:val="nil"/>
            </w:tcBorders>
            <w:vAlign w:val="bottom"/>
          </w:tcPr>
          <w:p w14:paraId="39E57528" w14:textId="77777777" w:rsidR="00823A44" w:rsidRPr="004B28E4" w:rsidRDefault="00823A44" w:rsidP="0012194C">
            <w:pPr>
              <w:spacing w:line="240" w:lineRule="exact"/>
              <w:ind w:left="-35"/>
              <w:rPr>
                <w:rFonts w:cs="Times New Roman"/>
                <w:sz w:val="16"/>
                <w:szCs w:val="16"/>
                <w:lang w:val="en-US"/>
              </w:rPr>
            </w:pPr>
          </w:p>
        </w:tc>
        <w:tc>
          <w:tcPr>
            <w:tcW w:w="1078" w:type="dxa"/>
            <w:tcBorders>
              <w:top w:val="nil"/>
              <w:left w:val="nil"/>
              <w:bottom w:val="nil"/>
              <w:right w:val="nil"/>
            </w:tcBorders>
            <w:vAlign w:val="bottom"/>
          </w:tcPr>
          <w:p w14:paraId="32CC5F97" w14:textId="784BA08D"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13,600</w:t>
            </w:r>
          </w:p>
        </w:tc>
        <w:tc>
          <w:tcPr>
            <w:tcW w:w="90" w:type="dxa"/>
            <w:tcBorders>
              <w:top w:val="nil"/>
              <w:left w:val="nil"/>
              <w:bottom w:val="nil"/>
              <w:right w:val="nil"/>
            </w:tcBorders>
            <w:vAlign w:val="bottom"/>
          </w:tcPr>
          <w:p w14:paraId="657BF873" w14:textId="77777777" w:rsidR="00823A44" w:rsidRPr="004B28E4" w:rsidRDefault="00823A44" w:rsidP="0012194C">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5FF73063" w14:textId="7E6EADD8"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(7,706)</w:t>
            </w:r>
          </w:p>
        </w:tc>
      </w:tr>
      <w:tr w:rsidR="004B28E4" w:rsidRPr="004B28E4" w14:paraId="084A6C9E" w14:textId="77777777" w:rsidTr="0012194C">
        <w:trPr>
          <w:cantSplit/>
          <w:trHeight w:val="240"/>
        </w:trPr>
        <w:tc>
          <w:tcPr>
            <w:tcW w:w="4145" w:type="dxa"/>
            <w:tcBorders>
              <w:top w:val="nil"/>
              <w:left w:val="nil"/>
              <w:bottom w:val="nil"/>
              <w:right w:val="nil"/>
            </w:tcBorders>
          </w:tcPr>
          <w:p w14:paraId="3AA451E2" w14:textId="77777777" w:rsidR="00823A44" w:rsidRPr="004B28E4" w:rsidRDefault="00823A44" w:rsidP="00823A44">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84" w:type="dxa"/>
            <w:tcBorders>
              <w:top w:val="nil"/>
              <w:left w:val="nil"/>
              <w:bottom w:val="nil"/>
              <w:right w:val="nil"/>
            </w:tcBorders>
            <w:vAlign w:val="bottom"/>
          </w:tcPr>
          <w:p w14:paraId="50DCE3D1" w14:textId="236423BA"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(31,246)</w:t>
            </w:r>
          </w:p>
        </w:tc>
        <w:tc>
          <w:tcPr>
            <w:tcW w:w="94" w:type="dxa"/>
            <w:tcBorders>
              <w:top w:val="nil"/>
              <w:left w:val="nil"/>
              <w:bottom w:val="nil"/>
              <w:right w:val="nil"/>
            </w:tcBorders>
            <w:vAlign w:val="bottom"/>
          </w:tcPr>
          <w:p w14:paraId="451CA264" w14:textId="77777777" w:rsidR="00823A44" w:rsidRPr="004B28E4" w:rsidRDefault="00823A44" w:rsidP="0012194C">
            <w:pPr>
              <w:tabs>
                <w:tab w:val="decimal" w:pos="540"/>
              </w:tabs>
              <w:spacing w:line="240" w:lineRule="exact"/>
              <w:ind w:left="-35"/>
              <w:rPr>
                <w:rFonts w:cs="Times New Roman"/>
                <w:sz w:val="16"/>
                <w:szCs w:val="16"/>
                <w:lang w:val="en-US"/>
              </w:rPr>
            </w:pPr>
          </w:p>
        </w:tc>
        <w:tc>
          <w:tcPr>
            <w:tcW w:w="1085" w:type="dxa"/>
            <w:tcBorders>
              <w:top w:val="nil"/>
              <w:left w:val="nil"/>
              <w:bottom w:val="nil"/>
              <w:right w:val="nil"/>
            </w:tcBorders>
            <w:vAlign w:val="bottom"/>
          </w:tcPr>
          <w:p w14:paraId="768EAB85" w14:textId="649A90B4"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(22,290)</w:t>
            </w:r>
          </w:p>
        </w:tc>
        <w:tc>
          <w:tcPr>
            <w:tcW w:w="90" w:type="dxa"/>
            <w:tcBorders>
              <w:top w:val="nil"/>
              <w:left w:val="nil"/>
              <w:bottom w:val="nil"/>
              <w:right w:val="nil"/>
            </w:tcBorders>
            <w:vAlign w:val="bottom"/>
          </w:tcPr>
          <w:p w14:paraId="5A56FB4F" w14:textId="77777777" w:rsidR="00823A44" w:rsidRPr="004B28E4" w:rsidRDefault="00823A44" w:rsidP="0012194C">
            <w:pPr>
              <w:spacing w:line="240" w:lineRule="exact"/>
              <w:ind w:left="-35"/>
              <w:rPr>
                <w:rFonts w:cs="Times New Roman"/>
                <w:sz w:val="16"/>
                <w:szCs w:val="16"/>
                <w:lang w:val="en-US"/>
              </w:rPr>
            </w:pPr>
          </w:p>
        </w:tc>
        <w:tc>
          <w:tcPr>
            <w:tcW w:w="1078" w:type="dxa"/>
            <w:tcBorders>
              <w:top w:val="nil"/>
              <w:left w:val="nil"/>
              <w:bottom w:val="nil"/>
              <w:right w:val="nil"/>
            </w:tcBorders>
            <w:vAlign w:val="bottom"/>
          </w:tcPr>
          <w:p w14:paraId="55F3F86A" w14:textId="36ADC51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9,486</w:t>
            </w:r>
          </w:p>
        </w:tc>
        <w:tc>
          <w:tcPr>
            <w:tcW w:w="90" w:type="dxa"/>
            <w:tcBorders>
              <w:top w:val="nil"/>
              <w:left w:val="nil"/>
              <w:bottom w:val="nil"/>
              <w:right w:val="nil"/>
            </w:tcBorders>
            <w:vAlign w:val="bottom"/>
          </w:tcPr>
          <w:p w14:paraId="0B8DD7DF" w14:textId="77777777" w:rsidR="00823A44" w:rsidRPr="004B28E4" w:rsidRDefault="00823A44" w:rsidP="0012194C">
            <w:pPr>
              <w:spacing w:line="240" w:lineRule="exact"/>
              <w:ind w:left="-35"/>
              <w:rPr>
                <w:rFonts w:cs="Times New Roman"/>
                <w:sz w:val="16"/>
                <w:szCs w:val="16"/>
                <w:lang w:val="en-US"/>
              </w:rPr>
            </w:pPr>
          </w:p>
        </w:tc>
        <w:tc>
          <w:tcPr>
            <w:tcW w:w="1079" w:type="dxa"/>
            <w:tcBorders>
              <w:top w:val="nil"/>
              <w:left w:val="nil"/>
              <w:bottom w:val="nil"/>
              <w:right w:val="nil"/>
            </w:tcBorders>
            <w:vAlign w:val="bottom"/>
          </w:tcPr>
          <w:p w14:paraId="5B9F45ED" w14:textId="1AF624BA"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(44,050)</w:t>
            </w:r>
          </w:p>
        </w:tc>
      </w:tr>
      <w:tr w:rsidR="004B28E4" w:rsidRPr="004B28E4" w14:paraId="18E1637C" w14:textId="77777777" w:rsidTr="0012194C">
        <w:trPr>
          <w:cantSplit/>
          <w:trHeight w:val="240"/>
        </w:trPr>
        <w:tc>
          <w:tcPr>
            <w:tcW w:w="4145" w:type="dxa"/>
            <w:tcBorders>
              <w:top w:val="nil"/>
              <w:left w:val="nil"/>
              <w:bottom w:val="nil"/>
              <w:right w:val="nil"/>
            </w:tcBorders>
          </w:tcPr>
          <w:p w14:paraId="2A35A2DF" w14:textId="77777777" w:rsidR="00823A44" w:rsidRPr="004B28E4" w:rsidRDefault="00823A44" w:rsidP="00823A44">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84" w:type="dxa"/>
            <w:tcBorders>
              <w:top w:val="nil"/>
              <w:left w:val="nil"/>
              <w:right w:val="nil"/>
            </w:tcBorders>
            <w:vAlign w:val="bottom"/>
          </w:tcPr>
          <w:p w14:paraId="60415C32"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(3,758)</w:t>
            </w:r>
          </w:p>
        </w:tc>
        <w:tc>
          <w:tcPr>
            <w:tcW w:w="94" w:type="dxa"/>
            <w:tcBorders>
              <w:top w:val="nil"/>
              <w:left w:val="nil"/>
              <w:right w:val="nil"/>
            </w:tcBorders>
            <w:vAlign w:val="bottom"/>
          </w:tcPr>
          <w:p w14:paraId="467ACF18" w14:textId="77777777" w:rsidR="00823A44" w:rsidRPr="004B28E4" w:rsidRDefault="00823A44" w:rsidP="0012194C">
            <w:pPr>
              <w:spacing w:line="240" w:lineRule="exact"/>
              <w:rPr>
                <w:rFonts w:cs="Times New Roman"/>
                <w:sz w:val="16"/>
                <w:szCs w:val="16"/>
                <w:lang w:val="en-US"/>
              </w:rPr>
            </w:pPr>
          </w:p>
        </w:tc>
        <w:tc>
          <w:tcPr>
            <w:tcW w:w="1085" w:type="dxa"/>
            <w:tcBorders>
              <w:top w:val="nil"/>
              <w:left w:val="nil"/>
              <w:right w:val="nil"/>
            </w:tcBorders>
            <w:vAlign w:val="bottom"/>
          </w:tcPr>
          <w:p w14:paraId="706798E4" w14:textId="0C3622EA"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(2,407)</w:t>
            </w:r>
          </w:p>
        </w:tc>
        <w:tc>
          <w:tcPr>
            <w:tcW w:w="90" w:type="dxa"/>
            <w:tcBorders>
              <w:top w:val="nil"/>
              <w:left w:val="nil"/>
              <w:right w:val="nil"/>
            </w:tcBorders>
            <w:vAlign w:val="bottom"/>
          </w:tcPr>
          <w:p w14:paraId="5161667A" w14:textId="77777777" w:rsidR="00823A44" w:rsidRPr="004B28E4" w:rsidRDefault="00823A44" w:rsidP="0012194C">
            <w:pPr>
              <w:spacing w:line="240" w:lineRule="exact"/>
              <w:rPr>
                <w:rFonts w:cs="Times New Roman"/>
                <w:sz w:val="16"/>
                <w:szCs w:val="16"/>
                <w:lang w:val="en-US"/>
              </w:rPr>
            </w:pPr>
          </w:p>
        </w:tc>
        <w:tc>
          <w:tcPr>
            <w:tcW w:w="1078" w:type="dxa"/>
            <w:tcBorders>
              <w:top w:val="nil"/>
              <w:left w:val="nil"/>
              <w:right w:val="nil"/>
            </w:tcBorders>
            <w:vAlign w:val="bottom"/>
          </w:tcPr>
          <w:p w14:paraId="20A535B5" w14:textId="5593B112"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841</w:t>
            </w:r>
          </w:p>
        </w:tc>
        <w:tc>
          <w:tcPr>
            <w:tcW w:w="90" w:type="dxa"/>
            <w:tcBorders>
              <w:top w:val="nil"/>
              <w:left w:val="nil"/>
              <w:right w:val="nil"/>
            </w:tcBorders>
            <w:vAlign w:val="bottom"/>
          </w:tcPr>
          <w:p w14:paraId="7D0A1CFE" w14:textId="77777777" w:rsidR="00823A44" w:rsidRPr="004B28E4" w:rsidRDefault="00823A44" w:rsidP="0012194C">
            <w:pPr>
              <w:spacing w:line="240" w:lineRule="exact"/>
              <w:rPr>
                <w:rFonts w:cs="Times New Roman"/>
                <w:sz w:val="16"/>
                <w:szCs w:val="16"/>
                <w:lang w:val="en-US"/>
              </w:rPr>
            </w:pPr>
          </w:p>
        </w:tc>
        <w:tc>
          <w:tcPr>
            <w:tcW w:w="1079" w:type="dxa"/>
            <w:tcBorders>
              <w:top w:val="nil"/>
              <w:left w:val="nil"/>
              <w:right w:val="nil"/>
            </w:tcBorders>
            <w:vAlign w:val="bottom"/>
          </w:tcPr>
          <w:p w14:paraId="08073DFA" w14:textId="1020ACB4"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(5,324)</w:t>
            </w:r>
          </w:p>
        </w:tc>
      </w:tr>
      <w:tr w:rsidR="004B28E4" w:rsidRPr="004B28E4" w14:paraId="49D05DDD" w14:textId="77777777" w:rsidTr="0012194C">
        <w:trPr>
          <w:cantSplit/>
          <w:trHeight w:val="179"/>
        </w:trPr>
        <w:tc>
          <w:tcPr>
            <w:tcW w:w="4145" w:type="dxa"/>
            <w:tcBorders>
              <w:left w:val="nil"/>
              <w:right w:val="nil"/>
            </w:tcBorders>
          </w:tcPr>
          <w:p w14:paraId="19B24059" w14:textId="77777777" w:rsidR="00823A44" w:rsidRPr="004B28E4" w:rsidRDefault="00823A44" w:rsidP="00823A44">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84" w:type="dxa"/>
            <w:tcBorders>
              <w:top w:val="single" w:sz="4" w:space="0" w:color="auto"/>
              <w:left w:val="nil"/>
              <w:bottom w:val="single" w:sz="4" w:space="0" w:color="auto"/>
              <w:right w:val="nil"/>
            </w:tcBorders>
            <w:vAlign w:val="bottom"/>
          </w:tcPr>
          <w:p w14:paraId="60029B72"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(50,635)</w:t>
            </w:r>
          </w:p>
        </w:tc>
        <w:tc>
          <w:tcPr>
            <w:tcW w:w="94" w:type="dxa"/>
            <w:tcBorders>
              <w:left w:val="nil"/>
              <w:bottom w:val="nil"/>
              <w:right w:val="nil"/>
            </w:tcBorders>
            <w:vAlign w:val="bottom"/>
          </w:tcPr>
          <w:p w14:paraId="5F125627" w14:textId="77777777" w:rsidR="00823A44" w:rsidRPr="004B28E4" w:rsidRDefault="00823A44" w:rsidP="0012194C">
            <w:pPr>
              <w:spacing w:line="240" w:lineRule="exact"/>
              <w:ind w:left="-35"/>
              <w:rPr>
                <w:rFonts w:cs="Times New Roman"/>
                <w:sz w:val="16"/>
                <w:szCs w:val="16"/>
                <w:lang w:val="en-US"/>
              </w:rPr>
            </w:pPr>
          </w:p>
        </w:tc>
        <w:tc>
          <w:tcPr>
            <w:tcW w:w="1085" w:type="dxa"/>
            <w:tcBorders>
              <w:top w:val="single" w:sz="4" w:space="0" w:color="auto"/>
              <w:left w:val="nil"/>
              <w:bottom w:val="single" w:sz="4" w:space="0" w:color="auto"/>
              <w:right w:val="nil"/>
            </w:tcBorders>
            <w:vAlign w:val="bottom"/>
          </w:tcPr>
          <w:p w14:paraId="5D800C07" w14:textId="77777777"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(30,372)</w:t>
            </w:r>
          </w:p>
        </w:tc>
        <w:tc>
          <w:tcPr>
            <w:tcW w:w="90" w:type="dxa"/>
            <w:tcBorders>
              <w:left w:val="nil"/>
              <w:bottom w:val="nil"/>
              <w:right w:val="nil"/>
            </w:tcBorders>
            <w:vAlign w:val="bottom"/>
          </w:tcPr>
          <w:p w14:paraId="145A5E09" w14:textId="77777777" w:rsidR="00823A44" w:rsidRPr="004B28E4" w:rsidRDefault="00823A44" w:rsidP="0012194C">
            <w:pPr>
              <w:spacing w:line="240" w:lineRule="exact"/>
              <w:ind w:left="-35"/>
              <w:rPr>
                <w:rFonts w:cs="Times New Roman"/>
                <w:sz w:val="16"/>
                <w:szCs w:val="16"/>
                <w:lang w:val="en-US"/>
              </w:rPr>
            </w:pPr>
          </w:p>
        </w:tc>
        <w:tc>
          <w:tcPr>
            <w:tcW w:w="1078" w:type="dxa"/>
            <w:tcBorders>
              <w:top w:val="single" w:sz="4" w:space="0" w:color="auto"/>
              <w:left w:val="nil"/>
              <w:bottom w:val="single" w:sz="4" w:space="0" w:color="auto"/>
              <w:right w:val="nil"/>
            </w:tcBorders>
            <w:vAlign w:val="bottom"/>
          </w:tcPr>
          <w:p w14:paraId="69D62B8D" w14:textId="77777777"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23,927</w:t>
            </w:r>
          </w:p>
        </w:tc>
        <w:tc>
          <w:tcPr>
            <w:tcW w:w="90" w:type="dxa"/>
            <w:tcBorders>
              <w:left w:val="nil"/>
              <w:bottom w:val="nil"/>
              <w:right w:val="nil"/>
            </w:tcBorders>
            <w:vAlign w:val="bottom"/>
          </w:tcPr>
          <w:p w14:paraId="5851A779" w14:textId="77777777" w:rsidR="00823A44" w:rsidRPr="004B28E4" w:rsidRDefault="00823A44" w:rsidP="0012194C">
            <w:pPr>
              <w:spacing w:line="240" w:lineRule="exact"/>
              <w:ind w:left="-35"/>
              <w:rPr>
                <w:rFonts w:cs="Times New Roman"/>
                <w:sz w:val="16"/>
                <w:szCs w:val="16"/>
                <w:lang w:val="en-US"/>
              </w:rPr>
            </w:pPr>
          </w:p>
        </w:tc>
        <w:tc>
          <w:tcPr>
            <w:tcW w:w="1079" w:type="dxa"/>
            <w:tcBorders>
              <w:top w:val="single" w:sz="4" w:space="0" w:color="auto"/>
              <w:left w:val="nil"/>
              <w:bottom w:val="single" w:sz="4" w:space="0" w:color="auto"/>
              <w:right w:val="nil"/>
            </w:tcBorders>
            <w:vAlign w:val="bottom"/>
          </w:tcPr>
          <w:p w14:paraId="4F92B256" w14:textId="77777777"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(57,080)</w:t>
            </w:r>
          </w:p>
        </w:tc>
      </w:tr>
      <w:tr w:rsidR="004B28E4" w:rsidRPr="004B28E4" w14:paraId="18A6BD98" w14:textId="77777777" w:rsidTr="0012194C">
        <w:trPr>
          <w:cantSplit/>
          <w:trHeight w:val="197"/>
        </w:trPr>
        <w:tc>
          <w:tcPr>
            <w:tcW w:w="4145" w:type="dxa"/>
            <w:tcBorders>
              <w:top w:val="nil"/>
              <w:left w:val="nil"/>
              <w:bottom w:val="nil"/>
              <w:right w:val="nil"/>
            </w:tcBorders>
          </w:tcPr>
          <w:p w14:paraId="59ADD235" w14:textId="77777777" w:rsidR="00823A44" w:rsidRPr="004B28E4" w:rsidRDefault="00823A44" w:rsidP="00823A44">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assets </w:t>
            </w:r>
          </w:p>
        </w:tc>
        <w:tc>
          <w:tcPr>
            <w:tcW w:w="1084" w:type="dxa"/>
            <w:tcBorders>
              <w:top w:val="single" w:sz="4" w:space="0" w:color="auto"/>
              <w:left w:val="nil"/>
              <w:bottom w:val="double" w:sz="4" w:space="0" w:color="auto"/>
              <w:right w:val="nil"/>
            </w:tcBorders>
            <w:vAlign w:val="bottom"/>
          </w:tcPr>
          <w:p w14:paraId="72CA6F87" w14:textId="77777777" w:rsidR="00823A44" w:rsidRPr="004B28E4" w:rsidRDefault="00823A44" w:rsidP="0012194C">
            <w:pPr>
              <w:tabs>
                <w:tab w:val="decimal" w:pos="897"/>
              </w:tabs>
              <w:spacing w:line="240" w:lineRule="exact"/>
              <w:rPr>
                <w:rFonts w:cs="Times New Roman"/>
                <w:sz w:val="16"/>
                <w:szCs w:val="16"/>
                <w:lang w:val="en-US"/>
              </w:rPr>
            </w:pPr>
            <w:r w:rsidRPr="004B28E4">
              <w:rPr>
                <w:rFonts w:cs="Times New Roman"/>
                <w:sz w:val="16"/>
                <w:szCs w:val="16"/>
                <w:lang w:val="en-US"/>
              </w:rPr>
              <w:t>73,478</w:t>
            </w:r>
          </w:p>
        </w:tc>
        <w:tc>
          <w:tcPr>
            <w:tcW w:w="94" w:type="dxa"/>
            <w:tcBorders>
              <w:top w:val="nil"/>
              <w:left w:val="nil"/>
              <w:bottom w:val="nil"/>
              <w:right w:val="nil"/>
            </w:tcBorders>
            <w:vAlign w:val="bottom"/>
          </w:tcPr>
          <w:p w14:paraId="5B2589E6" w14:textId="77777777" w:rsidR="00823A44" w:rsidRPr="004B28E4" w:rsidRDefault="00823A44" w:rsidP="0012194C">
            <w:pPr>
              <w:spacing w:line="240" w:lineRule="exact"/>
              <w:ind w:left="-35"/>
              <w:rPr>
                <w:rFonts w:cs="Times New Roman"/>
                <w:sz w:val="16"/>
                <w:szCs w:val="16"/>
                <w:lang w:val="en-US"/>
              </w:rPr>
            </w:pPr>
          </w:p>
        </w:tc>
        <w:tc>
          <w:tcPr>
            <w:tcW w:w="1085" w:type="dxa"/>
            <w:tcBorders>
              <w:top w:val="single" w:sz="4" w:space="0" w:color="auto"/>
              <w:left w:val="nil"/>
              <w:right w:val="nil"/>
            </w:tcBorders>
            <w:vAlign w:val="bottom"/>
          </w:tcPr>
          <w:p w14:paraId="4A282022" w14:textId="77777777" w:rsidR="00823A44" w:rsidRPr="004B28E4" w:rsidRDefault="00823A44" w:rsidP="0012194C">
            <w:pPr>
              <w:tabs>
                <w:tab w:val="decimal" w:pos="897"/>
              </w:tabs>
              <w:spacing w:line="240" w:lineRule="exact"/>
              <w:rPr>
                <w:rFonts w:cs="Times New Roman"/>
                <w:sz w:val="16"/>
                <w:szCs w:val="16"/>
                <w:lang w:val="en-US"/>
              </w:rPr>
            </w:pPr>
          </w:p>
        </w:tc>
        <w:tc>
          <w:tcPr>
            <w:tcW w:w="90" w:type="dxa"/>
            <w:tcBorders>
              <w:top w:val="nil"/>
              <w:left w:val="nil"/>
              <w:right w:val="nil"/>
            </w:tcBorders>
            <w:vAlign w:val="bottom"/>
          </w:tcPr>
          <w:p w14:paraId="0065A18E" w14:textId="77777777" w:rsidR="00823A44" w:rsidRPr="004B28E4" w:rsidRDefault="00823A44" w:rsidP="0012194C">
            <w:pPr>
              <w:spacing w:line="240" w:lineRule="exact"/>
              <w:ind w:left="-35"/>
              <w:rPr>
                <w:rFonts w:cs="Times New Roman"/>
                <w:sz w:val="16"/>
                <w:szCs w:val="16"/>
                <w:lang w:val="en-US"/>
              </w:rPr>
            </w:pPr>
          </w:p>
        </w:tc>
        <w:tc>
          <w:tcPr>
            <w:tcW w:w="1078" w:type="dxa"/>
            <w:tcBorders>
              <w:top w:val="single" w:sz="4" w:space="0" w:color="auto"/>
              <w:left w:val="nil"/>
              <w:right w:val="nil"/>
            </w:tcBorders>
            <w:vAlign w:val="bottom"/>
          </w:tcPr>
          <w:p w14:paraId="55F378F6" w14:textId="77777777" w:rsidR="00823A44" w:rsidRPr="004B28E4" w:rsidRDefault="00823A44" w:rsidP="0012194C">
            <w:pPr>
              <w:tabs>
                <w:tab w:val="decimal" w:pos="897"/>
              </w:tabs>
              <w:spacing w:line="240" w:lineRule="exact"/>
              <w:rPr>
                <w:rFonts w:cs="Times New Roman"/>
                <w:sz w:val="16"/>
                <w:szCs w:val="16"/>
                <w:cs/>
                <w:lang w:val="en-US"/>
              </w:rPr>
            </w:pPr>
          </w:p>
        </w:tc>
        <w:tc>
          <w:tcPr>
            <w:tcW w:w="90" w:type="dxa"/>
            <w:tcBorders>
              <w:top w:val="nil"/>
              <w:left w:val="nil"/>
              <w:bottom w:val="nil"/>
              <w:right w:val="nil"/>
            </w:tcBorders>
            <w:vAlign w:val="bottom"/>
          </w:tcPr>
          <w:p w14:paraId="78744DEE" w14:textId="77777777" w:rsidR="00823A44" w:rsidRPr="004B28E4" w:rsidRDefault="00823A44" w:rsidP="0012194C">
            <w:pPr>
              <w:spacing w:line="240" w:lineRule="exact"/>
              <w:ind w:left="-35"/>
              <w:rPr>
                <w:rFonts w:cs="Times New Roman"/>
                <w:sz w:val="16"/>
                <w:szCs w:val="16"/>
                <w:lang w:val="en-US"/>
              </w:rPr>
            </w:pPr>
          </w:p>
        </w:tc>
        <w:tc>
          <w:tcPr>
            <w:tcW w:w="1079" w:type="dxa"/>
            <w:tcBorders>
              <w:top w:val="single" w:sz="4" w:space="0" w:color="auto"/>
              <w:left w:val="nil"/>
              <w:bottom w:val="double" w:sz="4" w:space="0" w:color="auto"/>
              <w:right w:val="nil"/>
            </w:tcBorders>
            <w:vAlign w:val="bottom"/>
          </w:tcPr>
          <w:p w14:paraId="20DEA683" w14:textId="248D450C" w:rsidR="00823A44" w:rsidRPr="004B28E4" w:rsidRDefault="00823A44" w:rsidP="0012194C">
            <w:pPr>
              <w:tabs>
                <w:tab w:val="decimal" w:pos="897"/>
              </w:tabs>
              <w:spacing w:line="240" w:lineRule="exact"/>
              <w:rPr>
                <w:rFonts w:cs="Times New Roman"/>
                <w:sz w:val="16"/>
                <w:szCs w:val="16"/>
                <w:cs/>
                <w:lang w:val="en-US"/>
              </w:rPr>
            </w:pPr>
            <w:r w:rsidRPr="004B28E4">
              <w:rPr>
                <w:rFonts w:cs="Times New Roman"/>
                <w:sz w:val="16"/>
                <w:szCs w:val="16"/>
                <w:lang w:val="en-US"/>
              </w:rPr>
              <w:t>83,103</w:t>
            </w:r>
          </w:p>
        </w:tc>
      </w:tr>
      <w:tr w:rsidR="004B28E4" w:rsidRPr="004B28E4" w14:paraId="6D0BEBDE" w14:textId="77777777" w:rsidTr="0012194C">
        <w:trPr>
          <w:cantSplit/>
          <w:trHeight w:val="240"/>
        </w:trPr>
        <w:tc>
          <w:tcPr>
            <w:tcW w:w="4145" w:type="dxa"/>
            <w:tcBorders>
              <w:top w:val="nil"/>
              <w:left w:val="nil"/>
              <w:bottom w:val="nil"/>
              <w:right w:val="nil"/>
            </w:tcBorders>
          </w:tcPr>
          <w:p w14:paraId="2A396B44" w14:textId="77777777" w:rsidR="00842EA9" w:rsidRPr="004B28E4" w:rsidRDefault="00842EA9" w:rsidP="00823A44">
            <w:pPr>
              <w:spacing w:line="240" w:lineRule="exact"/>
              <w:ind w:left="360" w:right="5"/>
              <w:rPr>
                <w:rFonts w:cs="Times New Roman"/>
                <w:b/>
                <w:bCs/>
                <w:sz w:val="16"/>
                <w:szCs w:val="16"/>
                <w:lang w:val="en-US"/>
              </w:rPr>
            </w:pPr>
          </w:p>
        </w:tc>
        <w:tc>
          <w:tcPr>
            <w:tcW w:w="1084" w:type="dxa"/>
            <w:tcBorders>
              <w:top w:val="double" w:sz="4" w:space="0" w:color="auto"/>
              <w:left w:val="nil"/>
              <w:right w:val="nil"/>
            </w:tcBorders>
          </w:tcPr>
          <w:p w14:paraId="77D4EA5D"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top w:val="nil"/>
              <w:left w:val="nil"/>
              <w:right w:val="nil"/>
            </w:tcBorders>
          </w:tcPr>
          <w:p w14:paraId="3E2FE9BF" w14:textId="77777777" w:rsidR="00842EA9" w:rsidRPr="004B28E4" w:rsidRDefault="00842EA9" w:rsidP="00823A44">
            <w:pPr>
              <w:spacing w:line="240" w:lineRule="exact"/>
              <w:ind w:left="-35"/>
              <w:rPr>
                <w:rFonts w:cs="Times New Roman"/>
                <w:sz w:val="16"/>
                <w:szCs w:val="16"/>
                <w:lang w:val="en-US"/>
              </w:rPr>
            </w:pPr>
          </w:p>
        </w:tc>
        <w:tc>
          <w:tcPr>
            <w:tcW w:w="1085" w:type="dxa"/>
            <w:tcBorders>
              <w:left w:val="nil"/>
              <w:right w:val="nil"/>
            </w:tcBorders>
          </w:tcPr>
          <w:p w14:paraId="4F2716E2"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29A5B56B" w14:textId="77777777" w:rsidR="00842EA9" w:rsidRPr="004B28E4" w:rsidRDefault="00842EA9" w:rsidP="00823A44">
            <w:pPr>
              <w:spacing w:line="240" w:lineRule="exact"/>
              <w:ind w:left="-35"/>
              <w:rPr>
                <w:rFonts w:cs="Times New Roman"/>
                <w:sz w:val="16"/>
                <w:szCs w:val="16"/>
                <w:lang w:val="en-US"/>
              </w:rPr>
            </w:pPr>
          </w:p>
        </w:tc>
        <w:tc>
          <w:tcPr>
            <w:tcW w:w="1078" w:type="dxa"/>
            <w:tcBorders>
              <w:left w:val="nil"/>
              <w:right w:val="nil"/>
            </w:tcBorders>
          </w:tcPr>
          <w:p w14:paraId="552D9120" w14:textId="77777777" w:rsidR="00842EA9" w:rsidRPr="004B28E4" w:rsidRDefault="00842EA9" w:rsidP="00823A44">
            <w:pPr>
              <w:tabs>
                <w:tab w:val="decimal" w:pos="897"/>
              </w:tabs>
              <w:spacing w:line="240" w:lineRule="exact"/>
              <w:rPr>
                <w:rFonts w:cs="Times New Roman"/>
                <w:sz w:val="16"/>
                <w:szCs w:val="16"/>
                <w:cs/>
                <w:lang w:val="en-US"/>
              </w:rPr>
            </w:pPr>
          </w:p>
        </w:tc>
        <w:tc>
          <w:tcPr>
            <w:tcW w:w="90" w:type="dxa"/>
            <w:tcBorders>
              <w:top w:val="nil"/>
              <w:left w:val="nil"/>
              <w:right w:val="nil"/>
            </w:tcBorders>
          </w:tcPr>
          <w:p w14:paraId="50256EDC" w14:textId="77777777" w:rsidR="00842EA9" w:rsidRPr="004B28E4" w:rsidRDefault="00842EA9" w:rsidP="00823A44">
            <w:pPr>
              <w:spacing w:line="240" w:lineRule="exact"/>
              <w:ind w:left="-35"/>
              <w:rPr>
                <w:rFonts w:cs="Times New Roman"/>
                <w:sz w:val="16"/>
                <w:szCs w:val="16"/>
                <w:lang w:val="en-US"/>
              </w:rPr>
            </w:pPr>
          </w:p>
        </w:tc>
        <w:tc>
          <w:tcPr>
            <w:tcW w:w="1079" w:type="dxa"/>
            <w:tcBorders>
              <w:top w:val="double" w:sz="4" w:space="0" w:color="auto"/>
              <w:left w:val="nil"/>
              <w:right w:val="nil"/>
            </w:tcBorders>
            <w:vAlign w:val="bottom"/>
          </w:tcPr>
          <w:p w14:paraId="471ADFE3" w14:textId="77777777" w:rsidR="00842EA9" w:rsidRPr="004B28E4" w:rsidRDefault="00842EA9" w:rsidP="0012194C">
            <w:pPr>
              <w:tabs>
                <w:tab w:val="decimal" w:pos="897"/>
              </w:tabs>
              <w:spacing w:line="240" w:lineRule="exact"/>
              <w:rPr>
                <w:rFonts w:cs="Times New Roman"/>
                <w:sz w:val="16"/>
                <w:szCs w:val="16"/>
                <w:lang w:val="en-US"/>
              </w:rPr>
            </w:pPr>
          </w:p>
        </w:tc>
      </w:tr>
      <w:tr w:rsidR="004B28E4" w:rsidRPr="004B28E4" w14:paraId="5BBC303D" w14:textId="77777777" w:rsidTr="0012194C">
        <w:trPr>
          <w:cantSplit/>
          <w:trHeight w:val="240"/>
        </w:trPr>
        <w:tc>
          <w:tcPr>
            <w:tcW w:w="4145" w:type="dxa"/>
            <w:tcBorders>
              <w:top w:val="nil"/>
              <w:left w:val="nil"/>
              <w:bottom w:val="nil"/>
              <w:right w:val="nil"/>
            </w:tcBorders>
          </w:tcPr>
          <w:p w14:paraId="1501799E" w14:textId="4976433E" w:rsidR="00842EA9" w:rsidRPr="004B28E4" w:rsidRDefault="00842EA9" w:rsidP="00823A44">
            <w:pPr>
              <w:spacing w:line="240" w:lineRule="exact"/>
              <w:ind w:left="360" w:right="5"/>
              <w:rPr>
                <w:rFonts w:cs="Times New Roman"/>
                <w:b/>
                <w:bCs/>
                <w:sz w:val="16"/>
                <w:szCs w:val="16"/>
                <w:lang w:val="en-US"/>
              </w:rPr>
            </w:pPr>
            <w:r w:rsidRPr="004B28E4">
              <w:rPr>
                <w:rFonts w:cs="Times New Roman"/>
                <w:b/>
                <w:bCs/>
                <w:sz w:val="16"/>
                <w:szCs w:val="16"/>
                <w:lang w:val="en-US"/>
              </w:rPr>
              <w:t>Depreciation for the years ended December 31,</w:t>
            </w:r>
          </w:p>
        </w:tc>
        <w:tc>
          <w:tcPr>
            <w:tcW w:w="1084" w:type="dxa"/>
            <w:tcBorders>
              <w:left w:val="nil"/>
              <w:right w:val="nil"/>
            </w:tcBorders>
          </w:tcPr>
          <w:p w14:paraId="74A35486"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left w:val="nil"/>
              <w:right w:val="nil"/>
            </w:tcBorders>
          </w:tcPr>
          <w:p w14:paraId="38EE8660" w14:textId="77777777" w:rsidR="00842EA9" w:rsidRPr="004B28E4" w:rsidRDefault="00842EA9" w:rsidP="00823A44">
            <w:pPr>
              <w:spacing w:line="240" w:lineRule="exact"/>
              <w:ind w:left="-35"/>
              <w:rPr>
                <w:rFonts w:cs="Times New Roman"/>
                <w:sz w:val="16"/>
                <w:szCs w:val="16"/>
                <w:lang w:val="en-US"/>
              </w:rPr>
            </w:pPr>
          </w:p>
        </w:tc>
        <w:tc>
          <w:tcPr>
            <w:tcW w:w="1085" w:type="dxa"/>
            <w:tcBorders>
              <w:left w:val="nil"/>
              <w:right w:val="nil"/>
            </w:tcBorders>
          </w:tcPr>
          <w:p w14:paraId="31A5E7B8"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44B74553" w14:textId="77777777" w:rsidR="00842EA9" w:rsidRPr="004B28E4" w:rsidRDefault="00842EA9" w:rsidP="00823A44">
            <w:pPr>
              <w:spacing w:line="240" w:lineRule="exact"/>
              <w:ind w:left="-35"/>
              <w:rPr>
                <w:rFonts w:cs="Times New Roman"/>
                <w:sz w:val="16"/>
                <w:szCs w:val="16"/>
                <w:lang w:val="en-US"/>
              </w:rPr>
            </w:pPr>
          </w:p>
        </w:tc>
        <w:tc>
          <w:tcPr>
            <w:tcW w:w="1078" w:type="dxa"/>
            <w:tcBorders>
              <w:left w:val="nil"/>
              <w:right w:val="nil"/>
            </w:tcBorders>
          </w:tcPr>
          <w:p w14:paraId="45EB65EE" w14:textId="77777777" w:rsidR="00842EA9" w:rsidRPr="004B28E4" w:rsidRDefault="00842EA9" w:rsidP="00823A44">
            <w:pPr>
              <w:tabs>
                <w:tab w:val="decimal" w:pos="897"/>
              </w:tabs>
              <w:spacing w:line="240" w:lineRule="exact"/>
              <w:rPr>
                <w:rFonts w:cs="Times New Roman"/>
                <w:sz w:val="16"/>
                <w:szCs w:val="16"/>
                <w:cs/>
                <w:lang w:val="en-US"/>
              </w:rPr>
            </w:pPr>
          </w:p>
        </w:tc>
        <w:tc>
          <w:tcPr>
            <w:tcW w:w="90" w:type="dxa"/>
            <w:tcBorders>
              <w:left w:val="nil"/>
              <w:right w:val="nil"/>
            </w:tcBorders>
          </w:tcPr>
          <w:p w14:paraId="72B24110" w14:textId="77777777" w:rsidR="00842EA9" w:rsidRPr="004B28E4" w:rsidRDefault="00842EA9" w:rsidP="00823A44">
            <w:pPr>
              <w:spacing w:line="240" w:lineRule="exact"/>
              <w:ind w:left="-35"/>
              <w:rPr>
                <w:rFonts w:cs="Times New Roman"/>
                <w:sz w:val="16"/>
                <w:szCs w:val="16"/>
                <w:lang w:val="en-US"/>
              </w:rPr>
            </w:pPr>
          </w:p>
        </w:tc>
        <w:tc>
          <w:tcPr>
            <w:tcW w:w="1079" w:type="dxa"/>
            <w:tcBorders>
              <w:left w:val="nil"/>
              <w:right w:val="nil"/>
            </w:tcBorders>
            <w:vAlign w:val="bottom"/>
          </w:tcPr>
          <w:p w14:paraId="3B76E857" w14:textId="77777777" w:rsidR="00842EA9" w:rsidRPr="004B28E4" w:rsidRDefault="00842EA9" w:rsidP="0012194C">
            <w:pPr>
              <w:tabs>
                <w:tab w:val="decimal" w:pos="897"/>
              </w:tabs>
              <w:spacing w:line="240" w:lineRule="exact"/>
              <w:rPr>
                <w:rFonts w:cs="Times New Roman"/>
                <w:sz w:val="16"/>
                <w:szCs w:val="16"/>
                <w:lang w:val="en-US"/>
              </w:rPr>
            </w:pPr>
          </w:p>
        </w:tc>
      </w:tr>
      <w:tr w:rsidR="004B28E4" w:rsidRPr="004B28E4" w14:paraId="4B948E63" w14:textId="77777777" w:rsidTr="0012194C">
        <w:trPr>
          <w:cantSplit/>
          <w:trHeight w:val="240"/>
        </w:trPr>
        <w:tc>
          <w:tcPr>
            <w:tcW w:w="4145" w:type="dxa"/>
            <w:tcBorders>
              <w:top w:val="nil"/>
              <w:left w:val="nil"/>
              <w:bottom w:val="nil"/>
              <w:right w:val="nil"/>
            </w:tcBorders>
          </w:tcPr>
          <w:p w14:paraId="7F2459C3" w14:textId="3145BCF8" w:rsidR="00842EA9" w:rsidRPr="004B28E4" w:rsidRDefault="00842EA9" w:rsidP="00842EA9">
            <w:pPr>
              <w:spacing w:line="240" w:lineRule="exact"/>
              <w:ind w:left="772" w:right="5" w:hanging="232"/>
              <w:rPr>
                <w:rFonts w:cs="Times New Roman"/>
                <w:sz w:val="16"/>
                <w:szCs w:val="16"/>
                <w:lang w:val="en-US"/>
              </w:rPr>
            </w:pPr>
            <w:r w:rsidRPr="004B28E4">
              <w:rPr>
                <w:rFonts w:cs="Times New Roman"/>
                <w:sz w:val="16"/>
                <w:szCs w:val="16"/>
                <w:lang w:val="en-US"/>
              </w:rPr>
              <w:t>2024</w:t>
            </w:r>
          </w:p>
        </w:tc>
        <w:tc>
          <w:tcPr>
            <w:tcW w:w="1084" w:type="dxa"/>
            <w:tcBorders>
              <w:left w:val="nil"/>
              <w:right w:val="nil"/>
            </w:tcBorders>
          </w:tcPr>
          <w:p w14:paraId="309492FD"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left w:val="nil"/>
              <w:right w:val="nil"/>
            </w:tcBorders>
          </w:tcPr>
          <w:p w14:paraId="4ED7C535" w14:textId="77777777" w:rsidR="00842EA9" w:rsidRPr="004B28E4" w:rsidRDefault="00842EA9" w:rsidP="00823A44">
            <w:pPr>
              <w:spacing w:line="240" w:lineRule="exact"/>
              <w:ind w:left="-35"/>
              <w:rPr>
                <w:rFonts w:cs="Times New Roman"/>
                <w:sz w:val="16"/>
                <w:szCs w:val="16"/>
                <w:lang w:val="en-US"/>
              </w:rPr>
            </w:pPr>
          </w:p>
        </w:tc>
        <w:tc>
          <w:tcPr>
            <w:tcW w:w="1085" w:type="dxa"/>
            <w:tcBorders>
              <w:left w:val="nil"/>
              <w:right w:val="nil"/>
            </w:tcBorders>
          </w:tcPr>
          <w:p w14:paraId="46B55F2A"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3710B117" w14:textId="77777777" w:rsidR="00842EA9" w:rsidRPr="004B28E4" w:rsidRDefault="00842EA9" w:rsidP="00823A44">
            <w:pPr>
              <w:spacing w:line="240" w:lineRule="exact"/>
              <w:ind w:left="-35"/>
              <w:rPr>
                <w:rFonts w:cs="Times New Roman"/>
                <w:sz w:val="16"/>
                <w:szCs w:val="16"/>
                <w:lang w:val="en-US"/>
              </w:rPr>
            </w:pPr>
          </w:p>
        </w:tc>
        <w:tc>
          <w:tcPr>
            <w:tcW w:w="1078" w:type="dxa"/>
            <w:tcBorders>
              <w:left w:val="nil"/>
              <w:right w:val="nil"/>
            </w:tcBorders>
          </w:tcPr>
          <w:p w14:paraId="1666893D" w14:textId="6EFFBF3D" w:rsidR="00842EA9" w:rsidRPr="004B28E4" w:rsidRDefault="00842EA9" w:rsidP="00823A44">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76ABA061" w14:textId="77777777" w:rsidR="00842EA9" w:rsidRPr="004B28E4" w:rsidRDefault="00842EA9" w:rsidP="00823A44">
            <w:pPr>
              <w:spacing w:line="240" w:lineRule="exact"/>
              <w:ind w:left="-35"/>
              <w:rPr>
                <w:rFonts w:cs="Times New Roman"/>
                <w:sz w:val="16"/>
                <w:szCs w:val="16"/>
                <w:lang w:val="en-US"/>
              </w:rPr>
            </w:pPr>
          </w:p>
        </w:tc>
        <w:tc>
          <w:tcPr>
            <w:tcW w:w="1079" w:type="dxa"/>
            <w:tcBorders>
              <w:left w:val="nil"/>
              <w:bottom w:val="double" w:sz="4" w:space="0" w:color="auto"/>
              <w:right w:val="nil"/>
            </w:tcBorders>
            <w:vAlign w:val="bottom"/>
          </w:tcPr>
          <w:p w14:paraId="3134A46C" w14:textId="7E764A46" w:rsidR="00842EA9" w:rsidRPr="004B28E4" w:rsidRDefault="00504B1C" w:rsidP="0012194C">
            <w:pPr>
              <w:tabs>
                <w:tab w:val="decimal" w:pos="897"/>
              </w:tabs>
              <w:spacing w:line="240" w:lineRule="exact"/>
              <w:rPr>
                <w:rFonts w:cs="Times New Roman"/>
                <w:sz w:val="16"/>
                <w:szCs w:val="16"/>
                <w:lang w:val="en-US"/>
              </w:rPr>
            </w:pPr>
            <w:r w:rsidRPr="004B28E4">
              <w:rPr>
                <w:rFonts w:cs="Times New Roman"/>
                <w:sz w:val="16"/>
                <w:szCs w:val="16"/>
                <w:lang w:val="en-US"/>
              </w:rPr>
              <w:t>34,427</w:t>
            </w:r>
          </w:p>
        </w:tc>
      </w:tr>
      <w:tr w:rsidR="00842EA9" w:rsidRPr="004B28E4" w14:paraId="3EDC184F" w14:textId="77777777" w:rsidTr="0012194C">
        <w:trPr>
          <w:cantSplit/>
          <w:trHeight w:val="240"/>
        </w:trPr>
        <w:tc>
          <w:tcPr>
            <w:tcW w:w="4145" w:type="dxa"/>
            <w:tcBorders>
              <w:top w:val="nil"/>
              <w:left w:val="nil"/>
              <w:right w:val="nil"/>
            </w:tcBorders>
          </w:tcPr>
          <w:p w14:paraId="46F1D00E" w14:textId="15BEC408" w:rsidR="00842EA9" w:rsidRPr="004B28E4" w:rsidRDefault="00842EA9" w:rsidP="00842EA9">
            <w:pPr>
              <w:spacing w:line="240" w:lineRule="exact"/>
              <w:ind w:left="772" w:right="5" w:hanging="232"/>
              <w:rPr>
                <w:rFonts w:cs="Times New Roman"/>
                <w:sz w:val="16"/>
                <w:szCs w:val="16"/>
                <w:lang w:val="en-US"/>
              </w:rPr>
            </w:pPr>
            <w:r w:rsidRPr="004B28E4">
              <w:rPr>
                <w:rFonts w:cs="Times New Roman"/>
                <w:sz w:val="16"/>
                <w:szCs w:val="16"/>
                <w:lang w:val="en-US"/>
              </w:rPr>
              <w:t>2023</w:t>
            </w:r>
          </w:p>
        </w:tc>
        <w:tc>
          <w:tcPr>
            <w:tcW w:w="1084" w:type="dxa"/>
            <w:tcBorders>
              <w:left w:val="nil"/>
              <w:right w:val="nil"/>
            </w:tcBorders>
          </w:tcPr>
          <w:p w14:paraId="45C77D9B" w14:textId="77777777" w:rsidR="00842EA9" w:rsidRPr="004B28E4" w:rsidRDefault="00842EA9" w:rsidP="00823A44">
            <w:pPr>
              <w:tabs>
                <w:tab w:val="decimal" w:pos="897"/>
              </w:tabs>
              <w:spacing w:line="240" w:lineRule="exact"/>
              <w:rPr>
                <w:rFonts w:cs="Times New Roman"/>
                <w:sz w:val="16"/>
                <w:szCs w:val="16"/>
                <w:lang w:val="en-US"/>
              </w:rPr>
            </w:pPr>
          </w:p>
        </w:tc>
        <w:tc>
          <w:tcPr>
            <w:tcW w:w="94" w:type="dxa"/>
            <w:tcBorders>
              <w:left w:val="nil"/>
              <w:right w:val="nil"/>
            </w:tcBorders>
          </w:tcPr>
          <w:p w14:paraId="112A78F4" w14:textId="77777777" w:rsidR="00842EA9" w:rsidRPr="004B28E4" w:rsidRDefault="00842EA9" w:rsidP="00823A44">
            <w:pPr>
              <w:spacing w:line="240" w:lineRule="exact"/>
              <w:ind w:left="-35"/>
              <w:rPr>
                <w:rFonts w:cs="Times New Roman"/>
                <w:sz w:val="16"/>
                <w:szCs w:val="16"/>
                <w:lang w:val="en-US"/>
              </w:rPr>
            </w:pPr>
          </w:p>
        </w:tc>
        <w:tc>
          <w:tcPr>
            <w:tcW w:w="1085" w:type="dxa"/>
            <w:tcBorders>
              <w:left w:val="nil"/>
              <w:right w:val="nil"/>
            </w:tcBorders>
          </w:tcPr>
          <w:p w14:paraId="256EF3B9" w14:textId="77777777" w:rsidR="00842EA9" w:rsidRPr="004B28E4" w:rsidRDefault="00842EA9" w:rsidP="00823A44">
            <w:pPr>
              <w:tabs>
                <w:tab w:val="decimal" w:pos="897"/>
              </w:tabs>
              <w:spacing w:line="240" w:lineRule="exact"/>
              <w:rPr>
                <w:rFonts w:cs="Times New Roman"/>
                <w:sz w:val="16"/>
                <w:szCs w:val="16"/>
                <w:lang w:val="en-US"/>
              </w:rPr>
            </w:pPr>
          </w:p>
        </w:tc>
        <w:tc>
          <w:tcPr>
            <w:tcW w:w="90" w:type="dxa"/>
            <w:tcBorders>
              <w:left w:val="nil"/>
              <w:right w:val="nil"/>
            </w:tcBorders>
          </w:tcPr>
          <w:p w14:paraId="2C88B3D6" w14:textId="77777777" w:rsidR="00842EA9" w:rsidRPr="004B28E4" w:rsidRDefault="00842EA9" w:rsidP="00823A44">
            <w:pPr>
              <w:spacing w:line="240" w:lineRule="exact"/>
              <w:ind w:left="-35"/>
              <w:rPr>
                <w:rFonts w:cs="Times New Roman"/>
                <w:sz w:val="16"/>
                <w:szCs w:val="16"/>
                <w:lang w:val="en-US"/>
              </w:rPr>
            </w:pPr>
          </w:p>
        </w:tc>
        <w:tc>
          <w:tcPr>
            <w:tcW w:w="1078" w:type="dxa"/>
            <w:tcBorders>
              <w:left w:val="nil"/>
              <w:right w:val="nil"/>
            </w:tcBorders>
          </w:tcPr>
          <w:p w14:paraId="1367D1FE" w14:textId="0C067694" w:rsidR="00842EA9" w:rsidRPr="004B28E4" w:rsidRDefault="00842EA9" w:rsidP="00823A44">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10EFA810" w14:textId="77777777" w:rsidR="00842EA9" w:rsidRPr="004B28E4" w:rsidRDefault="00842EA9" w:rsidP="00823A44">
            <w:pPr>
              <w:spacing w:line="240" w:lineRule="exact"/>
              <w:ind w:left="-35"/>
              <w:rPr>
                <w:rFonts w:cs="Times New Roman"/>
                <w:sz w:val="16"/>
                <w:szCs w:val="16"/>
                <w:lang w:val="en-US"/>
              </w:rPr>
            </w:pPr>
          </w:p>
        </w:tc>
        <w:tc>
          <w:tcPr>
            <w:tcW w:w="1079" w:type="dxa"/>
            <w:tcBorders>
              <w:top w:val="double" w:sz="4" w:space="0" w:color="auto"/>
              <w:left w:val="nil"/>
              <w:bottom w:val="double" w:sz="4" w:space="0" w:color="auto"/>
              <w:right w:val="nil"/>
            </w:tcBorders>
            <w:vAlign w:val="bottom"/>
          </w:tcPr>
          <w:p w14:paraId="550F166C" w14:textId="3C3534B6" w:rsidR="00842EA9" w:rsidRPr="004B28E4" w:rsidRDefault="00842EA9" w:rsidP="0012194C">
            <w:pPr>
              <w:tabs>
                <w:tab w:val="decimal" w:pos="897"/>
              </w:tabs>
              <w:spacing w:line="240" w:lineRule="exact"/>
              <w:rPr>
                <w:rFonts w:cs="Times New Roman"/>
                <w:sz w:val="16"/>
                <w:szCs w:val="16"/>
                <w:lang w:val="en-US"/>
              </w:rPr>
            </w:pPr>
            <w:r w:rsidRPr="004B28E4">
              <w:rPr>
                <w:rFonts w:cs="Times New Roman"/>
                <w:sz w:val="16"/>
                <w:szCs w:val="16"/>
                <w:lang w:val="en-US"/>
              </w:rPr>
              <w:t>30,372</w:t>
            </w:r>
          </w:p>
        </w:tc>
      </w:tr>
    </w:tbl>
    <w:p w14:paraId="3D0D8F86" w14:textId="77777777" w:rsidR="00C45660" w:rsidRPr="004B28E4" w:rsidRDefault="00C45660" w:rsidP="00153C00">
      <w:pPr>
        <w:tabs>
          <w:tab w:val="left" w:pos="540"/>
        </w:tabs>
        <w:spacing w:before="240" w:line="240" w:lineRule="auto"/>
        <w:ind w:left="763" w:hanging="216"/>
        <w:rPr>
          <w:rFonts w:cs="Times New Roman"/>
          <w:b/>
          <w:bCs/>
          <w:sz w:val="16"/>
          <w:szCs w:val="16"/>
          <w:lang w:val="en-US"/>
        </w:rPr>
      </w:pPr>
    </w:p>
    <w:p w14:paraId="7D613473" w14:textId="77777777" w:rsidR="00C45660" w:rsidRPr="004B28E4" w:rsidRDefault="00C45660">
      <w:pPr>
        <w:spacing w:line="240" w:lineRule="auto"/>
        <w:rPr>
          <w:rFonts w:cs="Times New Roman"/>
          <w:b/>
          <w:bCs/>
          <w:sz w:val="16"/>
          <w:szCs w:val="16"/>
          <w:lang w:val="en-US"/>
        </w:rPr>
      </w:pPr>
      <w:r w:rsidRPr="004B28E4">
        <w:rPr>
          <w:rFonts w:cs="Times New Roman"/>
          <w:b/>
          <w:bCs/>
          <w:sz w:val="16"/>
          <w:szCs w:val="16"/>
          <w:lang w:val="en-US"/>
        </w:rPr>
        <w:br w:type="page"/>
      </w:r>
    </w:p>
    <w:p w14:paraId="442C1F29" w14:textId="4C47E677" w:rsidR="002B66D8" w:rsidRPr="004B28E4" w:rsidRDefault="00E664D9" w:rsidP="00153C00">
      <w:pPr>
        <w:tabs>
          <w:tab w:val="left" w:pos="540"/>
        </w:tabs>
        <w:spacing w:before="240" w:line="240" w:lineRule="auto"/>
        <w:ind w:left="763" w:hanging="216"/>
        <w:rPr>
          <w:rFonts w:cs="Times New Roman"/>
          <w:b/>
          <w:bCs/>
          <w:sz w:val="16"/>
          <w:szCs w:val="16"/>
          <w:lang w:val="en-US"/>
        </w:rPr>
      </w:pPr>
      <w:r w:rsidRPr="004B28E4">
        <w:rPr>
          <w:rFonts w:cs="Times New Roman"/>
          <w:b/>
          <w:bCs/>
          <w:sz w:val="16"/>
          <w:szCs w:val="16"/>
          <w:lang w:val="en-US"/>
        </w:rPr>
        <w:lastRenderedPageBreak/>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141859" w:rsidRPr="004B28E4">
        <w:rPr>
          <w:rFonts w:cs="Times New Roman"/>
          <w:b/>
          <w:bCs/>
          <w:sz w:val="16"/>
          <w:szCs w:val="16"/>
          <w:lang w:val="en-US"/>
        </w:rPr>
        <w:t>4</w:t>
      </w:r>
    </w:p>
    <w:p w14:paraId="6BB43930" w14:textId="77777777" w:rsidR="00E664D9" w:rsidRPr="004B28E4" w:rsidRDefault="00E664D9" w:rsidP="00B001B7">
      <w:pPr>
        <w:pStyle w:val="BodyTextIndent"/>
        <w:tabs>
          <w:tab w:val="left" w:pos="9270"/>
        </w:tabs>
        <w:ind w:left="547" w:right="-25" w:hanging="7"/>
        <w:jc w:val="right"/>
        <w:rPr>
          <w:rFonts w:ascii="Times New Roman" w:hAnsi="Times New Roman" w:cs="Times New Roman"/>
          <w:b/>
          <w:bCs/>
          <w:sz w:val="16"/>
          <w:szCs w:val="16"/>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14" w:type="dxa"/>
        <w:tblInd w:w="540" w:type="dxa"/>
        <w:tblLayout w:type="fixed"/>
        <w:tblCellMar>
          <w:left w:w="0" w:type="dxa"/>
          <w:right w:w="0" w:type="dxa"/>
        </w:tblCellMar>
        <w:tblLook w:val="0000" w:firstRow="0" w:lastRow="0" w:firstColumn="0" w:lastColumn="0" w:noHBand="0" w:noVBand="0"/>
      </w:tblPr>
      <w:tblGrid>
        <w:gridCol w:w="4143"/>
        <w:gridCol w:w="1077"/>
        <w:gridCol w:w="88"/>
        <w:gridCol w:w="1077"/>
        <w:gridCol w:w="87"/>
        <w:gridCol w:w="1077"/>
        <w:gridCol w:w="88"/>
        <w:gridCol w:w="1077"/>
      </w:tblGrid>
      <w:tr w:rsidR="004B28E4" w:rsidRPr="004B28E4" w14:paraId="56D394FC" w14:textId="77777777" w:rsidTr="00153C00">
        <w:trPr>
          <w:cantSplit/>
          <w:trHeight w:val="200"/>
        </w:trPr>
        <w:tc>
          <w:tcPr>
            <w:tcW w:w="4143" w:type="dxa"/>
            <w:tcBorders>
              <w:top w:val="nil"/>
              <w:left w:val="nil"/>
              <w:bottom w:val="nil"/>
              <w:right w:val="nil"/>
            </w:tcBorders>
          </w:tcPr>
          <w:p w14:paraId="7C02E9B5" w14:textId="77777777" w:rsidR="00153C00" w:rsidRPr="004B28E4" w:rsidRDefault="00153C00" w:rsidP="00153C00">
            <w:pPr>
              <w:spacing w:line="240" w:lineRule="exact"/>
              <w:rPr>
                <w:rFonts w:cs="Times New Roman"/>
                <w:b/>
                <w:bCs/>
                <w:sz w:val="16"/>
                <w:szCs w:val="16"/>
                <w:lang w:val="en-US"/>
              </w:rPr>
            </w:pPr>
          </w:p>
        </w:tc>
        <w:tc>
          <w:tcPr>
            <w:tcW w:w="4571" w:type="dxa"/>
            <w:gridSpan w:val="7"/>
            <w:tcBorders>
              <w:top w:val="nil"/>
              <w:left w:val="nil"/>
              <w:bottom w:val="nil"/>
              <w:right w:val="nil"/>
            </w:tcBorders>
          </w:tcPr>
          <w:p w14:paraId="4A05AD3B"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6F1CCDD6" w14:textId="77777777" w:rsidTr="00153C00">
        <w:trPr>
          <w:cantSplit/>
          <w:trHeight w:val="200"/>
        </w:trPr>
        <w:tc>
          <w:tcPr>
            <w:tcW w:w="4143" w:type="dxa"/>
            <w:tcBorders>
              <w:top w:val="nil"/>
              <w:left w:val="nil"/>
              <w:bottom w:val="nil"/>
              <w:right w:val="nil"/>
            </w:tcBorders>
          </w:tcPr>
          <w:p w14:paraId="0E077E9C" w14:textId="77777777" w:rsidR="00153C00" w:rsidRPr="004B28E4" w:rsidRDefault="00153C00" w:rsidP="00153C00">
            <w:pPr>
              <w:spacing w:line="240" w:lineRule="exact"/>
              <w:rPr>
                <w:rFonts w:cs="Times New Roman"/>
                <w:b/>
                <w:bCs/>
                <w:sz w:val="16"/>
                <w:szCs w:val="16"/>
                <w:lang w:val="en-US"/>
              </w:rPr>
            </w:pPr>
          </w:p>
        </w:tc>
        <w:tc>
          <w:tcPr>
            <w:tcW w:w="1077" w:type="dxa"/>
            <w:tcBorders>
              <w:top w:val="nil"/>
              <w:left w:val="nil"/>
              <w:bottom w:val="nil"/>
              <w:right w:val="nil"/>
            </w:tcBorders>
          </w:tcPr>
          <w:p w14:paraId="4F42A99D" w14:textId="77777777" w:rsidR="00153C00" w:rsidRPr="004B28E4" w:rsidRDefault="00153C00" w:rsidP="00153C00">
            <w:pPr>
              <w:spacing w:line="240" w:lineRule="exact"/>
              <w:ind w:right="14"/>
              <w:jc w:val="center"/>
              <w:rPr>
                <w:rFonts w:cs="Times New Roman"/>
                <w:b/>
                <w:bCs/>
                <w:sz w:val="16"/>
                <w:szCs w:val="16"/>
              </w:rPr>
            </w:pPr>
            <w:r w:rsidRPr="004B28E4">
              <w:rPr>
                <w:rFonts w:cs="Times New Roman"/>
                <w:b/>
                <w:bCs/>
                <w:sz w:val="16"/>
                <w:szCs w:val="16"/>
                <w:lang w:val="en-US"/>
              </w:rPr>
              <w:t>Balance as at</w:t>
            </w:r>
          </w:p>
        </w:tc>
        <w:tc>
          <w:tcPr>
            <w:tcW w:w="88" w:type="dxa"/>
            <w:tcBorders>
              <w:top w:val="nil"/>
              <w:left w:val="nil"/>
              <w:bottom w:val="nil"/>
              <w:right w:val="nil"/>
            </w:tcBorders>
          </w:tcPr>
          <w:p w14:paraId="4B71BF6E"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5C9BF2B"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87" w:type="dxa"/>
            <w:tcBorders>
              <w:top w:val="nil"/>
              <w:left w:val="nil"/>
              <w:bottom w:val="nil"/>
              <w:right w:val="nil"/>
            </w:tcBorders>
          </w:tcPr>
          <w:p w14:paraId="07B7B728"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DFA278A"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88" w:type="dxa"/>
            <w:tcBorders>
              <w:top w:val="nil"/>
              <w:left w:val="nil"/>
              <w:bottom w:val="nil"/>
              <w:right w:val="nil"/>
            </w:tcBorders>
          </w:tcPr>
          <w:p w14:paraId="70CBA0D6"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4EE62B6D"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6FBB07F3" w14:textId="77777777" w:rsidTr="00153C00">
        <w:trPr>
          <w:cantSplit/>
          <w:trHeight w:val="200"/>
        </w:trPr>
        <w:tc>
          <w:tcPr>
            <w:tcW w:w="4143" w:type="dxa"/>
            <w:tcBorders>
              <w:top w:val="nil"/>
              <w:left w:val="nil"/>
              <w:bottom w:val="nil"/>
              <w:right w:val="nil"/>
            </w:tcBorders>
          </w:tcPr>
          <w:p w14:paraId="3F117165"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1B6E00F8" w14:textId="77777777" w:rsidR="00153C00" w:rsidRPr="004B28E4" w:rsidRDefault="00153C00" w:rsidP="00153C00">
            <w:pPr>
              <w:spacing w:line="240" w:lineRule="exact"/>
              <w:ind w:right="14"/>
              <w:jc w:val="center"/>
              <w:rPr>
                <w:rFonts w:cs="Times New Roman"/>
                <w:b/>
                <w:bCs/>
                <w:sz w:val="16"/>
                <w:szCs w:val="16"/>
              </w:rPr>
            </w:pPr>
            <w:r w:rsidRPr="004B28E4">
              <w:rPr>
                <w:rFonts w:cs="Times New Roman"/>
                <w:b/>
                <w:bCs/>
                <w:sz w:val="16"/>
                <w:szCs w:val="16"/>
                <w:lang w:val="en-US"/>
              </w:rPr>
              <w:t>January 1,</w:t>
            </w:r>
          </w:p>
        </w:tc>
        <w:tc>
          <w:tcPr>
            <w:tcW w:w="88" w:type="dxa"/>
            <w:tcBorders>
              <w:top w:val="nil"/>
              <w:left w:val="nil"/>
              <w:bottom w:val="nil"/>
              <w:right w:val="nil"/>
            </w:tcBorders>
          </w:tcPr>
          <w:p w14:paraId="6627DBD8"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229DEB0" w14:textId="77777777" w:rsidR="00153C00" w:rsidRPr="004B28E4" w:rsidRDefault="00153C00" w:rsidP="00153C0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3B50CB06"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5896ACA" w14:textId="77777777" w:rsidR="00153C00" w:rsidRPr="004B28E4" w:rsidRDefault="00153C00" w:rsidP="00153C0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23D29769"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1074A52"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29F914A3" w14:textId="77777777" w:rsidTr="00153C00">
        <w:trPr>
          <w:cantSplit/>
          <w:trHeight w:val="200"/>
        </w:trPr>
        <w:tc>
          <w:tcPr>
            <w:tcW w:w="4143" w:type="dxa"/>
            <w:tcBorders>
              <w:top w:val="nil"/>
              <w:left w:val="nil"/>
              <w:bottom w:val="nil"/>
              <w:right w:val="nil"/>
            </w:tcBorders>
          </w:tcPr>
          <w:p w14:paraId="752CDF26"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FAB0C56" w14:textId="77777777" w:rsidR="00153C00" w:rsidRPr="004B28E4" w:rsidRDefault="00153C00" w:rsidP="00153C00">
            <w:pPr>
              <w:spacing w:line="240" w:lineRule="exact"/>
              <w:ind w:right="14"/>
              <w:jc w:val="center"/>
              <w:rPr>
                <w:rFonts w:cs="Times New Roman"/>
                <w:b/>
                <w:bCs/>
                <w:sz w:val="16"/>
                <w:szCs w:val="16"/>
              </w:rPr>
            </w:pPr>
            <w:r w:rsidRPr="004B28E4">
              <w:rPr>
                <w:rFonts w:cs="Times New Roman"/>
                <w:b/>
                <w:bCs/>
                <w:sz w:val="16"/>
                <w:szCs w:val="16"/>
                <w:lang w:val="en-US"/>
              </w:rPr>
              <w:t>2024</w:t>
            </w:r>
          </w:p>
        </w:tc>
        <w:tc>
          <w:tcPr>
            <w:tcW w:w="88" w:type="dxa"/>
            <w:tcBorders>
              <w:top w:val="nil"/>
              <w:left w:val="nil"/>
              <w:bottom w:val="nil"/>
              <w:right w:val="nil"/>
            </w:tcBorders>
          </w:tcPr>
          <w:p w14:paraId="10053B40"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3BED167" w14:textId="77777777" w:rsidR="00153C00" w:rsidRPr="004B28E4" w:rsidRDefault="00153C00" w:rsidP="00153C00">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3A743D60"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1863675D" w14:textId="77777777" w:rsidR="00153C00" w:rsidRPr="004B28E4" w:rsidRDefault="00153C00" w:rsidP="00153C00">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38812C4F" w14:textId="77777777" w:rsidR="00153C00" w:rsidRPr="004B28E4" w:rsidRDefault="00153C00" w:rsidP="00153C00">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4E8D9E27" w14:textId="77777777" w:rsidR="00153C00" w:rsidRPr="004B28E4" w:rsidRDefault="00153C00" w:rsidP="00153C00">
            <w:pPr>
              <w:spacing w:line="240" w:lineRule="exact"/>
              <w:ind w:right="5"/>
              <w:jc w:val="center"/>
              <w:rPr>
                <w:rFonts w:cs="Times New Roman"/>
                <w:b/>
                <w:bCs/>
                <w:sz w:val="16"/>
                <w:szCs w:val="16"/>
                <w:lang w:val="en-US"/>
              </w:rPr>
            </w:pPr>
            <w:r w:rsidRPr="004B28E4">
              <w:rPr>
                <w:rFonts w:cs="Times New Roman"/>
                <w:b/>
                <w:bCs/>
                <w:sz w:val="16"/>
                <w:szCs w:val="16"/>
                <w:lang w:val="en-US"/>
              </w:rPr>
              <w:t>2024</w:t>
            </w:r>
          </w:p>
        </w:tc>
      </w:tr>
      <w:tr w:rsidR="004B28E4" w:rsidRPr="004B28E4" w14:paraId="2634C65D" w14:textId="77777777" w:rsidTr="00BB3691">
        <w:trPr>
          <w:cantSplit/>
          <w:trHeight w:val="200"/>
        </w:trPr>
        <w:tc>
          <w:tcPr>
            <w:tcW w:w="4143" w:type="dxa"/>
            <w:tcBorders>
              <w:top w:val="nil"/>
              <w:left w:val="nil"/>
              <w:bottom w:val="nil"/>
              <w:right w:val="nil"/>
            </w:tcBorders>
          </w:tcPr>
          <w:p w14:paraId="53997C38" w14:textId="77777777" w:rsidR="00153C00" w:rsidRPr="004B28E4" w:rsidRDefault="00153C00" w:rsidP="00153C00">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77" w:type="dxa"/>
            <w:tcBorders>
              <w:top w:val="nil"/>
              <w:left w:val="nil"/>
              <w:bottom w:val="nil"/>
              <w:right w:val="nil"/>
            </w:tcBorders>
            <w:vAlign w:val="bottom"/>
          </w:tcPr>
          <w:p w14:paraId="2453DABA"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3FFAE411" w14:textId="77777777" w:rsidR="00153C00" w:rsidRPr="004B28E4" w:rsidRDefault="00153C00" w:rsidP="00BB3691">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170C397E" w14:textId="77777777" w:rsidR="00153C00" w:rsidRPr="004B28E4" w:rsidRDefault="00153C00" w:rsidP="00BB3691">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4B065E08" w14:textId="77777777" w:rsidR="00153C00" w:rsidRPr="004B28E4" w:rsidRDefault="00153C00" w:rsidP="00BB3691">
            <w:pPr>
              <w:tabs>
                <w:tab w:val="decimal" w:pos="332"/>
              </w:tabs>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4E5228C7"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40F34C42" w14:textId="77777777" w:rsidR="00153C00" w:rsidRPr="004B28E4" w:rsidRDefault="00153C00" w:rsidP="00BB3691">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50C16461" w14:textId="77777777" w:rsidR="00153C00" w:rsidRPr="004B28E4" w:rsidRDefault="00153C00" w:rsidP="00BB3691">
            <w:pPr>
              <w:tabs>
                <w:tab w:val="decimal" w:pos="897"/>
              </w:tabs>
              <w:spacing w:line="240" w:lineRule="exact"/>
              <w:rPr>
                <w:rFonts w:cs="Times New Roman"/>
                <w:sz w:val="16"/>
                <w:szCs w:val="16"/>
                <w:lang w:val="en-US"/>
              </w:rPr>
            </w:pPr>
          </w:p>
        </w:tc>
      </w:tr>
      <w:tr w:rsidR="004B28E4" w:rsidRPr="004B28E4" w14:paraId="67BC11B4" w14:textId="77777777" w:rsidTr="00BB3691">
        <w:trPr>
          <w:cantSplit/>
          <w:trHeight w:val="200"/>
        </w:trPr>
        <w:tc>
          <w:tcPr>
            <w:tcW w:w="4143" w:type="dxa"/>
            <w:tcBorders>
              <w:top w:val="nil"/>
              <w:left w:val="nil"/>
              <w:bottom w:val="nil"/>
              <w:right w:val="nil"/>
            </w:tcBorders>
          </w:tcPr>
          <w:p w14:paraId="51AAB18E"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1BB2714E" w14:textId="1926651C"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35,776</w:t>
            </w:r>
          </w:p>
        </w:tc>
        <w:tc>
          <w:tcPr>
            <w:tcW w:w="88" w:type="dxa"/>
            <w:tcBorders>
              <w:top w:val="nil"/>
              <w:left w:val="nil"/>
              <w:bottom w:val="nil"/>
              <w:right w:val="nil"/>
            </w:tcBorders>
            <w:vAlign w:val="bottom"/>
          </w:tcPr>
          <w:p w14:paraId="27B17370"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5DA648B5" w14:textId="3C070280" w:rsidR="00BD0157" w:rsidRPr="004B28E4" w:rsidRDefault="00BD0157" w:rsidP="00BD0157">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87" w:type="dxa"/>
            <w:tcBorders>
              <w:top w:val="nil"/>
              <w:left w:val="nil"/>
              <w:bottom w:val="nil"/>
              <w:right w:val="nil"/>
            </w:tcBorders>
            <w:vAlign w:val="bottom"/>
          </w:tcPr>
          <w:p w14:paraId="4F402A5C"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BA5E6C2" w14:textId="73F7A9C2" w:rsidR="00BD0157" w:rsidRPr="004B28E4" w:rsidRDefault="00BD0157" w:rsidP="00BD0157">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bottom"/>
          </w:tcPr>
          <w:p w14:paraId="56928A6D"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4ED54B71" w14:textId="7F387FB1"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35,776</w:t>
            </w:r>
          </w:p>
        </w:tc>
      </w:tr>
      <w:tr w:rsidR="004B28E4" w:rsidRPr="004B28E4" w14:paraId="0BA8FFDF" w14:textId="77777777" w:rsidTr="00BB3691">
        <w:trPr>
          <w:cantSplit/>
          <w:trHeight w:val="200"/>
        </w:trPr>
        <w:tc>
          <w:tcPr>
            <w:tcW w:w="4143" w:type="dxa"/>
            <w:tcBorders>
              <w:top w:val="nil"/>
              <w:left w:val="nil"/>
              <w:bottom w:val="nil"/>
              <w:right w:val="nil"/>
            </w:tcBorders>
          </w:tcPr>
          <w:p w14:paraId="3500168F"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2AD1B12E" w14:textId="7101A568"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70,704</w:t>
            </w:r>
          </w:p>
        </w:tc>
        <w:tc>
          <w:tcPr>
            <w:tcW w:w="88" w:type="dxa"/>
            <w:tcBorders>
              <w:top w:val="nil"/>
              <w:left w:val="nil"/>
              <w:bottom w:val="nil"/>
              <w:right w:val="nil"/>
            </w:tcBorders>
            <w:vAlign w:val="bottom"/>
          </w:tcPr>
          <w:p w14:paraId="4986EFD4"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58AB61BE" w14:textId="3587B232"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40,328</w:t>
            </w:r>
          </w:p>
        </w:tc>
        <w:tc>
          <w:tcPr>
            <w:tcW w:w="87" w:type="dxa"/>
            <w:tcBorders>
              <w:top w:val="nil"/>
              <w:left w:val="nil"/>
              <w:bottom w:val="nil"/>
              <w:right w:val="nil"/>
            </w:tcBorders>
            <w:vAlign w:val="bottom"/>
          </w:tcPr>
          <w:p w14:paraId="41D1AC09"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3C1B255" w14:textId="31CBFC9C"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(61,799)</w:t>
            </w:r>
          </w:p>
        </w:tc>
        <w:tc>
          <w:tcPr>
            <w:tcW w:w="88" w:type="dxa"/>
            <w:tcBorders>
              <w:top w:val="nil"/>
              <w:left w:val="nil"/>
              <w:bottom w:val="nil"/>
              <w:right w:val="nil"/>
            </w:tcBorders>
            <w:vAlign w:val="bottom"/>
          </w:tcPr>
          <w:p w14:paraId="58E33148"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1EE67F29" w14:textId="79A6BB58"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49,233</w:t>
            </w:r>
          </w:p>
        </w:tc>
      </w:tr>
      <w:tr w:rsidR="004B28E4" w:rsidRPr="004B28E4" w14:paraId="6E56A6FD" w14:textId="77777777" w:rsidTr="00BB3691">
        <w:trPr>
          <w:cantSplit/>
          <w:trHeight w:val="200"/>
        </w:trPr>
        <w:tc>
          <w:tcPr>
            <w:tcW w:w="4143" w:type="dxa"/>
            <w:tcBorders>
              <w:top w:val="nil"/>
              <w:left w:val="nil"/>
              <w:bottom w:val="nil"/>
              <w:right w:val="nil"/>
            </w:tcBorders>
          </w:tcPr>
          <w:p w14:paraId="6D6CB56C"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bottom w:val="nil"/>
              <w:right w:val="nil"/>
            </w:tcBorders>
            <w:vAlign w:val="bottom"/>
          </w:tcPr>
          <w:p w14:paraId="33821A58" w14:textId="6733767F"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12,043</w:t>
            </w:r>
          </w:p>
        </w:tc>
        <w:tc>
          <w:tcPr>
            <w:tcW w:w="88" w:type="dxa"/>
            <w:tcBorders>
              <w:top w:val="nil"/>
              <w:left w:val="nil"/>
              <w:bottom w:val="nil"/>
              <w:right w:val="nil"/>
            </w:tcBorders>
            <w:vAlign w:val="bottom"/>
          </w:tcPr>
          <w:p w14:paraId="2139682E"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bottom w:val="nil"/>
              <w:right w:val="nil"/>
            </w:tcBorders>
            <w:vAlign w:val="bottom"/>
          </w:tcPr>
          <w:p w14:paraId="325E67C1" w14:textId="0C6E1489"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5,009</w:t>
            </w:r>
          </w:p>
        </w:tc>
        <w:tc>
          <w:tcPr>
            <w:tcW w:w="87" w:type="dxa"/>
            <w:tcBorders>
              <w:top w:val="nil"/>
              <w:left w:val="nil"/>
              <w:bottom w:val="nil"/>
              <w:right w:val="nil"/>
            </w:tcBorders>
            <w:vAlign w:val="bottom"/>
          </w:tcPr>
          <w:p w14:paraId="6ABF360C"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bottom w:val="nil"/>
              <w:right w:val="nil"/>
            </w:tcBorders>
            <w:vAlign w:val="bottom"/>
          </w:tcPr>
          <w:p w14:paraId="44894985" w14:textId="76167F18"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(4,407)</w:t>
            </w:r>
          </w:p>
        </w:tc>
        <w:tc>
          <w:tcPr>
            <w:tcW w:w="88" w:type="dxa"/>
            <w:tcBorders>
              <w:top w:val="nil"/>
              <w:left w:val="nil"/>
              <w:bottom w:val="nil"/>
              <w:right w:val="nil"/>
            </w:tcBorders>
            <w:vAlign w:val="bottom"/>
          </w:tcPr>
          <w:p w14:paraId="61D64104"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3891E27" w14:textId="5816A5D1"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12,645</w:t>
            </w:r>
          </w:p>
        </w:tc>
      </w:tr>
      <w:tr w:rsidR="004B28E4" w:rsidRPr="004B28E4" w14:paraId="741194D4" w14:textId="77777777" w:rsidTr="00BB3691">
        <w:trPr>
          <w:cantSplit/>
          <w:trHeight w:val="200"/>
        </w:trPr>
        <w:tc>
          <w:tcPr>
            <w:tcW w:w="4143" w:type="dxa"/>
            <w:tcBorders>
              <w:left w:val="nil"/>
              <w:bottom w:val="nil"/>
              <w:right w:val="nil"/>
            </w:tcBorders>
          </w:tcPr>
          <w:p w14:paraId="0D513C9D" w14:textId="77777777" w:rsidR="00BD0157" w:rsidRPr="004B28E4" w:rsidRDefault="00BD0157" w:rsidP="00BD0157">
            <w:pPr>
              <w:spacing w:line="240" w:lineRule="exact"/>
              <w:ind w:left="1102" w:right="5" w:hanging="292"/>
              <w:rPr>
                <w:rFonts w:cs="Times New Roman"/>
                <w:sz w:val="16"/>
                <w:szCs w:val="16"/>
              </w:rPr>
            </w:pPr>
            <w:r w:rsidRPr="004B28E4">
              <w:rPr>
                <w:rFonts w:cs="Times New Roman"/>
                <w:sz w:val="16"/>
                <w:szCs w:val="16"/>
              </w:rPr>
              <w:t>Total cost</w:t>
            </w:r>
          </w:p>
        </w:tc>
        <w:tc>
          <w:tcPr>
            <w:tcW w:w="1077" w:type="dxa"/>
            <w:tcBorders>
              <w:top w:val="single" w:sz="4" w:space="0" w:color="auto"/>
              <w:left w:val="nil"/>
              <w:bottom w:val="single" w:sz="4" w:space="0" w:color="auto"/>
              <w:right w:val="nil"/>
            </w:tcBorders>
            <w:vAlign w:val="bottom"/>
          </w:tcPr>
          <w:p w14:paraId="5CAA3239" w14:textId="3C55DFBF"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118,523</w:t>
            </w:r>
          </w:p>
        </w:tc>
        <w:tc>
          <w:tcPr>
            <w:tcW w:w="88" w:type="dxa"/>
            <w:tcBorders>
              <w:left w:val="nil"/>
              <w:bottom w:val="nil"/>
              <w:right w:val="nil"/>
            </w:tcBorders>
            <w:vAlign w:val="bottom"/>
          </w:tcPr>
          <w:p w14:paraId="08559F39"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7C9F5B8" w14:textId="77E4248E"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45,337</w:t>
            </w:r>
          </w:p>
        </w:tc>
        <w:tc>
          <w:tcPr>
            <w:tcW w:w="87" w:type="dxa"/>
            <w:tcBorders>
              <w:left w:val="nil"/>
              <w:bottom w:val="nil"/>
              <w:right w:val="nil"/>
            </w:tcBorders>
            <w:vAlign w:val="bottom"/>
          </w:tcPr>
          <w:p w14:paraId="79E46D88"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B4AE481" w14:textId="065B4F6E"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(66,206)</w:t>
            </w:r>
          </w:p>
        </w:tc>
        <w:tc>
          <w:tcPr>
            <w:tcW w:w="88" w:type="dxa"/>
            <w:tcBorders>
              <w:left w:val="nil"/>
              <w:bottom w:val="nil"/>
              <w:right w:val="nil"/>
            </w:tcBorders>
            <w:vAlign w:val="bottom"/>
          </w:tcPr>
          <w:p w14:paraId="132D0A7F" w14:textId="77777777" w:rsidR="00BD0157" w:rsidRPr="004B28E4" w:rsidRDefault="00BD0157" w:rsidP="00BD0157">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1F8779D" w14:textId="7802DB8A"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97,654</w:t>
            </w:r>
          </w:p>
        </w:tc>
      </w:tr>
      <w:tr w:rsidR="004B28E4" w:rsidRPr="004B28E4" w14:paraId="0C8C490C" w14:textId="77777777" w:rsidTr="00BB3691">
        <w:trPr>
          <w:cantSplit/>
          <w:trHeight w:val="200"/>
        </w:trPr>
        <w:tc>
          <w:tcPr>
            <w:tcW w:w="4143" w:type="dxa"/>
            <w:tcBorders>
              <w:top w:val="nil"/>
              <w:left w:val="nil"/>
              <w:bottom w:val="nil"/>
              <w:right w:val="nil"/>
            </w:tcBorders>
          </w:tcPr>
          <w:p w14:paraId="5CC921C9" w14:textId="77777777" w:rsidR="00BD0157" w:rsidRPr="004B28E4" w:rsidRDefault="00BD0157" w:rsidP="00BD0157">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77" w:type="dxa"/>
            <w:tcBorders>
              <w:top w:val="nil"/>
              <w:left w:val="nil"/>
              <w:bottom w:val="nil"/>
              <w:right w:val="nil"/>
            </w:tcBorders>
            <w:vAlign w:val="bottom"/>
          </w:tcPr>
          <w:p w14:paraId="2216B93B" w14:textId="77777777" w:rsidR="00BD0157" w:rsidRPr="004B28E4" w:rsidRDefault="00BD0157" w:rsidP="00BD0157">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5CCCD317" w14:textId="77777777" w:rsidR="00BD0157" w:rsidRPr="004B28E4" w:rsidRDefault="00BD0157" w:rsidP="00BD0157">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38CAFE36" w14:textId="77777777" w:rsidR="00BD0157" w:rsidRPr="004B28E4" w:rsidRDefault="00BD0157" w:rsidP="00BD0157">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5E8723D3" w14:textId="77777777" w:rsidR="00BD0157" w:rsidRPr="004B28E4" w:rsidRDefault="00BD0157" w:rsidP="00BD0157">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01763710" w14:textId="77777777" w:rsidR="00BD0157" w:rsidRPr="004B28E4" w:rsidRDefault="00BD0157" w:rsidP="00BD0157">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2F2B1962" w14:textId="77777777" w:rsidR="00BD0157" w:rsidRPr="004B28E4" w:rsidRDefault="00BD0157" w:rsidP="00BD0157">
            <w:pPr>
              <w:tabs>
                <w:tab w:val="decimal" w:pos="984"/>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2379A3C4" w14:textId="77777777" w:rsidR="00BD0157" w:rsidRPr="004B28E4" w:rsidRDefault="00BD0157" w:rsidP="00BD0157">
            <w:pPr>
              <w:tabs>
                <w:tab w:val="decimal" w:pos="897"/>
              </w:tabs>
              <w:spacing w:line="240" w:lineRule="exact"/>
              <w:rPr>
                <w:rFonts w:cs="Times New Roman"/>
                <w:sz w:val="16"/>
                <w:szCs w:val="16"/>
                <w:lang w:val="en-US"/>
              </w:rPr>
            </w:pPr>
          </w:p>
        </w:tc>
      </w:tr>
      <w:tr w:rsidR="004B28E4" w:rsidRPr="004B28E4" w14:paraId="2A8EFAF6" w14:textId="77777777" w:rsidTr="00BB3691">
        <w:trPr>
          <w:cantSplit/>
          <w:trHeight w:val="200"/>
        </w:trPr>
        <w:tc>
          <w:tcPr>
            <w:tcW w:w="4143" w:type="dxa"/>
            <w:tcBorders>
              <w:top w:val="nil"/>
              <w:left w:val="nil"/>
              <w:bottom w:val="nil"/>
              <w:right w:val="nil"/>
            </w:tcBorders>
          </w:tcPr>
          <w:p w14:paraId="7CDAFAFB"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74EEA0FE" w14:textId="77777777"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(7,705)</w:t>
            </w:r>
          </w:p>
        </w:tc>
        <w:tc>
          <w:tcPr>
            <w:tcW w:w="88" w:type="dxa"/>
            <w:tcBorders>
              <w:top w:val="nil"/>
              <w:left w:val="nil"/>
              <w:bottom w:val="nil"/>
              <w:right w:val="nil"/>
            </w:tcBorders>
            <w:vAlign w:val="bottom"/>
          </w:tcPr>
          <w:p w14:paraId="01A33919"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DD21B44" w14:textId="20AD4042"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(6,428)</w:t>
            </w:r>
          </w:p>
        </w:tc>
        <w:tc>
          <w:tcPr>
            <w:tcW w:w="87" w:type="dxa"/>
            <w:tcBorders>
              <w:top w:val="nil"/>
              <w:left w:val="nil"/>
              <w:bottom w:val="nil"/>
              <w:right w:val="nil"/>
            </w:tcBorders>
            <w:vAlign w:val="bottom"/>
          </w:tcPr>
          <w:p w14:paraId="306CFFD5"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09F649F" w14:textId="3186F905" w:rsidR="00BD0157" w:rsidRPr="004B28E4" w:rsidRDefault="00BD0157" w:rsidP="00BD0157">
            <w:pPr>
              <w:tabs>
                <w:tab w:val="decimal" w:pos="71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bottom"/>
          </w:tcPr>
          <w:p w14:paraId="5DE40439"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0F82DE18" w14:textId="220C14E0"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(14,133)</w:t>
            </w:r>
          </w:p>
        </w:tc>
      </w:tr>
      <w:tr w:rsidR="004B28E4" w:rsidRPr="004B28E4" w14:paraId="5F6817AD" w14:textId="77777777" w:rsidTr="00BB3691">
        <w:trPr>
          <w:cantSplit/>
          <w:trHeight w:val="200"/>
        </w:trPr>
        <w:tc>
          <w:tcPr>
            <w:tcW w:w="4143" w:type="dxa"/>
            <w:tcBorders>
              <w:top w:val="nil"/>
              <w:left w:val="nil"/>
              <w:bottom w:val="nil"/>
              <w:right w:val="nil"/>
            </w:tcBorders>
          </w:tcPr>
          <w:p w14:paraId="4A3E8AB4"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793C95B0" w14:textId="77777777"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(37,073)</w:t>
            </w:r>
          </w:p>
        </w:tc>
        <w:tc>
          <w:tcPr>
            <w:tcW w:w="88" w:type="dxa"/>
            <w:tcBorders>
              <w:top w:val="nil"/>
              <w:left w:val="nil"/>
              <w:bottom w:val="nil"/>
              <w:right w:val="nil"/>
            </w:tcBorders>
            <w:vAlign w:val="bottom"/>
          </w:tcPr>
          <w:p w14:paraId="24477959" w14:textId="77777777" w:rsidR="00BD0157" w:rsidRPr="004B28E4" w:rsidRDefault="00BD0157" w:rsidP="00BD0157">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5072146" w14:textId="4489A9F8"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(17,616)</w:t>
            </w:r>
          </w:p>
        </w:tc>
        <w:tc>
          <w:tcPr>
            <w:tcW w:w="87" w:type="dxa"/>
            <w:tcBorders>
              <w:top w:val="nil"/>
              <w:left w:val="nil"/>
              <w:bottom w:val="nil"/>
              <w:right w:val="nil"/>
            </w:tcBorders>
            <w:vAlign w:val="bottom"/>
          </w:tcPr>
          <w:p w14:paraId="5D946161" w14:textId="77777777" w:rsidR="00BD0157" w:rsidRPr="004B28E4" w:rsidRDefault="00BD0157" w:rsidP="00BD0157">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068B61C" w14:textId="704A6BB4"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40,818</w:t>
            </w:r>
          </w:p>
        </w:tc>
        <w:tc>
          <w:tcPr>
            <w:tcW w:w="88" w:type="dxa"/>
            <w:tcBorders>
              <w:top w:val="nil"/>
              <w:left w:val="nil"/>
              <w:bottom w:val="nil"/>
              <w:right w:val="nil"/>
            </w:tcBorders>
            <w:vAlign w:val="bottom"/>
          </w:tcPr>
          <w:p w14:paraId="6C1F0AEA"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7DF29C6E" w14:textId="7212C5B5"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(13,871)</w:t>
            </w:r>
          </w:p>
        </w:tc>
      </w:tr>
      <w:tr w:rsidR="004B28E4" w:rsidRPr="004B28E4" w14:paraId="148D95A6" w14:textId="77777777" w:rsidTr="00BB3691">
        <w:trPr>
          <w:cantSplit/>
          <w:trHeight w:val="200"/>
        </w:trPr>
        <w:tc>
          <w:tcPr>
            <w:tcW w:w="4143" w:type="dxa"/>
            <w:tcBorders>
              <w:top w:val="nil"/>
              <w:left w:val="nil"/>
              <w:bottom w:val="nil"/>
              <w:right w:val="nil"/>
            </w:tcBorders>
          </w:tcPr>
          <w:p w14:paraId="37614175" w14:textId="77777777" w:rsidR="00BD0157" w:rsidRPr="004B28E4" w:rsidRDefault="00BD0157" w:rsidP="00BD0157">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right w:val="nil"/>
            </w:tcBorders>
            <w:vAlign w:val="bottom"/>
          </w:tcPr>
          <w:p w14:paraId="47D93A03" w14:textId="77777777"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(5,324)</w:t>
            </w:r>
          </w:p>
        </w:tc>
        <w:tc>
          <w:tcPr>
            <w:tcW w:w="88" w:type="dxa"/>
            <w:tcBorders>
              <w:top w:val="nil"/>
              <w:left w:val="nil"/>
              <w:right w:val="nil"/>
            </w:tcBorders>
            <w:vAlign w:val="bottom"/>
          </w:tcPr>
          <w:p w14:paraId="739353D6"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right w:val="nil"/>
            </w:tcBorders>
            <w:vAlign w:val="bottom"/>
          </w:tcPr>
          <w:p w14:paraId="76043545" w14:textId="5537B18E"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(2,483)</w:t>
            </w:r>
          </w:p>
        </w:tc>
        <w:tc>
          <w:tcPr>
            <w:tcW w:w="87" w:type="dxa"/>
            <w:tcBorders>
              <w:top w:val="nil"/>
              <w:left w:val="nil"/>
              <w:right w:val="nil"/>
            </w:tcBorders>
            <w:vAlign w:val="bottom"/>
          </w:tcPr>
          <w:p w14:paraId="1A7C9413" w14:textId="77777777" w:rsidR="00BD0157" w:rsidRPr="004B28E4" w:rsidRDefault="00BD0157" w:rsidP="00BD0157">
            <w:pPr>
              <w:spacing w:line="240" w:lineRule="exact"/>
              <w:rPr>
                <w:rFonts w:cs="Times New Roman"/>
                <w:sz w:val="16"/>
                <w:szCs w:val="16"/>
                <w:lang w:val="en-US"/>
              </w:rPr>
            </w:pPr>
          </w:p>
        </w:tc>
        <w:tc>
          <w:tcPr>
            <w:tcW w:w="1077" w:type="dxa"/>
            <w:tcBorders>
              <w:top w:val="nil"/>
              <w:left w:val="nil"/>
              <w:right w:val="nil"/>
            </w:tcBorders>
            <w:vAlign w:val="bottom"/>
          </w:tcPr>
          <w:p w14:paraId="3849680E" w14:textId="54A377B7"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4,357</w:t>
            </w:r>
          </w:p>
        </w:tc>
        <w:tc>
          <w:tcPr>
            <w:tcW w:w="88" w:type="dxa"/>
            <w:tcBorders>
              <w:top w:val="nil"/>
              <w:left w:val="nil"/>
              <w:right w:val="nil"/>
            </w:tcBorders>
            <w:vAlign w:val="bottom"/>
          </w:tcPr>
          <w:p w14:paraId="7329C20A" w14:textId="77777777" w:rsidR="00BD0157" w:rsidRPr="004B28E4" w:rsidRDefault="00BD0157" w:rsidP="00BD0157">
            <w:pPr>
              <w:spacing w:line="240" w:lineRule="exact"/>
              <w:ind w:right="5"/>
              <w:rPr>
                <w:rFonts w:cs="Times New Roman"/>
                <w:sz w:val="16"/>
                <w:szCs w:val="16"/>
                <w:lang w:val="en-US"/>
              </w:rPr>
            </w:pPr>
          </w:p>
        </w:tc>
        <w:tc>
          <w:tcPr>
            <w:tcW w:w="1077" w:type="dxa"/>
            <w:tcBorders>
              <w:top w:val="nil"/>
              <w:left w:val="nil"/>
              <w:right w:val="nil"/>
            </w:tcBorders>
            <w:vAlign w:val="bottom"/>
          </w:tcPr>
          <w:p w14:paraId="2405FB7C" w14:textId="1E348D3C"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(3,450)</w:t>
            </w:r>
          </w:p>
        </w:tc>
      </w:tr>
      <w:tr w:rsidR="004B28E4" w:rsidRPr="004B28E4" w14:paraId="736DDD42" w14:textId="77777777" w:rsidTr="00BB3691">
        <w:trPr>
          <w:cantSplit/>
          <w:trHeight w:val="200"/>
        </w:trPr>
        <w:tc>
          <w:tcPr>
            <w:tcW w:w="4143" w:type="dxa"/>
            <w:tcBorders>
              <w:left w:val="nil"/>
              <w:right w:val="nil"/>
            </w:tcBorders>
          </w:tcPr>
          <w:p w14:paraId="16B2AD5E" w14:textId="77777777" w:rsidR="00BD0157" w:rsidRPr="004B28E4" w:rsidRDefault="00BD0157" w:rsidP="00BD0157">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77" w:type="dxa"/>
            <w:tcBorders>
              <w:top w:val="single" w:sz="4" w:space="0" w:color="auto"/>
              <w:left w:val="nil"/>
              <w:bottom w:val="single" w:sz="4" w:space="0" w:color="auto"/>
              <w:right w:val="nil"/>
            </w:tcBorders>
            <w:vAlign w:val="bottom"/>
          </w:tcPr>
          <w:p w14:paraId="7F3BFF6E" w14:textId="77777777" w:rsidR="00BD0157" w:rsidRPr="004B28E4" w:rsidRDefault="00BD0157" w:rsidP="00BD0157">
            <w:pPr>
              <w:tabs>
                <w:tab w:val="decimal" w:pos="897"/>
              </w:tabs>
              <w:spacing w:line="240" w:lineRule="exact"/>
              <w:rPr>
                <w:rFonts w:cs="Times New Roman"/>
                <w:sz w:val="16"/>
                <w:szCs w:val="16"/>
                <w:cs/>
                <w:lang w:val="en-US"/>
              </w:rPr>
            </w:pPr>
            <w:r w:rsidRPr="004B28E4">
              <w:rPr>
                <w:rFonts w:cs="Times New Roman"/>
                <w:sz w:val="16"/>
                <w:szCs w:val="16"/>
                <w:lang w:val="en-US"/>
              </w:rPr>
              <w:t>(50,102)</w:t>
            </w:r>
          </w:p>
        </w:tc>
        <w:tc>
          <w:tcPr>
            <w:tcW w:w="88" w:type="dxa"/>
            <w:tcBorders>
              <w:left w:val="nil"/>
              <w:bottom w:val="nil"/>
              <w:right w:val="nil"/>
            </w:tcBorders>
            <w:vAlign w:val="bottom"/>
          </w:tcPr>
          <w:p w14:paraId="3BC31473"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5F4526C" w14:textId="611B03E5"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(26,527)</w:t>
            </w:r>
          </w:p>
        </w:tc>
        <w:tc>
          <w:tcPr>
            <w:tcW w:w="87" w:type="dxa"/>
            <w:tcBorders>
              <w:left w:val="nil"/>
              <w:bottom w:val="nil"/>
              <w:right w:val="nil"/>
            </w:tcBorders>
            <w:vAlign w:val="bottom"/>
          </w:tcPr>
          <w:p w14:paraId="490AE07C"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4152DA6D" w14:textId="647164DF"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45,175</w:t>
            </w:r>
          </w:p>
        </w:tc>
        <w:tc>
          <w:tcPr>
            <w:tcW w:w="88" w:type="dxa"/>
            <w:tcBorders>
              <w:left w:val="nil"/>
              <w:bottom w:val="nil"/>
              <w:right w:val="nil"/>
            </w:tcBorders>
            <w:vAlign w:val="bottom"/>
          </w:tcPr>
          <w:p w14:paraId="22925839" w14:textId="77777777" w:rsidR="00BD0157" w:rsidRPr="004B28E4" w:rsidRDefault="00BD0157" w:rsidP="00BD0157">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634F4744" w14:textId="6D37A270"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(31,454)</w:t>
            </w:r>
          </w:p>
        </w:tc>
      </w:tr>
      <w:tr w:rsidR="004B28E4" w:rsidRPr="004B28E4" w14:paraId="5F6FBD2A" w14:textId="77777777" w:rsidTr="00BB3691">
        <w:trPr>
          <w:cantSplit/>
          <w:trHeight w:val="200"/>
        </w:trPr>
        <w:tc>
          <w:tcPr>
            <w:tcW w:w="4143" w:type="dxa"/>
            <w:tcBorders>
              <w:top w:val="nil"/>
              <w:left w:val="nil"/>
              <w:bottom w:val="nil"/>
              <w:right w:val="nil"/>
            </w:tcBorders>
          </w:tcPr>
          <w:p w14:paraId="58CE19D9" w14:textId="77777777" w:rsidR="00BD0157" w:rsidRPr="004B28E4" w:rsidRDefault="00BD0157" w:rsidP="00BD0157">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w:t>
            </w:r>
            <w:proofErr w:type="spellStart"/>
            <w:r w:rsidRPr="004B28E4">
              <w:rPr>
                <w:rFonts w:cs="Times New Roman"/>
                <w:b/>
                <w:bCs/>
                <w:sz w:val="16"/>
                <w:szCs w:val="16"/>
                <w:lang w:val="en-US"/>
              </w:rPr>
              <w:t>asets</w:t>
            </w:r>
            <w:proofErr w:type="spellEnd"/>
          </w:p>
        </w:tc>
        <w:tc>
          <w:tcPr>
            <w:tcW w:w="1077" w:type="dxa"/>
            <w:tcBorders>
              <w:top w:val="single" w:sz="4" w:space="0" w:color="auto"/>
              <w:left w:val="nil"/>
              <w:bottom w:val="double" w:sz="4" w:space="0" w:color="auto"/>
              <w:right w:val="nil"/>
            </w:tcBorders>
            <w:vAlign w:val="bottom"/>
          </w:tcPr>
          <w:p w14:paraId="25C7A314" w14:textId="457574A8"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68,421</w:t>
            </w:r>
          </w:p>
        </w:tc>
        <w:tc>
          <w:tcPr>
            <w:tcW w:w="88" w:type="dxa"/>
            <w:tcBorders>
              <w:top w:val="nil"/>
              <w:left w:val="nil"/>
              <w:right w:val="nil"/>
            </w:tcBorders>
            <w:vAlign w:val="bottom"/>
          </w:tcPr>
          <w:p w14:paraId="76C7F640"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703EFA18" w14:textId="77777777" w:rsidR="00BD0157" w:rsidRPr="004B28E4" w:rsidRDefault="00BD0157" w:rsidP="00BD0157">
            <w:pPr>
              <w:tabs>
                <w:tab w:val="decimal" w:pos="897"/>
              </w:tabs>
              <w:spacing w:line="240" w:lineRule="exact"/>
              <w:rPr>
                <w:rFonts w:cs="Times New Roman"/>
                <w:sz w:val="16"/>
                <w:szCs w:val="16"/>
                <w:lang w:val="en-US"/>
              </w:rPr>
            </w:pPr>
          </w:p>
        </w:tc>
        <w:tc>
          <w:tcPr>
            <w:tcW w:w="87" w:type="dxa"/>
            <w:tcBorders>
              <w:top w:val="nil"/>
              <w:left w:val="nil"/>
              <w:right w:val="nil"/>
            </w:tcBorders>
            <w:vAlign w:val="bottom"/>
          </w:tcPr>
          <w:p w14:paraId="3B0D6CDF" w14:textId="77777777" w:rsidR="00BD0157" w:rsidRPr="004B28E4" w:rsidRDefault="00BD0157" w:rsidP="00BD0157">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0D166E1F" w14:textId="77777777" w:rsidR="00BD0157" w:rsidRPr="004B28E4" w:rsidRDefault="00BD0157" w:rsidP="00BD0157">
            <w:pPr>
              <w:tabs>
                <w:tab w:val="decimal" w:pos="897"/>
              </w:tabs>
              <w:spacing w:line="240" w:lineRule="exact"/>
              <w:rPr>
                <w:rFonts w:cs="Times New Roman"/>
                <w:sz w:val="16"/>
                <w:szCs w:val="16"/>
                <w:cs/>
                <w:lang w:val="en-US"/>
              </w:rPr>
            </w:pPr>
          </w:p>
        </w:tc>
        <w:tc>
          <w:tcPr>
            <w:tcW w:w="88" w:type="dxa"/>
            <w:tcBorders>
              <w:top w:val="nil"/>
              <w:left w:val="nil"/>
              <w:right w:val="nil"/>
            </w:tcBorders>
            <w:vAlign w:val="bottom"/>
          </w:tcPr>
          <w:p w14:paraId="308B5D33" w14:textId="77777777" w:rsidR="00BD0157" w:rsidRPr="004B28E4" w:rsidRDefault="00BD0157" w:rsidP="00BD0157">
            <w:pPr>
              <w:spacing w:line="240" w:lineRule="exact"/>
              <w:ind w:right="5"/>
              <w:rPr>
                <w:rFonts w:cs="Times New Roman"/>
                <w:sz w:val="16"/>
                <w:szCs w:val="16"/>
                <w:lang w:val="en-US"/>
              </w:rPr>
            </w:pPr>
          </w:p>
        </w:tc>
        <w:tc>
          <w:tcPr>
            <w:tcW w:w="1077" w:type="dxa"/>
            <w:tcBorders>
              <w:top w:val="single" w:sz="4" w:space="0" w:color="auto"/>
              <w:left w:val="nil"/>
              <w:bottom w:val="double" w:sz="4" w:space="0" w:color="auto"/>
              <w:right w:val="nil"/>
            </w:tcBorders>
            <w:vAlign w:val="bottom"/>
          </w:tcPr>
          <w:p w14:paraId="6D83415F" w14:textId="0A5FA451" w:rsidR="00BD0157" w:rsidRPr="004B28E4" w:rsidRDefault="00BD0157" w:rsidP="00BD0157">
            <w:pPr>
              <w:tabs>
                <w:tab w:val="decimal" w:pos="897"/>
              </w:tabs>
              <w:spacing w:line="240" w:lineRule="exact"/>
              <w:rPr>
                <w:rFonts w:cs="Times New Roman"/>
                <w:sz w:val="16"/>
                <w:szCs w:val="16"/>
                <w:lang w:val="en-US"/>
              </w:rPr>
            </w:pPr>
            <w:r w:rsidRPr="004B28E4">
              <w:rPr>
                <w:rFonts w:cs="Times New Roman"/>
                <w:sz w:val="16"/>
                <w:szCs w:val="16"/>
                <w:lang w:val="en-US"/>
              </w:rPr>
              <w:t>66,200</w:t>
            </w:r>
          </w:p>
        </w:tc>
      </w:tr>
    </w:tbl>
    <w:p w14:paraId="5CB8E493" w14:textId="30A3FC99" w:rsidR="00141859" w:rsidRPr="004B28E4" w:rsidRDefault="00141859" w:rsidP="00153C00">
      <w:pPr>
        <w:tabs>
          <w:tab w:val="left" w:pos="540"/>
        </w:tabs>
        <w:spacing w:before="240" w:line="240" w:lineRule="auto"/>
        <w:ind w:left="763" w:hanging="216"/>
        <w:rPr>
          <w:rFonts w:cs="Times New Roman"/>
          <w:b/>
          <w:bCs/>
          <w:sz w:val="16"/>
          <w:szCs w:val="16"/>
          <w:lang w:val="en-US"/>
        </w:rPr>
      </w:pPr>
      <w:r w:rsidRPr="004B28E4">
        <w:rPr>
          <w:rFonts w:cs="Times New Roman"/>
          <w:b/>
          <w:bCs/>
          <w:sz w:val="16"/>
          <w:szCs w:val="16"/>
          <w:lang w:val="en-US"/>
        </w:rPr>
        <w:t>As at December 31, 2023</w:t>
      </w:r>
    </w:p>
    <w:p w14:paraId="3C25BFF5" w14:textId="77777777" w:rsidR="00141859" w:rsidRPr="004B28E4" w:rsidRDefault="00141859" w:rsidP="00141859">
      <w:pPr>
        <w:pStyle w:val="BodyTextIndent"/>
        <w:tabs>
          <w:tab w:val="left" w:pos="9270"/>
        </w:tabs>
        <w:ind w:left="547" w:right="-25" w:hanging="7"/>
        <w:jc w:val="right"/>
        <w:rPr>
          <w:rFonts w:ascii="Times New Roman" w:hAnsi="Times New Roman" w:cs="Times New Roman"/>
          <w:b/>
          <w:bCs/>
          <w:sz w:val="16"/>
          <w:szCs w:val="16"/>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714" w:type="dxa"/>
        <w:tblInd w:w="540" w:type="dxa"/>
        <w:tblLayout w:type="fixed"/>
        <w:tblCellMar>
          <w:left w:w="0" w:type="dxa"/>
          <w:right w:w="0" w:type="dxa"/>
        </w:tblCellMar>
        <w:tblLook w:val="0000" w:firstRow="0" w:lastRow="0" w:firstColumn="0" w:lastColumn="0" w:noHBand="0" w:noVBand="0"/>
      </w:tblPr>
      <w:tblGrid>
        <w:gridCol w:w="4143"/>
        <w:gridCol w:w="1077"/>
        <w:gridCol w:w="88"/>
        <w:gridCol w:w="1077"/>
        <w:gridCol w:w="87"/>
        <w:gridCol w:w="1077"/>
        <w:gridCol w:w="88"/>
        <w:gridCol w:w="1077"/>
      </w:tblGrid>
      <w:tr w:rsidR="004B28E4" w:rsidRPr="004B28E4" w14:paraId="31A18628" w14:textId="77777777" w:rsidTr="001D1987">
        <w:trPr>
          <w:cantSplit/>
          <w:trHeight w:val="200"/>
        </w:trPr>
        <w:tc>
          <w:tcPr>
            <w:tcW w:w="4143" w:type="dxa"/>
            <w:tcBorders>
              <w:top w:val="nil"/>
              <w:left w:val="nil"/>
              <w:bottom w:val="nil"/>
              <w:right w:val="nil"/>
            </w:tcBorders>
          </w:tcPr>
          <w:p w14:paraId="0F41EAB4" w14:textId="77777777" w:rsidR="00153C00" w:rsidRPr="004B28E4" w:rsidRDefault="00153C00" w:rsidP="001D1987">
            <w:pPr>
              <w:spacing w:line="240" w:lineRule="exact"/>
              <w:rPr>
                <w:rFonts w:cs="Times New Roman"/>
                <w:b/>
                <w:bCs/>
                <w:sz w:val="16"/>
                <w:szCs w:val="16"/>
                <w:lang w:val="en-US"/>
              </w:rPr>
            </w:pPr>
          </w:p>
        </w:tc>
        <w:tc>
          <w:tcPr>
            <w:tcW w:w="4571" w:type="dxa"/>
            <w:gridSpan w:val="7"/>
            <w:tcBorders>
              <w:top w:val="nil"/>
              <w:left w:val="nil"/>
              <w:bottom w:val="nil"/>
              <w:right w:val="nil"/>
            </w:tcBorders>
          </w:tcPr>
          <w:p w14:paraId="1A3D02CF" w14:textId="77777777" w:rsidR="00153C00" w:rsidRPr="004B28E4" w:rsidRDefault="00153C00" w:rsidP="001D1987">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0B7FC397" w14:textId="77777777" w:rsidTr="001D1987">
        <w:trPr>
          <w:cantSplit/>
          <w:trHeight w:val="200"/>
        </w:trPr>
        <w:tc>
          <w:tcPr>
            <w:tcW w:w="4143" w:type="dxa"/>
            <w:tcBorders>
              <w:top w:val="nil"/>
              <w:left w:val="nil"/>
              <w:bottom w:val="nil"/>
              <w:right w:val="nil"/>
            </w:tcBorders>
          </w:tcPr>
          <w:p w14:paraId="1CA486E6" w14:textId="77777777" w:rsidR="00153C00" w:rsidRPr="004B28E4" w:rsidRDefault="00153C00" w:rsidP="001D1987">
            <w:pPr>
              <w:spacing w:line="240" w:lineRule="exact"/>
              <w:rPr>
                <w:rFonts w:cs="Times New Roman"/>
                <w:b/>
                <w:bCs/>
                <w:sz w:val="16"/>
                <w:szCs w:val="16"/>
                <w:lang w:val="en-US"/>
              </w:rPr>
            </w:pPr>
          </w:p>
        </w:tc>
        <w:tc>
          <w:tcPr>
            <w:tcW w:w="1077" w:type="dxa"/>
            <w:tcBorders>
              <w:top w:val="nil"/>
              <w:left w:val="nil"/>
              <w:bottom w:val="nil"/>
              <w:right w:val="nil"/>
            </w:tcBorders>
          </w:tcPr>
          <w:p w14:paraId="39C144E0" w14:textId="77777777" w:rsidR="00153C00" w:rsidRPr="004B28E4" w:rsidRDefault="00153C00" w:rsidP="001D1987">
            <w:pPr>
              <w:spacing w:line="240" w:lineRule="exact"/>
              <w:ind w:right="14"/>
              <w:jc w:val="center"/>
              <w:rPr>
                <w:rFonts w:cs="Times New Roman"/>
                <w:b/>
                <w:bCs/>
                <w:spacing w:val="-4"/>
                <w:sz w:val="16"/>
                <w:szCs w:val="16"/>
              </w:rPr>
            </w:pPr>
            <w:r w:rsidRPr="004B28E4">
              <w:rPr>
                <w:rFonts w:cs="Times New Roman"/>
                <w:b/>
                <w:bCs/>
                <w:sz w:val="16"/>
                <w:szCs w:val="16"/>
                <w:lang w:val="en-US"/>
              </w:rPr>
              <w:t>Balance as at</w:t>
            </w:r>
          </w:p>
        </w:tc>
        <w:tc>
          <w:tcPr>
            <w:tcW w:w="88" w:type="dxa"/>
            <w:tcBorders>
              <w:top w:val="nil"/>
              <w:left w:val="nil"/>
              <w:bottom w:val="nil"/>
              <w:right w:val="nil"/>
            </w:tcBorders>
          </w:tcPr>
          <w:p w14:paraId="467C1ED7"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2B7F34D" w14:textId="77777777" w:rsidR="00153C00" w:rsidRPr="004B28E4" w:rsidRDefault="00153C00" w:rsidP="001D1987">
            <w:pPr>
              <w:spacing w:line="240" w:lineRule="exact"/>
              <w:ind w:right="5"/>
              <w:jc w:val="center"/>
              <w:rPr>
                <w:rFonts w:cs="Times New Roman"/>
                <w:b/>
                <w:bCs/>
                <w:sz w:val="16"/>
                <w:szCs w:val="16"/>
                <w:lang w:val="en-US"/>
              </w:rPr>
            </w:pPr>
            <w:r w:rsidRPr="004B28E4">
              <w:rPr>
                <w:rFonts w:cs="Times New Roman"/>
                <w:b/>
                <w:bCs/>
                <w:sz w:val="16"/>
                <w:szCs w:val="16"/>
                <w:lang w:val="en-US"/>
              </w:rPr>
              <w:t>Increase</w:t>
            </w:r>
          </w:p>
        </w:tc>
        <w:tc>
          <w:tcPr>
            <w:tcW w:w="87" w:type="dxa"/>
            <w:tcBorders>
              <w:top w:val="nil"/>
              <w:left w:val="nil"/>
              <w:bottom w:val="nil"/>
              <w:right w:val="nil"/>
            </w:tcBorders>
          </w:tcPr>
          <w:p w14:paraId="05FD989C"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CD43EA8" w14:textId="77777777" w:rsidR="00153C00" w:rsidRPr="004B28E4" w:rsidRDefault="00153C00" w:rsidP="001D1987">
            <w:pPr>
              <w:spacing w:line="240" w:lineRule="exact"/>
              <w:ind w:right="5"/>
              <w:jc w:val="center"/>
              <w:rPr>
                <w:rFonts w:cs="Times New Roman"/>
                <w:b/>
                <w:bCs/>
                <w:sz w:val="16"/>
                <w:szCs w:val="16"/>
                <w:lang w:val="en-US"/>
              </w:rPr>
            </w:pPr>
            <w:r w:rsidRPr="004B28E4">
              <w:rPr>
                <w:rFonts w:cs="Times New Roman"/>
                <w:b/>
                <w:bCs/>
                <w:sz w:val="16"/>
                <w:szCs w:val="16"/>
                <w:lang w:val="en-US"/>
              </w:rPr>
              <w:t>Decrease</w:t>
            </w:r>
          </w:p>
        </w:tc>
        <w:tc>
          <w:tcPr>
            <w:tcW w:w="88" w:type="dxa"/>
            <w:tcBorders>
              <w:top w:val="nil"/>
              <w:left w:val="nil"/>
              <w:bottom w:val="nil"/>
              <w:right w:val="nil"/>
            </w:tcBorders>
          </w:tcPr>
          <w:p w14:paraId="2574B6C2"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0993F08B" w14:textId="77777777" w:rsidR="00153C00" w:rsidRPr="004B28E4" w:rsidRDefault="00153C00" w:rsidP="001D1987">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03615185" w14:textId="77777777" w:rsidTr="001D1987">
        <w:trPr>
          <w:cantSplit/>
          <w:trHeight w:val="200"/>
        </w:trPr>
        <w:tc>
          <w:tcPr>
            <w:tcW w:w="4143" w:type="dxa"/>
            <w:tcBorders>
              <w:top w:val="nil"/>
              <w:left w:val="nil"/>
              <w:bottom w:val="nil"/>
              <w:right w:val="nil"/>
            </w:tcBorders>
          </w:tcPr>
          <w:p w14:paraId="3F7F2915"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3DA1162E" w14:textId="77777777" w:rsidR="00153C00" w:rsidRPr="004B28E4" w:rsidRDefault="00153C00" w:rsidP="001D1987">
            <w:pPr>
              <w:spacing w:line="240" w:lineRule="exact"/>
              <w:ind w:right="14"/>
              <w:jc w:val="center"/>
              <w:rPr>
                <w:rFonts w:cs="Times New Roman"/>
                <w:b/>
                <w:bCs/>
                <w:spacing w:val="-4"/>
                <w:sz w:val="16"/>
                <w:szCs w:val="16"/>
              </w:rPr>
            </w:pPr>
            <w:r w:rsidRPr="004B28E4">
              <w:rPr>
                <w:rFonts w:cs="Times New Roman"/>
                <w:b/>
                <w:bCs/>
                <w:sz w:val="16"/>
                <w:szCs w:val="16"/>
                <w:lang w:val="en-US"/>
              </w:rPr>
              <w:t>January 1,</w:t>
            </w:r>
          </w:p>
        </w:tc>
        <w:tc>
          <w:tcPr>
            <w:tcW w:w="88" w:type="dxa"/>
            <w:tcBorders>
              <w:top w:val="nil"/>
              <w:left w:val="nil"/>
              <w:bottom w:val="nil"/>
              <w:right w:val="nil"/>
            </w:tcBorders>
          </w:tcPr>
          <w:p w14:paraId="67DCA505"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16B3A781" w14:textId="77777777" w:rsidR="00153C00" w:rsidRPr="004B28E4" w:rsidRDefault="00153C00" w:rsidP="001D1987">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052DCEEB"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4967B2AF" w14:textId="77777777" w:rsidR="00153C00" w:rsidRPr="004B28E4" w:rsidRDefault="00153C00" w:rsidP="001D1987">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2A3ECEF3"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4695FEEB" w14:textId="77777777" w:rsidR="00153C00" w:rsidRPr="004B28E4" w:rsidRDefault="00153C00" w:rsidP="001D1987">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3CF7C36A" w14:textId="77777777" w:rsidTr="001D1987">
        <w:trPr>
          <w:cantSplit/>
          <w:trHeight w:val="200"/>
        </w:trPr>
        <w:tc>
          <w:tcPr>
            <w:tcW w:w="4143" w:type="dxa"/>
            <w:tcBorders>
              <w:top w:val="nil"/>
              <w:left w:val="nil"/>
              <w:bottom w:val="nil"/>
              <w:right w:val="nil"/>
            </w:tcBorders>
          </w:tcPr>
          <w:p w14:paraId="47810E1E"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26E34BBE" w14:textId="77777777" w:rsidR="00153C00" w:rsidRPr="004B28E4" w:rsidRDefault="00153C00" w:rsidP="001D1987">
            <w:pPr>
              <w:spacing w:line="240" w:lineRule="exact"/>
              <w:ind w:right="14"/>
              <w:jc w:val="center"/>
              <w:rPr>
                <w:rFonts w:cs="Times New Roman"/>
                <w:b/>
                <w:bCs/>
                <w:spacing w:val="-4"/>
                <w:sz w:val="16"/>
                <w:szCs w:val="16"/>
              </w:rPr>
            </w:pPr>
            <w:r w:rsidRPr="004B28E4">
              <w:rPr>
                <w:rFonts w:cs="Times New Roman"/>
                <w:b/>
                <w:bCs/>
                <w:sz w:val="16"/>
                <w:szCs w:val="16"/>
                <w:lang w:val="en-US"/>
              </w:rPr>
              <w:t>2023</w:t>
            </w:r>
          </w:p>
        </w:tc>
        <w:tc>
          <w:tcPr>
            <w:tcW w:w="88" w:type="dxa"/>
            <w:tcBorders>
              <w:top w:val="nil"/>
              <w:left w:val="nil"/>
              <w:bottom w:val="nil"/>
              <w:right w:val="nil"/>
            </w:tcBorders>
          </w:tcPr>
          <w:p w14:paraId="78DD7D1B"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41560C7" w14:textId="77777777" w:rsidR="00153C00" w:rsidRPr="004B28E4" w:rsidRDefault="00153C00" w:rsidP="001D1987">
            <w:pPr>
              <w:spacing w:line="240" w:lineRule="exact"/>
              <w:ind w:right="5"/>
              <w:jc w:val="center"/>
              <w:rPr>
                <w:rFonts w:cs="Times New Roman"/>
                <w:b/>
                <w:bCs/>
                <w:sz w:val="16"/>
                <w:szCs w:val="16"/>
                <w:lang w:val="en-US"/>
              </w:rPr>
            </w:pPr>
          </w:p>
        </w:tc>
        <w:tc>
          <w:tcPr>
            <w:tcW w:w="87" w:type="dxa"/>
            <w:tcBorders>
              <w:top w:val="nil"/>
              <w:left w:val="nil"/>
              <w:bottom w:val="nil"/>
              <w:right w:val="nil"/>
            </w:tcBorders>
          </w:tcPr>
          <w:p w14:paraId="232EA8C2"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500CD49F" w14:textId="77777777" w:rsidR="00153C00" w:rsidRPr="004B28E4" w:rsidRDefault="00153C00" w:rsidP="001D1987">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1745AFCE" w14:textId="77777777" w:rsidR="00153C00" w:rsidRPr="004B28E4" w:rsidRDefault="00153C00" w:rsidP="001D1987">
            <w:pPr>
              <w:spacing w:line="240" w:lineRule="exact"/>
              <w:ind w:right="5"/>
              <w:jc w:val="center"/>
              <w:rPr>
                <w:rFonts w:cs="Times New Roman"/>
                <w:b/>
                <w:bCs/>
                <w:sz w:val="16"/>
                <w:szCs w:val="16"/>
                <w:lang w:val="en-US"/>
              </w:rPr>
            </w:pPr>
          </w:p>
        </w:tc>
        <w:tc>
          <w:tcPr>
            <w:tcW w:w="1077" w:type="dxa"/>
            <w:tcBorders>
              <w:top w:val="nil"/>
              <w:left w:val="nil"/>
              <w:bottom w:val="nil"/>
              <w:right w:val="nil"/>
            </w:tcBorders>
          </w:tcPr>
          <w:p w14:paraId="677635B8" w14:textId="77777777" w:rsidR="00153C00" w:rsidRPr="004B28E4" w:rsidRDefault="00153C00" w:rsidP="001D1987">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r>
      <w:tr w:rsidR="004B28E4" w:rsidRPr="004B28E4" w14:paraId="7D21B23C" w14:textId="77777777" w:rsidTr="00BB3691">
        <w:trPr>
          <w:cantSplit/>
          <w:trHeight w:val="200"/>
        </w:trPr>
        <w:tc>
          <w:tcPr>
            <w:tcW w:w="4143" w:type="dxa"/>
            <w:tcBorders>
              <w:top w:val="nil"/>
              <w:left w:val="nil"/>
              <w:bottom w:val="nil"/>
              <w:right w:val="nil"/>
            </w:tcBorders>
          </w:tcPr>
          <w:p w14:paraId="08107EBF" w14:textId="77777777" w:rsidR="00153C00" w:rsidRPr="004B28E4" w:rsidRDefault="00153C00" w:rsidP="001D1987">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1077" w:type="dxa"/>
            <w:tcBorders>
              <w:top w:val="nil"/>
              <w:left w:val="nil"/>
              <w:bottom w:val="nil"/>
              <w:right w:val="nil"/>
            </w:tcBorders>
            <w:vAlign w:val="bottom"/>
          </w:tcPr>
          <w:p w14:paraId="04FE7CBB"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3203CEA0" w14:textId="77777777" w:rsidR="00153C00" w:rsidRPr="004B28E4" w:rsidRDefault="00153C00" w:rsidP="00BB3691">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571AAEE9" w14:textId="77777777" w:rsidR="00153C00" w:rsidRPr="004B28E4" w:rsidRDefault="00153C00" w:rsidP="00BB3691">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35B4F1DE" w14:textId="77777777" w:rsidR="00153C00" w:rsidRPr="004B28E4" w:rsidRDefault="00153C00" w:rsidP="00BB3691">
            <w:pPr>
              <w:tabs>
                <w:tab w:val="decimal" w:pos="332"/>
              </w:tabs>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79AFA797"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62BD32CE" w14:textId="77777777" w:rsidR="00153C00" w:rsidRPr="004B28E4" w:rsidRDefault="00153C00" w:rsidP="00BB3691">
            <w:pPr>
              <w:spacing w:line="240" w:lineRule="exact"/>
              <w:ind w:right="5"/>
              <w:rPr>
                <w:rFonts w:cs="Times New Roman"/>
                <w:b/>
                <w:bCs/>
                <w:sz w:val="16"/>
                <w:szCs w:val="16"/>
                <w:lang w:val="en-US"/>
              </w:rPr>
            </w:pPr>
          </w:p>
        </w:tc>
        <w:tc>
          <w:tcPr>
            <w:tcW w:w="1077" w:type="dxa"/>
            <w:tcBorders>
              <w:top w:val="nil"/>
              <w:left w:val="nil"/>
              <w:bottom w:val="nil"/>
              <w:right w:val="nil"/>
            </w:tcBorders>
            <w:vAlign w:val="bottom"/>
          </w:tcPr>
          <w:p w14:paraId="0F52F8DB" w14:textId="77777777" w:rsidR="00153C00" w:rsidRPr="004B28E4" w:rsidRDefault="00153C00" w:rsidP="00BB3691">
            <w:pPr>
              <w:tabs>
                <w:tab w:val="decimal" w:pos="897"/>
              </w:tabs>
              <w:spacing w:line="240" w:lineRule="exact"/>
              <w:rPr>
                <w:rFonts w:cs="Times New Roman"/>
                <w:sz w:val="16"/>
                <w:szCs w:val="16"/>
                <w:lang w:val="en-US"/>
              </w:rPr>
            </w:pPr>
          </w:p>
        </w:tc>
      </w:tr>
      <w:tr w:rsidR="004B28E4" w:rsidRPr="004B28E4" w14:paraId="13DBE949" w14:textId="77777777" w:rsidTr="00BB3691">
        <w:trPr>
          <w:cantSplit/>
          <w:trHeight w:val="200"/>
        </w:trPr>
        <w:tc>
          <w:tcPr>
            <w:tcW w:w="4143" w:type="dxa"/>
            <w:tcBorders>
              <w:top w:val="nil"/>
              <w:left w:val="nil"/>
              <w:bottom w:val="nil"/>
              <w:right w:val="nil"/>
            </w:tcBorders>
          </w:tcPr>
          <w:p w14:paraId="10BFAF58" w14:textId="77777777" w:rsidR="00153C00" w:rsidRPr="004B28E4" w:rsidRDefault="00153C00" w:rsidP="001D1987">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0EA8A15E"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42,319</w:t>
            </w:r>
          </w:p>
        </w:tc>
        <w:tc>
          <w:tcPr>
            <w:tcW w:w="88" w:type="dxa"/>
            <w:tcBorders>
              <w:top w:val="nil"/>
              <w:left w:val="nil"/>
              <w:bottom w:val="nil"/>
              <w:right w:val="nil"/>
            </w:tcBorders>
            <w:vAlign w:val="bottom"/>
          </w:tcPr>
          <w:p w14:paraId="7643390F" w14:textId="77777777" w:rsidR="00153C00" w:rsidRPr="004B28E4" w:rsidRDefault="00153C00" w:rsidP="00BB3691">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0BF0F135"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14,983</w:t>
            </w:r>
          </w:p>
        </w:tc>
        <w:tc>
          <w:tcPr>
            <w:tcW w:w="87" w:type="dxa"/>
            <w:tcBorders>
              <w:top w:val="nil"/>
              <w:left w:val="nil"/>
              <w:bottom w:val="nil"/>
              <w:right w:val="nil"/>
            </w:tcBorders>
            <w:vAlign w:val="bottom"/>
          </w:tcPr>
          <w:p w14:paraId="3562425D" w14:textId="77777777" w:rsidR="00153C00" w:rsidRPr="004B28E4" w:rsidRDefault="00153C00" w:rsidP="00BB3691">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1598C7E6"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(21,526)</w:t>
            </w:r>
          </w:p>
        </w:tc>
        <w:tc>
          <w:tcPr>
            <w:tcW w:w="88" w:type="dxa"/>
            <w:tcBorders>
              <w:top w:val="nil"/>
              <w:left w:val="nil"/>
              <w:bottom w:val="nil"/>
              <w:right w:val="nil"/>
            </w:tcBorders>
            <w:vAlign w:val="bottom"/>
          </w:tcPr>
          <w:p w14:paraId="21397B6D" w14:textId="77777777" w:rsidR="00153C00" w:rsidRPr="004B28E4" w:rsidRDefault="00153C00" w:rsidP="00BB3691">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3540D945" w14:textId="2DB96785"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35,776</w:t>
            </w:r>
          </w:p>
        </w:tc>
      </w:tr>
      <w:tr w:rsidR="004B28E4" w:rsidRPr="004B28E4" w14:paraId="7990F4CA" w14:textId="77777777" w:rsidTr="00BB3691">
        <w:trPr>
          <w:cantSplit/>
          <w:trHeight w:val="200"/>
        </w:trPr>
        <w:tc>
          <w:tcPr>
            <w:tcW w:w="4143" w:type="dxa"/>
            <w:tcBorders>
              <w:top w:val="nil"/>
              <w:left w:val="nil"/>
              <w:bottom w:val="nil"/>
              <w:right w:val="nil"/>
            </w:tcBorders>
          </w:tcPr>
          <w:p w14:paraId="7691585A" w14:textId="77777777" w:rsidR="00153C00" w:rsidRPr="004B28E4" w:rsidRDefault="00153C00" w:rsidP="001D1987">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6A56FA04"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64,239</w:t>
            </w:r>
          </w:p>
        </w:tc>
        <w:tc>
          <w:tcPr>
            <w:tcW w:w="88" w:type="dxa"/>
            <w:tcBorders>
              <w:top w:val="nil"/>
              <w:left w:val="nil"/>
              <w:bottom w:val="nil"/>
              <w:right w:val="nil"/>
            </w:tcBorders>
            <w:vAlign w:val="bottom"/>
          </w:tcPr>
          <w:p w14:paraId="25C26091" w14:textId="77777777" w:rsidR="00153C00" w:rsidRPr="004B28E4" w:rsidRDefault="00153C00" w:rsidP="00BB3691">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CFF70D8" w14:textId="3CC5357B"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6,909</w:t>
            </w:r>
          </w:p>
        </w:tc>
        <w:tc>
          <w:tcPr>
            <w:tcW w:w="87" w:type="dxa"/>
            <w:tcBorders>
              <w:top w:val="nil"/>
              <w:left w:val="nil"/>
              <w:bottom w:val="nil"/>
              <w:right w:val="nil"/>
            </w:tcBorders>
            <w:vAlign w:val="bottom"/>
          </w:tcPr>
          <w:p w14:paraId="5E98E3F6" w14:textId="77777777" w:rsidR="00153C00" w:rsidRPr="004B28E4" w:rsidRDefault="00153C00" w:rsidP="00BB3691">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2A6E37E0"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(444)</w:t>
            </w:r>
          </w:p>
        </w:tc>
        <w:tc>
          <w:tcPr>
            <w:tcW w:w="88" w:type="dxa"/>
            <w:tcBorders>
              <w:top w:val="nil"/>
              <w:left w:val="nil"/>
              <w:bottom w:val="nil"/>
              <w:right w:val="nil"/>
            </w:tcBorders>
            <w:vAlign w:val="bottom"/>
          </w:tcPr>
          <w:p w14:paraId="6162483E" w14:textId="77777777" w:rsidR="00153C00" w:rsidRPr="004B28E4" w:rsidRDefault="00153C00" w:rsidP="00BB3691">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127A5163" w14:textId="74A18194"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70,704</w:t>
            </w:r>
          </w:p>
        </w:tc>
      </w:tr>
      <w:tr w:rsidR="004B28E4" w:rsidRPr="004B28E4" w14:paraId="18229178" w14:textId="77777777" w:rsidTr="00BB3691">
        <w:trPr>
          <w:cantSplit/>
          <w:trHeight w:val="200"/>
        </w:trPr>
        <w:tc>
          <w:tcPr>
            <w:tcW w:w="4143" w:type="dxa"/>
            <w:tcBorders>
              <w:top w:val="nil"/>
              <w:left w:val="nil"/>
              <w:bottom w:val="nil"/>
              <w:right w:val="nil"/>
            </w:tcBorders>
          </w:tcPr>
          <w:p w14:paraId="490BE191" w14:textId="77777777" w:rsidR="00153C00" w:rsidRPr="004B28E4" w:rsidRDefault="00153C00" w:rsidP="001D1987">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bottom w:val="nil"/>
              <w:right w:val="nil"/>
            </w:tcBorders>
            <w:vAlign w:val="bottom"/>
          </w:tcPr>
          <w:p w14:paraId="3FA275D6"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6,432</w:t>
            </w:r>
          </w:p>
        </w:tc>
        <w:tc>
          <w:tcPr>
            <w:tcW w:w="88" w:type="dxa"/>
            <w:tcBorders>
              <w:top w:val="nil"/>
              <w:left w:val="nil"/>
              <w:bottom w:val="nil"/>
              <w:right w:val="nil"/>
            </w:tcBorders>
            <w:vAlign w:val="bottom"/>
          </w:tcPr>
          <w:p w14:paraId="568F57AD" w14:textId="77777777" w:rsidR="00153C00" w:rsidRPr="004B28E4" w:rsidRDefault="00153C00" w:rsidP="00BB3691">
            <w:pPr>
              <w:spacing w:line="240" w:lineRule="exact"/>
              <w:rPr>
                <w:rFonts w:cs="Times New Roman"/>
                <w:sz w:val="16"/>
                <w:szCs w:val="16"/>
                <w:lang w:val="en-US"/>
              </w:rPr>
            </w:pPr>
          </w:p>
        </w:tc>
        <w:tc>
          <w:tcPr>
            <w:tcW w:w="1077" w:type="dxa"/>
            <w:tcBorders>
              <w:top w:val="nil"/>
              <w:left w:val="nil"/>
              <w:bottom w:val="nil"/>
              <w:right w:val="nil"/>
            </w:tcBorders>
            <w:vAlign w:val="bottom"/>
          </w:tcPr>
          <w:p w14:paraId="542365E2" w14:textId="72F4F90F"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6,452</w:t>
            </w:r>
          </w:p>
        </w:tc>
        <w:tc>
          <w:tcPr>
            <w:tcW w:w="87" w:type="dxa"/>
            <w:tcBorders>
              <w:top w:val="nil"/>
              <w:left w:val="nil"/>
              <w:bottom w:val="nil"/>
              <w:right w:val="nil"/>
            </w:tcBorders>
            <w:vAlign w:val="bottom"/>
          </w:tcPr>
          <w:p w14:paraId="6D08675D" w14:textId="77777777" w:rsidR="00153C00" w:rsidRPr="004B28E4" w:rsidRDefault="00153C00" w:rsidP="00BB3691">
            <w:pPr>
              <w:spacing w:line="240" w:lineRule="exact"/>
              <w:rPr>
                <w:rFonts w:cs="Times New Roman"/>
                <w:sz w:val="16"/>
                <w:szCs w:val="16"/>
                <w:lang w:val="en-US"/>
              </w:rPr>
            </w:pPr>
          </w:p>
        </w:tc>
        <w:tc>
          <w:tcPr>
            <w:tcW w:w="1077" w:type="dxa"/>
            <w:tcBorders>
              <w:top w:val="nil"/>
              <w:left w:val="nil"/>
              <w:bottom w:val="nil"/>
              <w:right w:val="nil"/>
            </w:tcBorders>
            <w:vAlign w:val="bottom"/>
          </w:tcPr>
          <w:p w14:paraId="767259EF"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(841)</w:t>
            </w:r>
          </w:p>
        </w:tc>
        <w:tc>
          <w:tcPr>
            <w:tcW w:w="88" w:type="dxa"/>
            <w:tcBorders>
              <w:top w:val="nil"/>
              <w:left w:val="nil"/>
              <w:bottom w:val="nil"/>
              <w:right w:val="nil"/>
            </w:tcBorders>
            <w:vAlign w:val="bottom"/>
          </w:tcPr>
          <w:p w14:paraId="1BF12F78" w14:textId="77777777" w:rsidR="00153C00" w:rsidRPr="004B28E4" w:rsidRDefault="00153C00" w:rsidP="00BB3691">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0EB6DBFF" w14:textId="3B039CAD"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12,043</w:t>
            </w:r>
          </w:p>
        </w:tc>
      </w:tr>
      <w:tr w:rsidR="004B28E4" w:rsidRPr="004B28E4" w14:paraId="142DCFA8" w14:textId="77777777" w:rsidTr="00BB3691">
        <w:trPr>
          <w:cantSplit/>
          <w:trHeight w:val="200"/>
        </w:trPr>
        <w:tc>
          <w:tcPr>
            <w:tcW w:w="4143" w:type="dxa"/>
            <w:tcBorders>
              <w:left w:val="nil"/>
              <w:bottom w:val="nil"/>
              <w:right w:val="nil"/>
            </w:tcBorders>
          </w:tcPr>
          <w:p w14:paraId="0133552E" w14:textId="77777777" w:rsidR="00153C00" w:rsidRPr="004B28E4" w:rsidRDefault="00153C00" w:rsidP="001D1987">
            <w:pPr>
              <w:spacing w:line="240" w:lineRule="exact"/>
              <w:ind w:left="1102" w:right="5" w:hanging="292"/>
              <w:rPr>
                <w:rFonts w:cs="Times New Roman"/>
                <w:sz w:val="16"/>
                <w:szCs w:val="16"/>
              </w:rPr>
            </w:pPr>
            <w:r w:rsidRPr="004B28E4">
              <w:rPr>
                <w:rFonts w:cs="Times New Roman"/>
                <w:sz w:val="16"/>
                <w:szCs w:val="16"/>
              </w:rPr>
              <w:t>Total cost</w:t>
            </w:r>
          </w:p>
        </w:tc>
        <w:tc>
          <w:tcPr>
            <w:tcW w:w="1077" w:type="dxa"/>
            <w:tcBorders>
              <w:top w:val="single" w:sz="4" w:space="0" w:color="auto"/>
              <w:left w:val="nil"/>
              <w:bottom w:val="single" w:sz="4" w:space="0" w:color="auto"/>
              <w:right w:val="nil"/>
            </w:tcBorders>
            <w:vAlign w:val="bottom"/>
          </w:tcPr>
          <w:p w14:paraId="078550CD"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112,990</w:t>
            </w:r>
          </w:p>
        </w:tc>
        <w:tc>
          <w:tcPr>
            <w:tcW w:w="88" w:type="dxa"/>
            <w:tcBorders>
              <w:left w:val="nil"/>
              <w:bottom w:val="nil"/>
              <w:right w:val="nil"/>
            </w:tcBorders>
            <w:vAlign w:val="bottom"/>
          </w:tcPr>
          <w:p w14:paraId="20798D99" w14:textId="77777777" w:rsidR="00153C00" w:rsidRPr="004B28E4" w:rsidRDefault="00153C00" w:rsidP="00BB3691">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7239DC7D" w14:textId="149E65CD"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28,344</w:t>
            </w:r>
          </w:p>
        </w:tc>
        <w:tc>
          <w:tcPr>
            <w:tcW w:w="87" w:type="dxa"/>
            <w:tcBorders>
              <w:left w:val="nil"/>
              <w:bottom w:val="nil"/>
              <w:right w:val="nil"/>
            </w:tcBorders>
            <w:vAlign w:val="bottom"/>
          </w:tcPr>
          <w:p w14:paraId="30CCAEEB" w14:textId="77777777" w:rsidR="00153C00" w:rsidRPr="004B28E4" w:rsidRDefault="00153C00" w:rsidP="00BB3691">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375F4736"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(22,811)</w:t>
            </w:r>
          </w:p>
        </w:tc>
        <w:tc>
          <w:tcPr>
            <w:tcW w:w="88" w:type="dxa"/>
            <w:tcBorders>
              <w:left w:val="nil"/>
              <w:bottom w:val="nil"/>
              <w:right w:val="nil"/>
            </w:tcBorders>
            <w:vAlign w:val="bottom"/>
          </w:tcPr>
          <w:p w14:paraId="5D3BB44A" w14:textId="77777777" w:rsidR="00153C00" w:rsidRPr="004B28E4" w:rsidRDefault="00153C00" w:rsidP="00BB3691">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6805445" w14:textId="1BB431DB" w:rsidR="00153C00" w:rsidRPr="004B28E4" w:rsidRDefault="00153C00" w:rsidP="00BB3691">
            <w:pPr>
              <w:tabs>
                <w:tab w:val="decimal" w:pos="897"/>
              </w:tabs>
              <w:spacing w:line="240" w:lineRule="exact"/>
              <w:rPr>
                <w:rFonts w:cs="Times New Roman"/>
                <w:sz w:val="16"/>
                <w:szCs w:val="16"/>
                <w:cs/>
                <w:lang w:val="en-US"/>
              </w:rPr>
            </w:pPr>
            <w:r w:rsidRPr="004B28E4">
              <w:rPr>
                <w:rFonts w:cs="Times New Roman"/>
                <w:sz w:val="16"/>
                <w:szCs w:val="16"/>
                <w:lang w:val="en-US"/>
              </w:rPr>
              <w:t>118,523</w:t>
            </w:r>
          </w:p>
        </w:tc>
      </w:tr>
      <w:tr w:rsidR="004B28E4" w:rsidRPr="004B28E4" w14:paraId="0766E9E2" w14:textId="77777777" w:rsidTr="00BB3691">
        <w:trPr>
          <w:cantSplit/>
          <w:trHeight w:val="200"/>
        </w:trPr>
        <w:tc>
          <w:tcPr>
            <w:tcW w:w="4143" w:type="dxa"/>
            <w:tcBorders>
              <w:top w:val="nil"/>
              <w:left w:val="nil"/>
              <w:bottom w:val="nil"/>
              <w:right w:val="nil"/>
            </w:tcBorders>
          </w:tcPr>
          <w:p w14:paraId="40689BD3" w14:textId="77777777" w:rsidR="00153C00" w:rsidRPr="004B28E4" w:rsidRDefault="00153C00" w:rsidP="001D1987">
            <w:pPr>
              <w:spacing w:line="240" w:lineRule="exact"/>
              <w:ind w:left="552" w:right="5" w:hanging="232"/>
              <w:rPr>
                <w:rFonts w:cs="Times New Roman"/>
                <w:b/>
                <w:bCs/>
                <w:sz w:val="16"/>
                <w:szCs w:val="16"/>
                <w:cs/>
                <w:lang w:val="en-US"/>
              </w:rPr>
            </w:pPr>
            <w:r w:rsidRPr="004B28E4">
              <w:rPr>
                <w:rFonts w:cs="Times New Roman"/>
                <w:b/>
                <w:bCs/>
                <w:sz w:val="16"/>
                <w:szCs w:val="16"/>
              </w:rPr>
              <w:t>Accumulated depreciation</w:t>
            </w:r>
          </w:p>
        </w:tc>
        <w:tc>
          <w:tcPr>
            <w:tcW w:w="1077" w:type="dxa"/>
            <w:tcBorders>
              <w:top w:val="nil"/>
              <w:left w:val="nil"/>
              <w:bottom w:val="nil"/>
              <w:right w:val="nil"/>
            </w:tcBorders>
            <w:vAlign w:val="bottom"/>
          </w:tcPr>
          <w:p w14:paraId="2CF62368"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79B91370" w14:textId="77777777" w:rsidR="00153C00" w:rsidRPr="004B28E4" w:rsidRDefault="00153C00" w:rsidP="00BB3691">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4C2BAB8B" w14:textId="77777777" w:rsidR="00153C00" w:rsidRPr="004B28E4" w:rsidRDefault="00153C00" w:rsidP="00BB3691">
            <w:pPr>
              <w:tabs>
                <w:tab w:val="decimal" w:pos="897"/>
              </w:tabs>
              <w:spacing w:line="240" w:lineRule="exact"/>
              <w:rPr>
                <w:rFonts w:cs="Times New Roman"/>
                <w:sz w:val="16"/>
                <w:szCs w:val="16"/>
                <w:lang w:val="en-US"/>
              </w:rPr>
            </w:pPr>
          </w:p>
        </w:tc>
        <w:tc>
          <w:tcPr>
            <w:tcW w:w="87" w:type="dxa"/>
            <w:tcBorders>
              <w:top w:val="nil"/>
              <w:left w:val="nil"/>
              <w:bottom w:val="nil"/>
              <w:right w:val="nil"/>
            </w:tcBorders>
            <w:vAlign w:val="bottom"/>
          </w:tcPr>
          <w:p w14:paraId="4260D713" w14:textId="77777777" w:rsidR="00153C00" w:rsidRPr="004B28E4" w:rsidRDefault="00153C00" w:rsidP="00BB3691">
            <w:pPr>
              <w:tabs>
                <w:tab w:val="decimal" w:pos="984"/>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1827DD1B" w14:textId="77777777" w:rsidR="00153C00" w:rsidRPr="004B28E4" w:rsidRDefault="00153C00" w:rsidP="00BB3691">
            <w:pPr>
              <w:tabs>
                <w:tab w:val="decimal" w:pos="897"/>
              </w:tabs>
              <w:spacing w:line="240" w:lineRule="exact"/>
              <w:rPr>
                <w:rFonts w:cs="Times New Roman"/>
                <w:sz w:val="16"/>
                <w:szCs w:val="16"/>
                <w:lang w:val="en-US"/>
              </w:rPr>
            </w:pPr>
          </w:p>
        </w:tc>
        <w:tc>
          <w:tcPr>
            <w:tcW w:w="88" w:type="dxa"/>
            <w:tcBorders>
              <w:top w:val="nil"/>
              <w:left w:val="nil"/>
              <w:bottom w:val="nil"/>
              <w:right w:val="nil"/>
            </w:tcBorders>
            <w:vAlign w:val="bottom"/>
          </w:tcPr>
          <w:p w14:paraId="4C5A092F" w14:textId="77777777" w:rsidR="00153C00" w:rsidRPr="004B28E4" w:rsidRDefault="00153C00" w:rsidP="00BB3691">
            <w:pPr>
              <w:tabs>
                <w:tab w:val="decimal" w:pos="984"/>
              </w:tabs>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351F28A4" w14:textId="77777777" w:rsidR="00153C00" w:rsidRPr="004B28E4" w:rsidRDefault="00153C00" w:rsidP="00BB3691">
            <w:pPr>
              <w:tabs>
                <w:tab w:val="decimal" w:pos="897"/>
              </w:tabs>
              <w:spacing w:line="240" w:lineRule="exact"/>
              <w:rPr>
                <w:rFonts w:cs="Times New Roman"/>
                <w:sz w:val="16"/>
                <w:szCs w:val="16"/>
                <w:lang w:val="en-US"/>
              </w:rPr>
            </w:pPr>
          </w:p>
        </w:tc>
      </w:tr>
      <w:tr w:rsidR="004B28E4" w:rsidRPr="004B28E4" w14:paraId="1D9F8BD9" w14:textId="77777777" w:rsidTr="00BB3691">
        <w:trPr>
          <w:cantSplit/>
          <w:trHeight w:val="200"/>
        </w:trPr>
        <w:tc>
          <w:tcPr>
            <w:tcW w:w="4143" w:type="dxa"/>
            <w:tcBorders>
              <w:top w:val="nil"/>
              <w:left w:val="nil"/>
              <w:bottom w:val="nil"/>
              <w:right w:val="nil"/>
            </w:tcBorders>
          </w:tcPr>
          <w:p w14:paraId="12272F76" w14:textId="77777777" w:rsidR="00153C00" w:rsidRPr="004B28E4" w:rsidRDefault="00153C00" w:rsidP="001D1987">
            <w:pPr>
              <w:spacing w:line="240" w:lineRule="exact"/>
              <w:ind w:left="772" w:right="5" w:hanging="232"/>
              <w:rPr>
                <w:rFonts w:cs="Times New Roman"/>
                <w:sz w:val="16"/>
                <w:szCs w:val="16"/>
                <w:lang w:val="en-US"/>
              </w:rPr>
            </w:pPr>
            <w:r w:rsidRPr="004B28E4">
              <w:rPr>
                <w:rFonts w:cs="Times New Roman"/>
                <w:sz w:val="16"/>
                <w:szCs w:val="16"/>
                <w:lang w:val="en-US"/>
              </w:rPr>
              <w:t>Land and land improvements</w:t>
            </w:r>
          </w:p>
        </w:tc>
        <w:tc>
          <w:tcPr>
            <w:tcW w:w="1077" w:type="dxa"/>
            <w:tcBorders>
              <w:top w:val="nil"/>
              <w:left w:val="nil"/>
              <w:bottom w:val="nil"/>
              <w:right w:val="nil"/>
            </w:tcBorders>
            <w:vAlign w:val="bottom"/>
          </w:tcPr>
          <w:p w14:paraId="063F293B" w14:textId="77777777" w:rsidR="00153C00" w:rsidRPr="004B28E4" w:rsidRDefault="00153C00" w:rsidP="00BB3691">
            <w:pPr>
              <w:tabs>
                <w:tab w:val="decimal" w:pos="897"/>
              </w:tabs>
              <w:spacing w:line="240" w:lineRule="exact"/>
              <w:rPr>
                <w:rFonts w:cs="Times New Roman"/>
                <w:sz w:val="16"/>
                <w:szCs w:val="16"/>
                <w:cs/>
                <w:lang w:val="en-US"/>
              </w:rPr>
            </w:pPr>
            <w:r w:rsidRPr="004B28E4">
              <w:rPr>
                <w:rFonts w:cs="Times New Roman"/>
                <w:sz w:val="16"/>
                <w:szCs w:val="16"/>
                <w:lang w:val="en-US"/>
              </w:rPr>
              <w:t>(15,631)</w:t>
            </w:r>
          </w:p>
        </w:tc>
        <w:tc>
          <w:tcPr>
            <w:tcW w:w="88" w:type="dxa"/>
            <w:tcBorders>
              <w:top w:val="nil"/>
              <w:left w:val="nil"/>
              <w:bottom w:val="nil"/>
              <w:right w:val="nil"/>
            </w:tcBorders>
            <w:vAlign w:val="bottom"/>
          </w:tcPr>
          <w:p w14:paraId="401D7D79" w14:textId="77777777" w:rsidR="00153C00" w:rsidRPr="004B28E4" w:rsidRDefault="00153C00" w:rsidP="00BB3691">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466357E9"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(5,674)</w:t>
            </w:r>
          </w:p>
        </w:tc>
        <w:tc>
          <w:tcPr>
            <w:tcW w:w="87" w:type="dxa"/>
            <w:tcBorders>
              <w:top w:val="nil"/>
              <w:left w:val="nil"/>
              <w:bottom w:val="nil"/>
              <w:right w:val="nil"/>
            </w:tcBorders>
            <w:vAlign w:val="bottom"/>
          </w:tcPr>
          <w:p w14:paraId="6C304E06" w14:textId="77777777" w:rsidR="00153C00" w:rsidRPr="004B28E4" w:rsidRDefault="00153C00" w:rsidP="00BB3691">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142E27DB" w14:textId="6AE963DD"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13,600</w:t>
            </w:r>
          </w:p>
        </w:tc>
        <w:tc>
          <w:tcPr>
            <w:tcW w:w="88" w:type="dxa"/>
            <w:tcBorders>
              <w:top w:val="nil"/>
              <w:left w:val="nil"/>
              <w:bottom w:val="nil"/>
              <w:right w:val="nil"/>
            </w:tcBorders>
            <w:vAlign w:val="bottom"/>
          </w:tcPr>
          <w:p w14:paraId="49BBB0C9" w14:textId="77777777" w:rsidR="00153C00" w:rsidRPr="004B28E4" w:rsidRDefault="00153C00" w:rsidP="00BB3691">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4079D9A6"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(7,705)</w:t>
            </w:r>
          </w:p>
        </w:tc>
      </w:tr>
      <w:tr w:rsidR="004B28E4" w:rsidRPr="004B28E4" w14:paraId="75DCF8CF" w14:textId="77777777" w:rsidTr="00BB3691">
        <w:trPr>
          <w:cantSplit/>
          <w:trHeight w:val="200"/>
        </w:trPr>
        <w:tc>
          <w:tcPr>
            <w:tcW w:w="4143" w:type="dxa"/>
            <w:tcBorders>
              <w:top w:val="nil"/>
              <w:left w:val="nil"/>
              <w:bottom w:val="nil"/>
              <w:right w:val="nil"/>
            </w:tcBorders>
          </w:tcPr>
          <w:p w14:paraId="0CC4D5CF" w14:textId="77777777" w:rsidR="00153C00" w:rsidRPr="004B28E4" w:rsidRDefault="00153C00" w:rsidP="001D1987">
            <w:pPr>
              <w:spacing w:line="240" w:lineRule="exact"/>
              <w:ind w:left="772" w:right="5" w:hanging="232"/>
              <w:rPr>
                <w:rFonts w:cs="Times New Roman"/>
                <w:sz w:val="16"/>
                <w:szCs w:val="16"/>
                <w:lang w:val="en-US"/>
              </w:rPr>
            </w:pPr>
            <w:r w:rsidRPr="004B28E4">
              <w:rPr>
                <w:rFonts w:cs="Times New Roman"/>
                <w:sz w:val="16"/>
                <w:szCs w:val="16"/>
                <w:lang w:val="en-US"/>
              </w:rPr>
              <w:t xml:space="preserve">Buildings </w:t>
            </w:r>
          </w:p>
        </w:tc>
        <w:tc>
          <w:tcPr>
            <w:tcW w:w="1077" w:type="dxa"/>
            <w:tcBorders>
              <w:top w:val="nil"/>
              <w:left w:val="nil"/>
              <w:bottom w:val="nil"/>
              <w:right w:val="nil"/>
            </w:tcBorders>
            <w:vAlign w:val="bottom"/>
          </w:tcPr>
          <w:p w14:paraId="4DAB0AAB" w14:textId="77777777" w:rsidR="00153C00" w:rsidRPr="004B28E4" w:rsidRDefault="00153C00" w:rsidP="00BB3691">
            <w:pPr>
              <w:tabs>
                <w:tab w:val="decimal" w:pos="897"/>
              </w:tabs>
              <w:spacing w:line="240" w:lineRule="exact"/>
              <w:rPr>
                <w:rFonts w:cs="Times New Roman"/>
                <w:sz w:val="16"/>
                <w:szCs w:val="16"/>
                <w:cs/>
                <w:lang w:val="en-US"/>
              </w:rPr>
            </w:pPr>
            <w:r w:rsidRPr="004B28E4">
              <w:rPr>
                <w:rFonts w:cs="Times New Roman"/>
                <w:sz w:val="16"/>
                <w:szCs w:val="16"/>
                <w:lang w:val="en-US"/>
              </w:rPr>
              <w:t>(23,396)</w:t>
            </w:r>
          </w:p>
        </w:tc>
        <w:tc>
          <w:tcPr>
            <w:tcW w:w="88" w:type="dxa"/>
            <w:tcBorders>
              <w:top w:val="nil"/>
              <w:left w:val="nil"/>
              <w:bottom w:val="nil"/>
              <w:right w:val="nil"/>
            </w:tcBorders>
            <w:vAlign w:val="bottom"/>
          </w:tcPr>
          <w:p w14:paraId="35C52660" w14:textId="77777777" w:rsidR="00153C00" w:rsidRPr="004B28E4" w:rsidRDefault="00153C00" w:rsidP="00BB3691">
            <w:pPr>
              <w:tabs>
                <w:tab w:val="decimal" w:pos="540"/>
              </w:tabs>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675E0C10"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(14,121)</w:t>
            </w:r>
          </w:p>
        </w:tc>
        <w:tc>
          <w:tcPr>
            <w:tcW w:w="87" w:type="dxa"/>
            <w:tcBorders>
              <w:top w:val="nil"/>
              <w:left w:val="nil"/>
              <w:bottom w:val="nil"/>
              <w:right w:val="nil"/>
            </w:tcBorders>
            <w:vAlign w:val="bottom"/>
          </w:tcPr>
          <w:p w14:paraId="1E019DD4" w14:textId="77777777" w:rsidR="00153C00" w:rsidRPr="004B28E4" w:rsidRDefault="00153C00" w:rsidP="00BB3691">
            <w:pPr>
              <w:spacing w:line="240" w:lineRule="exact"/>
              <w:ind w:left="-35"/>
              <w:rPr>
                <w:rFonts w:cs="Times New Roman"/>
                <w:sz w:val="16"/>
                <w:szCs w:val="16"/>
                <w:lang w:val="en-US"/>
              </w:rPr>
            </w:pPr>
          </w:p>
        </w:tc>
        <w:tc>
          <w:tcPr>
            <w:tcW w:w="1077" w:type="dxa"/>
            <w:tcBorders>
              <w:top w:val="nil"/>
              <w:left w:val="nil"/>
              <w:bottom w:val="nil"/>
              <w:right w:val="nil"/>
            </w:tcBorders>
            <w:vAlign w:val="bottom"/>
          </w:tcPr>
          <w:p w14:paraId="3F108397" w14:textId="16A9162A"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444</w:t>
            </w:r>
          </w:p>
        </w:tc>
        <w:tc>
          <w:tcPr>
            <w:tcW w:w="88" w:type="dxa"/>
            <w:tcBorders>
              <w:top w:val="nil"/>
              <w:left w:val="nil"/>
              <w:bottom w:val="nil"/>
              <w:right w:val="nil"/>
            </w:tcBorders>
            <w:vAlign w:val="bottom"/>
          </w:tcPr>
          <w:p w14:paraId="77950CD2" w14:textId="77777777" w:rsidR="00153C00" w:rsidRPr="004B28E4" w:rsidRDefault="00153C00" w:rsidP="00BB3691">
            <w:pPr>
              <w:spacing w:line="240" w:lineRule="exact"/>
              <w:ind w:right="5"/>
              <w:rPr>
                <w:rFonts w:cs="Times New Roman"/>
                <w:sz w:val="16"/>
                <w:szCs w:val="16"/>
                <w:lang w:val="en-US"/>
              </w:rPr>
            </w:pPr>
          </w:p>
        </w:tc>
        <w:tc>
          <w:tcPr>
            <w:tcW w:w="1077" w:type="dxa"/>
            <w:tcBorders>
              <w:top w:val="nil"/>
              <w:left w:val="nil"/>
              <w:bottom w:val="nil"/>
              <w:right w:val="nil"/>
            </w:tcBorders>
            <w:vAlign w:val="bottom"/>
          </w:tcPr>
          <w:p w14:paraId="2C19D3BE"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(37,073)</w:t>
            </w:r>
          </w:p>
        </w:tc>
      </w:tr>
      <w:tr w:rsidR="004B28E4" w:rsidRPr="004B28E4" w14:paraId="432AFEBE" w14:textId="77777777" w:rsidTr="00BB3691">
        <w:trPr>
          <w:cantSplit/>
          <w:trHeight w:val="200"/>
        </w:trPr>
        <w:tc>
          <w:tcPr>
            <w:tcW w:w="4143" w:type="dxa"/>
            <w:tcBorders>
              <w:top w:val="nil"/>
              <w:left w:val="nil"/>
              <w:bottom w:val="nil"/>
              <w:right w:val="nil"/>
            </w:tcBorders>
          </w:tcPr>
          <w:p w14:paraId="394226C5" w14:textId="77777777" w:rsidR="00153C00" w:rsidRPr="004B28E4" w:rsidRDefault="00153C00" w:rsidP="001D1987">
            <w:pPr>
              <w:spacing w:line="240" w:lineRule="exact"/>
              <w:ind w:left="772" w:right="5" w:hanging="232"/>
              <w:rPr>
                <w:rFonts w:cs="Times New Roman"/>
                <w:sz w:val="16"/>
                <w:szCs w:val="16"/>
                <w:lang w:val="en-US"/>
              </w:rPr>
            </w:pPr>
            <w:r w:rsidRPr="004B28E4">
              <w:rPr>
                <w:rFonts w:cs="Times New Roman"/>
                <w:sz w:val="16"/>
                <w:szCs w:val="16"/>
                <w:lang w:val="en-US"/>
              </w:rPr>
              <w:t>Vehicles</w:t>
            </w:r>
          </w:p>
        </w:tc>
        <w:tc>
          <w:tcPr>
            <w:tcW w:w="1077" w:type="dxa"/>
            <w:tcBorders>
              <w:top w:val="nil"/>
              <w:left w:val="nil"/>
              <w:right w:val="nil"/>
            </w:tcBorders>
            <w:vAlign w:val="bottom"/>
          </w:tcPr>
          <w:p w14:paraId="47986FF5" w14:textId="77777777" w:rsidR="00153C00" w:rsidRPr="004B28E4" w:rsidRDefault="00153C00" w:rsidP="00BB3691">
            <w:pPr>
              <w:tabs>
                <w:tab w:val="decimal" w:pos="897"/>
              </w:tabs>
              <w:spacing w:line="240" w:lineRule="exact"/>
              <w:rPr>
                <w:rFonts w:cs="Times New Roman"/>
                <w:sz w:val="16"/>
                <w:szCs w:val="16"/>
                <w:cs/>
                <w:lang w:val="en-US"/>
              </w:rPr>
            </w:pPr>
            <w:r w:rsidRPr="004B28E4">
              <w:rPr>
                <w:rFonts w:cs="Times New Roman"/>
                <w:sz w:val="16"/>
                <w:szCs w:val="16"/>
                <w:lang w:val="en-US"/>
              </w:rPr>
              <w:t>(3,758)</w:t>
            </w:r>
          </w:p>
        </w:tc>
        <w:tc>
          <w:tcPr>
            <w:tcW w:w="88" w:type="dxa"/>
            <w:tcBorders>
              <w:top w:val="nil"/>
              <w:left w:val="nil"/>
              <w:right w:val="nil"/>
            </w:tcBorders>
            <w:vAlign w:val="bottom"/>
          </w:tcPr>
          <w:p w14:paraId="3E0BE9EA" w14:textId="77777777" w:rsidR="00153C00" w:rsidRPr="004B28E4" w:rsidRDefault="00153C00" w:rsidP="00BB3691">
            <w:pPr>
              <w:spacing w:line="240" w:lineRule="exact"/>
              <w:rPr>
                <w:rFonts w:cs="Times New Roman"/>
                <w:sz w:val="16"/>
                <w:szCs w:val="16"/>
                <w:lang w:val="en-US"/>
              </w:rPr>
            </w:pPr>
          </w:p>
        </w:tc>
        <w:tc>
          <w:tcPr>
            <w:tcW w:w="1077" w:type="dxa"/>
            <w:tcBorders>
              <w:top w:val="nil"/>
              <w:left w:val="nil"/>
              <w:right w:val="nil"/>
            </w:tcBorders>
            <w:vAlign w:val="bottom"/>
          </w:tcPr>
          <w:p w14:paraId="6A197CAA"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(2,407)</w:t>
            </w:r>
          </w:p>
        </w:tc>
        <w:tc>
          <w:tcPr>
            <w:tcW w:w="87" w:type="dxa"/>
            <w:tcBorders>
              <w:top w:val="nil"/>
              <w:left w:val="nil"/>
              <w:right w:val="nil"/>
            </w:tcBorders>
            <w:vAlign w:val="bottom"/>
          </w:tcPr>
          <w:p w14:paraId="6ED06A9C" w14:textId="77777777" w:rsidR="00153C00" w:rsidRPr="004B28E4" w:rsidRDefault="00153C00" w:rsidP="00BB3691">
            <w:pPr>
              <w:spacing w:line="240" w:lineRule="exact"/>
              <w:rPr>
                <w:rFonts w:cs="Times New Roman"/>
                <w:sz w:val="16"/>
                <w:szCs w:val="16"/>
                <w:lang w:val="en-US"/>
              </w:rPr>
            </w:pPr>
          </w:p>
        </w:tc>
        <w:tc>
          <w:tcPr>
            <w:tcW w:w="1077" w:type="dxa"/>
            <w:tcBorders>
              <w:top w:val="nil"/>
              <w:left w:val="nil"/>
              <w:right w:val="nil"/>
            </w:tcBorders>
            <w:vAlign w:val="bottom"/>
          </w:tcPr>
          <w:p w14:paraId="4C96CF3E" w14:textId="6FC40CEA"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841</w:t>
            </w:r>
          </w:p>
        </w:tc>
        <w:tc>
          <w:tcPr>
            <w:tcW w:w="88" w:type="dxa"/>
            <w:tcBorders>
              <w:top w:val="nil"/>
              <w:left w:val="nil"/>
              <w:right w:val="nil"/>
            </w:tcBorders>
            <w:vAlign w:val="bottom"/>
          </w:tcPr>
          <w:p w14:paraId="50995F01" w14:textId="77777777" w:rsidR="00153C00" w:rsidRPr="004B28E4" w:rsidRDefault="00153C00" w:rsidP="00BB3691">
            <w:pPr>
              <w:spacing w:line="240" w:lineRule="exact"/>
              <w:ind w:right="5"/>
              <w:rPr>
                <w:rFonts w:cs="Times New Roman"/>
                <w:sz w:val="16"/>
                <w:szCs w:val="16"/>
                <w:lang w:val="en-US"/>
              </w:rPr>
            </w:pPr>
          </w:p>
        </w:tc>
        <w:tc>
          <w:tcPr>
            <w:tcW w:w="1077" w:type="dxa"/>
            <w:tcBorders>
              <w:top w:val="nil"/>
              <w:left w:val="nil"/>
              <w:right w:val="nil"/>
            </w:tcBorders>
            <w:vAlign w:val="bottom"/>
          </w:tcPr>
          <w:p w14:paraId="26DE8F45" w14:textId="77777777" w:rsidR="00153C00" w:rsidRPr="004B28E4" w:rsidRDefault="00153C00" w:rsidP="00BB3691">
            <w:pPr>
              <w:tabs>
                <w:tab w:val="decimal" w:pos="897"/>
              </w:tabs>
              <w:spacing w:line="240" w:lineRule="exact"/>
              <w:rPr>
                <w:rFonts w:cs="Times New Roman"/>
                <w:sz w:val="16"/>
                <w:szCs w:val="16"/>
                <w:cs/>
                <w:lang w:val="en-US"/>
              </w:rPr>
            </w:pPr>
            <w:r w:rsidRPr="004B28E4">
              <w:rPr>
                <w:rFonts w:cs="Times New Roman"/>
                <w:sz w:val="16"/>
                <w:szCs w:val="16"/>
                <w:lang w:val="en-US"/>
              </w:rPr>
              <w:t>(5,324)</w:t>
            </w:r>
          </w:p>
        </w:tc>
      </w:tr>
      <w:tr w:rsidR="004B28E4" w:rsidRPr="004B28E4" w14:paraId="2B40CE8B" w14:textId="77777777" w:rsidTr="00BB3691">
        <w:trPr>
          <w:cantSplit/>
          <w:trHeight w:val="200"/>
        </w:trPr>
        <w:tc>
          <w:tcPr>
            <w:tcW w:w="4143" w:type="dxa"/>
            <w:tcBorders>
              <w:left w:val="nil"/>
              <w:right w:val="nil"/>
            </w:tcBorders>
          </w:tcPr>
          <w:p w14:paraId="637B8D19" w14:textId="77777777" w:rsidR="00153C00" w:rsidRPr="004B28E4" w:rsidRDefault="00153C00" w:rsidP="001D1987">
            <w:pPr>
              <w:spacing w:line="240" w:lineRule="exact"/>
              <w:ind w:left="810" w:right="5"/>
              <w:rPr>
                <w:rFonts w:cs="Times New Roman"/>
                <w:sz w:val="16"/>
                <w:szCs w:val="16"/>
                <w:lang w:val="en-US"/>
              </w:rPr>
            </w:pPr>
            <w:r w:rsidRPr="004B28E4">
              <w:rPr>
                <w:rFonts w:cs="Times New Roman"/>
                <w:sz w:val="16"/>
                <w:szCs w:val="16"/>
              </w:rPr>
              <w:t>Total accumulated depreciation</w:t>
            </w:r>
          </w:p>
        </w:tc>
        <w:tc>
          <w:tcPr>
            <w:tcW w:w="1077" w:type="dxa"/>
            <w:tcBorders>
              <w:top w:val="single" w:sz="4" w:space="0" w:color="auto"/>
              <w:left w:val="nil"/>
              <w:bottom w:val="single" w:sz="4" w:space="0" w:color="auto"/>
              <w:right w:val="nil"/>
            </w:tcBorders>
            <w:vAlign w:val="bottom"/>
          </w:tcPr>
          <w:p w14:paraId="2B5DB015" w14:textId="77777777" w:rsidR="00153C00" w:rsidRPr="004B28E4" w:rsidRDefault="00153C00" w:rsidP="00BB3691">
            <w:pPr>
              <w:tabs>
                <w:tab w:val="decimal" w:pos="897"/>
              </w:tabs>
              <w:spacing w:line="240" w:lineRule="exact"/>
              <w:rPr>
                <w:rFonts w:cs="Times New Roman"/>
                <w:sz w:val="16"/>
                <w:szCs w:val="16"/>
                <w:cs/>
                <w:lang w:val="en-US"/>
              </w:rPr>
            </w:pPr>
            <w:r w:rsidRPr="004B28E4">
              <w:rPr>
                <w:rFonts w:cs="Times New Roman"/>
                <w:sz w:val="16"/>
                <w:szCs w:val="16"/>
                <w:lang w:val="en-US"/>
              </w:rPr>
              <w:t>(42,785)</w:t>
            </w:r>
          </w:p>
        </w:tc>
        <w:tc>
          <w:tcPr>
            <w:tcW w:w="88" w:type="dxa"/>
            <w:tcBorders>
              <w:left w:val="nil"/>
              <w:bottom w:val="nil"/>
              <w:right w:val="nil"/>
            </w:tcBorders>
            <w:vAlign w:val="bottom"/>
          </w:tcPr>
          <w:p w14:paraId="4438F144" w14:textId="77777777" w:rsidR="00153C00" w:rsidRPr="004B28E4" w:rsidRDefault="00153C00" w:rsidP="00BB3691">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78C9D29"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(22,202)</w:t>
            </w:r>
          </w:p>
        </w:tc>
        <w:tc>
          <w:tcPr>
            <w:tcW w:w="87" w:type="dxa"/>
            <w:tcBorders>
              <w:left w:val="nil"/>
              <w:bottom w:val="nil"/>
              <w:right w:val="nil"/>
            </w:tcBorders>
            <w:vAlign w:val="bottom"/>
          </w:tcPr>
          <w:p w14:paraId="48761778" w14:textId="77777777" w:rsidR="00153C00" w:rsidRPr="004B28E4" w:rsidRDefault="00153C00" w:rsidP="00BB3691">
            <w:pPr>
              <w:spacing w:line="240" w:lineRule="exact"/>
              <w:ind w:left="-3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756F2DCF" w14:textId="4F306E09"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14,885</w:t>
            </w:r>
          </w:p>
        </w:tc>
        <w:tc>
          <w:tcPr>
            <w:tcW w:w="88" w:type="dxa"/>
            <w:tcBorders>
              <w:left w:val="nil"/>
              <w:bottom w:val="nil"/>
              <w:right w:val="nil"/>
            </w:tcBorders>
            <w:vAlign w:val="bottom"/>
          </w:tcPr>
          <w:p w14:paraId="453D4886" w14:textId="77777777" w:rsidR="00153C00" w:rsidRPr="004B28E4" w:rsidRDefault="00153C00" w:rsidP="00BB3691">
            <w:pPr>
              <w:spacing w:line="240" w:lineRule="exact"/>
              <w:ind w:right="5"/>
              <w:rPr>
                <w:rFonts w:cs="Times New Roman"/>
                <w:sz w:val="16"/>
                <w:szCs w:val="16"/>
                <w:lang w:val="en-US"/>
              </w:rPr>
            </w:pPr>
          </w:p>
        </w:tc>
        <w:tc>
          <w:tcPr>
            <w:tcW w:w="1077" w:type="dxa"/>
            <w:tcBorders>
              <w:top w:val="single" w:sz="4" w:space="0" w:color="auto"/>
              <w:left w:val="nil"/>
              <w:bottom w:val="single" w:sz="4" w:space="0" w:color="auto"/>
              <w:right w:val="nil"/>
            </w:tcBorders>
            <w:vAlign w:val="bottom"/>
          </w:tcPr>
          <w:p w14:paraId="5B140CED"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(50,102)</w:t>
            </w:r>
          </w:p>
        </w:tc>
      </w:tr>
      <w:tr w:rsidR="004B28E4" w:rsidRPr="004B28E4" w14:paraId="663CB419" w14:textId="77777777" w:rsidTr="00BB3691">
        <w:trPr>
          <w:cantSplit/>
          <w:trHeight w:val="200"/>
        </w:trPr>
        <w:tc>
          <w:tcPr>
            <w:tcW w:w="4143" w:type="dxa"/>
            <w:tcBorders>
              <w:top w:val="nil"/>
              <w:left w:val="nil"/>
              <w:bottom w:val="nil"/>
              <w:right w:val="nil"/>
            </w:tcBorders>
          </w:tcPr>
          <w:p w14:paraId="70407A4B" w14:textId="77777777" w:rsidR="00153C00" w:rsidRPr="004B28E4" w:rsidRDefault="00153C00" w:rsidP="001D1987">
            <w:pPr>
              <w:spacing w:line="240" w:lineRule="exact"/>
              <w:ind w:left="360" w:right="5"/>
              <w:rPr>
                <w:rFonts w:cs="Times New Roman"/>
                <w:b/>
                <w:bCs/>
                <w:sz w:val="16"/>
                <w:szCs w:val="16"/>
                <w:lang w:val="en-US"/>
              </w:rPr>
            </w:pPr>
            <w:r w:rsidRPr="004B28E4">
              <w:rPr>
                <w:rFonts w:cs="Times New Roman"/>
                <w:b/>
                <w:bCs/>
                <w:sz w:val="16"/>
                <w:szCs w:val="16"/>
                <w:lang w:val="en-US"/>
              </w:rPr>
              <w:t xml:space="preserve">Total right-of-use </w:t>
            </w:r>
            <w:proofErr w:type="spellStart"/>
            <w:r w:rsidRPr="004B28E4">
              <w:rPr>
                <w:rFonts w:cs="Times New Roman"/>
                <w:b/>
                <w:bCs/>
                <w:sz w:val="16"/>
                <w:szCs w:val="16"/>
                <w:lang w:val="en-US"/>
              </w:rPr>
              <w:t>asets</w:t>
            </w:r>
            <w:proofErr w:type="spellEnd"/>
          </w:p>
        </w:tc>
        <w:tc>
          <w:tcPr>
            <w:tcW w:w="1077" w:type="dxa"/>
            <w:tcBorders>
              <w:top w:val="single" w:sz="4" w:space="0" w:color="auto"/>
              <w:left w:val="nil"/>
              <w:bottom w:val="double" w:sz="4" w:space="0" w:color="auto"/>
              <w:right w:val="nil"/>
            </w:tcBorders>
            <w:vAlign w:val="bottom"/>
          </w:tcPr>
          <w:p w14:paraId="4FC3062F" w14:textId="77777777"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70,205</w:t>
            </w:r>
          </w:p>
        </w:tc>
        <w:tc>
          <w:tcPr>
            <w:tcW w:w="88" w:type="dxa"/>
            <w:tcBorders>
              <w:top w:val="nil"/>
              <w:left w:val="nil"/>
              <w:bottom w:val="nil"/>
              <w:right w:val="nil"/>
            </w:tcBorders>
            <w:vAlign w:val="bottom"/>
          </w:tcPr>
          <w:p w14:paraId="07D11756" w14:textId="77777777" w:rsidR="00153C00" w:rsidRPr="004B28E4" w:rsidRDefault="00153C00" w:rsidP="00BB3691">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7B79050C" w14:textId="77777777" w:rsidR="00153C00" w:rsidRPr="004B28E4" w:rsidRDefault="00153C00" w:rsidP="00BB3691">
            <w:pPr>
              <w:tabs>
                <w:tab w:val="decimal" w:pos="897"/>
              </w:tabs>
              <w:spacing w:line="240" w:lineRule="exact"/>
              <w:rPr>
                <w:rFonts w:cs="Times New Roman"/>
                <w:sz w:val="16"/>
                <w:szCs w:val="16"/>
                <w:lang w:val="en-US"/>
              </w:rPr>
            </w:pPr>
          </w:p>
        </w:tc>
        <w:tc>
          <w:tcPr>
            <w:tcW w:w="87" w:type="dxa"/>
            <w:tcBorders>
              <w:top w:val="nil"/>
              <w:left w:val="nil"/>
              <w:right w:val="nil"/>
            </w:tcBorders>
            <w:vAlign w:val="bottom"/>
          </w:tcPr>
          <w:p w14:paraId="6CC39026" w14:textId="77777777" w:rsidR="00153C00" w:rsidRPr="004B28E4" w:rsidRDefault="00153C00" w:rsidP="00BB3691">
            <w:pPr>
              <w:spacing w:line="240" w:lineRule="exact"/>
              <w:ind w:left="-35"/>
              <w:rPr>
                <w:rFonts w:cs="Times New Roman"/>
                <w:sz w:val="16"/>
                <w:szCs w:val="16"/>
                <w:lang w:val="en-US"/>
              </w:rPr>
            </w:pPr>
          </w:p>
        </w:tc>
        <w:tc>
          <w:tcPr>
            <w:tcW w:w="1077" w:type="dxa"/>
            <w:tcBorders>
              <w:top w:val="single" w:sz="4" w:space="0" w:color="auto"/>
              <w:left w:val="nil"/>
              <w:right w:val="nil"/>
            </w:tcBorders>
            <w:vAlign w:val="bottom"/>
          </w:tcPr>
          <w:p w14:paraId="257DE623" w14:textId="77777777" w:rsidR="00153C00" w:rsidRPr="004B28E4" w:rsidRDefault="00153C00" w:rsidP="00BB3691">
            <w:pPr>
              <w:tabs>
                <w:tab w:val="decimal" w:pos="897"/>
              </w:tabs>
              <w:spacing w:line="240" w:lineRule="exact"/>
              <w:rPr>
                <w:rFonts w:cs="Times New Roman"/>
                <w:sz w:val="16"/>
                <w:szCs w:val="16"/>
                <w:cs/>
                <w:lang w:val="en-US"/>
              </w:rPr>
            </w:pPr>
          </w:p>
        </w:tc>
        <w:tc>
          <w:tcPr>
            <w:tcW w:w="88" w:type="dxa"/>
            <w:tcBorders>
              <w:top w:val="nil"/>
              <w:left w:val="nil"/>
              <w:bottom w:val="nil"/>
              <w:right w:val="nil"/>
            </w:tcBorders>
            <w:vAlign w:val="bottom"/>
          </w:tcPr>
          <w:p w14:paraId="69F28895" w14:textId="77777777" w:rsidR="00153C00" w:rsidRPr="004B28E4" w:rsidRDefault="00153C00" w:rsidP="00BB3691">
            <w:pPr>
              <w:spacing w:line="240" w:lineRule="exact"/>
              <w:ind w:right="5"/>
              <w:rPr>
                <w:rFonts w:cs="Times New Roman"/>
                <w:sz w:val="16"/>
                <w:szCs w:val="16"/>
                <w:lang w:val="en-US"/>
              </w:rPr>
            </w:pPr>
          </w:p>
        </w:tc>
        <w:tc>
          <w:tcPr>
            <w:tcW w:w="1077" w:type="dxa"/>
            <w:tcBorders>
              <w:top w:val="single" w:sz="4" w:space="0" w:color="auto"/>
              <w:left w:val="nil"/>
              <w:bottom w:val="double" w:sz="4" w:space="0" w:color="auto"/>
              <w:right w:val="nil"/>
            </w:tcBorders>
            <w:vAlign w:val="bottom"/>
          </w:tcPr>
          <w:p w14:paraId="186E9AFE" w14:textId="0FFA2105" w:rsidR="00153C00" w:rsidRPr="004B28E4" w:rsidRDefault="00153C00" w:rsidP="00BB3691">
            <w:pPr>
              <w:tabs>
                <w:tab w:val="decimal" w:pos="897"/>
              </w:tabs>
              <w:spacing w:line="240" w:lineRule="exact"/>
              <w:rPr>
                <w:rFonts w:cs="Times New Roman"/>
                <w:sz w:val="16"/>
                <w:szCs w:val="16"/>
                <w:lang w:val="en-US"/>
              </w:rPr>
            </w:pPr>
            <w:r w:rsidRPr="004B28E4">
              <w:rPr>
                <w:rFonts w:cs="Times New Roman"/>
                <w:sz w:val="16"/>
                <w:szCs w:val="16"/>
                <w:lang w:val="en-US"/>
              </w:rPr>
              <w:t>68,421</w:t>
            </w:r>
          </w:p>
        </w:tc>
      </w:tr>
      <w:tr w:rsidR="004B28E4" w:rsidRPr="004B28E4" w14:paraId="76F32FD5" w14:textId="77777777" w:rsidTr="00BB3691">
        <w:trPr>
          <w:cantSplit/>
          <w:trHeight w:val="200"/>
        </w:trPr>
        <w:tc>
          <w:tcPr>
            <w:tcW w:w="4143" w:type="dxa"/>
            <w:tcBorders>
              <w:top w:val="nil"/>
              <w:left w:val="nil"/>
              <w:bottom w:val="nil"/>
              <w:right w:val="nil"/>
            </w:tcBorders>
          </w:tcPr>
          <w:p w14:paraId="4D2289E0" w14:textId="77777777" w:rsidR="00BB3691" w:rsidRPr="004B28E4" w:rsidRDefault="00BB3691" w:rsidP="001D1987">
            <w:pPr>
              <w:spacing w:line="240" w:lineRule="exact"/>
              <w:ind w:left="360" w:right="5"/>
              <w:rPr>
                <w:rFonts w:cs="Times New Roman"/>
                <w:b/>
                <w:bCs/>
                <w:sz w:val="16"/>
                <w:szCs w:val="16"/>
                <w:lang w:val="en-US"/>
              </w:rPr>
            </w:pPr>
          </w:p>
        </w:tc>
        <w:tc>
          <w:tcPr>
            <w:tcW w:w="1077" w:type="dxa"/>
            <w:tcBorders>
              <w:top w:val="double" w:sz="4" w:space="0" w:color="auto"/>
              <w:left w:val="nil"/>
              <w:right w:val="nil"/>
            </w:tcBorders>
            <w:vAlign w:val="bottom"/>
          </w:tcPr>
          <w:p w14:paraId="41102593"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top w:val="nil"/>
              <w:left w:val="nil"/>
              <w:right w:val="nil"/>
            </w:tcBorders>
            <w:vAlign w:val="bottom"/>
          </w:tcPr>
          <w:p w14:paraId="237E5205"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401D4695"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3E29A7E2"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5F1A5634" w14:textId="77777777" w:rsidR="00BB3691" w:rsidRPr="004B28E4" w:rsidRDefault="00BB3691" w:rsidP="00BB3691">
            <w:pPr>
              <w:tabs>
                <w:tab w:val="decimal" w:pos="897"/>
              </w:tabs>
              <w:spacing w:line="240" w:lineRule="exact"/>
              <w:rPr>
                <w:rFonts w:cs="Times New Roman"/>
                <w:sz w:val="16"/>
                <w:szCs w:val="16"/>
                <w:cs/>
                <w:lang w:val="en-US"/>
              </w:rPr>
            </w:pPr>
          </w:p>
        </w:tc>
        <w:tc>
          <w:tcPr>
            <w:tcW w:w="88" w:type="dxa"/>
            <w:tcBorders>
              <w:top w:val="nil"/>
              <w:left w:val="nil"/>
              <w:right w:val="nil"/>
            </w:tcBorders>
            <w:vAlign w:val="bottom"/>
          </w:tcPr>
          <w:p w14:paraId="1069DF36" w14:textId="77777777" w:rsidR="00BB3691" w:rsidRPr="004B28E4" w:rsidRDefault="00BB3691" w:rsidP="00BB3691">
            <w:pPr>
              <w:spacing w:line="240" w:lineRule="exact"/>
              <w:ind w:right="5"/>
              <w:rPr>
                <w:rFonts w:cs="Times New Roman"/>
                <w:sz w:val="16"/>
                <w:szCs w:val="16"/>
                <w:lang w:val="en-US"/>
              </w:rPr>
            </w:pPr>
          </w:p>
        </w:tc>
        <w:tc>
          <w:tcPr>
            <w:tcW w:w="1077" w:type="dxa"/>
            <w:tcBorders>
              <w:top w:val="double" w:sz="4" w:space="0" w:color="auto"/>
              <w:left w:val="nil"/>
              <w:right w:val="nil"/>
            </w:tcBorders>
            <w:vAlign w:val="bottom"/>
          </w:tcPr>
          <w:p w14:paraId="48A4D7AF" w14:textId="77777777" w:rsidR="00BB3691" w:rsidRPr="004B28E4" w:rsidRDefault="00BB3691" w:rsidP="00BB3691">
            <w:pPr>
              <w:tabs>
                <w:tab w:val="decimal" w:pos="897"/>
              </w:tabs>
              <w:spacing w:line="240" w:lineRule="exact"/>
              <w:rPr>
                <w:rFonts w:cs="Times New Roman"/>
                <w:sz w:val="16"/>
                <w:szCs w:val="16"/>
                <w:lang w:val="en-US"/>
              </w:rPr>
            </w:pPr>
          </w:p>
        </w:tc>
      </w:tr>
      <w:tr w:rsidR="004B28E4" w:rsidRPr="004B28E4" w14:paraId="6FE3A8CC" w14:textId="77777777" w:rsidTr="00BB3691">
        <w:trPr>
          <w:cantSplit/>
          <w:trHeight w:val="200"/>
        </w:trPr>
        <w:tc>
          <w:tcPr>
            <w:tcW w:w="4143" w:type="dxa"/>
            <w:tcBorders>
              <w:top w:val="nil"/>
              <w:left w:val="nil"/>
              <w:bottom w:val="nil"/>
              <w:right w:val="nil"/>
            </w:tcBorders>
          </w:tcPr>
          <w:p w14:paraId="77B7D2AF" w14:textId="3639F50B" w:rsidR="00BB3691" w:rsidRPr="004B28E4" w:rsidRDefault="00BB3691" w:rsidP="001D1987">
            <w:pPr>
              <w:spacing w:line="240" w:lineRule="exact"/>
              <w:ind w:left="360" w:right="5"/>
              <w:rPr>
                <w:rFonts w:cs="Times New Roman"/>
                <w:b/>
                <w:bCs/>
                <w:sz w:val="16"/>
                <w:szCs w:val="16"/>
                <w:lang w:val="en-US"/>
              </w:rPr>
            </w:pPr>
            <w:r w:rsidRPr="004B28E4">
              <w:rPr>
                <w:rFonts w:cs="Times New Roman"/>
                <w:b/>
                <w:bCs/>
                <w:sz w:val="16"/>
                <w:szCs w:val="16"/>
                <w:lang w:val="en-US"/>
              </w:rPr>
              <w:t>Depreciation for the years ended December 31,</w:t>
            </w:r>
          </w:p>
        </w:tc>
        <w:tc>
          <w:tcPr>
            <w:tcW w:w="1077" w:type="dxa"/>
            <w:tcBorders>
              <w:left w:val="nil"/>
              <w:right w:val="nil"/>
            </w:tcBorders>
            <w:vAlign w:val="bottom"/>
          </w:tcPr>
          <w:p w14:paraId="621A722B"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left w:val="nil"/>
              <w:right w:val="nil"/>
            </w:tcBorders>
            <w:vAlign w:val="bottom"/>
          </w:tcPr>
          <w:p w14:paraId="2B9AB95C"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69C5BAD0"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619CA6D6"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51B94173" w14:textId="77777777" w:rsidR="00BB3691" w:rsidRPr="004B28E4" w:rsidRDefault="00BB3691" w:rsidP="00BB3691">
            <w:pPr>
              <w:tabs>
                <w:tab w:val="decimal" w:pos="897"/>
              </w:tabs>
              <w:spacing w:line="240" w:lineRule="exact"/>
              <w:rPr>
                <w:rFonts w:cs="Times New Roman"/>
                <w:sz w:val="16"/>
                <w:szCs w:val="16"/>
                <w:cs/>
                <w:lang w:val="en-US"/>
              </w:rPr>
            </w:pPr>
          </w:p>
        </w:tc>
        <w:tc>
          <w:tcPr>
            <w:tcW w:w="88" w:type="dxa"/>
            <w:tcBorders>
              <w:left w:val="nil"/>
              <w:right w:val="nil"/>
            </w:tcBorders>
            <w:vAlign w:val="bottom"/>
          </w:tcPr>
          <w:p w14:paraId="4B10AD39" w14:textId="77777777" w:rsidR="00BB3691" w:rsidRPr="004B28E4" w:rsidRDefault="00BB3691" w:rsidP="00BB3691">
            <w:pPr>
              <w:spacing w:line="240" w:lineRule="exact"/>
              <w:ind w:right="5"/>
              <w:rPr>
                <w:rFonts w:cs="Times New Roman"/>
                <w:sz w:val="16"/>
                <w:szCs w:val="16"/>
                <w:lang w:val="en-US"/>
              </w:rPr>
            </w:pPr>
          </w:p>
        </w:tc>
        <w:tc>
          <w:tcPr>
            <w:tcW w:w="1077" w:type="dxa"/>
            <w:tcBorders>
              <w:left w:val="nil"/>
              <w:right w:val="nil"/>
            </w:tcBorders>
            <w:vAlign w:val="bottom"/>
          </w:tcPr>
          <w:p w14:paraId="59D23261" w14:textId="77777777" w:rsidR="00BB3691" w:rsidRPr="004B28E4" w:rsidRDefault="00BB3691" w:rsidP="00BB3691">
            <w:pPr>
              <w:tabs>
                <w:tab w:val="decimal" w:pos="897"/>
              </w:tabs>
              <w:spacing w:line="240" w:lineRule="exact"/>
              <w:rPr>
                <w:rFonts w:cs="Times New Roman"/>
                <w:sz w:val="16"/>
                <w:szCs w:val="16"/>
                <w:lang w:val="en-US"/>
              </w:rPr>
            </w:pPr>
          </w:p>
        </w:tc>
      </w:tr>
      <w:tr w:rsidR="004B28E4" w:rsidRPr="004B28E4" w14:paraId="52CCE6B8" w14:textId="77777777" w:rsidTr="00BB3691">
        <w:trPr>
          <w:cantSplit/>
          <w:trHeight w:val="200"/>
        </w:trPr>
        <w:tc>
          <w:tcPr>
            <w:tcW w:w="4143" w:type="dxa"/>
            <w:tcBorders>
              <w:top w:val="nil"/>
              <w:left w:val="nil"/>
              <w:bottom w:val="nil"/>
              <w:right w:val="nil"/>
            </w:tcBorders>
          </w:tcPr>
          <w:p w14:paraId="12879F6C" w14:textId="71E26202" w:rsidR="00BB3691" w:rsidRPr="004B28E4" w:rsidRDefault="00BB3691" w:rsidP="00BB3691">
            <w:pPr>
              <w:spacing w:line="240" w:lineRule="exact"/>
              <w:ind w:left="772" w:right="5" w:hanging="232"/>
              <w:rPr>
                <w:rFonts w:cs="Times New Roman"/>
                <w:sz w:val="16"/>
                <w:szCs w:val="16"/>
                <w:lang w:val="en-US"/>
              </w:rPr>
            </w:pPr>
            <w:r w:rsidRPr="004B28E4">
              <w:rPr>
                <w:rFonts w:cs="Times New Roman"/>
                <w:sz w:val="16"/>
                <w:szCs w:val="16"/>
                <w:lang w:val="en-US"/>
              </w:rPr>
              <w:t>2024</w:t>
            </w:r>
          </w:p>
        </w:tc>
        <w:tc>
          <w:tcPr>
            <w:tcW w:w="1077" w:type="dxa"/>
            <w:tcBorders>
              <w:left w:val="nil"/>
              <w:right w:val="nil"/>
            </w:tcBorders>
            <w:vAlign w:val="bottom"/>
          </w:tcPr>
          <w:p w14:paraId="77FBA841"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left w:val="nil"/>
              <w:right w:val="nil"/>
            </w:tcBorders>
            <w:vAlign w:val="bottom"/>
          </w:tcPr>
          <w:p w14:paraId="0C72C465"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29E5170E"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54B24F0C"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578F6CD4" w14:textId="2E87DCEB" w:rsidR="00BB3691" w:rsidRPr="004B28E4" w:rsidRDefault="00BB3691" w:rsidP="00BB3691">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88" w:type="dxa"/>
            <w:tcBorders>
              <w:left w:val="nil"/>
              <w:right w:val="nil"/>
            </w:tcBorders>
            <w:vAlign w:val="bottom"/>
          </w:tcPr>
          <w:p w14:paraId="344EE951" w14:textId="77777777" w:rsidR="00BB3691" w:rsidRPr="004B28E4" w:rsidRDefault="00BB3691" w:rsidP="00BB3691">
            <w:pPr>
              <w:spacing w:line="240" w:lineRule="exact"/>
              <w:ind w:right="5"/>
              <w:rPr>
                <w:rFonts w:cs="Times New Roman"/>
                <w:sz w:val="16"/>
                <w:szCs w:val="16"/>
                <w:lang w:val="en-US"/>
              </w:rPr>
            </w:pPr>
          </w:p>
        </w:tc>
        <w:tc>
          <w:tcPr>
            <w:tcW w:w="1077" w:type="dxa"/>
            <w:tcBorders>
              <w:left w:val="nil"/>
              <w:bottom w:val="double" w:sz="4" w:space="0" w:color="auto"/>
              <w:right w:val="nil"/>
            </w:tcBorders>
            <w:vAlign w:val="bottom"/>
          </w:tcPr>
          <w:p w14:paraId="52599C45" w14:textId="5B3F04FB" w:rsidR="00BB3691" w:rsidRPr="004B28E4" w:rsidRDefault="00235E2A" w:rsidP="00BB3691">
            <w:pPr>
              <w:tabs>
                <w:tab w:val="decimal" w:pos="897"/>
              </w:tabs>
              <w:spacing w:line="240" w:lineRule="exact"/>
              <w:rPr>
                <w:rFonts w:cs="Times New Roman"/>
                <w:sz w:val="16"/>
                <w:szCs w:val="16"/>
                <w:lang w:val="en-US"/>
              </w:rPr>
            </w:pPr>
            <w:r w:rsidRPr="004B28E4">
              <w:rPr>
                <w:rFonts w:cs="Times New Roman"/>
                <w:sz w:val="16"/>
                <w:szCs w:val="16"/>
                <w:lang w:val="en-US"/>
              </w:rPr>
              <w:t>26,527</w:t>
            </w:r>
          </w:p>
        </w:tc>
      </w:tr>
      <w:tr w:rsidR="004B28E4" w:rsidRPr="004B28E4" w14:paraId="633897FB" w14:textId="77777777" w:rsidTr="00BB3691">
        <w:trPr>
          <w:cantSplit/>
          <w:trHeight w:val="200"/>
        </w:trPr>
        <w:tc>
          <w:tcPr>
            <w:tcW w:w="4143" w:type="dxa"/>
            <w:tcBorders>
              <w:top w:val="nil"/>
              <w:left w:val="nil"/>
              <w:bottom w:val="nil"/>
              <w:right w:val="nil"/>
            </w:tcBorders>
          </w:tcPr>
          <w:p w14:paraId="6CC1943C" w14:textId="00F80AE6" w:rsidR="00BB3691" w:rsidRPr="004B28E4" w:rsidRDefault="00BB3691" w:rsidP="00BB3691">
            <w:pPr>
              <w:spacing w:line="240" w:lineRule="exact"/>
              <w:ind w:left="772" w:right="5" w:hanging="232"/>
              <w:rPr>
                <w:rFonts w:cs="Times New Roman"/>
                <w:sz w:val="16"/>
                <w:szCs w:val="16"/>
                <w:lang w:val="en-US"/>
              </w:rPr>
            </w:pPr>
            <w:r w:rsidRPr="004B28E4">
              <w:rPr>
                <w:rFonts w:cs="Times New Roman"/>
                <w:sz w:val="16"/>
                <w:szCs w:val="16"/>
                <w:lang w:val="en-US"/>
              </w:rPr>
              <w:t>2023</w:t>
            </w:r>
          </w:p>
        </w:tc>
        <w:tc>
          <w:tcPr>
            <w:tcW w:w="1077" w:type="dxa"/>
            <w:tcBorders>
              <w:left w:val="nil"/>
              <w:right w:val="nil"/>
            </w:tcBorders>
            <w:vAlign w:val="bottom"/>
          </w:tcPr>
          <w:p w14:paraId="5960A9CC" w14:textId="77777777" w:rsidR="00BB3691" w:rsidRPr="004B28E4" w:rsidRDefault="00BB3691" w:rsidP="00BB3691">
            <w:pPr>
              <w:tabs>
                <w:tab w:val="decimal" w:pos="897"/>
              </w:tabs>
              <w:spacing w:line="240" w:lineRule="exact"/>
              <w:rPr>
                <w:rFonts w:cs="Times New Roman"/>
                <w:sz w:val="16"/>
                <w:szCs w:val="16"/>
                <w:lang w:val="en-US"/>
              </w:rPr>
            </w:pPr>
          </w:p>
        </w:tc>
        <w:tc>
          <w:tcPr>
            <w:tcW w:w="88" w:type="dxa"/>
            <w:tcBorders>
              <w:left w:val="nil"/>
              <w:right w:val="nil"/>
            </w:tcBorders>
            <w:vAlign w:val="bottom"/>
          </w:tcPr>
          <w:p w14:paraId="6C5ED571"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0D2F4431" w14:textId="77777777" w:rsidR="00BB3691" w:rsidRPr="004B28E4" w:rsidRDefault="00BB3691" w:rsidP="00BB3691">
            <w:pPr>
              <w:tabs>
                <w:tab w:val="decimal" w:pos="897"/>
              </w:tabs>
              <w:spacing w:line="240" w:lineRule="exact"/>
              <w:rPr>
                <w:rFonts w:cs="Times New Roman"/>
                <w:sz w:val="16"/>
                <w:szCs w:val="16"/>
                <w:lang w:val="en-US"/>
              </w:rPr>
            </w:pPr>
          </w:p>
        </w:tc>
        <w:tc>
          <w:tcPr>
            <w:tcW w:w="87" w:type="dxa"/>
            <w:tcBorders>
              <w:left w:val="nil"/>
              <w:right w:val="nil"/>
            </w:tcBorders>
            <w:vAlign w:val="bottom"/>
          </w:tcPr>
          <w:p w14:paraId="6957D441" w14:textId="77777777" w:rsidR="00BB3691" w:rsidRPr="004B28E4" w:rsidRDefault="00BB3691" w:rsidP="00BB3691">
            <w:pPr>
              <w:spacing w:line="240" w:lineRule="exact"/>
              <w:ind w:left="-35"/>
              <w:rPr>
                <w:rFonts w:cs="Times New Roman"/>
                <w:sz w:val="16"/>
                <w:szCs w:val="16"/>
                <w:lang w:val="en-US"/>
              </w:rPr>
            </w:pPr>
          </w:p>
        </w:tc>
        <w:tc>
          <w:tcPr>
            <w:tcW w:w="1077" w:type="dxa"/>
            <w:tcBorders>
              <w:left w:val="nil"/>
              <w:right w:val="nil"/>
            </w:tcBorders>
            <w:vAlign w:val="bottom"/>
          </w:tcPr>
          <w:p w14:paraId="6976B440" w14:textId="3868FB92" w:rsidR="00BB3691" w:rsidRPr="004B28E4" w:rsidRDefault="00BB3691" w:rsidP="00BB3691">
            <w:pPr>
              <w:tabs>
                <w:tab w:val="decimal" w:pos="897"/>
              </w:tabs>
              <w:spacing w:line="240" w:lineRule="exact"/>
              <w:rPr>
                <w:rFonts w:cs="Times New Roman"/>
                <w:sz w:val="16"/>
                <w:szCs w:val="16"/>
                <w:cs/>
                <w:lang w:val="en-US"/>
              </w:rPr>
            </w:pPr>
            <w:r w:rsidRPr="004B28E4">
              <w:rPr>
                <w:rFonts w:cs="Times New Roman"/>
                <w:b/>
                <w:bCs/>
                <w:sz w:val="16"/>
                <w:szCs w:val="16"/>
                <w:lang w:val="en-US"/>
              </w:rPr>
              <w:t>Thousand Baht</w:t>
            </w:r>
          </w:p>
        </w:tc>
        <w:tc>
          <w:tcPr>
            <w:tcW w:w="88" w:type="dxa"/>
            <w:tcBorders>
              <w:left w:val="nil"/>
              <w:right w:val="nil"/>
            </w:tcBorders>
            <w:vAlign w:val="bottom"/>
          </w:tcPr>
          <w:p w14:paraId="09EDF802" w14:textId="77777777" w:rsidR="00BB3691" w:rsidRPr="004B28E4" w:rsidRDefault="00BB3691" w:rsidP="00BB3691">
            <w:pPr>
              <w:spacing w:line="240" w:lineRule="exact"/>
              <w:ind w:right="5"/>
              <w:rPr>
                <w:rFonts w:cs="Times New Roman"/>
                <w:sz w:val="16"/>
                <w:szCs w:val="16"/>
                <w:lang w:val="en-US"/>
              </w:rPr>
            </w:pPr>
          </w:p>
        </w:tc>
        <w:tc>
          <w:tcPr>
            <w:tcW w:w="1077" w:type="dxa"/>
            <w:tcBorders>
              <w:top w:val="double" w:sz="4" w:space="0" w:color="auto"/>
              <w:left w:val="nil"/>
              <w:bottom w:val="double" w:sz="4" w:space="0" w:color="auto"/>
              <w:right w:val="nil"/>
            </w:tcBorders>
            <w:vAlign w:val="bottom"/>
          </w:tcPr>
          <w:p w14:paraId="095028C4" w14:textId="3B12337C" w:rsidR="00BB3691" w:rsidRPr="004B28E4" w:rsidRDefault="00BB3691" w:rsidP="00BB3691">
            <w:pPr>
              <w:tabs>
                <w:tab w:val="decimal" w:pos="897"/>
              </w:tabs>
              <w:spacing w:line="240" w:lineRule="exact"/>
              <w:rPr>
                <w:rFonts w:cs="Times New Roman"/>
                <w:sz w:val="16"/>
                <w:szCs w:val="16"/>
                <w:lang w:val="en-US"/>
              </w:rPr>
            </w:pPr>
            <w:r w:rsidRPr="004B28E4">
              <w:rPr>
                <w:rFonts w:cs="Times New Roman"/>
                <w:sz w:val="16"/>
                <w:szCs w:val="16"/>
                <w:lang w:val="en-US"/>
              </w:rPr>
              <w:t>22,202</w:t>
            </w:r>
          </w:p>
        </w:tc>
      </w:tr>
    </w:tbl>
    <w:p w14:paraId="6206E4D7" w14:textId="77777777" w:rsidR="00294650" w:rsidRPr="004B28E4" w:rsidRDefault="0032502D" w:rsidP="00D81D39">
      <w:pPr>
        <w:spacing w:before="240" w:after="240" w:line="240" w:lineRule="auto"/>
        <w:ind w:left="540" w:right="14"/>
        <w:jc w:val="both"/>
        <w:rPr>
          <w:rFonts w:cs="Times New Roman"/>
          <w:sz w:val="24"/>
          <w:szCs w:val="24"/>
          <w:lang w:val="en-US"/>
        </w:rPr>
      </w:pPr>
      <w:r w:rsidRPr="004B28E4">
        <w:rPr>
          <w:rFonts w:cs="Times New Roman"/>
          <w:sz w:val="24"/>
          <w:szCs w:val="24"/>
          <w:lang w:val="en-US"/>
        </w:rPr>
        <w:t xml:space="preserve">The Group leases several assets including </w:t>
      </w:r>
      <w:r w:rsidR="00A43A07" w:rsidRPr="004B28E4">
        <w:rPr>
          <w:rFonts w:cs="Times New Roman"/>
          <w:sz w:val="24"/>
          <w:szCs w:val="24"/>
          <w:lang w:val="en-US"/>
        </w:rPr>
        <w:t xml:space="preserve">land, </w:t>
      </w:r>
      <w:r w:rsidRPr="004B28E4">
        <w:rPr>
          <w:rFonts w:cs="Times New Roman"/>
          <w:sz w:val="24"/>
          <w:szCs w:val="24"/>
          <w:lang w:val="en-US"/>
        </w:rPr>
        <w:t xml:space="preserve">buildings, plant and </w:t>
      </w:r>
      <w:r w:rsidR="00A43A07" w:rsidRPr="004B28E4">
        <w:rPr>
          <w:rFonts w:cs="Times New Roman"/>
          <w:sz w:val="24"/>
          <w:szCs w:val="24"/>
          <w:lang w:val="en-US"/>
        </w:rPr>
        <w:t>vehicles</w:t>
      </w:r>
      <w:r w:rsidRPr="004B28E4">
        <w:rPr>
          <w:rFonts w:cs="Times New Roman"/>
          <w:sz w:val="24"/>
          <w:szCs w:val="24"/>
          <w:lang w:val="en-US"/>
        </w:rPr>
        <w:t xml:space="preserve">. The </w:t>
      </w:r>
      <w:r w:rsidR="00462A84" w:rsidRPr="004B28E4">
        <w:rPr>
          <w:rFonts w:cs="Times New Roman"/>
          <w:sz w:val="24"/>
          <w:szCs w:val="24"/>
          <w:lang w:val="en-US"/>
        </w:rPr>
        <w:t xml:space="preserve">lease terms are between </w:t>
      </w:r>
      <w:r w:rsidR="00215A37" w:rsidRPr="004B28E4">
        <w:rPr>
          <w:rFonts w:cs="Times New Roman"/>
          <w:sz w:val="24"/>
          <w:szCs w:val="24"/>
          <w:lang w:val="en-US"/>
        </w:rPr>
        <w:t>2</w:t>
      </w:r>
      <w:r w:rsidR="00462A84" w:rsidRPr="004B28E4">
        <w:rPr>
          <w:rFonts w:cs="Times New Roman"/>
          <w:sz w:val="24"/>
          <w:szCs w:val="24"/>
          <w:lang w:val="en-US"/>
        </w:rPr>
        <w:t>-</w:t>
      </w:r>
      <w:r w:rsidR="00215A37" w:rsidRPr="004B28E4">
        <w:rPr>
          <w:rFonts w:cs="Times New Roman"/>
          <w:sz w:val="24"/>
          <w:szCs w:val="24"/>
          <w:lang w:val="en-US"/>
        </w:rPr>
        <w:t>15</w:t>
      </w:r>
      <w:r w:rsidR="00462A84" w:rsidRPr="004B28E4">
        <w:rPr>
          <w:rFonts w:cs="Times New Roman"/>
          <w:sz w:val="24"/>
          <w:szCs w:val="24"/>
          <w:lang w:val="en-US"/>
        </w:rPr>
        <w:t xml:space="preserve"> </w:t>
      </w:r>
      <w:r w:rsidRPr="004B28E4">
        <w:rPr>
          <w:rFonts w:cs="Times New Roman"/>
          <w:sz w:val="24"/>
          <w:szCs w:val="24"/>
          <w:lang w:val="en-US"/>
        </w:rPr>
        <w:t>years.</w:t>
      </w:r>
    </w:p>
    <w:p w14:paraId="3D86009F" w14:textId="77777777" w:rsidR="00A148BC" w:rsidRPr="004B28E4" w:rsidRDefault="0032502D" w:rsidP="00D81D39">
      <w:pPr>
        <w:spacing w:after="240" w:line="240" w:lineRule="auto"/>
        <w:ind w:left="540" w:right="14"/>
        <w:jc w:val="both"/>
        <w:rPr>
          <w:rFonts w:cs="Times New Roman"/>
          <w:sz w:val="24"/>
          <w:szCs w:val="24"/>
          <w:lang w:val="en-US"/>
        </w:rPr>
      </w:pPr>
      <w:r w:rsidRPr="004B28E4">
        <w:rPr>
          <w:rFonts w:cs="Times New Roman"/>
          <w:sz w:val="24"/>
          <w:szCs w:val="24"/>
          <w:lang w:val="en-US"/>
        </w:rPr>
        <w:t>The maturity analysis of lease l</w:t>
      </w:r>
      <w:r w:rsidR="00663813" w:rsidRPr="004B28E4">
        <w:rPr>
          <w:rFonts w:cs="Times New Roman"/>
          <w:sz w:val="24"/>
          <w:szCs w:val="24"/>
          <w:lang w:val="en-US"/>
        </w:rPr>
        <w:t>iabil</w:t>
      </w:r>
      <w:r w:rsidR="003010AA" w:rsidRPr="004B28E4">
        <w:rPr>
          <w:rFonts w:cs="Times New Roman"/>
          <w:sz w:val="24"/>
          <w:szCs w:val="24"/>
          <w:lang w:val="en-US"/>
        </w:rPr>
        <w:t xml:space="preserve">ities is presented in Note </w:t>
      </w:r>
      <w:r w:rsidR="00215A37" w:rsidRPr="004B28E4">
        <w:rPr>
          <w:rFonts w:cs="Times New Roman"/>
          <w:sz w:val="24"/>
          <w:szCs w:val="24"/>
          <w:lang w:val="en-US"/>
        </w:rPr>
        <w:t>20</w:t>
      </w:r>
      <w:r w:rsidR="0054327B" w:rsidRPr="004B28E4">
        <w:rPr>
          <w:rFonts w:cs="Times New Roman"/>
          <w:sz w:val="24"/>
          <w:szCs w:val="24"/>
          <w:lang w:val="en-US"/>
        </w:rPr>
        <w:t>.</w:t>
      </w:r>
    </w:p>
    <w:p w14:paraId="04D387B1" w14:textId="77777777" w:rsidR="00527779" w:rsidRPr="004B28E4" w:rsidRDefault="00527779">
      <w:pPr>
        <w:spacing w:line="240" w:lineRule="auto"/>
        <w:rPr>
          <w:rFonts w:cs="Times New Roman"/>
          <w:spacing w:val="-2"/>
          <w:sz w:val="24"/>
          <w:szCs w:val="24"/>
          <w:lang w:val="en-US"/>
        </w:rPr>
      </w:pPr>
      <w:r w:rsidRPr="004B28E4">
        <w:rPr>
          <w:rFonts w:cs="Times New Roman"/>
          <w:spacing w:val="-2"/>
          <w:sz w:val="24"/>
          <w:szCs w:val="24"/>
          <w:lang w:val="en-US"/>
        </w:rPr>
        <w:br w:type="page"/>
      </w:r>
    </w:p>
    <w:p w14:paraId="58D2988B" w14:textId="68D66AFE" w:rsidR="00362934" w:rsidRPr="004B28E4" w:rsidRDefault="00362934" w:rsidP="00D81D39">
      <w:pPr>
        <w:spacing w:after="240" w:line="240" w:lineRule="auto"/>
        <w:ind w:left="540" w:right="14"/>
        <w:jc w:val="both"/>
        <w:rPr>
          <w:rFonts w:cs="Times New Roman"/>
          <w:spacing w:val="-2"/>
          <w:sz w:val="24"/>
          <w:szCs w:val="24"/>
          <w:lang w:val="en-US"/>
        </w:rPr>
      </w:pPr>
      <w:r w:rsidRPr="004B28E4">
        <w:rPr>
          <w:rFonts w:cs="Times New Roman"/>
          <w:spacing w:val="-2"/>
          <w:sz w:val="24"/>
          <w:szCs w:val="24"/>
          <w:lang w:val="en-US"/>
        </w:rPr>
        <w:lastRenderedPageBreak/>
        <w:t>Amounts recognized in profit or loss</w:t>
      </w:r>
      <w:r w:rsidRPr="004B28E4">
        <w:rPr>
          <w:rFonts w:cs="Times New Roman"/>
          <w:spacing w:val="-2"/>
          <w:sz w:val="24"/>
          <w:szCs w:val="24"/>
          <w:cs/>
          <w:lang w:val="en-US"/>
        </w:rPr>
        <w:t xml:space="preserve"> </w:t>
      </w:r>
      <w:r w:rsidRPr="004B28E4">
        <w:rPr>
          <w:rFonts w:cs="Times New Roman"/>
          <w:spacing w:val="-2"/>
          <w:sz w:val="24"/>
          <w:szCs w:val="24"/>
          <w:lang w:val="en-US"/>
        </w:rPr>
        <w:t>for the year</w:t>
      </w:r>
      <w:r w:rsidR="001151E0" w:rsidRPr="004B28E4">
        <w:rPr>
          <w:rFonts w:cs="Times New Roman"/>
          <w:spacing w:val="-2"/>
          <w:sz w:val="24"/>
          <w:szCs w:val="24"/>
          <w:lang w:val="en-US"/>
        </w:rPr>
        <w:t>s</w:t>
      </w:r>
      <w:r w:rsidRPr="004B28E4">
        <w:rPr>
          <w:rFonts w:cs="Times New Roman"/>
          <w:spacing w:val="-2"/>
          <w:sz w:val="24"/>
          <w:szCs w:val="24"/>
          <w:lang w:val="en-US"/>
        </w:rPr>
        <w:t xml:space="preserve"> ended December </w:t>
      </w:r>
      <w:r w:rsidR="00215A37" w:rsidRPr="004B28E4">
        <w:rPr>
          <w:rFonts w:cs="Times New Roman"/>
          <w:spacing w:val="-2"/>
          <w:sz w:val="24"/>
          <w:szCs w:val="24"/>
          <w:lang w:val="en-US"/>
        </w:rPr>
        <w:t>31</w:t>
      </w:r>
      <w:r w:rsidR="00FF02B2" w:rsidRPr="004B28E4">
        <w:rPr>
          <w:rFonts w:cs="Times New Roman"/>
          <w:spacing w:val="-2"/>
          <w:sz w:val="24"/>
          <w:szCs w:val="24"/>
          <w:lang w:val="en-US"/>
        </w:rPr>
        <w:t>,</w:t>
      </w:r>
      <w:r w:rsidRPr="004B28E4">
        <w:rPr>
          <w:rFonts w:cs="Times New Roman"/>
          <w:spacing w:val="-2"/>
          <w:sz w:val="24"/>
          <w:szCs w:val="24"/>
          <w:lang w:val="en-US"/>
        </w:rPr>
        <w:t xml:space="preserve"> consist of:</w:t>
      </w:r>
    </w:p>
    <w:p w14:paraId="223302F6" w14:textId="77777777" w:rsidR="00A41F2D" w:rsidRPr="004B28E4" w:rsidRDefault="00A41F2D" w:rsidP="00E8793B">
      <w:pPr>
        <w:pStyle w:val="BodyTextIndent"/>
        <w:ind w:left="547" w:right="65" w:hanging="5"/>
        <w:jc w:val="right"/>
        <w:rPr>
          <w:rFonts w:ascii="Times New Roman" w:hAnsi="Times New Roman" w:cs="Times New Roman"/>
          <w:b/>
          <w:bCs/>
          <w:sz w:val="18"/>
          <w:szCs w:val="18"/>
        </w:rPr>
      </w:pPr>
      <w:r w:rsidRPr="004B28E4">
        <w:rPr>
          <w:rFonts w:ascii="Times New Roman" w:hAnsi="Times New Roman" w:cs="Times New Roman"/>
          <w:b/>
          <w:bCs/>
          <w:sz w:val="18"/>
          <w:szCs w:val="18"/>
        </w:rPr>
        <w:t>Unit : Thousand Baht</w:t>
      </w:r>
    </w:p>
    <w:tbl>
      <w:tblPr>
        <w:tblW w:w="8668" w:type="dxa"/>
        <w:tblInd w:w="540" w:type="dxa"/>
        <w:tblLayout w:type="fixed"/>
        <w:tblCellMar>
          <w:left w:w="0" w:type="dxa"/>
          <w:right w:w="0" w:type="dxa"/>
        </w:tblCellMar>
        <w:tblLook w:val="0000" w:firstRow="0" w:lastRow="0" w:firstColumn="0" w:lastColumn="0" w:noHBand="0" w:noVBand="0"/>
      </w:tblPr>
      <w:tblGrid>
        <w:gridCol w:w="4407"/>
        <w:gridCol w:w="988"/>
        <w:gridCol w:w="92"/>
        <w:gridCol w:w="990"/>
        <w:gridCol w:w="92"/>
        <w:gridCol w:w="990"/>
        <w:gridCol w:w="88"/>
        <w:gridCol w:w="1021"/>
      </w:tblGrid>
      <w:tr w:rsidR="004B28E4" w:rsidRPr="004B28E4" w14:paraId="4F95A516" w14:textId="77777777" w:rsidTr="00393DB6">
        <w:trPr>
          <w:trHeight w:val="153"/>
        </w:trPr>
        <w:tc>
          <w:tcPr>
            <w:tcW w:w="2542" w:type="pct"/>
          </w:tcPr>
          <w:p w14:paraId="1A055184" w14:textId="77777777" w:rsidR="0032502D" w:rsidRPr="004B28E4" w:rsidRDefault="0032502D" w:rsidP="00DD5BB9">
            <w:pPr>
              <w:pStyle w:val="BodyText"/>
              <w:tabs>
                <w:tab w:val="left" w:pos="282"/>
              </w:tabs>
              <w:spacing w:after="0" w:line="260" w:lineRule="exact"/>
              <w:ind w:right="9" w:firstLine="135"/>
              <w:contextualSpacing/>
              <w:jc w:val="both"/>
              <w:rPr>
                <w:rFonts w:cs="Times New Roman"/>
                <w:b/>
                <w:bCs/>
                <w:sz w:val="18"/>
                <w:szCs w:val="18"/>
              </w:rPr>
            </w:pPr>
          </w:p>
        </w:tc>
        <w:tc>
          <w:tcPr>
            <w:tcW w:w="1194" w:type="pct"/>
            <w:gridSpan w:val="3"/>
          </w:tcPr>
          <w:p w14:paraId="5914E6A1" w14:textId="77777777" w:rsidR="0032502D" w:rsidRPr="004B28E4" w:rsidRDefault="00A41F2D" w:rsidP="00DD5BB9">
            <w:pPr>
              <w:spacing w:line="260" w:lineRule="exact"/>
              <w:ind w:left="3" w:right="-4" w:hanging="3"/>
              <w:contextualSpacing/>
              <w:jc w:val="center"/>
              <w:rPr>
                <w:rFonts w:cs="Times New Roman"/>
                <w:b/>
                <w:bCs/>
                <w:sz w:val="18"/>
                <w:szCs w:val="18"/>
              </w:rPr>
            </w:pPr>
            <w:r w:rsidRPr="004B28E4">
              <w:rPr>
                <w:rFonts w:cs="Times New Roman"/>
                <w:b/>
                <w:bCs/>
                <w:sz w:val="18"/>
                <w:szCs w:val="18"/>
              </w:rPr>
              <w:t xml:space="preserve">Consolidated </w:t>
            </w:r>
          </w:p>
          <w:p w14:paraId="11E098BD" w14:textId="77777777" w:rsidR="00A41F2D" w:rsidRPr="004B28E4" w:rsidRDefault="00A41F2D" w:rsidP="00DD5BB9">
            <w:pPr>
              <w:spacing w:line="260" w:lineRule="exact"/>
              <w:ind w:left="3" w:right="-4" w:hanging="3"/>
              <w:contextualSpacing/>
              <w:jc w:val="center"/>
              <w:rPr>
                <w:rFonts w:cs="Times New Roman"/>
                <w:b/>
                <w:bCs/>
                <w:sz w:val="18"/>
                <w:szCs w:val="18"/>
              </w:rPr>
            </w:pPr>
            <w:r w:rsidRPr="004B28E4">
              <w:rPr>
                <w:rFonts w:cs="Times New Roman"/>
                <w:b/>
                <w:bCs/>
                <w:sz w:val="18"/>
                <w:szCs w:val="18"/>
              </w:rPr>
              <w:t>Financial Statement</w:t>
            </w:r>
            <w:r w:rsidR="00B05ABA" w:rsidRPr="004B28E4">
              <w:rPr>
                <w:rFonts w:cs="Times New Roman"/>
                <w:b/>
                <w:bCs/>
                <w:sz w:val="18"/>
                <w:szCs w:val="18"/>
              </w:rPr>
              <w:t>s</w:t>
            </w:r>
          </w:p>
        </w:tc>
        <w:tc>
          <w:tcPr>
            <w:tcW w:w="53" w:type="pct"/>
          </w:tcPr>
          <w:p w14:paraId="705053DD" w14:textId="77777777" w:rsidR="0032502D" w:rsidRPr="004B28E4" w:rsidRDefault="0032502D" w:rsidP="00DD5BB9">
            <w:pPr>
              <w:pStyle w:val="BodyText"/>
              <w:spacing w:after="0" w:line="260" w:lineRule="exact"/>
              <w:ind w:left="-126" w:right="9"/>
              <w:contextualSpacing/>
              <w:jc w:val="center"/>
              <w:rPr>
                <w:rFonts w:cs="Times New Roman"/>
                <w:sz w:val="18"/>
                <w:szCs w:val="18"/>
              </w:rPr>
            </w:pPr>
          </w:p>
        </w:tc>
        <w:tc>
          <w:tcPr>
            <w:tcW w:w="1211" w:type="pct"/>
            <w:gridSpan w:val="3"/>
          </w:tcPr>
          <w:p w14:paraId="54AE30E2" w14:textId="77777777" w:rsidR="00A41F2D" w:rsidRPr="004B28E4" w:rsidRDefault="00A41F2D" w:rsidP="00DD5BB9">
            <w:pPr>
              <w:pStyle w:val="BodyText"/>
              <w:spacing w:after="0" w:line="260" w:lineRule="exact"/>
              <w:ind w:left="6"/>
              <w:contextualSpacing/>
              <w:jc w:val="center"/>
              <w:rPr>
                <w:rFonts w:cs="Times New Roman"/>
                <w:b/>
                <w:bCs/>
                <w:sz w:val="18"/>
                <w:szCs w:val="18"/>
              </w:rPr>
            </w:pPr>
            <w:r w:rsidRPr="004B28E4">
              <w:rPr>
                <w:rFonts w:cs="Times New Roman"/>
                <w:b/>
                <w:bCs/>
                <w:sz w:val="18"/>
                <w:szCs w:val="18"/>
              </w:rPr>
              <w:t xml:space="preserve">Separate </w:t>
            </w:r>
          </w:p>
          <w:p w14:paraId="399621A6" w14:textId="77777777" w:rsidR="0032502D" w:rsidRPr="004B28E4" w:rsidRDefault="00A41F2D" w:rsidP="00DD5BB9">
            <w:pPr>
              <w:pStyle w:val="BodyText"/>
              <w:spacing w:after="0" w:line="260" w:lineRule="exact"/>
              <w:ind w:left="6"/>
              <w:contextualSpacing/>
              <w:jc w:val="center"/>
              <w:rPr>
                <w:rFonts w:cs="Times New Roman"/>
                <w:b/>
                <w:bCs/>
                <w:sz w:val="18"/>
                <w:szCs w:val="18"/>
              </w:rPr>
            </w:pPr>
            <w:r w:rsidRPr="004B28E4">
              <w:rPr>
                <w:rFonts w:cs="Times New Roman"/>
                <w:b/>
                <w:bCs/>
                <w:sz w:val="18"/>
                <w:szCs w:val="18"/>
              </w:rPr>
              <w:t>Financial Statement</w:t>
            </w:r>
            <w:r w:rsidR="00B05ABA" w:rsidRPr="004B28E4">
              <w:rPr>
                <w:rFonts w:cs="Times New Roman"/>
                <w:b/>
                <w:bCs/>
                <w:sz w:val="18"/>
                <w:szCs w:val="18"/>
              </w:rPr>
              <w:t>s</w:t>
            </w:r>
          </w:p>
        </w:tc>
      </w:tr>
      <w:tr w:rsidR="004B28E4" w:rsidRPr="004B28E4" w14:paraId="31A3E9E8" w14:textId="77777777" w:rsidTr="00B84348">
        <w:trPr>
          <w:trHeight w:val="252"/>
        </w:trPr>
        <w:tc>
          <w:tcPr>
            <w:tcW w:w="2542" w:type="pct"/>
            <w:vAlign w:val="center"/>
          </w:tcPr>
          <w:p w14:paraId="3AEB1748" w14:textId="77777777" w:rsidR="00721B79" w:rsidRPr="004B28E4" w:rsidRDefault="00721B79" w:rsidP="00DD5BB9">
            <w:pPr>
              <w:spacing w:line="260" w:lineRule="exact"/>
              <w:ind w:left="372" w:right="72" w:hanging="183"/>
              <w:contextualSpacing/>
              <w:rPr>
                <w:rFonts w:cs="Times New Roman"/>
                <w:sz w:val="18"/>
                <w:szCs w:val="18"/>
              </w:rPr>
            </w:pPr>
          </w:p>
        </w:tc>
        <w:tc>
          <w:tcPr>
            <w:tcW w:w="570" w:type="pct"/>
          </w:tcPr>
          <w:p w14:paraId="67E8FA46" w14:textId="77777777" w:rsidR="00721B79" w:rsidRPr="004B28E4" w:rsidRDefault="00880FD6" w:rsidP="00DD5BB9">
            <w:pPr>
              <w:pStyle w:val="BodyText"/>
              <w:tabs>
                <w:tab w:val="decimal" w:pos="444"/>
              </w:tabs>
              <w:spacing w:after="0" w:line="260" w:lineRule="exact"/>
              <w:ind w:right="9"/>
              <w:contextualSpacing/>
              <w:jc w:val="center"/>
              <w:rPr>
                <w:rFonts w:cs="Times New Roman"/>
                <w:b/>
                <w:bCs/>
                <w:sz w:val="18"/>
                <w:szCs w:val="18"/>
              </w:rPr>
            </w:pPr>
            <w:r w:rsidRPr="004B28E4">
              <w:rPr>
                <w:rFonts w:cs="Times New Roman"/>
                <w:b/>
                <w:bCs/>
                <w:sz w:val="18"/>
                <w:szCs w:val="18"/>
                <w:lang w:val="en-US"/>
              </w:rPr>
              <w:t>2024</w:t>
            </w:r>
          </w:p>
        </w:tc>
        <w:tc>
          <w:tcPr>
            <w:tcW w:w="53" w:type="pct"/>
          </w:tcPr>
          <w:p w14:paraId="6FD63674" w14:textId="77777777" w:rsidR="00721B79" w:rsidRPr="004B28E4" w:rsidRDefault="00721B79" w:rsidP="00DD5BB9">
            <w:pPr>
              <w:pStyle w:val="BodyText"/>
              <w:tabs>
                <w:tab w:val="decimal" w:pos="1418"/>
              </w:tabs>
              <w:spacing w:after="0" w:line="260" w:lineRule="exact"/>
              <w:ind w:right="9"/>
              <w:contextualSpacing/>
              <w:jc w:val="center"/>
              <w:rPr>
                <w:rFonts w:cs="Times New Roman"/>
                <w:b/>
                <w:bCs/>
                <w:sz w:val="18"/>
                <w:szCs w:val="18"/>
              </w:rPr>
            </w:pPr>
          </w:p>
        </w:tc>
        <w:tc>
          <w:tcPr>
            <w:tcW w:w="571" w:type="pct"/>
          </w:tcPr>
          <w:p w14:paraId="07F3F6FB" w14:textId="41BE6483" w:rsidR="00721B79" w:rsidRPr="004B28E4" w:rsidRDefault="00EA684C" w:rsidP="00DD5BB9">
            <w:pPr>
              <w:pStyle w:val="BodyText"/>
              <w:tabs>
                <w:tab w:val="decimal" w:pos="444"/>
              </w:tabs>
              <w:spacing w:after="0" w:line="260" w:lineRule="exact"/>
              <w:ind w:right="9"/>
              <w:contextualSpacing/>
              <w:jc w:val="center"/>
              <w:rPr>
                <w:rFonts w:cs="Times New Roman"/>
                <w:b/>
                <w:bCs/>
                <w:sz w:val="18"/>
                <w:szCs w:val="18"/>
              </w:rPr>
            </w:pPr>
            <w:r w:rsidRPr="004B28E4">
              <w:rPr>
                <w:rFonts w:cs="Times New Roman"/>
                <w:b/>
                <w:bCs/>
                <w:sz w:val="18"/>
                <w:szCs w:val="18"/>
                <w:lang w:val="en-US"/>
              </w:rPr>
              <w:t>202</w:t>
            </w:r>
            <w:r w:rsidR="00FF4233" w:rsidRPr="004B28E4">
              <w:rPr>
                <w:rFonts w:cs="Times New Roman"/>
                <w:b/>
                <w:bCs/>
                <w:sz w:val="18"/>
                <w:szCs w:val="18"/>
                <w:lang w:val="en-US"/>
              </w:rPr>
              <w:t>3</w:t>
            </w:r>
          </w:p>
        </w:tc>
        <w:tc>
          <w:tcPr>
            <w:tcW w:w="53" w:type="pct"/>
          </w:tcPr>
          <w:p w14:paraId="3556B1F5" w14:textId="77777777" w:rsidR="00721B79" w:rsidRPr="004B28E4" w:rsidRDefault="00721B79" w:rsidP="00DD5BB9">
            <w:pPr>
              <w:pStyle w:val="BodyText"/>
              <w:tabs>
                <w:tab w:val="decimal" w:pos="868"/>
              </w:tabs>
              <w:spacing w:after="0" w:line="260" w:lineRule="exact"/>
              <w:ind w:left="-126" w:right="9"/>
              <w:contextualSpacing/>
              <w:jc w:val="center"/>
              <w:rPr>
                <w:rFonts w:cs="Times New Roman"/>
                <w:b/>
                <w:bCs/>
                <w:sz w:val="18"/>
                <w:szCs w:val="18"/>
              </w:rPr>
            </w:pPr>
          </w:p>
        </w:tc>
        <w:tc>
          <w:tcPr>
            <w:tcW w:w="571" w:type="pct"/>
          </w:tcPr>
          <w:p w14:paraId="59F5D560" w14:textId="77777777" w:rsidR="00721B79" w:rsidRPr="004B28E4" w:rsidRDefault="00880FD6" w:rsidP="00DD5BB9">
            <w:pPr>
              <w:pStyle w:val="BodyText"/>
              <w:tabs>
                <w:tab w:val="decimal" w:pos="444"/>
              </w:tabs>
              <w:spacing w:after="0" w:line="260" w:lineRule="exact"/>
              <w:ind w:right="9"/>
              <w:contextualSpacing/>
              <w:jc w:val="center"/>
              <w:rPr>
                <w:rFonts w:cs="Times New Roman"/>
                <w:b/>
                <w:bCs/>
                <w:sz w:val="18"/>
                <w:szCs w:val="18"/>
              </w:rPr>
            </w:pPr>
            <w:r w:rsidRPr="004B28E4">
              <w:rPr>
                <w:rFonts w:cs="Times New Roman"/>
                <w:b/>
                <w:bCs/>
                <w:sz w:val="18"/>
                <w:szCs w:val="18"/>
                <w:lang w:val="en-US"/>
              </w:rPr>
              <w:t>2024</w:t>
            </w:r>
          </w:p>
        </w:tc>
        <w:tc>
          <w:tcPr>
            <w:tcW w:w="51" w:type="pct"/>
          </w:tcPr>
          <w:p w14:paraId="4707A7C1" w14:textId="77777777" w:rsidR="00721B79" w:rsidRPr="004B28E4" w:rsidRDefault="00721B79" w:rsidP="00DD5BB9">
            <w:pPr>
              <w:pStyle w:val="BodyText"/>
              <w:tabs>
                <w:tab w:val="decimal" w:pos="444"/>
              </w:tabs>
              <w:spacing w:after="0" w:line="260" w:lineRule="exact"/>
              <w:ind w:right="9"/>
              <w:contextualSpacing/>
              <w:jc w:val="center"/>
              <w:rPr>
                <w:rFonts w:cs="Times New Roman"/>
                <w:b/>
                <w:bCs/>
                <w:sz w:val="18"/>
                <w:szCs w:val="18"/>
              </w:rPr>
            </w:pPr>
          </w:p>
        </w:tc>
        <w:tc>
          <w:tcPr>
            <w:tcW w:w="589" w:type="pct"/>
          </w:tcPr>
          <w:p w14:paraId="0BBB75D3" w14:textId="77777777" w:rsidR="00721B79" w:rsidRPr="004B28E4" w:rsidRDefault="00880FD6" w:rsidP="00DD5BB9">
            <w:pPr>
              <w:pStyle w:val="BodyText"/>
              <w:tabs>
                <w:tab w:val="decimal" w:pos="444"/>
              </w:tabs>
              <w:spacing w:after="0" w:line="260" w:lineRule="exact"/>
              <w:ind w:right="9"/>
              <w:contextualSpacing/>
              <w:jc w:val="center"/>
              <w:rPr>
                <w:rFonts w:cs="Times New Roman"/>
                <w:b/>
                <w:bCs/>
                <w:sz w:val="18"/>
                <w:szCs w:val="18"/>
              </w:rPr>
            </w:pPr>
            <w:r w:rsidRPr="004B28E4">
              <w:rPr>
                <w:rFonts w:cs="Times New Roman"/>
                <w:b/>
                <w:bCs/>
                <w:sz w:val="18"/>
                <w:szCs w:val="18"/>
                <w:lang w:val="en-US"/>
              </w:rPr>
              <w:t>2023</w:t>
            </w:r>
          </w:p>
        </w:tc>
      </w:tr>
      <w:tr w:rsidR="004B28E4" w:rsidRPr="004B28E4" w14:paraId="7CAE9669" w14:textId="77777777" w:rsidTr="00B84348">
        <w:trPr>
          <w:trHeight w:val="70"/>
        </w:trPr>
        <w:tc>
          <w:tcPr>
            <w:tcW w:w="2542" w:type="pct"/>
            <w:vAlign w:val="center"/>
          </w:tcPr>
          <w:p w14:paraId="2AD6CDAC" w14:textId="77777777" w:rsidR="00393DB6" w:rsidRPr="004B28E4" w:rsidRDefault="00393DB6" w:rsidP="00DD5BB9">
            <w:pPr>
              <w:spacing w:line="260" w:lineRule="exact"/>
              <w:ind w:left="372" w:right="72" w:hanging="183"/>
              <w:contextualSpacing/>
              <w:rPr>
                <w:rFonts w:cs="Times New Roman"/>
                <w:sz w:val="18"/>
                <w:szCs w:val="18"/>
              </w:rPr>
            </w:pPr>
          </w:p>
        </w:tc>
        <w:tc>
          <w:tcPr>
            <w:tcW w:w="570" w:type="pct"/>
          </w:tcPr>
          <w:p w14:paraId="0D9D0E9D"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c>
          <w:tcPr>
            <w:tcW w:w="53" w:type="pct"/>
          </w:tcPr>
          <w:p w14:paraId="5D464951" w14:textId="77777777" w:rsidR="00393DB6" w:rsidRPr="004B28E4" w:rsidRDefault="00393DB6" w:rsidP="00DD5BB9">
            <w:pPr>
              <w:pStyle w:val="BodyText"/>
              <w:tabs>
                <w:tab w:val="decimal" w:pos="1418"/>
              </w:tabs>
              <w:spacing w:after="0" w:line="260" w:lineRule="exact"/>
              <w:ind w:right="9"/>
              <w:contextualSpacing/>
              <w:jc w:val="center"/>
              <w:rPr>
                <w:rFonts w:cs="Times New Roman"/>
                <w:sz w:val="18"/>
                <w:szCs w:val="18"/>
              </w:rPr>
            </w:pPr>
          </w:p>
        </w:tc>
        <w:tc>
          <w:tcPr>
            <w:tcW w:w="571" w:type="pct"/>
          </w:tcPr>
          <w:p w14:paraId="6C778FAD"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c>
          <w:tcPr>
            <w:tcW w:w="53" w:type="pct"/>
          </w:tcPr>
          <w:p w14:paraId="41CFC53A" w14:textId="77777777" w:rsidR="00393DB6" w:rsidRPr="004B28E4" w:rsidRDefault="00393DB6" w:rsidP="00DD5BB9">
            <w:pPr>
              <w:pStyle w:val="BodyText"/>
              <w:tabs>
                <w:tab w:val="decimal" w:pos="868"/>
              </w:tabs>
              <w:spacing w:after="0" w:line="260" w:lineRule="exact"/>
              <w:ind w:left="-126" w:right="9"/>
              <w:contextualSpacing/>
              <w:jc w:val="center"/>
              <w:rPr>
                <w:rFonts w:cs="Times New Roman"/>
                <w:sz w:val="18"/>
                <w:szCs w:val="18"/>
              </w:rPr>
            </w:pPr>
          </w:p>
        </w:tc>
        <w:tc>
          <w:tcPr>
            <w:tcW w:w="571" w:type="pct"/>
          </w:tcPr>
          <w:p w14:paraId="5ACE12C4"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c>
          <w:tcPr>
            <w:tcW w:w="51" w:type="pct"/>
          </w:tcPr>
          <w:p w14:paraId="2EB2DB18" w14:textId="77777777" w:rsidR="00393DB6" w:rsidRPr="004B28E4" w:rsidRDefault="00393DB6" w:rsidP="00DD5BB9">
            <w:pPr>
              <w:pStyle w:val="BodyText"/>
              <w:tabs>
                <w:tab w:val="decimal" w:pos="444"/>
              </w:tabs>
              <w:spacing w:after="0" w:line="260" w:lineRule="exact"/>
              <w:ind w:right="9"/>
              <w:contextualSpacing/>
              <w:jc w:val="center"/>
              <w:rPr>
                <w:rFonts w:cs="Times New Roman"/>
                <w:sz w:val="18"/>
                <w:szCs w:val="18"/>
              </w:rPr>
            </w:pPr>
          </w:p>
        </w:tc>
        <w:tc>
          <w:tcPr>
            <w:tcW w:w="589" w:type="pct"/>
          </w:tcPr>
          <w:p w14:paraId="1E8C0528" w14:textId="77777777" w:rsidR="00393DB6" w:rsidRPr="004B28E4" w:rsidRDefault="00393DB6" w:rsidP="00DD5BB9">
            <w:pPr>
              <w:pStyle w:val="BodyText"/>
              <w:tabs>
                <w:tab w:val="decimal" w:pos="817"/>
              </w:tabs>
              <w:spacing w:after="0" w:line="260" w:lineRule="exact"/>
              <w:ind w:right="9"/>
              <w:contextualSpacing/>
              <w:rPr>
                <w:rFonts w:cs="Times New Roman"/>
                <w:sz w:val="18"/>
                <w:szCs w:val="18"/>
              </w:rPr>
            </w:pPr>
          </w:p>
        </w:tc>
      </w:tr>
      <w:tr w:rsidR="004B28E4" w:rsidRPr="004B28E4" w14:paraId="20B9DD2B" w14:textId="77777777" w:rsidTr="00B84348">
        <w:trPr>
          <w:trHeight w:val="70"/>
        </w:trPr>
        <w:tc>
          <w:tcPr>
            <w:tcW w:w="2542" w:type="pct"/>
            <w:vAlign w:val="center"/>
          </w:tcPr>
          <w:p w14:paraId="78514358" w14:textId="3007EC32" w:rsidR="00627C22" w:rsidRPr="004B28E4" w:rsidRDefault="00627C22" w:rsidP="00627C22">
            <w:pPr>
              <w:spacing w:line="260" w:lineRule="exact"/>
              <w:ind w:left="372" w:right="72" w:hanging="183"/>
              <w:contextualSpacing/>
              <w:rPr>
                <w:rFonts w:cs="Times New Roman"/>
                <w:sz w:val="18"/>
                <w:szCs w:val="18"/>
              </w:rPr>
            </w:pPr>
            <w:r w:rsidRPr="004B28E4">
              <w:rPr>
                <w:rFonts w:cs="Times New Roman"/>
                <w:sz w:val="18"/>
                <w:szCs w:val="18"/>
              </w:rPr>
              <w:t>Depreciation of right-of-use assets</w:t>
            </w:r>
          </w:p>
        </w:tc>
        <w:tc>
          <w:tcPr>
            <w:tcW w:w="570" w:type="pct"/>
            <w:vAlign w:val="bottom"/>
          </w:tcPr>
          <w:p w14:paraId="60916D8B" w14:textId="242226E3"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34,427</w:t>
            </w:r>
          </w:p>
        </w:tc>
        <w:tc>
          <w:tcPr>
            <w:tcW w:w="53" w:type="pct"/>
            <w:vAlign w:val="bottom"/>
          </w:tcPr>
          <w:p w14:paraId="462460F6"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71" w:type="pct"/>
            <w:vAlign w:val="bottom"/>
          </w:tcPr>
          <w:p w14:paraId="6A368400" w14:textId="3DA9D59B"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30,372</w:t>
            </w:r>
          </w:p>
        </w:tc>
        <w:tc>
          <w:tcPr>
            <w:tcW w:w="53" w:type="pct"/>
            <w:vAlign w:val="bottom"/>
          </w:tcPr>
          <w:p w14:paraId="4872F5B3" w14:textId="77777777" w:rsidR="00627C22" w:rsidRPr="004B28E4" w:rsidRDefault="00627C22" w:rsidP="00627C22">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7D48BDF9" w14:textId="6F88B61B"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26,527</w:t>
            </w:r>
          </w:p>
        </w:tc>
        <w:tc>
          <w:tcPr>
            <w:tcW w:w="51" w:type="pct"/>
            <w:vAlign w:val="bottom"/>
          </w:tcPr>
          <w:p w14:paraId="6AACF383" w14:textId="77777777" w:rsidR="00627C22" w:rsidRPr="004B28E4" w:rsidRDefault="00627C22" w:rsidP="00627C22">
            <w:pPr>
              <w:pStyle w:val="BodyText"/>
              <w:tabs>
                <w:tab w:val="decimal" w:pos="1438"/>
              </w:tabs>
              <w:spacing w:after="0" w:line="260" w:lineRule="exact"/>
              <w:ind w:right="9"/>
              <w:contextualSpacing/>
              <w:rPr>
                <w:rFonts w:cs="Times New Roman"/>
                <w:sz w:val="18"/>
                <w:szCs w:val="18"/>
              </w:rPr>
            </w:pPr>
          </w:p>
        </w:tc>
        <w:tc>
          <w:tcPr>
            <w:tcW w:w="589" w:type="pct"/>
            <w:vAlign w:val="bottom"/>
          </w:tcPr>
          <w:p w14:paraId="0B824C68" w14:textId="77777777"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22,202</w:t>
            </w:r>
          </w:p>
        </w:tc>
      </w:tr>
      <w:tr w:rsidR="004B28E4" w:rsidRPr="004B28E4" w14:paraId="659E32A2" w14:textId="77777777" w:rsidTr="00B84348">
        <w:trPr>
          <w:trHeight w:val="70"/>
        </w:trPr>
        <w:tc>
          <w:tcPr>
            <w:tcW w:w="2542" w:type="pct"/>
            <w:vAlign w:val="center"/>
          </w:tcPr>
          <w:p w14:paraId="1566749E" w14:textId="77777777" w:rsidR="00627C22" w:rsidRPr="004B28E4" w:rsidRDefault="00627C22" w:rsidP="00627C22">
            <w:pPr>
              <w:spacing w:line="260" w:lineRule="exact"/>
              <w:ind w:left="189" w:right="72"/>
              <w:contextualSpacing/>
              <w:jc w:val="both"/>
              <w:rPr>
                <w:rFonts w:cs="Times New Roman"/>
                <w:sz w:val="18"/>
                <w:szCs w:val="18"/>
              </w:rPr>
            </w:pPr>
            <w:r w:rsidRPr="004B28E4">
              <w:rPr>
                <w:rFonts w:cs="Times New Roman"/>
                <w:sz w:val="18"/>
                <w:szCs w:val="18"/>
              </w:rPr>
              <w:t>Interest expense on lease liabilities</w:t>
            </w:r>
          </w:p>
        </w:tc>
        <w:tc>
          <w:tcPr>
            <w:tcW w:w="570" w:type="pct"/>
            <w:vAlign w:val="bottom"/>
          </w:tcPr>
          <w:p w14:paraId="16949B81" w14:textId="0AC08B7F" w:rsidR="00627C22" w:rsidRPr="004B28E4" w:rsidRDefault="00E4625D"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2,059</w:t>
            </w:r>
          </w:p>
        </w:tc>
        <w:tc>
          <w:tcPr>
            <w:tcW w:w="53" w:type="pct"/>
            <w:vAlign w:val="bottom"/>
          </w:tcPr>
          <w:p w14:paraId="5E1E6FFD"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71" w:type="pct"/>
            <w:vAlign w:val="bottom"/>
          </w:tcPr>
          <w:p w14:paraId="50BB2BBA" w14:textId="37747A3E"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2,279</w:t>
            </w:r>
          </w:p>
        </w:tc>
        <w:tc>
          <w:tcPr>
            <w:tcW w:w="53" w:type="pct"/>
            <w:vAlign w:val="bottom"/>
          </w:tcPr>
          <w:p w14:paraId="37897136" w14:textId="77777777" w:rsidR="00627C22" w:rsidRPr="004B28E4" w:rsidRDefault="00627C22" w:rsidP="00627C22">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2EC8FB03" w14:textId="676BF27C" w:rsidR="00627C22" w:rsidRPr="004B28E4" w:rsidRDefault="00F0105E" w:rsidP="008D1EAA">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1,</w:t>
            </w:r>
            <w:r w:rsidR="008D1EAA" w:rsidRPr="004B28E4">
              <w:rPr>
                <w:rFonts w:cs="Times New Roman"/>
                <w:sz w:val="18"/>
                <w:szCs w:val="18"/>
              </w:rPr>
              <w:t>713</w:t>
            </w:r>
          </w:p>
        </w:tc>
        <w:tc>
          <w:tcPr>
            <w:tcW w:w="51" w:type="pct"/>
            <w:vAlign w:val="bottom"/>
          </w:tcPr>
          <w:p w14:paraId="6F52661F" w14:textId="77777777" w:rsidR="00627C22" w:rsidRPr="004B28E4" w:rsidRDefault="00627C22" w:rsidP="008D1EAA">
            <w:pPr>
              <w:pStyle w:val="BodyText"/>
              <w:tabs>
                <w:tab w:val="decimal" w:pos="817"/>
                <w:tab w:val="decimal" w:pos="1438"/>
              </w:tabs>
              <w:spacing w:after="0" w:line="260" w:lineRule="exact"/>
              <w:ind w:right="9"/>
              <w:contextualSpacing/>
              <w:rPr>
                <w:rFonts w:cs="Times New Roman"/>
                <w:sz w:val="18"/>
                <w:szCs w:val="18"/>
              </w:rPr>
            </w:pPr>
          </w:p>
        </w:tc>
        <w:tc>
          <w:tcPr>
            <w:tcW w:w="589" w:type="pct"/>
            <w:vAlign w:val="bottom"/>
          </w:tcPr>
          <w:p w14:paraId="4724B0C4" w14:textId="0A827BB0" w:rsidR="00627C22" w:rsidRPr="004B28E4" w:rsidRDefault="00627C22" w:rsidP="008D1EAA">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1,823</w:t>
            </w:r>
          </w:p>
        </w:tc>
      </w:tr>
      <w:tr w:rsidR="004B28E4" w:rsidRPr="004B28E4" w14:paraId="4300F45E" w14:textId="77777777" w:rsidTr="00B84348">
        <w:trPr>
          <w:trHeight w:val="225"/>
        </w:trPr>
        <w:tc>
          <w:tcPr>
            <w:tcW w:w="2542" w:type="pct"/>
            <w:vAlign w:val="center"/>
          </w:tcPr>
          <w:p w14:paraId="01094C1E" w14:textId="77777777" w:rsidR="00627C22" w:rsidRPr="004B28E4" w:rsidRDefault="00627C22" w:rsidP="00627C22">
            <w:pPr>
              <w:spacing w:line="260" w:lineRule="exact"/>
              <w:ind w:left="189" w:right="72"/>
              <w:contextualSpacing/>
              <w:jc w:val="both"/>
              <w:rPr>
                <w:rFonts w:cs="Times New Roman"/>
                <w:sz w:val="18"/>
                <w:szCs w:val="18"/>
              </w:rPr>
            </w:pPr>
            <w:r w:rsidRPr="004B28E4">
              <w:rPr>
                <w:rFonts w:cs="Times New Roman"/>
                <w:sz w:val="18"/>
                <w:szCs w:val="18"/>
              </w:rPr>
              <w:t>Expense relating to short-term leases</w:t>
            </w:r>
          </w:p>
        </w:tc>
        <w:tc>
          <w:tcPr>
            <w:tcW w:w="570" w:type="pct"/>
            <w:vAlign w:val="bottom"/>
          </w:tcPr>
          <w:p w14:paraId="5CB9D784" w14:textId="36BF6E0D" w:rsidR="00627C22" w:rsidRPr="004B28E4" w:rsidRDefault="00EA5535"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6,6</w:t>
            </w:r>
            <w:r w:rsidR="00AF5480" w:rsidRPr="004B28E4">
              <w:rPr>
                <w:rFonts w:cs="Times New Roman"/>
                <w:sz w:val="18"/>
                <w:szCs w:val="18"/>
              </w:rPr>
              <w:t>72</w:t>
            </w:r>
          </w:p>
        </w:tc>
        <w:tc>
          <w:tcPr>
            <w:tcW w:w="53" w:type="pct"/>
            <w:vAlign w:val="bottom"/>
          </w:tcPr>
          <w:p w14:paraId="608DBAC5"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71" w:type="pct"/>
            <w:vAlign w:val="bottom"/>
          </w:tcPr>
          <w:p w14:paraId="3842F860" w14:textId="77777777"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3,415</w:t>
            </w:r>
          </w:p>
        </w:tc>
        <w:tc>
          <w:tcPr>
            <w:tcW w:w="53" w:type="pct"/>
            <w:vAlign w:val="bottom"/>
          </w:tcPr>
          <w:p w14:paraId="7C3F486C" w14:textId="77777777" w:rsidR="00627C22" w:rsidRPr="004B28E4" w:rsidRDefault="00627C22" w:rsidP="00627C22">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22CA575D" w14:textId="6DFBC470" w:rsidR="00627C22" w:rsidRPr="004B28E4" w:rsidRDefault="00AD0AA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6,</w:t>
            </w:r>
            <w:r w:rsidR="00D90AAC" w:rsidRPr="004B28E4">
              <w:rPr>
                <w:rFonts w:cs="Times New Roman"/>
                <w:sz w:val="18"/>
                <w:szCs w:val="18"/>
              </w:rPr>
              <w:t>089</w:t>
            </w:r>
          </w:p>
        </w:tc>
        <w:tc>
          <w:tcPr>
            <w:tcW w:w="51" w:type="pct"/>
            <w:vAlign w:val="bottom"/>
          </w:tcPr>
          <w:p w14:paraId="478655A3" w14:textId="77777777" w:rsidR="00627C22" w:rsidRPr="004B28E4" w:rsidRDefault="00627C22" w:rsidP="00627C22">
            <w:pPr>
              <w:pStyle w:val="BodyText"/>
              <w:tabs>
                <w:tab w:val="decimal" w:pos="1438"/>
              </w:tabs>
              <w:spacing w:after="0" w:line="260" w:lineRule="exact"/>
              <w:ind w:right="9"/>
              <w:contextualSpacing/>
              <w:rPr>
                <w:rFonts w:cs="Times New Roman"/>
                <w:sz w:val="18"/>
                <w:szCs w:val="18"/>
              </w:rPr>
            </w:pPr>
          </w:p>
        </w:tc>
        <w:tc>
          <w:tcPr>
            <w:tcW w:w="589" w:type="pct"/>
            <w:vAlign w:val="bottom"/>
          </w:tcPr>
          <w:p w14:paraId="079039AA" w14:textId="77777777"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2,757</w:t>
            </w:r>
          </w:p>
        </w:tc>
      </w:tr>
      <w:tr w:rsidR="004B28E4" w:rsidRPr="004B28E4" w14:paraId="018220EB" w14:textId="77777777" w:rsidTr="00B84348">
        <w:trPr>
          <w:trHeight w:val="70"/>
        </w:trPr>
        <w:tc>
          <w:tcPr>
            <w:tcW w:w="2542" w:type="pct"/>
            <w:vAlign w:val="center"/>
          </w:tcPr>
          <w:p w14:paraId="16AB8A2D" w14:textId="77777777" w:rsidR="00627C22" w:rsidRPr="004B28E4" w:rsidRDefault="00627C22" w:rsidP="00627C22">
            <w:pPr>
              <w:spacing w:line="260" w:lineRule="exact"/>
              <w:ind w:left="189" w:right="72"/>
              <w:contextualSpacing/>
              <w:jc w:val="both"/>
              <w:rPr>
                <w:rFonts w:cs="Times New Roman"/>
                <w:sz w:val="18"/>
                <w:szCs w:val="18"/>
              </w:rPr>
            </w:pPr>
            <w:r w:rsidRPr="004B28E4">
              <w:rPr>
                <w:rFonts w:cs="Times New Roman"/>
                <w:sz w:val="18"/>
                <w:szCs w:val="18"/>
              </w:rPr>
              <w:t>Expense relating to leases of low-value assets</w:t>
            </w:r>
          </w:p>
        </w:tc>
        <w:tc>
          <w:tcPr>
            <w:tcW w:w="570" w:type="pct"/>
            <w:vAlign w:val="bottom"/>
          </w:tcPr>
          <w:p w14:paraId="4DE09386" w14:textId="0823E67C" w:rsidR="00627C22" w:rsidRPr="004B28E4" w:rsidRDefault="00520D6F"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3,119</w:t>
            </w:r>
          </w:p>
        </w:tc>
        <w:tc>
          <w:tcPr>
            <w:tcW w:w="53" w:type="pct"/>
            <w:vAlign w:val="bottom"/>
          </w:tcPr>
          <w:p w14:paraId="3B8857D8"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71" w:type="pct"/>
            <w:vAlign w:val="bottom"/>
          </w:tcPr>
          <w:p w14:paraId="789EBCFA" w14:textId="4ACFB646"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242</w:t>
            </w:r>
          </w:p>
        </w:tc>
        <w:tc>
          <w:tcPr>
            <w:tcW w:w="53" w:type="pct"/>
            <w:vAlign w:val="bottom"/>
          </w:tcPr>
          <w:p w14:paraId="7CC4B5E8" w14:textId="77777777" w:rsidR="00627C22" w:rsidRPr="004B28E4" w:rsidRDefault="00627C22" w:rsidP="00627C22">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2183857C" w14:textId="779F717E" w:rsidR="00627C22" w:rsidRPr="004B28E4" w:rsidRDefault="006941D8"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w:t>
            </w:r>
            <w:r w:rsidR="009D5860" w:rsidRPr="004B28E4">
              <w:rPr>
                <w:rFonts w:cs="Times New Roman"/>
                <w:sz w:val="18"/>
                <w:szCs w:val="18"/>
              </w:rPr>
              <w:t>528</w:t>
            </w:r>
          </w:p>
        </w:tc>
        <w:tc>
          <w:tcPr>
            <w:tcW w:w="51" w:type="pct"/>
            <w:vAlign w:val="bottom"/>
          </w:tcPr>
          <w:p w14:paraId="4DA4B7CB"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89" w:type="pct"/>
            <w:vAlign w:val="bottom"/>
          </w:tcPr>
          <w:p w14:paraId="432BC71B" w14:textId="1D908322"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242</w:t>
            </w:r>
          </w:p>
        </w:tc>
      </w:tr>
      <w:tr w:rsidR="004B28E4" w:rsidRPr="004B28E4" w14:paraId="6CBE2F7C" w14:textId="77777777" w:rsidTr="00B84348">
        <w:trPr>
          <w:trHeight w:val="243"/>
        </w:trPr>
        <w:tc>
          <w:tcPr>
            <w:tcW w:w="2542" w:type="pct"/>
            <w:vAlign w:val="center"/>
          </w:tcPr>
          <w:p w14:paraId="78357D22" w14:textId="77777777" w:rsidR="00627C22" w:rsidRPr="004B28E4" w:rsidRDefault="00627C22" w:rsidP="00627C22">
            <w:pPr>
              <w:spacing w:line="260" w:lineRule="exact"/>
              <w:ind w:left="369" w:right="72" w:hanging="180"/>
              <w:contextualSpacing/>
              <w:rPr>
                <w:rFonts w:cs="Times New Roman"/>
                <w:sz w:val="18"/>
                <w:szCs w:val="18"/>
              </w:rPr>
            </w:pPr>
            <w:r w:rsidRPr="004B28E4">
              <w:rPr>
                <w:rFonts w:cs="Times New Roman"/>
                <w:sz w:val="18"/>
                <w:szCs w:val="18"/>
              </w:rPr>
              <w:t>Expense relating to variable lease payments not included in the measurement of the lease liability</w:t>
            </w:r>
          </w:p>
        </w:tc>
        <w:tc>
          <w:tcPr>
            <w:tcW w:w="570" w:type="pct"/>
            <w:vAlign w:val="bottom"/>
          </w:tcPr>
          <w:p w14:paraId="370E702C" w14:textId="6AE3A8C2" w:rsidR="00627C22" w:rsidRPr="004B28E4" w:rsidRDefault="00520D6F" w:rsidP="00C83A8F">
            <w:pPr>
              <w:pStyle w:val="BodyText"/>
              <w:tabs>
                <w:tab w:val="decimal" w:pos="631"/>
              </w:tabs>
              <w:spacing w:after="0" w:line="260" w:lineRule="exact"/>
              <w:ind w:right="9"/>
              <w:contextualSpacing/>
              <w:rPr>
                <w:rFonts w:cs="Times New Roman"/>
                <w:sz w:val="18"/>
                <w:szCs w:val="18"/>
              </w:rPr>
            </w:pPr>
            <w:r w:rsidRPr="004B28E4">
              <w:rPr>
                <w:rFonts w:cs="Times New Roman"/>
                <w:sz w:val="18"/>
                <w:szCs w:val="18"/>
              </w:rPr>
              <w:t>-</w:t>
            </w:r>
          </w:p>
        </w:tc>
        <w:tc>
          <w:tcPr>
            <w:tcW w:w="53" w:type="pct"/>
            <w:vAlign w:val="bottom"/>
          </w:tcPr>
          <w:p w14:paraId="3FF21FE0"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71" w:type="pct"/>
            <w:vAlign w:val="bottom"/>
          </w:tcPr>
          <w:p w14:paraId="76302162" w14:textId="4C0371D0"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639</w:t>
            </w:r>
          </w:p>
        </w:tc>
        <w:tc>
          <w:tcPr>
            <w:tcW w:w="53" w:type="pct"/>
            <w:vAlign w:val="bottom"/>
          </w:tcPr>
          <w:p w14:paraId="2F7D9773" w14:textId="77777777" w:rsidR="00627C22" w:rsidRPr="004B28E4" w:rsidRDefault="00627C22" w:rsidP="00627C22">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0027F185" w14:textId="3D5D9BB7" w:rsidR="00627C22" w:rsidRPr="004B28E4" w:rsidRDefault="00627C22" w:rsidP="00627C22">
            <w:pPr>
              <w:pStyle w:val="BodyText"/>
              <w:tabs>
                <w:tab w:val="decimal" w:pos="631"/>
              </w:tabs>
              <w:spacing w:after="0" w:line="260" w:lineRule="exact"/>
              <w:ind w:right="9"/>
              <w:contextualSpacing/>
              <w:rPr>
                <w:rFonts w:cs="Times New Roman"/>
                <w:sz w:val="18"/>
                <w:szCs w:val="18"/>
              </w:rPr>
            </w:pPr>
            <w:r w:rsidRPr="004B28E4">
              <w:rPr>
                <w:rFonts w:cs="Times New Roman"/>
                <w:sz w:val="18"/>
                <w:szCs w:val="18"/>
              </w:rPr>
              <w:t>-</w:t>
            </w:r>
          </w:p>
        </w:tc>
        <w:tc>
          <w:tcPr>
            <w:tcW w:w="51" w:type="pct"/>
            <w:vAlign w:val="bottom"/>
          </w:tcPr>
          <w:p w14:paraId="17692D85"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89" w:type="pct"/>
            <w:vAlign w:val="bottom"/>
          </w:tcPr>
          <w:p w14:paraId="3904159E" w14:textId="77777777" w:rsidR="00627C22" w:rsidRPr="004B28E4" w:rsidRDefault="00627C22" w:rsidP="00627C22">
            <w:pPr>
              <w:pStyle w:val="BodyText"/>
              <w:tabs>
                <w:tab w:val="decimal" w:pos="631"/>
              </w:tabs>
              <w:spacing w:after="0" w:line="260" w:lineRule="exact"/>
              <w:ind w:right="9"/>
              <w:contextualSpacing/>
              <w:rPr>
                <w:rFonts w:cs="Times New Roman"/>
                <w:sz w:val="18"/>
                <w:szCs w:val="18"/>
              </w:rPr>
            </w:pPr>
            <w:r w:rsidRPr="004B28E4">
              <w:rPr>
                <w:rFonts w:cs="Times New Roman"/>
                <w:sz w:val="18"/>
                <w:szCs w:val="18"/>
              </w:rPr>
              <w:t>-</w:t>
            </w:r>
          </w:p>
        </w:tc>
      </w:tr>
      <w:tr w:rsidR="004B28E4" w:rsidRPr="004B28E4" w14:paraId="30708456" w14:textId="77777777" w:rsidTr="00B84348">
        <w:trPr>
          <w:trHeight w:val="81"/>
        </w:trPr>
        <w:tc>
          <w:tcPr>
            <w:tcW w:w="2542" w:type="pct"/>
            <w:vAlign w:val="center"/>
          </w:tcPr>
          <w:p w14:paraId="57309956" w14:textId="77777777" w:rsidR="00627C22" w:rsidRPr="004B28E4" w:rsidRDefault="00627C22" w:rsidP="00627C22">
            <w:pPr>
              <w:spacing w:line="260" w:lineRule="exact"/>
              <w:ind w:left="189" w:right="72"/>
              <w:contextualSpacing/>
              <w:jc w:val="both"/>
              <w:rPr>
                <w:rFonts w:cs="Times New Roman"/>
                <w:sz w:val="18"/>
                <w:szCs w:val="18"/>
              </w:rPr>
            </w:pPr>
            <w:r w:rsidRPr="004B28E4">
              <w:rPr>
                <w:rFonts w:cs="Times New Roman"/>
                <w:sz w:val="18"/>
                <w:szCs w:val="18"/>
              </w:rPr>
              <w:t>Income from sub-leasing right-of-use assets</w:t>
            </w:r>
          </w:p>
        </w:tc>
        <w:tc>
          <w:tcPr>
            <w:tcW w:w="570" w:type="pct"/>
            <w:vAlign w:val="bottom"/>
          </w:tcPr>
          <w:p w14:paraId="7E776AA7" w14:textId="2795671D"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120</w:t>
            </w:r>
          </w:p>
        </w:tc>
        <w:tc>
          <w:tcPr>
            <w:tcW w:w="53" w:type="pct"/>
            <w:vAlign w:val="bottom"/>
          </w:tcPr>
          <w:p w14:paraId="464396E2" w14:textId="77777777" w:rsidR="00627C22" w:rsidRPr="004B28E4" w:rsidRDefault="00627C22" w:rsidP="00627C22">
            <w:pPr>
              <w:pStyle w:val="BodyText"/>
              <w:tabs>
                <w:tab w:val="decimal" w:pos="1418"/>
              </w:tabs>
              <w:spacing w:after="0" w:line="260" w:lineRule="exact"/>
              <w:ind w:right="9"/>
              <w:contextualSpacing/>
              <w:rPr>
                <w:rFonts w:cs="Times New Roman"/>
                <w:sz w:val="18"/>
                <w:szCs w:val="18"/>
              </w:rPr>
            </w:pPr>
          </w:p>
        </w:tc>
        <w:tc>
          <w:tcPr>
            <w:tcW w:w="571" w:type="pct"/>
            <w:vAlign w:val="bottom"/>
          </w:tcPr>
          <w:p w14:paraId="2A002CA7" w14:textId="3B3216D3" w:rsidR="00627C22" w:rsidRPr="004B28E4" w:rsidRDefault="00627C22" w:rsidP="00627C22">
            <w:pPr>
              <w:pStyle w:val="BodyText"/>
              <w:tabs>
                <w:tab w:val="decimal" w:pos="817"/>
              </w:tabs>
              <w:spacing w:after="0" w:line="260" w:lineRule="exact"/>
              <w:ind w:right="9"/>
              <w:contextualSpacing/>
              <w:rPr>
                <w:rFonts w:cs="Times New Roman"/>
                <w:sz w:val="18"/>
                <w:szCs w:val="18"/>
              </w:rPr>
            </w:pPr>
            <w:r w:rsidRPr="004B28E4">
              <w:rPr>
                <w:rFonts w:cs="Times New Roman"/>
                <w:sz w:val="18"/>
                <w:szCs w:val="18"/>
              </w:rPr>
              <w:t>120</w:t>
            </w:r>
          </w:p>
        </w:tc>
        <w:tc>
          <w:tcPr>
            <w:tcW w:w="53" w:type="pct"/>
            <w:vAlign w:val="bottom"/>
          </w:tcPr>
          <w:p w14:paraId="63BDC042" w14:textId="77777777" w:rsidR="00627C22" w:rsidRPr="004B28E4" w:rsidRDefault="00627C22" w:rsidP="00627C22">
            <w:pPr>
              <w:pStyle w:val="BodyText"/>
              <w:tabs>
                <w:tab w:val="decimal" w:pos="868"/>
              </w:tabs>
              <w:spacing w:after="0" w:line="260" w:lineRule="exact"/>
              <w:ind w:left="-126" w:right="9"/>
              <w:contextualSpacing/>
              <w:rPr>
                <w:rFonts w:cs="Times New Roman"/>
                <w:sz w:val="18"/>
                <w:szCs w:val="18"/>
              </w:rPr>
            </w:pPr>
          </w:p>
        </w:tc>
        <w:tc>
          <w:tcPr>
            <w:tcW w:w="571" w:type="pct"/>
            <w:vAlign w:val="bottom"/>
          </w:tcPr>
          <w:p w14:paraId="018589A9" w14:textId="4B2B9A7D" w:rsidR="00627C22" w:rsidRPr="004B28E4" w:rsidRDefault="00627C22" w:rsidP="00627C22">
            <w:pPr>
              <w:pStyle w:val="BodyText"/>
              <w:tabs>
                <w:tab w:val="decimal" w:pos="631"/>
              </w:tabs>
              <w:spacing w:after="0" w:line="260" w:lineRule="exact"/>
              <w:ind w:right="9"/>
              <w:contextualSpacing/>
              <w:rPr>
                <w:rFonts w:cs="Times New Roman"/>
                <w:sz w:val="18"/>
                <w:szCs w:val="18"/>
              </w:rPr>
            </w:pPr>
            <w:r w:rsidRPr="004B28E4">
              <w:rPr>
                <w:rFonts w:cs="Times New Roman"/>
                <w:sz w:val="18"/>
                <w:szCs w:val="18"/>
              </w:rPr>
              <w:t>-</w:t>
            </w:r>
          </w:p>
        </w:tc>
        <w:tc>
          <w:tcPr>
            <w:tcW w:w="51" w:type="pct"/>
            <w:vAlign w:val="bottom"/>
          </w:tcPr>
          <w:p w14:paraId="7AFEB829" w14:textId="77777777" w:rsidR="00627C22" w:rsidRPr="004B28E4" w:rsidRDefault="00627C22" w:rsidP="00627C22">
            <w:pPr>
              <w:pStyle w:val="BodyText"/>
              <w:tabs>
                <w:tab w:val="decimal" w:pos="1418"/>
              </w:tabs>
              <w:spacing w:after="0" w:line="260" w:lineRule="exact"/>
              <w:ind w:right="740"/>
              <w:contextualSpacing/>
              <w:rPr>
                <w:rFonts w:cs="Times New Roman"/>
                <w:sz w:val="18"/>
                <w:szCs w:val="18"/>
              </w:rPr>
            </w:pPr>
          </w:p>
        </w:tc>
        <w:tc>
          <w:tcPr>
            <w:tcW w:w="589" w:type="pct"/>
            <w:vAlign w:val="bottom"/>
          </w:tcPr>
          <w:p w14:paraId="18EBFDB3" w14:textId="77777777" w:rsidR="00627C22" w:rsidRPr="004B28E4" w:rsidRDefault="00627C22" w:rsidP="00627C22">
            <w:pPr>
              <w:pStyle w:val="BodyText"/>
              <w:tabs>
                <w:tab w:val="decimal" w:pos="631"/>
              </w:tabs>
              <w:spacing w:after="0" w:line="260" w:lineRule="exact"/>
              <w:ind w:right="9"/>
              <w:contextualSpacing/>
              <w:rPr>
                <w:rFonts w:cs="Times New Roman"/>
                <w:sz w:val="18"/>
                <w:szCs w:val="18"/>
              </w:rPr>
            </w:pPr>
            <w:r w:rsidRPr="004B28E4">
              <w:rPr>
                <w:rFonts w:cs="Times New Roman"/>
                <w:sz w:val="18"/>
                <w:szCs w:val="18"/>
              </w:rPr>
              <w:t>-</w:t>
            </w:r>
          </w:p>
        </w:tc>
      </w:tr>
    </w:tbl>
    <w:p w14:paraId="67919595" w14:textId="12A62DE7" w:rsidR="00AF3E20" w:rsidRPr="004B28E4" w:rsidRDefault="0032502D" w:rsidP="000378DF">
      <w:pPr>
        <w:spacing w:before="240" w:after="240" w:line="240" w:lineRule="auto"/>
        <w:ind w:left="547"/>
        <w:jc w:val="thaiDistribute"/>
        <w:rPr>
          <w:rFonts w:cs="Times New Roman"/>
          <w:sz w:val="24"/>
          <w:szCs w:val="24"/>
          <w:lang w:val="en-US"/>
        </w:rPr>
      </w:pPr>
      <w:r w:rsidRPr="004B28E4">
        <w:rPr>
          <w:rFonts w:cs="Times New Roman"/>
          <w:sz w:val="24"/>
          <w:szCs w:val="24"/>
          <w:lang w:val="en-US"/>
        </w:rPr>
        <w:t>A</w:t>
      </w:r>
      <w:r w:rsidR="00D44AC6" w:rsidRPr="004B28E4">
        <w:rPr>
          <w:rFonts w:cs="Times New Roman"/>
          <w:sz w:val="24"/>
          <w:szCs w:val="24"/>
          <w:lang w:val="en-US"/>
        </w:rPr>
        <w:t>s a</w:t>
      </w:r>
      <w:r w:rsidRPr="004B28E4">
        <w:rPr>
          <w:rFonts w:cs="Times New Roman"/>
          <w:sz w:val="24"/>
          <w:szCs w:val="24"/>
          <w:lang w:val="en-US"/>
        </w:rPr>
        <w:t>t Dece</w:t>
      </w:r>
      <w:r w:rsidR="00DC7999" w:rsidRPr="004B28E4">
        <w:rPr>
          <w:rFonts w:cs="Times New Roman"/>
          <w:sz w:val="24"/>
          <w:szCs w:val="24"/>
          <w:lang w:val="en-US"/>
        </w:rPr>
        <w:t>m</w:t>
      </w:r>
      <w:r w:rsidRPr="004B28E4">
        <w:rPr>
          <w:rFonts w:cs="Times New Roman"/>
          <w:sz w:val="24"/>
          <w:szCs w:val="24"/>
          <w:lang w:val="en-US"/>
        </w:rPr>
        <w:t xml:space="preserve">ber </w:t>
      </w:r>
      <w:r w:rsidR="00215A37" w:rsidRPr="004B28E4">
        <w:rPr>
          <w:rFonts w:cs="Times New Roman"/>
          <w:sz w:val="24"/>
          <w:szCs w:val="24"/>
          <w:lang w:val="en-US"/>
        </w:rPr>
        <w:t>31</w:t>
      </w:r>
      <w:r w:rsidR="0022633E" w:rsidRPr="004B28E4">
        <w:rPr>
          <w:rFonts w:cs="Times New Roman"/>
          <w:sz w:val="24"/>
          <w:szCs w:val="24"/>
          <w:lang w:val="en-US"/>
        </w:rPr>
        <w:t xml:space="preserve">, </w:t>
      </w:r>
      <w:r w:rsidR="00215A37" w:rsidRPr="004B28E4">
        <w:rPr>
          <w:rFonts w:cs="Times New Roman"/>
          <w:sz w:val="24"/>
          <w:szCs w:val="24"/>
          <w:lang w:val="en-US"/>
        </w:rPr>
        <w:t>202</w:t>
      </w:r>
      <w:r w:rsidR="0025714D" w:rsidRPr="004B28E4">
        <w:rPr>
          <w:rFonts w:cs="Times New Roman"/>
          <w:sz w:val="24"/>
          <w:szCs w:val="24"/>
          <w:lang w:val="en-US"/>
        </w:rPr>
        <w:t>4</w:t>
      </w:r>
      <w:r w:rsidR="00FF370C" w:rsidRPr="004B28E4">
        <w:rPr>
          <w:rFonts w:cs="Times New Roman"/>
          <w:sz w:val="24"/>
          <w:szCs w:val="24"/>
          <w:cs/>
          <w:lang w:val="en-US"/>
        </w:rPr>
        <w:t xml:space="preserve"> </w:t>
      </w:r>
      <w:r w:rsidR="00FF370C" w:rsidRPr="004B28E4">
        <w:rPr>
          <w:rFonts w:cs="Times New Roman"/>
          <w:sz w:val="24"/>
          <w:szCs w:val="24"/>
          <w:lang w:val="en-US"/>
        </w:rPr>
        <w:t>and 202</w:t>
      </w:r>
      <w:r w:rsidR="0025714D" w:rsidRPr="004B28E4">
        <w:rPr>
          <w:rFonts w:cs="Times New Roman"/>
          <w:sz w:val="24"/>
          <w:szCs w:val="24"/>
          <w:lang w:val="en-US"/>
        </w:rPr>
        <w:t>3</w:t>
      </w:r>
      <w:r w:rsidR="0054327B" w:rsidRPr="004B28E4">
        <w:rPr>
          <w:rFonts w:cs="Times New Roman"/>
          <w:sz w:val="24"/>
          <w:szCs w:val="24"/>
          <w:lang w:val="en-US"/>
        </w:rPr>
        <w:t xml:space="preserve">, the Group and the Company </w:t>
      </w:r>
      <w:r w:rsidR="000E59C6" w:rsidRPr="004B28E4">
        <w:rPr>
          <w:rFonts w:cs="Times New Roman"/>
          <w:sz w:val="24"/>
          <w:szCs w:val="24"/>
          <w:lang w:val="en-US"/>
        </w:rPr>
        <w:t>have</w:t>
      </w:r>
      <w:r w:rsidR="0054327B" w:rsidRPr="004B28E4">
        <w:rPr>
          <w:rFonts w:cs="Times New Roman"/>
          <w:sz w:val="24"/>
          <w:szCs w:val="24"/>
          <w:lang w:val="en-US"/>
        </w:rPr>
        <w:t xml:space="preserve"> commit</w:t>
      </w:r>
      <w:r w:rsidR="000E59C6" w:rsidRPr="004B28E4">
        <w:rPr>
          <w:rFonts w:cs="Times New Roman"/>
          <w:sz w:val="24"/>
          <w:szCs w:val="24"/>
          <w:lang w:val="en-US"/>
        </w:rPr>
        <w:t>ments under</w:t>
      </w:r>
      <w:r w:rsidRPr="004B28E4">
        <w:rPr>
          <w:rFonts w:cs="Times New Roman"/>
          <w:sz w:val="24"/>
          <w:szCs w:val="24"/>
          <w:lang w:val="en-US"/>
        </w:rPr>
        <w:t xml:space="preserve"> short-term leases</w:t>
      </w:r>
      <w:r w:rsidR="0054327B" w:rsidRPr="004B28E4">
        <w:rPr>
          <w:rFonts w:cs="Times New Roman"/>
          <w:sz w:val="24"/>
          <w:szCs w:val="24"/>
          <w:lang w:val="en-US"/>
        </w:rPr>
        <w:t xml:space="preserve"> and low-value a</w:t>
      </w:r>
      <w:r w:rsidR="00583023" w:rsidRPr="004B28E4">
        <w:rPr>
          <w:rFonts w:cs="Times New Roman"/>
          <w:sz w:val="24"/>
          <w:szCs w:val="24"/>
          <w:lang w:val="en-US"/>
        </w:rPr>
        <w:t xml:space="preserve">ssets leases </w:t>
      </w:r>
      <w:r w:rsidR="000E59C6" w:rsidRPr="004B28E4">
        <w:rPr>
          <w:rFonts w:cs="Times New Roman"/>
          <w:sz w:val="24"/>
          <w:szCs w:val="24"/>
          <w:lang w:val="en-US"/>
        </w:rPr>
        <w:t>totaling</w:t>
      </w:r>
      <w:r w:rsidR="00583023" w:rsidRPr="004B28E4">
        <w:rPr>
          <w:rFonts w:cs="Times New Roman"/>
          <w:sz w:val="24"/>
          <w:szCs w:val="24"/>
          <w:lang w:val="en-US"/>
        </w:rPr>
        <w:t xml:space="preserve"> Baht</w:t>
      </w:r>
      <w:r w:rsidR="00A43A07" w:rsidRPr="004B28E4">
        <w:rPr>
          <w:rFonts w:cs="Times New Roman"/>
          <w:sz w:val="24"/>
          <w:szCs w:val="24"/>
          <w:lang w:val="en-US"/>
        </w:rPr>
        <w:t xml:space="preserve"> </w:t>
      </w:r>
      <w:r w:rsidR="009331DF" w:rsidRPr="004B28E4">
        <w:rPr>
          <w:rFonts w:cs="Times New Roman"/>
          <w:sz w:val="24"/>
          <w:szCs w:val="24"/>
          <w:lang w:val="en-US"/>
        </w:rPr>
        <w:t>6.13</w:t>
      </w:r>
      <w:r w:rsidR="0054327B" w:rsidRPr="004B28E4">
        <w:rPr>
          <w:rFonts w:cs="Times New Roman"/>
          <w:sz w:val="24"/>
          <w:szCs w:val="24"/>
          <w:lang w:val="en-US"/>
        </w:rPr>
        <w:t xml:space="preserve"> millio</w:t>
      </w:r>
      <w:r w:rsidR="000E59C6" w:rsidRPr="004B28E4">
        <w:rPr>
          <w:rFonts w:cs="Times New Roman"/>
          <w:sz w:val="24"/>
          <w:szCs w:val="24"/>
          <w:lang w:val="en-US"/>
        </w:rPr>
        <w:t>n</w:t>
      </w:r>
      <w:r w:rsidR="00FF370C" w:rsidRPr="004B28E4">
        <w:rPr>
          <w:rFonts w:cs="Times New Roman"/>
          <w:sz w:val="24"/>
          <w:szCs w:val="24"/>
          <w:lang w:val="en-US"/>
        </w:rPr>
        <w:t xml:space="preserve"> and Baht </w:t>
      </w:r>
      <w:r w:rsidR="0025714D" w:rsidRPr="004B28E4">
        <w:rPr>
          <w:rFonts w:cs="Times New Roman"/>
          <w:sz w:val="24"/>
          <w:szCs w:val="24"/>
          <w:lang w:val="en-US"/>
        </w:rPr>
        <w:t>5.20</w:t>
      </w:r>
      <w:r w:rsidR="00FF370C" w:rsidRPr="004B28E4">
        <w:rPr>
          <w:rFonts w:cs="Times New Roman"/>
          <w:sz w:val="24"/>
          <w:szCs w:val="24"/>
          <w:lang w:val="en-US"/>
        </w:rPr>
        <w:t xml:space="preserve"> million, respectively</w:t>
      </w:r>
      <w:r w:rsidRPr="004B28E4">
        <w:rPr>
          <w:rFonts w:cs="Times New Roman"/>
          <w:sz w:val="24"/>
          <w:szCs w:val="24"/>
          <w:lang w:val="en-US"/>
        </w:rPr>
        <w:t>. Some of the leases in which the Group is the lessee contain variable lease payment terms that are linked to sales generate</w:t>
      </w:r>
      <w:r w:rsidR="000E59C6" w:rsidRPr="004B28E4">
        <w:rPr>
          <w:rFonts w:cs="Times New Roman"/>
          <w:sz w:val="24"/>
          <w:szCs w:val="24"/>
          <w:lang w:val="en-US"/>
        </w:rPr>
        <w:t>d</w:t>
      </w:r>
      <w:r w:rsidRPr="004B28E4">
        <w:rPr>
          <w:rFonts w:cs="Times New Roman"/>
          <w:sz w:val="24"/>
          <w:szCs w:val="24"/>
          <w:lang w:val="en-US"/>
        </w:rPr>
        <w:t>.</w:t>
      </w:r>
    </w:p>
    <w:p w14:paraId="572453C3" w14:textId="611D94D5" w:rsidR="0032502D" w:rsidRPr="004B28E4" w:rsidRDefault="0032502D" w:rsidP="000378DF">
      <w:pPr>
        <w:spacing w:after="240" w:line="240" w:lineRule="auto"/>
        <w:ind w:left="547"/>
        <w:jc w:val="thaiDistribute"/>
        <w:rPr>
          <w:rFonts w:cs="Times New Roman"/>
          <w:sz w:val="24"/>
          <w:szCs w:val="24"/>
          <w:lang w:val="en-US"/>
        </w:rPr>
      </w:pPr>
      <w:r w:rsidRPr="004B28E4">
        <w:rPr>
          <w:rFonts w:cs="Times New Roman"/>
          <w:sz w:val="24"/>
          <w:szCs w:val="24"/>
          <w:lang w:val="en-US"/>
        </w:rPr>
        <w:t xml:space="preserve">The breakdown of lease payments for </w:t>
      </w:r>
      <w:r w:rsidR="00010E98" w:rsidRPr="004B28E4">
        <w:rPr>
          <w:rFonts w:cs="Times New Roman"/>
          <w:sz w:val="24"/>
          <w:szCs w:val="24"/>
          <w:lang w:val="en-US"/>
        </w:rPr>
        <w:t>the year</w:t>
      </w:r>
      <w:r w:rsidR="001151E0" w:rsidRPr="004B28E4">
        <w:rPr>
          <w:rFonts w:cs="Times New Roman"/>
          <w:sz w:val="24"/>
          <w:szCs w:val="24"/>
          <w:lang w:val="en-US"/>
        </w:rPr>
        <w:t>s</w:t>
      </w:r>
      <w:r w:rsidR="00010E98" w:rsidRPr="004B28E4">
        <w:rPr>
          <w:rFonts w:cs="Times New Roman"/>
          <w:sz w:val="24"/>
          <w:szCs w:val="24"/>
          <w:lang w:val="en-US"/>
        </w:rPr>
        <w:t xml:space="preserve"> ended December </w:t>
      </w:r>
      <w:r w:rsidR="00215A37" w:rsidRPr="004B28E4">
        <w:rPr>
          <w:rFonts w:cs="Times New Roman"/>
          <w:sz w:val="24"/>
          <w:szCs w:val="24"/>
          <w:lang w:val="en-US"/>
        </w:rPr>
        <w:t>31</w:t>
      </w:r>
      <w:r w:rsidR="00010E98" w:rsidRPr="004B28E4">
        <w:rPr>
          <w:rFonts w:cs="Times New Roman"/>
          <w:sz w:val="24"/>
          <w:szCs w:val="24"/>
          <w:lang w:val="en-US"/>
        </w:rPr>
        <w:t>,</w:t>
      </w:r>
      <w:r w:rsidR="007F1B73" w:rsidRPr="004B28E4">
        <w:rPr>
          <w:rFonts w:cs="Times New Roman"/>
          <w:sz w:val="24"/>
          <w:szCs w:val="24"/>
          <w:lang w:val="en-US"/>
        </w:rPr>
        <w:t xml:space="preserve"> </w:t>
      </w:r>
      <w:r w:rsidRPr="004B28E4">
        <w:rPr>
          <w:rFonts w:cs="Times New Roman"/>
          <w:sz w:val="24"/>
          <w:szCs w:val="24"/>
          <w:lang w:val="en-US"/>
        </w:rPr>
        <w:t>is as follows:</w:t>
      </w:r>
    </w:p>
    <w:p w14:paraId="27AE497E" w14:textId="77777777" w:rsidR="0054327B" w:rsidRPr="004B28E4" w:rsidRDefault="0054327B" w:rsidP="000378DF">
      <w:pPr>
        <w:pStyle w:val="BodyTextIndent"/>
        <w:ind w:left="547" w:right="65" w:hanging="5"/>
        <w:jc w:val="right"/>
        <w:rPr>
          <w:rFonts w:ascii="Times New Roman" w:hAnsi="Times New Roman" w:cs="Times New Roman"/>
          <w:b/>
          <w:bCs/>
          <w:sz w:val="18"/>
          <w:szCs w:val="18"/>
        </w:rPr>
      </w:pPr>
      <w:r w:rsidRPr="004B28E4">
        <w:rPr>
          <w:rFonts w:ascii="Times New Roman" w:hAnsi="Times New Roman" w:cs="Times New Roman"/>
          <w:b/>
          <w:bCs/>
          <w:sz w:val="18"/>
          <w:szCs w:val="18"/>
        </w:rPr>
        <w:t>Unit : Thousand Baht</w:t>
      </w:r>
    </w:p>
    <w:tbl>
      <w:tblPr>
        <w:tblW w:w="8550" w:type="dxa"/>
        <w:tblInd w:w="630" w:type="dxa"/>
        <w:tblLayout w:type="fixed"/>
        <w:tblCellMar>
          <w:left w:w="0" w:type="dxa"/>
          <w:right w:w="0" w:type="dxa"/>
        </w:tblCellMar>
        <w:tblLook w:val="0000" w:firstRow="0" w:lastRow="0" w:firstColumn="0" w:lastColumn="0" w:noHBand="0" w:noVBand="0"/>
      </w:tblPr>
      <w:tblGrid>
        <w:gridCol w:w="4314"/>
        <w:gridCol w:w="987"/>
        <w:gridCol w:w="91"/>
        <w:gridCol w:w="1005"/>
        <w:gridCol w:w="84"/>
        <w:gridCol w:w="992"/>
        <w:gridCol w:w="87"/>
        <w:gridCol w:w="990"/>
      </w:tblGrid>
      <w:tr w:rsidR="004B28E4" w:rsidRPr="004B28E4" w14:paraId="75453165" w14:textId="77777777" w:rsidTr="000378DF">
        <w:trPr>
          <w:trHeight w:val="270"/>
        </w:trPr>
        <w:tc>
          <w:tcPr>
            <w:tcW w:w="2523" w:type="pct"/>
          </w:tcPr>
          <w:p w14:paraId="64461E98" w14:textId="77777777" w:rsidR="00A41F2D" w:rsidRPr="004B28E4" w:rsidRDefault="00A41F2D" w:rsidP="000378DF">
            <w:pPr>
              <w:pStyle w:val="BodyText"/>
              <w:tabs>
                <w:tab w:val="left" w:pos="282"/>
              </w:tabs>
              <w:spacing w:after="0" w:line="260" w:lineRule="exact"/>
              <w:ind w:right="9" w:firstLine="135"/>
              <w:jc w:val="both"/>
              <w:rPr>
                <w:rFonts w:cs="Times New Roman"/>
                <w:b/>
                <w:bCs/>
                <w:sz w:val="18"/>
                <w:szCs w:val="18"/>
              </w:rPr>
            </w:pPr>
          </w:p>
        </w:tc>
        <w:tc>
          <w:tcPr>
            <w:tcW w:w="1218" w:type="pct"/>
            <w:gridSpan w:val="3"/>
          </w:tcPr>
          <w:p w14:paraId="7110936B" w14:textId="77777777" w:rsidR="00A41F2D" w:rsidRPr="004B28E4" w:rsidRDefault="00A41F2D" w:rsidP="000378DF">
            <w:pPr>
              <w:spacing w:line="260" w:lineRule="exact"/>
              <w:ind w:left="3" w:right="-4" w:hanging="3"/>
              <w:jc w:val="center"/>
              <w:rPr>
                <w:rFonts w:cs="Times New Roman"/>
                <w:b/>
                <w:bCs/>
                <w:sz w:val="18"/>
                <w:szCs w:val="18"/>
              </w:rPr>
            </w:pPr>
            <w:r w:rsidRPr="004B28E4">
              <w:rPr>
                <w:rFonts w:cs="Times New Roman"/>
                <w:b/>
                <w:bCs/>
                <w:sz w:val="18"/>
                <w:szCs w:val="18"/>
              </w:rPr>
              <w:t>Consolidated</w:t>
            </w:r>
          </w:p>
          <w:p w14:paraId="23F466C9" w14:textId="77777777" w:rsidR="00A41F2D" w:rsidRPr="004B28E4" w:rsidRDefault="00A41F2D" w:rsidP="000378DF">
            <w:pPr>
              <w:spacing w:line="260" w:lineRule="exact"/>
              <w:ind w:left="3" w:right="-4" w:hanging="3"/>
              <w:jc w:val="center"/>
              <w:rPr>
                <w:rFonts w:cs="Times New Roman"/>
                <w:b/>
                <w:bCs/>
                <w:sz w:val="18"/>
                <w:szCs w:val="18"/>
              </w:rPr>
            </w:pPr>
            <w:r w:rsidRPr="004B28E4">
              <w:rPr>
                <w:rFonts w:cs="Times New Roman"/>
                <w:b/>
                <w:bCs/>
                <w:sz w:val="18"/>
                <w:szCs w:val="18"/>
              </w:rPr>
              <w:t>Financial</w:t>
            </w:r>
            <w:r w:rsidR="000E59C6" w:rsidRPr="004B28E4">
              <w:rPr>
                <w:rFonts w:cs="Times New Roman"/>
                <w:b/>
                <w:bCs/>
                <w:sz w:val="18"/>
                <w:szCs w:val="18"/>
              </w:rPr>
              <w:t xml:space="preserve"> </w:t>
            </w:r>
            <w:r w:rsidRPr="004B28E4">
              <w:rPr>
                <w:rFonts w:cs="Times New Roman"/>
                <w:b/>
                <w:bCs/>
                <w:sz w:val="18"/>
                <w:szCs w:val="18"/>
              </w:rPr>
              <w:t>Statement</w:t>
            </w:r>
            <w:r w:rsidR="00B05ABA" w:rsidRPr="004B28E4">
              <w:rPr>
                <w:rFonts w:cs="Times New Roman"/>
                <w:b/>
                <w:bCs/>
                <w:sz w:val="18"/>
                <w:szCs w:val="18"/>
              </w:rPr>
              <w:t>s</w:t>
            </w:r>
          </w:p>
        </w:tc>
        <w:tc>
          <w:tcPr>
            <w:tcW w:w="49" w:type="pct"/>
          </w:tcPr>
          <w:p w14:paraId="7217EAAF" w14:textId="77777777" w:rsidR="00A41F2D" w:rsidRPr="004B28E4" w:rsidRDefault="00A41F2D" w:rsidP="000378DF">
            <w:pPr>
              <w:pStyle w:val="BodyText"/>
              <w:spacing w:after="0" w:line="260" w:lineRule="exact"/>
              <w:ind w:left="-126" w:right="9"/>
              <w:jc w:val="center"/>
              <w:rPr>
                <w:rFonts w:cs="Times New Roman"/>
                <w:sz w:val="18"/>
                <w:szCs w:val="18"/>
              </w:rPr>
            </w:pPr>
          </w:p>
        </w:tc>
        <w:tc>
          <w:tcPr>
            <w:tcW w:w="1210" w:type="pct"/>
            <w:gridSpan w:val="3"/>
          </w:tcPr>
          <w:p w14:paraId="1A932839" w14:textId="77777777" w:rsidR="00A41F2D" w:rsidRPr="004B28E4" w:rsidRDefault="00A41F2D" w:rsidP="000378DF">
            <w:pPr>
              <w:pStyle w:val="BodyText"/>
              <w:spacing w:after="0" w:line="260" w:lineRule="exact"/>
              <w:ind w:left="6"/>
              <w:jc w:val="center"/>
              <w:rPr>
                <w:rFonts w:cs="Times New Roman"/>
                <w:b/>
                <w:bCs/>
                <w:sz w:val="18"/>
                <w:szCs w:val="18"/>
              </w:rPr>
            </w:pPr>
            <w:r w:rsidRPr="004B28E4">
              <w:rPr>
                <w:rFonts w:cs="Times New Roman"/>
                <w:b/>
                <w:bCs/>
                <w:sz w:val="18"/>
                <w:szCs w:val="18"/>
              </w:rPr>
              <w:t xml:space="preserve">Separate </w:t>
            </w:r>
          </w:p>
          <w:p w14:paraId="1A7AD4DF" w14:textId="77777777" w:rsidR="00A41F2D" w:rsidRPr="004B28E4" w:rsidRDefault="00A41F2D" w:rsidP="000378DF">
            <w:pPr>
              <w:pStyle w:val="BodyText"/>
              <w:spacing w:after="0" w:line="260" w:lineRule="exact"/>
              <w:ind w:left="6"/>
              <w:jc w:val="center"/>
              <w:rPr>
                <w:rFonts w:cs="Times New Roman"/>
                <w:b/>
                <w:bCs/>
                <w:sz w:val="18"/>
                <w:szCs w:val="18"/>
              </w:rPr>
            </w:pPr>
            <w:r w:rsidRPr="004B28E4">
              <w:rPr>
                <w:rFonts w:cs="Times New Roman"/>
                <w:b/>
                <w:bCs/>
                <w:sz w:val="18"/>
                <w:szCs w:val="18"/>
              </w:rPr>
              <w:t>Financial Statement</w:t>
            </w:r>
            <w:r w:rsidR="00B05ABA" w:rsidRPr="004B28E4">
              <w:rPr>
                <w:rFonts w:cs="Times New Roman"/>
                <w:b/>
                <w:bCs/>
                <w:sz w:val="18"/>
                <w:szCs w:val="18"/>
              </w:rPr>
              <w:t>s</w:t>
            </w:r>
          </w:p>
        </w:tc>
      </w:tr>
      <w:tr w:rsidR="004B28E4" w:rsidRPr="004B28E4" w14:paraId="5179C365" w14:textId="77777777" w:rsidTr="00B34E33">
        <w:trPr>
          <w:trHeight w:val="198"/>
        </w:trPr>
        <w:tc>
          <w:tcPr>
            <w:tcW w:w="2523" w:type="pct"/>
          </w:tcPr>
          <w:p w14:paraId="7A84ED58" w14:textId="77777777" w:rsidR="00E65C4A" w:rsidRPr="004B28E4" w:rsidRDefault="00E65C4A" w:rsidP="000378DF">
            <w:pPr>
              <w:pStyle w:val="BodyText"/>
              <w:tabs>
                <w:tab w:val="left" w:pos="282"/>
              </w:tabs>
              <w:spacing w:after="0" w:line="260" w:lineRule="exact"/>
              <w:ind w:right="9" w:firstLine="135"/>
              <w:jc w:val="both"/>
              <w:rPr>
                <w:rFonts w:cs="Times New Roman"/>
                <w:b/>
                <w:bCs/>
                <w:sz w:val="18"/>
                <w:szCs w:val="18"/>
              </w:rPr>
            </w:pPr>
          </w:p>
        </w:tc>
        <w:tc>
          <w:tcPr>
            <w:tcW w:w="577" w:type="pct"/>
          </w:tcPr>
          <w:p w14:paraId="58923A56" w14:textId="77777777" w:rsidR="00E65C4A" w:rsidRPr="004B28E4" w:rsidRDefault="00880FD6" w:rsidP="000378DF">
            <w:pPr>
              <w:spacing w:line="260" w:lineRule="exact"/>
              <w:ind w:left="3" w:right="-4" w:hanging="3"/>
              <w:jc w:val="center"/>
              <w:rPr>
                <w:rFonts w:cs="Times New Roman"/>
                <w:b/>
                <w:bCs/>
                <w:sz w:val="18"/>
                <w:szCs w:val="18"/>
              </w:rPr>
            </w:pPr>
            <w:r w:rsidRPr="004B28E4">
              <w:rPr>
                <w:rFonts w:cs="Times New Roman"/>
                <w:b/>
                <w:bCs/>
                <w:sz w:val="18"/>
                <w:szCs w:val="18"/>
                <w:lang w:val="en-US"/>
              </w:rPr>
              <w:t>2024</w:t>
            </w:r>
          </w:p>
        </w:tc>
        <w:tc>
          <w:tcPr>
            <w:tcW w:w="53" w:type="pct"/>
          </w:tcPr>
          <w:p w14:paraId="7CD4C856" w14:textId="77777777" w:rsidR="00E65C4A" w:rsidRPr="004B28E4" w:rsidRDefault="00E65C4A" w:rsidP="000378DF">
            <w:pPr>
              <w:spacing w:line="260" w:lineRule="exact"/>
              <w:ind w:left="3" w:right="-4" w:hanging="3"/>
              <w:jc w:val="center"/>
              <w:rPr>
                <w:rFonts w:cs="Times New Roman"/>
                <w:b/>
                <w:bCs/>
                <w:sz w:val="18"/>
                <w:szCs w:val="18"/>
              </w:rPr>
            </w:pPr>
          </w:p>
        </w:tc>
        <w:tc>
          <w:tcPr>
            <w:tcW w:w="588" w:type="pct"/>
          </w:tcPr>
          <w:p w14:paraId="0A1675F2" w14:textId="77777777" w:rsidR="00E65C4A" w:rsidRPr="004B28E4" w:rsidRDefault="00880FD6" w:rsidP="000378DF">
            <w:pPr>
              <w:spacing w:line="260" w:lineRule="exact"/>
              <w:ind w:left="3" w:right="-4" w:hanging="3"/>
              <w:jc w:val="center"/>
              <w:rPr>
                <w:rFonts w:cs="Times New Roman"/>
                <w:b/>
                <w:bCs/>
                <w:sz w:val="18"/>
                <w:szCs w:val="18"/>
              </w:rPr>
            </w:pPr>
            <w:r w:rsidRPr="004B28E4">
              <w:rPr>
                <w:rFonts w:cs="Times New Roman"/>
                <w:b/>
                <w:bCs/>
                <w:sz w:val="18"/>
                <w:szCs w:val="18"/>
                <w:lang w:val="en-US"/>
              </w:rPr>
              <w:t>2023</w:t>
            </w:r>
          </w:p>
        </w:tc>
        <w:tc>
          <w:tcPr>
            <w:tcW w:w="49" w:type="pct"/>
          </w:tcPr>
          <w:p w14:paraId="1AB76B34" w14:textId="77777777" w:rsidR="00E65C4A" w:rsidRPr="004B28E4" w:rsidRDefault="00E65C4A" w:rsidP="000378DF">
            <w:pPr>
              <w:pStyle w:val="BodyText"/>
              <w:spacing w:after="0" w:line="260" w:lineRule="exact"/>
              <w:ind w:left="-126" w:right="9"/>
              <w:jc w:val="center"/>
              <w:rPr>
                <w:rFonts w:cs="Times New Roman"/>
                <w:sz w:val="18"/>
                <w:szCs w:val="18"/>
              </w:rPr>
            </w:pPr>
          </w:p>
        </w:tc>
        <w:tc>
          <w:tcPr>
            <w:tcW w:w="580" w:type="pct"/>
          </w:tcPr>
          <w:p w14:paraId="09987CC4" w14:textId="77777777" w:rsidR="00E65C4A" w:rsidRPr="004B28E4" w:rsidRDefault="00880FD6" w:rsidP="000378DF">
            <w:pPr>
              <w:pStyle w:val="BodyText"/>
              <w:spacing w:after="0" w:line="260" w:lineRule="exact"/>
              <w:ind w:left="6"/>
              <w:jc w:val="center"/>
              <w:rPr>
                <w:rFonts w:cs="Times New Roman"/>
                <w:b/>
                <w:bCs/>
                <w:sz w:val="18"/>
                <w:szCs w:val="18"/>
              </w:rPr>
            </w:pPr>
            <w:r w:rsidRPr="004B28E4">
              <w:rPr>
                <w:rFonts w:cs="Times New Roman"/>
                <w:b/>
                <w:bCs/>
                <w:sz w:val="18"/>
                <w:szCs w:val="18"/>
                <w:lang w:val="en-US"/>
              </w:rPr>
              <w:t>2024</w:t>
            </w:r>
          </w:p>
        </w:tc>
        <w:tc>
          <w:tcPr>
            <w:tcW w:w="51" w:type="pct"/>
          </w:tcPr>
          <w:p w14:paraId="39F71AA2" w14:textId="77777777" w:rsidR="00E65C4A" w:rsidRPr="004B28E4" w:rsidRDefault="00E65C4A" w:rsidP="000378DF">
            <w:pPr>
              <w:pStyle w:val="BodyText"/>
              <w:spacing w:after="0" w:line="260" w:lineRule="exact"/>
              <w:ind w:left="6"/>
              <w:jc w:val="center"/>
              <w:rPr>
                <w:rFonts w:cs="Times New Roman"/>
                <w:b/>
                <w:bCs/>
                <w:sz w:val="18"/>
                <w:szCs w:val="18"/>
              </w:rPr>
            </w:pPr>
          </w:p>
        </w:tc>
        <w:tc>
          <w:tcPr>
            <w:tcW w:w="579" w:type="pct"/>
          </w:tcPr>
          <w:p w14:paraId="57C591DE" w14:textId="77777777" w:rsidR="00E65C4A" w:rsidRPr="004B28E4" w:rsidRDefault="00880FD6" w:rsidP="000378DF">
            <w:pPr>
              <w:pStyle w:val="BodyText"/>
              <w:spacing w:after="0" w:line="260" w:lineRule="exact"/>
              <w:ind w:left="6"/>
              <w:jc w:val="center"/>
              <w:rPr>
                <w:rFonts w:cs="Times New Roman"/>
                <w:b/>
                <w:bCs/>
                <w:sz w:val="18"/>
                <w:szCs w:val="18"/>
              </w:rPr>
            </w:pPr>
            <w:r w:rsidRPr="004B28E4">
              <w:rPr>
                <w:rFonts w:cs="Times New Roman"/>
                <w:b/>
                <w:bCs/>
                <w:sz w:val="18"/>
                <w:szCs w:val="18"/>
                <w:lang w:val="en-US"/>
              </w:rPr>
              <w:t>2023</w:t>
            </w:r>
          </w:p>
        </w:tc>
      </w:tr>
      <w:tr w:rsidR="004B28E4" w:rsidRPr="004B28E4" w14:paraId="1F4FFE10" w14:textId="77777777" w:rsidTr="00B34E33">
        <w:trPr>
          <w:trHeight w:val="198"/>
        </w:trPr>
        <w:tc>
          <w:tcPr>
            <w:tcW w:w="2523" w:type="pct"/>
          </w:tcPr>
          <w:p w14:paraId="2AF0E826" w14:textId="77777777" w:rsidR="000378DF" w:rsidRPr="004B28E4" w:rsidRDefault="000378DF" w:rsidP="000378DF">
            <w:pPr>
              <w:pStyle w:val="BodyText"/>
              <w:tabs>
                <w:tab w:val="left" w:pos="282"/>
              </w:tabs>
              <w:spacing w:after="0" w:line="260" w:lineRule="exact"/>
              <w:ind w:right="9" w:firstLine="135"/>
              <w:jc w:val="both"/>
              <w:rPr>
                <w:rFonts w:cs="Times New Roman"/>
                <w:b/>
                <w:bCs/>
                <w:sz w:val="18"/>
                <w:szCs w:val="18"/>
              </w:rPr>
            </w:pPr>
          </w:p>
        </w:tc>
        <w:tc>
          <w:tcPr>
            <w:tcW w:w="577" w:type="pct"/>
          </w:tcPr>
          <w:p w14:paraId="7706C7A7"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c>
          <w:tcPr>
            <w:tcW w:w="53" w:type="pct"/>
          </w:tcPr>
          <w:p w14:paraId="5A26474E" w14:textId="77777777" w:rsidR="000378DF" w:rsidRPr="004B28E4" w:rsidRDefault="000378DF" w:rsidP="000378DF">
            <w:pPr>
              <w:spacing w:line="260" w:lineRule="exact"/>
              <w:ind w:left="3" w:right="-4" w:hanging="3"/>
              <w:jc w:val="center"/>
              <w:rPr>
                <w:rFonts w:cs="Times New Roman"/>
                <w:b/>
                <w:bCs/>
                <w:sz w:val="18"/>
                <w:szCs w:val="18"/>
              </w:rPr>
            </w:pPr>
          </w:p>
        </w:tc>
        <w:tc>
          <w:tcPr>
            <w:tcW w:w="588" w:type="pct"/>
          </w:tcPr>
          <w:p w14:paraId="098A5C12"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c>
          <w:tcPr>
            <w:tcW w:w="49" w:type="pct"/>
          </w:tcPr>
          <w:p w14:paraId="1BFAE520" w14:textId="77777777" w:rsidR="000378DF" w:rsidRPr="004B28E4" w:rsidRDefault="000378DF" w:rsidP="000378DF">
            <w:pPr>
              <w:pStyle w:val="BodyText"/>
              <w:spacing w:after="0" w:line="260" w:lineRule="exact"/>
              <w:ind w:left="-126" w:right="9"/>
              <w:jc w:val="center"/>
              <w:rPr>
                <w:rFonts w:cs="Times New Roman"/>
                <w:sz w:val="18"/>
                <w:szCs w:val="18"/>
              </w:rPr>
            </w:pPr>
          </w:p>
        </w:tc>
        <w:tc>
          <w:tcPr>
            <w:tcW w:w="580" w:type="pct"/>
          </w:tcPr>
          <w:p w14:paraId="0334B427"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c>
          <w:tcPr>
            <w:tcW w:w="51" w:type="pct"/>
          </w:tcPr>
          <w:p w14:paraId="17EFE023" w14:textId="77777777" w:rsidR="000378DF" w:rsidRPr="004B28E4" w:rsidRDefault="000378DF" w:rsidP="000378DF">
            <w:pPr>
              <w:pStyle w:val="BodyText"/>
              <w:spacing w:after="0" w:line="260" w:lineRule="exact"/>
              <w:ind w:left="6"/>
              <w:jc w:val="center"/>
              <w:rPr>
                <w:rFonts w:cs="Times New Roman"/>
                <w:b/>
                <w:bCs/>
                <w:sz w:val="18"/>
                <w:szCs w:val="18"/>
              </w:rPr>
            </w:pPr>
          </w:p>
        </w:tc>
        <w:tc>
          <w:tcPr>
            <w:tcW w:w="579" w:type="pct"/>
          </w:tcPr>
          <w:p w14:paraId="68765962" w14:textId="77777777" w:rsidR="000378DF" w:rsidRPr="004B28E4" w:rsidRDefault="000378DF" w:rsidP="00B34E33">
            <w:pPr>
              <w:pStyle w:val="BodyText"/>
              <w:tabs>
                <w:tab w:val="decimal" w:pos="817"/>
              </w:tabs>
              <w:spacing w:after="0" w:line="260" w:lineRule="exact"/>
              <w:ind w:right="9"/>
              <w:rPr>
                <w:rFonts w:cs="Times New Roman"/>
                <w:sz w:val="18"/>
                <w:szCs w:val="18"/>
              </w:rPr>
            </w:pPr>
          </w:p>
        </w:tc>
      </w:tr>
      <w:tr w:rsidR="004B28E4" w:rsidRPr="004B28E4" w14:paraId="57CDA55E" w14:textId="77777777" w:rsidTr="00B34E33">
        <w:trPr>
          <w:trHeight w:val="126"/>
        </w:trPr>
        <w:tc>
          <w:tcPr>
            <w:tcW w:w="2523" w:type="pct"/>
            <w:vAlign w:val="center"/>
          </w:tcPr>
          <w:p w14:paraId="4749DA0D" w14:textId="77777777" w:rsidR="00B34E33" w:rsidRPr="004B28E4" w:rsidRDefault="00B34E33" w:rsidP="00B34E33">
            <w:pPr>
              <w:spacing w:line="260" w:lineRule="exact"/>
              <w:ind w:left="94" w:right="72"/>
              <w:jc w:val="both"/>
              <w:rPr>
                <w:rFonts w:cs="Times New Roman"/>
                <w:sz w:val="18"/>
                <w:szCs w:val="18"/>
              </w:rPr>
            </w:pPr>
            <w:r w:rsidRPr="004B28E4">
              <w:rPr>
                <w:rFonts w:cs="Times New Roman"/>
                <w:sz w:val="18"/>
                <w:szCs w:val="18"/>
              </w:rPr>
              <w:t>Fixed payments</w:t>
            </w:r>
          </w:p>
        </w:tc>
        <w:tc>
          <w:tcPr>
            <w:tcW w:w="577" w:type="pct"/>
          </w:tcPr>
          <w:p w14:paraId="773EEED3" w14:textId="334B161E" w:rsidR="00B34E33" w:rsidRPr="004B28E4" w:rsidRDefault="00786C68"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9,</w:t>
            </w:r>
            <w:r w:rsidR="005C41D9" w:rsidRPr="004B28E4">
              <w:rPr>
                <w:rFonts w:cs="Times New Roman"/>
                <w:sz w:val="18"/>
                <w:szCs w:val="18"/>
              </w:rPr>
              <w:t>791</w:t>
            </w:r>
          </w:p>
        </w:tc>
        <w:tc>
          <w:tcPr>
            <w:tcW w:w="53" w:type="pct"/>
          </w:tcPr>
          <w:p w14:paraId="445D0725" w14:textId="77777777" w:rsidR="00B34E33" w:rsidRPr="004B28E4" w:rsidRDefault="00B34E33" w:rsidP="00B34E33">
            <w:pPr>
              <w:pStyle w:val="BodyText"/>
              <w:tabs>
                <w:tab w:val="decimal" w:pos="1712"/>
              </w:tabs>
              <w:spacing w:after="0" w:line="260" w:lineRule="exact"/>
              <w:ind w:right="9"/>
              <w:rPr>
                <w:rFonts w:cs="Times New Roman"/>
                <w:sz w:val="18"/>
                <w:szCs w:val="18"/>
              </w:rPr>
            </w:pPr>
          </w:p>
        </w:tc>
        <w:tc>
          <w:tcPr>
            <w:tcW w:w="588" w:type="pct"/>
          </w:tcPr>
          <w:p w14:paraId="3FE7DEE6" w14:textId="77777777" w:rsidR="00B34E33" w:rsidRPr="004B28E4" w:rsidRDefault="00B34E33"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3,657</w:t>
            </w:r>
          </w:p>
        </w:tc>
        <w:tc>
          <w:tcPr>
            <w:tcW w:w="49" w:type="pct"/>
          </w:tcPr>
          <w:p w14:paraId="3D5EE9D5" w14:textId="77777777" w:rsidR="00B34E33" w:rsidRPr="004B28E4" w:rsidRDefault="00B34E33" w:rsidP="00B34E33">
            <w:pPr>
              <w:pStyle w:val="BodyText"/>
              <w:tabs>
                <w:tab w:val="decimal" w:pos="868"/>
              </w:tabs>
              <w:spacing w:after="0" w:line="260" w:lineRule="exact"/>
              <w:ind w:left="-126" w:right="9"/>
              <w:rPr>
                <w:rFonts w:cs="Times New Roman"/>
                <w:sz w:val="18"/>
                <w:szCs w:val="18"/>
              </w:rPr>
            </w:pPr>
          </w:p>
        </w:tc>
        <w:tc>
          <w:tcPr>
            <w:tcW w:w="580" w:type="pct"/>
          </w:tcPr>
          <w:p w14:paraId="7D3D66C5" w14:textId="39E9530A" w:rsidR="00B34E33" w:rsidRPr="004B28E4" w:rsidRDefault="00C83A8F"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8,617</w:t>
            </w:r>
          </w:p>
        </w:tc>
        <w:tc>
          <w:tcPr>
            <w:tcW w:w="51" w:type="pct"/>
          </w:tcPr>
          <w:p w14:paraId="379C7DF7" w14:textId="77777777" w:rsidR="00B34E33" w:rsidRPr="004B28E4" w:rsidRDefault="00B34E33" w:rsidP="00B34E33">
            <w:pPr>
              <w:pStyle w:val="BodyText"/>
              <w:tabs>
                <w:tab w:val="decimal" w:pos="1708"/>
              </w:tabs>
              <w:spacing w:after="0" w:line="260" w:lineRule="exact"/>
              <w:ind w:right="9"/>
              <w:rPr>
                <w:rFonts w:cs="Times New Roman"/>
                <w:sz w:val="18"/>
                <w:szCs w:val="18"/>
              </w:rPr>
            </w:pPr>
          </w:p>
        </w:tc>
        <w:tc>
          <w:tcPr>
            <w:tcW w:w="579" w:type="pct"/>
          </w:tcPr>
          <w:p w14:paraId="099943E0" w14:textId="77777777" w:rsidR="00B34E33" w:rsidRPr="004B28E4" w:rsidRDefault="00B34E33"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2,999</w:t>
            </w:r>
          </w:p>
        </w:tc>
      </w:tr>
      <w:tr w:rsidR="004B28E4" w:rsidRPr="004B28E4" w14:paraId="1936FD3D" w14:textId="77777777" w:rsidTr="00B34E33">
        <w:trPr>
          <w:trHeight w:val="70"/>
        </w:trPr>
        <w:tc>
          <w:tcPr>
            <w:tcW w:w="2523" w:type="pct"/>
            <w:vAlign w:val="center"/>
          </w:tcPr>
          <w:p w14:paraId="074DDB72" w14:textId="77777777" w:rsidR="00B34E33" w:rsidRPr="004B28E4" w:rsidRDefault="00B34E33" w:rsidP="00B34E33">
            <w:pPr>
              <w:spacing w:line="260" w:lineRule="exact"/>
              <w:ind w:left="94" w:right="72"/>
              <w:jc w:val="both"/>
              <w:rPr>
                <w:rFonts w:cs="Times New Roman"/>
                <w:sz w:val="18"/>
                <w:szCs w:val="18"/>
              </w:rPr>
            </w:pPr>
            <w:r w:rsidRPr="004B28E4">
              <w:rPr>
                <w:rFonts w:cs="Times New Roman"/>
                <w:sz w:val="18"/>
                <w:szCs w:val="18"/>
              </w:rPr>
              <w:t>Variable payments</w:t>
            </w:r>
          </w:p>
        </w:tc>
        <w:tc>
          <w:tcPr>
            <w:tcW w:w="577" w:type="pct"/>
            <w:tcBorders>
              <w:bottom w:val="single" w:sz="4" w:space="0" w:color="auto"/>
            </w:tcBorders>
          </w:tcPr>
          <w:p w14:paraId="50E86527" w14:textId="78206F12" w:rsidR="00B34E33" w:rsidRPr="004B28E4" w:rsidRDefault="00786C68" w:rsidP="00C83A8F">
            <w:pPr>
              <w:pStyle w:val="BodyText"/>
              <w:tabs>
                <w:tab w:val="decimal" w:pos="631"/>
              </w:tabs>
              <w:spacing w:after="0" w:line="260" w:lineRule="exact"/>
              <w:ind w:right="9"/>
              <w:rPr>
                <w:rFonts w:cs="Times New Roman"/>
                <w:sz w:val="18"/>
                <w:szCs w:val="18"/>
              </w:rPr>
            </w:pPr>
            <w:r w:rsidRPr="004B28E4">
              <w:rPr>
                <w:rFonts w:cs="Times New Roman"/>
                <w:sz w:val="18"/>
                <w:szCs w:val="18"/>
              </w:rPr>
              <w:t>-</w:t>
            </w:r>
          </w:p>
        </w:tc>
        <w:tc>
          <w:tcPr>
            <w:tcW w:w="53" w:type="pct"/>
          </w:tcPr>
          <w:p w14:paraId="7E7D609B" w14:textId="77777777" w:rsidR="00B34E33" w:rsidRPr="004B28E4" w:rsidRDefault="00B34E33" w:rsidP="00B34E33">
            <w:pPr>
              <w:pStyle w:val="BodyText"/>
              <w:tabs>
                <w:tab w:val="decimal" w:pos="1712"/>
              </w:tabs>
              <w:spacing w:after="0" w:line="260" w:lineRule="exact"/>
              <w:ind w:right="9"/>
              <w:rPr>
                <w:rFonts w:cs="Times New Roman"/>
                <w:sz w:val="18"/>
                <w:szCs w:val="18"/>
              </w:rPr>
            </w:pPr>
          </w:p>
        </w:tc>
        <w:tc>
          <w:tcPr>
            <w:tcW w:w="588" w:type="pct"/>
            <w:tcBorders>
              <w:bottom w:val="single" w:sz="4" w:space="0" w:color="auto"/>
            </w:tcBorders>
          </w:tcPr>
          <w:p w14:paraId="2AF0198A" w14:textId="77777777" w:rsidR="00B34E33" w:rsidRPr="004B28E4" w:rsidRDefault="00B34E33"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639</w:t>
            </w:r>
          </w:p>
        </w:tc>
        <w:tc>
          <w:tcPr>
            <w:tcW w:w="49" w:type="pct"/>
          </w:tcPr>
          <w:p w14:paraId="58108717" w14:textId="77777777" w:rsidR="00B34E33" w:rsidRPr="004B28E4" w:rsidRDefault="00B34E33" w:rsidP="00B34E33">
            <w:pPr>
              <w:pStyle w:val="BodyText"/>
              <w:tabs>
                <w:tab w:val="decimal" w:pos="868"/>
              </w:tabs>
              <w:spacing w:after="0" w:line="260" w:lineRule="exact"/>
              <w:ind w:left="-126" w:right="9"/>
              <w:rPr>
                <w:rFonts w:cs="Times New Roman"/>
                <w:sz w:val="18"/>
                <w:szCs w:val="18"/>
              </w:rPr>
            </w:pPr>
          </w:p>
        </w:tc>
        <w:tc>
          <w:tcPr>
            <w:tcW w:w="580" w:type="pct"/>
            <w:tcBorders>
              <w:bottom w:val="single" w:sz="4" w:space="0" w:color="auto"/>
            </w:tcBorders>
          </w:tcPr>
          <w:p w14:paraId="0D1B73E5" w14:textId="2E092CFC" w:rsidR="00B34E33" w:rsidRPr="004B28E4" w:rsidRDefault="00B34E33" w:rsidP="00B34E33">
            <w:pPr>
              <w:pStyle w:val="BodyText"/>
              <w:tabs>
                <w:tab w:val="decimal" w:pos="631"/>
              </w:tabs>
              <w:spacing w:after="0" w:line="260" w:lineRule="exact"/>
              <w:ind w:right="9"/>
              <w:rPr>
                <w:rFonts w:cs="Times New Roman"/>
                <w:sz w:val="18"/>
                <w:szCs w:val="18"/>
              </w:rPr>
            </w:pPr>
            <w:r w:rsidRPr="004B28E4">
              <w:rPr>
                <w:rFonts w:cs="Times New Roman"/>
                <w:sz w:val="18"/>
                <w:szCs w:val="18"/>
              </w:rPr>
              <w:t>-</w:t>
            </w:r>
          </w:p>
        </w:tc>
        <w:tc>
          <w:tcPr>
            <w:tcW w:w="51" w:type="pct"/>
          </w:tcPr>
          <w:p w14:paraId="7139D94D" w14:textId="77777777" w:rsidR="00B34E33" w:rsidRPr="004B28E4" w:rsidRDefault="00B34E33" w:rsidP="00B34E33">
            <w:pPr>
              <w:pStyle w:val="BodyText"/>
              <w:tabs>
                <w:tab w:val="decimal" w:pos="1708"/>
              </w:tabs>
              <w:spacing w:after="0" w:line="260" w:lineRule="exact"/>
              <w:ind w:right="9"/>
              <w:rPr>
                <w:rFonts w:cs="Times New Roman"/>
                <w:sz w:val="18"/>
                <w:szCs w:val="18"/>
              </w:rPr>
            </w:pPr>
          </w:p>
        </w:tc>
        <w:tc>
          <w:tcPr>
            <w:tcW w:w="579" w:type="pct"/>
            <w:tcBorders>
              <w:bottom w:val="single" w:sz="4" w:space="0" w:color="auto"/>
            </w:tcBorders>
          </w:tcPr>
          <w:p w14:paraId="53525941" w14:textId="77777777" w:rsidR="00B34E33" w:rsidRPr="004B28E4" w:rsidRDefault="00B34E33" w:rsidP="00B34E33">
            <w:pPr>
              <w:pStyle w:val="BodyText"/>
              <w:tabs>
                <w:tab w:val="decimal" w:pos="631"/>
              </w:tabs>
              <w:spacing w:after="0" w:line="260" w:lineRule="exact"/>
              <w:ind w:right="9"/>
              <w:rPr>
                <w:rFonts w:cs="Times New Roman"/>
                <w:sz w:val="18"/>
                <w:szCs w:val="18"/>
              </w:rPr>
            </w:pPr>
            <w:r w:rsidRPr="004B28E4">
              <w:rPr>
                <w:rFonts w:cs="Times New Roman"/>
                <w:sz w:val="18"/>
                <w:szCs w:val="18"/>
              </w:rPr>
              <w:t>-</w:t>
            </w:r>
          </w:p>
        </w:tc>
      </w:tr>
      <w:tr w:rsidR="004B28E4" w:rsidRPr="004B28E4" w14:paraId="264527BF" w14:textId="77777777" w:rsidTr="00B34E33">
        <w:trPr>
          <w:trHeight w:val="125"/>
        </w:trPr>
        <w:tc>
          <w:tcPr>
            <w:tcW w:w="2523" w:type="pct"/>
            <w:vAlign w:val="center"/>
          </w:tcPr>
          <w:p w14:paraId="6D9DD2D7" w14:textId="77777777" w:rsidR="00B34E33" w:rsidRPr="004B28E4" w:rsidRDefault="00B34E33" w:rsidP="00B34E33">
            <w:pPr>
              <w:spacing w:line="260" w:lineRule="exact"/>
              <w:ind w:left="94" w:right="72"/>
              <w:jc w:val="both"/>
              <w:rPr>
                <w:rFonts w:cs="Times New Roman"/>
                <w:sz w:val="18"/>
                <w:szCs w:val="18"/>
              </w:rPr>
            </w:pPr>
            <w:r w:rsidRPr="004B28E4">
              <w:rPr>
                <w:rFonts w:cs="Times New Roman"/>
                <w:sz w:val="18"/>
                <w:szCs w:val="18"/>
              </w:rPr>
              <w:t>Total payments</w:t>
            </w:r>
          </w:p>
        </w:tc>
        <w:tc>
          <w:tcPr>
            <w:tcW w:w="577" w:type="pct"/>
            <w:tcBorders>
              <w:top w:val="single" w:sz="4" w:space="0" w:color="auto"/>
              <w:bottom w:val="double" w:sz="4" w:space="0" w:color="auto"/>
            </w:tcBorders>
          </w:tcPr>
          <w:p w14:paraId="5AAE7F76" w14:textId="75A103F2" w:rsidR="00B34E33" w:rsidRPr="004B28E4" w:rsidRDefault="005C41D9"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9,791</w:t>
            </w:r>
          </w:p>
        </w:tc>
        <w:tc>
          <w:tcPr>
            <w:tcW w:w="53" w:type="pct"/>
          </w:tcPr>
          <w:p w14:paraId="735CA75C" w14:textId="77777777" w:rsidR="00B34E33" w:rsidRPr="004B28E4" w:rsidRDefault="00B34E33" w:rsidP="00B34E33">
            <w:pPr>
              <w:pStyle w:val="BodyText"/>
              <w:tabs>
                <w:tab w:val="decimal" w:pos="1712"/>
              </w:tabs>
              <w:spacing w:after="0" w:line="260" w:lineRule="exact"/>
              <w:ind w:right="9"/>
              <w:rPr>
                <w:rFonts w:cs="Times New Roman"/>
                <w:sz w:val="18"/>
                <w:szCs w:val="18"/>
              </w:rPr>
            </w:pPr>
          </w:p>
        </w:tc>
        <w:tc>
          <w:tcPr>
            <w:tcW w:w="588" w:type="pct"/>
            <w:tcBorders>
              <w:top w:val="single" w:sz="4" w:space="0" w:color="auto"/>
              <w:bottom w:val="double" w:sz="4" w:space="0" w:color="auto"/>
            </w:tcBorders>
          </w:tcPr>
          <w:p w14:paraId="448D57ED" w14:textId="77777777" w:rsidR="00B34E33" w:rsidRPr="004B28E4" w:rsidRDefault="00B34E33"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4,296</w:t>
            </w:r>
          </w:p>
        </w:tc>
        <w:tc>
          <w:tcPr>
            <w:tcW w:w="49" w:type="pct"/>
          </w:tcPr>
          <w:p w14:paraId="7D730153" w14:textId="77777777" w:rsidR="00B34E33" w:rsidRPr="004B28E4" w:rsidRDefault="00B34E33" w:rsidP="00B34E33">
            <w:pPr>
              <w:pStyle w:val="BodyText"/>
              <w:tabs>
                <w:tab w:val="decimal" w:pos="868"/>
              </w:tabs>
              <w:spacing w:after="0" w:line="260" w:lineRule="exact"/>
              <w:ind w:left="-126" w:right="9"/>
              <w:rPr>
                <w:rFonts w:cs="Times New Roman"/>
                <w:sz w:val="18"/>
                <w:szCs w:val="18"/>
              </w:rPr>
            </w:pPr>
          </w:p>
        </w:tc>
        <w:tc>
          <w:tcPr>
            <w:tcW w:w="580" w:type="pct"/>
            <w:tcBorders>
              <w:top w:val="single" w:sz="4" w:space="0" w:color="auto"/>
              <w:bottom w:val="double" w:sz="4" w:space="0" w:color="auto"/>
            </w:tcBorders>
          </w:tcPr>
          <w:p w14:paraId="4006D260" w14:textId="0FA7BBF2" w:rsidR="00B34E33" w:rsidRPr="004B28E4" w:rsidRDefault="00C83A8F"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8,617</w:t>
            </w:r>
          </w:p>
        </w:tc>
        <w:tc>
          <w:tcPr>
            <w:tcW w:w="51" w:type="pct"/>
          </w:tcPr>
          <w:p w14:paraId="60C18537" w14:textId="77777777" w:rsidR="00B34E33" w:rsidRPr="004B28E4" w:rsidRDefault="00B34E33" w:rsidP="00B34E33">
            <w:pPr>
              <w:pStyle w:val="BodyText"/>
              <w:tabs>
                <w:tab w:val="decimal" w:pos="1708"/>
              </w:tabs>
              <w:spacing w:after="0" w:line="260" w:lineRule="exact"/>
              <w:ind w:right="9"/>
              <w:rPr>
                <w:rFonts w:cs="Times New Roman"/>
                <w:sz w:val="18"/>
                <w:szCs w:val="18"/>
              </w:rPr>
            </w:pPr>
          </w:p>
        </w:tc>
        <w:tc>
          <w:tcPr>
            <w:tcW w:w="579" w:type="pct"/>
            <w:tcBorders>
              <w:top w:val="single" w:sz="4" w:space="0" w:color="auto"/>
              <w:bottom w:val="double" w:sz="4" w:space="0" w:color="auto"/>
            </w:tcBorders>
          </w:tcPr>
          <w:p w14:paraId="7B206EBC" w14:textId="77777777" w:rsidR="00B34E33" w:rsidRPr="004B28E4" w:rsidRDefault="00B34E33" w:rsidP="00B34E33">
            <w:pPr>
              <w:pStyle w:val="BodyText"/>
              <w:tabs>
                <w:tab w:val="decimal" w:pos="817"/>
              </w:tabs>
              <w:spacing w:after="0" w:line="260" w:lineRule="exact"/>
              <w:ind w:right="9"/>
              <w:rPr>
                <w:rFonts w:cs="Times New Roman"/>
                <w:sz w:val="18"/>
                <w:szCs w:val="18"/>
              </w:rPr>
            </w:pPr>
            <w:r w:rsidRPr="004B28E4">
              <w:rPr>
                <w:rFonts w:cs="Times New Roman"/>
                <w:sz w:val="18"/>
                <w:szCs w:val="18"/>
              </w:rPr>
              <w:t>2,999</w:t>
            </w:r>
          </w:p>
        </w:tc>
      </w:tr>
    </w:tbl>
    <w:p w14:paraId="46129132" w14:textId="2C7480F5" w:rsidR="002761C4" w:rsidRPr="004B28E4" w:rsidRDefault="00F845FB" w:rsidP="00B83E15">
      <w:pPr>
        <w:spacing w:before="240" w:line="240" w:lineRule="auto"/>
        <w:ind w:left="562" w:right="14"/>
        <w:jc w:val="both"/>
        <w:rPr>
          <w:rFonts w:cs="Times New Roman"/>
          <w:sz w:val="24"/>
          <w:szCs w:val="24"/>
          <w:lang w:val="en-US"/>
        </w:rPr>
      </w:pPr>
      <w:r w:rsidRPr="004B28E4">
        <w:rPr>
          <w:rFonts w:cs="Times New Roman"/>
          <w:sz w:val="24"/>
          <w:szCs w:val="24"/>
        </w:rPr>
        <w:t xml:space="preserve">In </w:t>
      </w:r>
      <w:r w:rsidR="00880FD6" w:rsidRPr="004B28E4">
        <w:rPr>
          <w:rFonts w:cs="Times New Roman"/>
          <w:sz w:val="24"/>
          <w:szCs w:val="24"/>
          <w:lang w:val="en-US"/>
        </w:rPr>
        <w:t>2024</w:t>
      </w:r>
      <w:r w:rsidRPr="004B28E4">
        <w:rPr>
          <w:rFonts w:cs="Times New Roman"/>
          <w:sz w:val="24"/>
          <w:szCs w:val="24"/>
          <w:lang w:val="en-US"/>
        </w:rPr>
        <w:t xml:space="preserve"> and </w:t>
      </w:r>
      <w:r w:rsidR="00880FD6" w:rsidRPr="004B28E4">
        <w:rPr>
          <w:rFonts w:cs="Times New Roman"/>
          <w:sz w:val="24"/>
          <w:szCs w:val="24"/>
          <w:lang w:val="en-US"/>
        </w:rPr>
        <w:t>2023</w:t>
      </w:r>
      <w:r w:rsidRPr="004B28E4">
        <w:rPr>
          <w:rFonts w:cs="Times New Roman"/>
          <w:sz w:val="24"/>
          <w:szCs w:val="24"/>
        </w:rPr>
        <w:t>,</w:t>
      </w:r>
      <w:r w:rsidRPr="004B28E4">
        <w:rPr>
          <w:rFonts w:cs="Times New Roman"/>
          <w:sz w:val="24"/>
          <w:szCs w:val="24"/>
          <w:cs/>
        </w:rPr>
        <w:t xml:space="preserve"> </w:t>
      </w:r>
      <w:r w:rsidRPr="004B28E4">
        <w:rPr>
          <w:rFonts w:cs="Times New Roman"/>
          <w:sz w:val="24"/>
          <w:szCs w:val="30"/>
          <w:lang w:val="en-US"/>
        </w:rPr>
        <w:t>o</w:t>
      </w:r>
      <w:r w:rsidR="0032502D" w:rsidRPr="004B28E4">
        <w:rPr>
          <w:rFonts w:cs="Times New Roman"/>
          <w:sz w:val="24"/>
          <w:szCs w:val="24"/>
          <w:lang w:val="en-US"/>
        </w:rPr>
        <w:t>verall the var</w:t>
      </w:r>
      <w:r w:rsidR="0087149F" w:rsidRPr="004B28E4">
        <w:rPr>
          <w:rFonts w:cs="Times New Roman"/>
          <w:sz w:val="24"/>
          <w:szCs w:val="24"/>
          <w:lang w:val="en-US"/>
        </w:rPr>
        <w:t xml:space="preserve">iable payments constitute up to </w:t>
      </w:r>
      <w:r w:rsidR="00133F25" w:rsidRPr="004B28E4">
        <w:rPr>
          <w:rFonts w:cs="Times New Roman"/>
          <w:sz w:val="24"/>
          <w:szCs w:val="24"/>
          <w:lang w:val="en-US"/>
        </w:rPr>
        <w:t>14.8%</w:t>
      </w:r>
      <w:r w:rsidR="00B83E15" w:rsidRPr="004B28E4">
        <w:rPr>
          <w:rFonts w:cs="Times New Roman"/>
          <w:sz w:val="24"/>
          <w:szCs w:val="24"/>
          <w:lang w:val="en-US"/>
        </w:rPr>
        <w:t xml:space="preserve"> </w:t>
      </w:r>
      <w:r w:rsidRPr="004B28E4">
        <w:rPr>
          <w:rFonts w:cs="Times New Roman"/>
          <w:sz w:val="24"/>
          <w:szCs w:val="24"/>
          <w:lang w:val="en-US"/>
        </w:rPr>
        <w:t xml:space="preserve">and </w:t>
      </w:r>
      <w:r w:rsidR="00B83E15" w:rsidRPr="004B28E4">
        <w:rPr>
          <w:rFonts w:cs="Times New Roman"/>
          <w:sz w:val="24"/>
          <w:szCs w:val="24"/>
          <w:lang w:val="en-US"/>
        </w:rPr>
        <w:t>14.9%</w:t>
      </w:r>
      <w:r w:rsidRPr="004B28E4">
        <w:rPr>
          <w:rFonts w:cs="Times New Roman"/>
          <w:sz w:val="24"/>
          <w:szCs w:val="24"/>
          <w:lang w:val="en-US"/>
        </w:rPr>
        <w:t xml:space="preserve">, respectively, </w:t>
      </w:r>
      <w:r w:rsidR="0032502D" w:rsidRPr="004B28E4">
        <w:rPr>
          <w:rFonts w:cs="Times New Roman"/>
          <w:sz w:val="24"/>
          <w:szCs w:val="24"/>
          <w:lang w:val="en-US"/>
        </w:rPr>
        <w:t>of the Group’s entire lease payments.</w:t>
      </w:r>
    </w:p>
    <w:p w14:paraId="5158F797" w14:textId="13E369F1" w:rsidR="00EF2F3B" w:rsidRPr="004B28E4" w:rsidRDefault="00EF2F3B" w:rsidP="002C2592">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GOODWILL</w:t>
      </w:r>
    </w:p>
    <w:p w14:paraId="5D1F402F" w14:textId="77777777" w:rsidR="0032613D" w:rsidRPr="004B28E4" w:rsidRDefault="0032613D" w:rsidP="002C2592">
      <w:pPr>
        <w:pStyle w:val="BodyTextIndent"/>
        <w:spacing w:after="240" w:line="240" w:lineRule="auto"/>
        <w:ind w:left="547"/>
        <w:jc w:val="thaiDistribute"/>
        <w:rPr>
          <w:rFonts w:ascii="Times New Roman" w:hAnsi="Times New Roman" w:cs="Times New Roman"/>
          <w:sz w:val="24"/>
          <w:szCs w:val="24"/>
        </w:rPr>
      </w:pPr>
      <w:r w:rsidRPr="004B28E4">
        <w:rPr>
          <w:rFonts w:ascii="Times New Roman" w:hAnsi="Times New Roman" w:cs="Times New Roman"/>
          <w:sz w:val="24"/>
          <w:szCs w:val="24"/>
        </w:rPr>
        <w:t xml:space="preserve">Movements of </w:t>
      </w:r>
      <w:r w:rsidR="00111143" w:rsidRPr="004B28E4">
        <w:rPr>
          <w:rFonts w:ascii="Times New Roman" w:hAnsi="Times New Roman" w:cs="Times New Roman"/>
          <w:sz w:val="24"/>
          <w:szCs w:val="24"/>
          <w:lang w:val="en-US"/>
        </w:rPr>
        <w:t xml:space="preserve">the </w:t>
      </w:r>
      <w:r w:rsidR="00822AF3" w:rsidRPr="004B28E4">
        <w:rPr>
          <w:rFonts w:ascii="Times New Roman" w:hAnsi="Times New Roman" w:cs="Times New Roman"/>
          <w:sz w:val="24"/>
          <w:szCs w:val="24"/>
          <w:lang w:val="en-US"/>
        </w:rPr>
        <w:t>g</w:t>
      </w:r>
      <w:r w:rsidRPr="004B28E4">
        <w:rPr>
          <w:rFonts w:ascii="Times New Roman" w:hAnsi="Times New Roman" w:cs="Times New Roman"/>
          <w:sz w:val="24"/>
          <w:szCs w:val="24"/>
          <w:lang w:val="en-US"/>
        </w:rPr>
        <w:t>oodwill</w:t>
      </w:r>
      <w:r w:rsidR="009C54A2" w:rsidRPr="004B28E4">
        <w:rPr>
          <w:rFonts w:ascii="Times New Roman" w:hAnsi="Times New Roman" w:cs="Times New Roman"/>
          <w:sz w:val="24"/>
          <w:szCs w:val="24"/>
        </w:rPr>
        <w:t xml:space="preserve"> </w:t>
      </w:r>
      <w:r w:rsidRPr="004B28E4">
        <w:rPr>
          <w:rFonts w:ascii="Times New Roman" w:hAnsi="Times New Roman" w:cs="Times New Roman"/>
          <w:sz w:val="24"/>
          <w:szCs w:val="24"/>
        </w:rPr>
        <w:t xml:space="preserve">for the </w:t>
      </w:r>
      <w:r w:rsidR="008B018A" w:rsidRPr="004B28E4">
        <w:rPr>
          <w:rFonts w:ascii="Times New Roman" w:hAnsi="Times New Roman" w:cs="Times New Roman"/>
          <w:sz w:val="24"/>
          <w:szCs w:val="24"/>
          <w:lang w:val="en-US"/>
        </w:rPr>
        <w:t>year</w:t>
      </w:r>
      <w:r w:rsidR="00E24BD4" w:rsidRPr="004B28E4">
        <w:rPr>
          <w:rFonts w:ascii="Times New Roman" w:hAnsi="Times New Roman" w:cs="Times New Roman"/>
          <w:sz w:val="24"/>
          <w:szCs w:val="24"/>
          <w:lang w:val="en-US"/>
        </w:rPr>
        <w:t>s</w:t>
      </w:r>
      <w:r w:rsidRPr="004B28E4">
        <w:rPr>
          <w:rFonts w:ascii="Times New Roman" w:hAnsi="Times New Roman" w:cs="Times New Roman"/>
          <w:sz w:val="24"/>
          <w:szCs w:val="24"/>
        </w:rPr>
        <w:t xml:space="preserve"> ended </w:t>
      </w:r>
      <w:r w:rsidR="004008E9" w:rsidRPr="004B28E4">
        <w:rPr>
          <w:rFonts w:ascii="Times New Roman" w:hAnsi="Times New Roman" w:cs="Times New Roman"/>
          <w:sz w:val="24"/>
          <w:szCs w:val="24"/>
          <w:lang w:val="en-US"/>
        </w:rPr>
        <w:t xml:space="preserve">December </w:t>
      </w:r>
      <w:r w:rsidR="00215A37" w:rsidRPr="004B28E4">
        <w:rPr>
          <w:rFonts w:ascii="Times New Roman" w:hAnsi="Times New Roman" w:cs="Times New Roman"/>
          <w:sz w:val="24"/>
          <w:szCs w:val="24"/>
          <w:lang w:val="en-US"/>
        </w:rPr>
        <w:t>31</w:t>
      </w:r>
      <w:r w:rsidR="004008E9" w:rsidRPr="004B28E4">
        <w:rPr>
          <w:rFonts w:ascii="Times New Roman" w:hAnsi="Times New Roman" w:cs="Times New Roman"/>
          <w:sz w:val="24"/>
          <w:szCs w:val="24"/>
          <w:lang w:val="en-US"/>
        </w:rPr>
        <w:t>,</w:t>
      </w:r>
      <w:r w:rsidR="00757920" w:rsidRPr="004B28E4">
        <w:rPr>
          <w:rFonts w:ascii="Times New Roman" w:hAnsi="Times New Roman" w:cs="Times New Roman"/>
          <w:sz w:val="24"/>
          <w:szCs w:val="24"/>
        </w:rPr>
        <w:t xml:space="preserve"> are summariz</w:t>
      </w:r>
      <w:r w:rsidRPr="004B28E4">
        <w:rPr>
          <w:rFonts w:ascii="Times New Roman" w:hAnsi="Times New Roman" w:cs="Times New Roman"/>
          <w:sz w:val="24"/>
          <w:szCs w:val="24"/>
        </w:rPr>
        <w:t>ed as follows:</w:t>
      </w:r>
      <w:r w:rsidRPr="004B28E4">
        <w:rPr>
          <w:rFonts w:ascii="Times New Roman" w:hAnsi="Times New Roman" w:cs="Times New Roman"/>
          <w:b/>
          <w:bCs/>
          <w:sz w:val="28"/>
          <w:cs/>
        </w:rPr>
        <w:tab/>
      </w:r>
      <w:r w:rsidRPr="004B28E4">
        <w:rPr>
          <w:rFonts w:ascii="Times New Roman" w:hAnsi="Times New Roman" w:cs="Times New Roman"/>
          <w:b/>
          <w:bCs/>
          <w:sz w:val="28"/>
          <w:lang w:val="en-US"/>
        </w:rPr>
        <w:t xml:space="preserve"> </w:t>
      </w:r>
    </w:p>
    <w:p w14:paraId="12EE2D3C" w14:textId="77777777" w:rsidR="0032613D" w:rsidRPr="004B28E4" w:rsidRDefault="0032613D" w:rsidP="00B001B7">
      <w:pPr>
        <w:pStyle w:val="BodyTextIndent"/>
        <w:ind w:left="547" w:right="-25" w:hanging="5"/>
        <w:jc w:val="right"/>
        <w:rPr>
          <w:rFonts w:ascii="Times New Roman" w:hAnsi="Times New Roman" w:cs="Times New Roman"/>
          <w:b/>
          <w:bCs/>
          <w:sz w:val="18"/>
          <w:szCs w:val="18"/>
        </w:rPr>
      </w:pPr>
      <w:r w:rsidRPr="004B28E4">
        <w:rPr>
          <w:rFonts w:ascii="Times New Roman" w:hAnsi="Times New Roman" w:cs="Times New Roman"/>
          <w:b/>
          <w:bCs/>
          <w:sz w:val="18"/>
          <w:szCs w:val="18"/>
        </w:rPr>
        <w:t>Unit : Thousand Baht</w:t>
      </w:r>
    </w:p>
    <w:tbl>
      <w:tblPr>
        <w:tblW w:w="8458" w:type="dxa"/>
        <w:tblInd w:w="720" w:type="dxa"/>
        <w:tblLayout w:type="fixed"/>
        <w:tblCellMar>
          <w:left w:w="0" w:type="dxa"/>
          <w:right w:w="0" w:type="dxa"/>
        </w:tblCellMar>
        <w:tblLook w:val="04A0" w:firstRow="1" w:lastRow="0" w:firstColumn="1" w:lastColumn="0" w:noHBand="0" w:noVBand="1"/>
      </w:tblPr>
      <w:tblGrid>
        <w:gridCol w:w="6392"/>
        <w:gridCol w:w="990"/>
        <w:gridCol w:w="87"/>
        <w:gridCol w:w="989"/>
      </w:tblGrid>
      <w:tr w:rsidR="004B28E4" w:rsidRPr="004B28E4" w14:paraId="149F8AAE" w14:textId="77777777" w:rsidTr="00162F1C">
        <w:trPr>
          <w:trHeight w:val="240"/>
        </w:trPr>
        <w:tc>
          <w:tcPr>
            <w:tcW w:w="6392" w:type="dxa"/>
            <w:shd w:val="clear" w:color="auto" w:fill="auto"/>
            <w:vAlign w:val="bottom"/>
          </w:tcPr>
          <w:p w14:paraId="564A0853" w14:textId="77777777" w:rsidR="00934809" w:rsidRPr="004B28E4" w:rsidRDefault="00934809" w:rsidP="008A7D68">
            <w:pPr>
              <w:spacing w:line="260" w:lineRule="exact"/>
              <w:rPr>
                <w:rFonts w:cs="Times New Roman"/>
                <w:sz w:val="18"/>
                <w:szCs w:val="18"/>
              </w:rPr>
            </w:pPr>
          </w:p>
        </w:tc>
        <w:tc>
          <w:tcPr>
            <w:tcW w:w="2066" w:type="dxa"/>
            <w:gridSpan w:val="3"/>
            <w:shd w:val="clear" w:color="auto" w:fill="auto"/>
            <w:vAlign w:val="bottom"/>
          </w:tcPr>
          <w:p w14:paraId="712E3476" w14:textId="5D65C52C" w:rsidR="00934809" w:rsidRPr="004B28E4" w:rsidRDefault="00934809" w:rsidP="008A7D68">
            <w:pPr>
              <w:spacing w:line="260" w:lineRule="exact"/>
              <w:jc w:val="center"/>
              <w:rPr>
                <w:rFonts w:cs="Times New Roman"/>
                <w:b/>
                <w:bCs/>
                <w:sz w:val="18"/>
                <w:szCs w:val="18"/>
                <w:cs/>
              </w:rPr>
            </w:pPr>
            <w:r w:rsidRPr="004B28E4">
              <w:rPr>
                <w:rFonts w:cs="Times New Roman"/>
                <w:b/>
                <w:bCs/>
                <w:sz w:val="18"/>
                <w:szCs w:val="18"/>
              </w:rPr>
              <w:t xml:space="preserve">Consolidated </w:t>
            </w:r>
          </w:p>
        </w:tc>
      </w:tr>
      <w:tr w:rsidR="004B28E4" w:rsidRPr="004B28E4" w14:paraId="0FF3FD12" w14:textId="77777777" w:rsidTr="00162F1C">
        <w:trPr>
          <w:trHeight w:val="240"/>
        </w:trPr>
        <w:tc>
          <w:tcPr>
            <w:tcW w:w="6392" w:type="dxa"/>
            <w:shd w:val="clear" w:color="auto" w:fill="auto"/>
            <w:vAlign w:val="bottom"/>
          </w:tcPr>
          <w:p w14:paraId="47899551" w14:textId="77777777" w:rsidR="00162F1C" w:rsidRPr="004B28E4" w:rsidRDefault="00162F1C" w:rsidP="008A7D68">
            <w:pPr>
              <w:spacing w:line="260" w:lineRule="exact"/>
              <w:rPr>
                <w:rFonts w:cs="Times New Roman"/>
                <w:sz w:val="18"/>
                <w:szCs w:val="18"/>
              </w:rPr>
            </w:pPr>
          </w:p>
        </w:tc>
        <w:tc>
          <w:tcPr>
            <w:tcW w:w="2066" w:type="dxa"/>
            <w:gridSpan w:val="3"/>
            <w:shd w:val="clear" w:color="auto" w:fill="auto"/>
            <w:vAlign w:val="bottom"/>
          </w:tcPr>
          <w:p w14:paraId="04321248" w14:textId="244A18EE" w:rsidR="00162F1C" w:rsidRPr="004B28E4" w:rsidRDefault="00162F1C" w:rsidP="008A7D68">
            <w:pPr>
              <w:spacing w:line="260" w:lineRule="exact"/>
              <w:jc w:val="center"/>
              <w:rPr>
                <w:rFonts w:cs="Times New Roman"/>
                <w:b/>
                <w:bCs/>
                <w:sz w:val="18"/>
                <w:szCs w:val="18"/>
              </w:rPr>
            </w:pPr>
            <w:r w:rsidRPr="004B28E4">
              <w:rPr>
                <w:rFonts w:cs="Times New Roman"/>
                <w:b/>
                <w:bCs/>
                <w:sz w:val="18"/>
                <w:szCs w:val="18"/>
              </w:rPr>
              <w:t>Financial Statements</w:t>
            </w:r>
          </w:p>
        </w:tc>
      </w:tr>
      <w:tr w:rsidR="004B28E4" w:rsidRPr="004B28E4" w14:paraId="0737E685" w14:textId="77777777" w:rsidTr="00162F1C">
        <w:trPr>
          <w:trHeight w:val="240"/>
        </w:trPr>
        <w:tc>
          <w:tcPr>
            <w:tcW w:w="6392" w:type="dxa"/>
            <w:shd w:val="clear" w:color="auto" w:fill="auto"/>
            <w:vAlign w:val="bottom"/>
          </w:tcPr>
          <w:p w14:paraId="4797F9C5" w14:textId="77777777" w:rsidR="00934809" w:rsidRPr="004B28E4" w:rsidRDefault="00934809" w:rsidP="008A7D68">
            <w:pPr>
              <w:spacing w:line="260" w:lineRule="exact"/>
              <w:rPr>
                <w:rFonts w:cs="Times New Roman"/>
                <w:sz w:val="18"/>
                <w:szCs w:val="18"/>
              </w:rPr>
            </w:pPr>
          </w:p>
        </w:tc>
        <w:tc>
          <w:tcPr>
            <w:tcW w:w="990" w:type="dxa"/>
            <w:shd w:val="clear" w:color="auto" w:fill="auto"/>
          </w:tcPr>
          <w:p w14:paraId="2C55DC20" w14:textId="77777777" w:rsidR="00934809" w:rsidRPr="004B28E4" w:rsidRDefault="00880FD6" w:rsidP="008A7D68">
            <w:pPr>
              <w:spacing w:line="260" w:lineRule="exact"/>
              <w:ind w:right="5"/>
              <w:jc w:val="center"/>
              <w:rPr>
                <w:rFonts w:cs="Times New Roman"/>
                <w:b/>
                <w:bCs/>
                <w:sz w:val="18"/>
                <w:szCs w:val="18"/>
                <w:lang w:val="en-US"/>
              </w:rPr>
            </w:pPr>
            <w:r w:rsidRPr="004B28E4">
              <w:rPr>
                <w:rFonts w:cs="Times New Roman"/>
                <w:b/>
                <w:bCs/>
                <w:sz w:val="18"/>
                <w:szCs w:val="18"/>
                <w:lang w:val="en-US"/>
              </w:rPr>
              <w:t>2024</w:t>
            </w:r>
          </w:p>
        </w:tc>
        <w:tc>
          <w:tcPr>
            <w:tcW w:w="87" w:type="dxa"/>
            <w:shd w:val="clear" w:color="auto" w:fill="auto"/>
            <w:vAlign w:val="bottom"/>
          </w:tcPr>
          <w:p w14:paraId="74EA7E21" w14:textId="77777777" w:rsidR="00934809" w:rsidRPr="004B28E4" w:rsidRDefault="00934809" w:rsidP="008A7D68">
            <w:pPr>
              <w:tabs>
                <w:tab w:val="decimal" w:pos="1704"/>
              </w:tabs>
              <w:spacing w:line="260" w:lineRule="exact"/>
              <w:rPr>
                <w:rFonts w:cs="Times New Roman"/>
                <w:b/>
                <w:bCs/>
                <w:sz w:val="18"/>
                <w:szCs w:val="18"/>
              </w:rPr>
            </w:pPr>
          </w:p>
        </w:tc>
        <w:tc>
          <w:tcPr>
            <w:tcW w:w="989" w:type="dxa"/>
            <w:shd w:val="clear" w:color="auto" w:fill="auto"/>
          </w:tcPr>
          <w:p w14:paraId="62F5B544" w14:textId="77777777" w:rsidR="00934809" w:rsidRPr="004B28E4" w:rsidRDefault="00880FD6" w:rsidP="008A7D68">
            <w:pPr>
              <w:spacing w:line="260" w:lineRule="exact"/>
              <w:ind w:right="5"/>
              <w:jc w:val="center"/>
              <w:rPr>
                <w:rFonts w:cs="Times New Roman"/>
                <w:b/>
                <w:bCs/>
                <w:sz w:val="18"/>
                <w:szCs w:val="18"/>
                <w:lang w:val="en-US"/>
              </w:rPr>
            </w:pPr>
            <w:r w:rsidRPr="004B28E4">
              <w:rPr>
                <w:rFonts w:cs="Times New Roman"/>
                <w:b/>
                <w:bCs/>
                <w:sz w:val="18"/>
                <w:szCs w:val="18"/>
                <w:lang w:val="en-US"/>
              </w:rPr>
              <w:t>2023</w:t>
            </w:r>
          </w:p>
        </w:tc>
      </w:tr>
      <w:tr w:rsidR="004B28E4" w:rsidRPr="004B28E4" w14:paraId="1E715080" w14:textId="77777777" w:rsidTr="00162F1C">
        <w:trPr>
          <w:trHeight w:val="240"/>
        </w:trPr>
        <w:tc>
          <w:tcPr>
            <w:tcW w:w="6392" w:type="dxa"/>
            <w:shd w:val="clear" w:color="auto" w:fill="auto"/>
            <w:vAlign w:val="bottom"/>
          </w:tcPr>
          <w:p w14:paraId="2B810109" w14:textId="77777777" w:rsidR="00162F1C" w:rsidRPr="004B28E4" w:rsidRDefault="00162F1C" w:rsidP="008A7D68">
            <w:pPr>
              <w:spacing w:line="260" w:lineRule="exact"/>
              <w:rPr>
                <w:rFonts w:cs="Times New Roman"/>
                <w:sz w:val="18"/>
                <w:szCs w:val="18"/>
              </w:rPr>
            </w:pPr>
          </w:p>
        </w:tc>
        <w:tc>
          <w:tcPr>
            <w:tcW w:w="990" w:type="dxa"/>
            <w:shd w:val="clear" w:color="auto" w:fill="auto"/>
          </w:tcPr>
          <w:p w14:paraId="0F116E3F" w14:textId="77777777" w:rsidR="00162F1C" w:rsidRPr="004B28E4" w:rsidRDefault="00162F1C" w:rsidP="008A7D68">
            <w:pPr>
              <w:spacing w:line="260" w:lineRule="exact"/>
              <w:ind w:right="5"/>
              <w:jc w:val="center"/>
              <w:rPr>
                <w:rFonts w:cs="Times New Roman"/>
                <w:b/>
                <w:bCs/>
                <w:sz w:val="18"/>
                <w:szCs w:val="18"/>
                <w:lang w:val="en-US"/>
              </w:rPr>
            </w:pPr>
          </w:p>
        </w:tc>
        <w:tc>
          <w:tcPr>
            <w:tcW w:w="87" w:type="dxa"/>
            <w:shd w:val="clear" w:color="auto" w:fill="auto"/>
            <w:vAlign w:val="bottom"/>
          </w:tcPr>
          <w:p w14:paraId="2ABF0E4D" w14:textId="77777777" w:rsidR="00162F1C" w:rsidRPr="004B28E4" w:rsidRDefault="00162F1C" w:rsidP="008A7D68">
            <w:pPr>
              <w:tabs>
                <w:tab w:val="decimal" w:pos="1704"/>
              </w:tabs>
              <w:spacing w:line="260" w:lineRule="exact"/>
              <w:rPr>
                <w:rFonts w:cs="Times New Roman"/>
                <w:b/>
                <w:bCs/>
                <w:sz w:val="18"/>
                <w:szCs w:val="18"/>
              </w:rPr>
            </w:pPr>
          </w:p>
        </w:tc>
        <w:tc>
          <w:tcPr>
            <w:tcW w:w="989" w:type="dxa"/>
            <w:shd w:val="clear" w:color="auto" w:fill="auto"/>
          </w:tcPr>
          <w:p w14:paraId="7E946846" w14:textId="77777777" w:rsidR="00162F1C" w:rsidRPr="004B28E4" w:rsidRDefault="00162F1C" w:rsidP="008A7D68">
            <w:pPr>
              <w:spacing w:line="260" w:lineRule="exact"/>
              <w:ind w:right="5"/>
              <w:jc w:val="center"/>
              <w:rPr>
                <w:rFonts w:cs="Times New Roman"/>
                <w:b/>
                <w:bCs/>
                <w:sz w:val="18"/>
                <w:szCs w:val="18"/>
                <w:lang w:val="en-US"/>
              </w:rPr>
            </w:pPr>
          </w:p>
        </w:tc>
      </w:tr>
      <w:tr w:rsidR="004B28E4" w:rsidRPr="004B28E4" w14:paraId="78C58F14" w14:textId="77777777" w:rsidTr="00162F1C">
        <w:trPr>
          <w:trHeight w:val="240"/>
        </w:trPr>
        <w:tc>
          <w:tcPr>
            <w:tcW w:w="6392" w:type="dxa"/>
            <w:shd w:val="clear" w:color="auto" w:fill="auto"/>
            <w:vAlign w:val="bottom"/>
          </w:tcPr>
          <w:p w14:paraId="0693369D" w14:textId="77777777" w:rsidR="001502F2" w:rsidRPr="004B28E4" w:rsidRDefault="001502F2" w:rsidP="001502F2">
            <w:pPr>
              <w:spacing w:line="260" w:lineRule="exact"/>
              <w:ind w:left="72"/>
              <w:rPr>
                <w:rFonts w:cs="Times New Roman"/>
                <w:sz w:val="18"/>
                <w:szCs w:val="18"/>
              </w:rPr>
            </w:pPr>
            <w:r w:rsidRPr="004B28E4">
              <w:rPr>
                <w:rFonts w:cs="Times New Roman"/>
                <w:sz w:val="18"/>
                <w:szCs w:val="18"/>
              </w:rPr>
              <w:t xml:space="preserve">Balance as at January </w:t>
            </w:r>
            <w:r w:rsidRPr="004B28E4">
              <w:rPr>
                <w:rFonts w:cs="Times New Roman"/>
                <w:sz w:val="18"/>
                <w:szCs w:val="18"/>
                <w:lang w:val="en-US"/>
              </w:rPr>
              <w:t>1</w:t>
            </w:r>
            <w:r w:rsidRPr="004B28E4">
              <w:rPr>
                <w:rFonts w:cs="Times New Roman"/>
                <w:sz w:val="18"/>
                <w:szCs w:val="18"/>
              </w:rPr>
              <w:t xml:space="preserve">, </w:t>
            </w:r>
          </w:p>
        </w:tc>
        <w:tc>
          <w:tcPr>
            <w:tcW w:w="990" w:type="dxa"/>
            <w:shd w:val="clear" w:color="auto" w:fill="auto"/>
          </w:tcPr>
          <w:p w14:paraId="58A2E4A6" w14:textId="6F8F1319" w:rsidR="001502F2" w:rsidRPr="004B28E4" w:rsidRDefault="001502F2" w:rsidP="001502F2">
            <w:pPr>
              <w:pStyle w:val="BodyText"/>
              <w:tabs>
                <w:tab w:val="decimal" w:pos="817"/>
              </w:tabs>
              <w:spacing w:after="0" w:line="260" w:lineRule="exact"/>
              <w:ind w:right="9"/>
              <w:rPr>
                <w:rFonts w:cs="Times New Roman"/>
                <w:sz w:val="18"/>
                <w:szCs w:val="18"/>
              </w:rPr>
            </w:pPr>
            <w:r w:rsidRPr="004B28E4">
              <w:rPr>
                <w:rFonts w:cs="Times New Roman"/>
                <w:sz w:val="18"/>
                <w:szCs w:val="18"/>
              </w:rPr>
              <w:t>13,067</w:t>
            </w:r>
          </w:p>
        </w:tc>
        <w:tc>
          <w:tcPr>
            <w:tcW w:w="87" w:type="dxa"/>
            <w:shd w:val="clear" w:color="auto" w:fill="auto"/>
            <w:vAlign w:val="bottom"/>
          </w:tcPr>
          <w:p w14:paraId="7C2A964F" w14:textId="77777777" w:rsidR="001502F2" w:rsidRPr="004B28E4" w:rsidRDefault="001502F2" w:rsidP="001502F2">
            <w:pPr>
              <w:tabs>
                <w:tab w:val="decimal" w:pos="1704"/>
              </w:tabs>
              <w:spacing w:line="260" w:lineRule="exact"/>
              <w:rPr>
                <w:rFonts w:cs="Times New Roman"/>
                <w:sz w:val="18"/>
                <w:szCs w:val="18"/>
                <w:lang w:val="en-US"/>
              </w:rPr>
            </w:pPr>
          </w:p>
        </w:tc>
        <w:tc>
          <w:tcPr>
            <w:tcW w:w="989" w:type="dxa"/>
            <w:shd w:val="clear" w:color="auto" w:fill="auto"/>
          </w:tcPr>
          <w:p w14:paraId="08D54505" w14:textId="77777777" w:rsidR="001502F2" w:rsidRPr="004B28E4" w:rsidRDefault="001502F2" w:rsidP="001502F2">
            <w:pPr>
              <w:pStyle w:val="BodyText"/>
              <w:tabs>
                <w:tab w:val="decimal" w:pos="817"/>
              </w:tabs>
              <w:spacing w:after="0" w:line="260" w:lineRule="exact"/>
              <w:ind w:right="9"/>
              <w:rPr>
                <w:rFonts w:cs="Times New Roman"/>
                <w:sz w:val="18"/>
                <w:szCs w:val="18"/>
              </w:rPr>
            </w:pPr>
            <w:r w:rsidRPr="004B28E4">
              <w:rPr>
                <w:rFonts w:cs="Times New Roman"/>
                <w:sz w:val="18"/>
                <w:szCs w:val="18"/>
              </w:rPr>
              <w:t>13,196</w:t>
            </w:r>
          </w:p>
        </w:tc>
      </w:tr>
      <w:tr w:rsidR="004B28E4" w:rsidRPr="004B28E4" w14:paraId="6F76C55E" w14:textId="77777777" w:rsidTr="00162F1C">
        <w:trPr>
          <w:trHeight w:val="240"/>
        </w:trPr>
        <w:tc>
          <w:tcPr>
            <w:tcW w:w="6392" w:type="dxa"/>
            <w:shd w:val="clear" w:color="auto" w:fill="auto"/>
            <w:vAlign w:val="bottom"/>
          </w:tcPr>
          <w:p w14:paraId="4E0EF04B" w14:textId="28EBD4D1" w:rsidR="001502F2" w:rsidRPr="004B28E4" w:rsidRDefault="001502F2" w:rsidP="001502F2">
            <w:pPr>
              <w:spacing w:line="260" w:lineRule="exact"/>
              <w:ind w:left="72"/>
              <w:rPr>
                <w:rFonts w:cs="Times New Roman"/>
                <w:sz w:val="18"/>
                <w:szCs w:val="18"/>
                <w:lang w:val="en-US"/>
              </w:rPr>
            </w:pPr>
            <w:r w:rsidRPr="004B28E4">
              <w:rPr>
                <w:rFonts w:cs="Times New Roman"/>
                <w:sz w:val="18"/>
                <w:szCs w:val="18"/>
                <w:lang w:val="en-US"/>
              </w:rPr>
              <w:t xml:space="preserve">Exchange differences </w:t>
            </w:r>
          </w:p>
        </w:tc>
        <w:tc>
          <w:tcPr>
            <w:tcW w:w="990" w:type="dxa"/>
            <w:tcBorders>
              <w:bottom w:val="single" w:sz="4" w:space="0" w:color="auto"/>
            </w:tcBorders>
            <w:shd w:val="clear" w:color="auto" w:fill="auto"/>
          </w:tcPr>
          <w:p w14:paraId="2E255B2B" w14:textId="5EDC919A" w:rsidR="001502F2" w:rsidRPr="004B28E4" w:rsidRDefault="001502F2" w:rsidP="001502F2">
            <w:pPr>
              <w:pStyle w:val="BodyText"/>
              <w:tabs>
                <w:tab w:val="decimal" w:pos="817"/>
              </w:tabs>
              <w:spacing w:after="0" w:line="260" w:lineRule="exact"/>
              <w:ind w:right="9"/>
              <w:rPr>
                <w:rFonts w:cs="Times New Roman"/>
                <w:sz w:val="18"/>
                <w:szCs w:val="18"/>
              </w:rPr>
            </w:pPr>
            <w:r w:rsidRPr="004B28E4">
              <w:rPr>
                <w:rFonts w:cs="Times New Roman"/>
                <w:sz w:val="18"/>
                <w:szCs w:val="18"/>
              </w:rPr>
              <w:t>(90)</w:t>
            </w:r>
          </w:p>
        </w:tc>
        <w:tc>
          <w:tcPr>
            <w:tcW w:w="87" w:type="dxa"/>
            <w:shd w:val="clear" w:color="auto" w:fill="auto"/>
            <w:vAlign w:val="bottom"/>
          </w:tcPr>
          <w:p w14:paraId="6A274601" w14:textId="77777777" w:rsidR="001502F2" w:rsidRPr="004B28E4" w:rsidRDefault="001502F2" w:rsidP="001502F2">
            <w:pPr>
              <w:tabs>
                <w:tab w:val="decimal" w:pos="1704"/>
              </w:tabs>
              <w:spacing w:line="260" w:lineRule="exact"/>
              <w:rPr>
                <w:rFonts w:cs="Times New Roman"/>
                <w:sz w:val="18"/>
                <w:szCs w:val="18"/>
                <w:lang w:val="en-US"/>
              </w:rPr>
            </w:pPr>
          </w:p>
        </w:tc>
        <w:tc>
          <w:tcPr>
            <w:tcW w:w="989" w:type="dxa"/>
            <w:tcBorders>
              <w:bottom w:val="single" w:sz="4" w:space="0" w:color="auto"/>
            </w:tcBorders>
            <w:shd w:val="clear" w:color="auto" w:fill="auto"/>
          </w:tcPr>
          <w:p w14:paraId="7FB575D7" w14:textId="77777777" w:rsidR="001502F2" w:rsidRPr="004B28E4" w:rsidRDefault="001502F2" w:rsidP="001502F2">
            <w:pPr>
              <w:pStyle w:val="BodyText"/>
              <w:tabs>
                <w:tab w:val="decimal" w:pos="817"/>
              </w:tabs>
              <w:spacing w:after="0" w:line="260" w:lineRule="exact"/>
              <w:ind w:right="9"/>
              <w:rPr>
                <w:rFonts w:cs="Times New Roman"/>
                <w:sz w:val="18"/>
                <w:szCs w:val="18"/>
              </w:rPr>
            </w:pPr>
            <w:r w:rsidRPr="004B28E4">
              <w:rPr>
                <w:rFonts w:cs="Times New Roman"/>
                <w:sz w:val="18"/>
                <w:szCs w:val="18"/>
              </w:rPr>
              <w:t>(129)</w:t>
            </w:r>
          </w:p>
        </w:tc>
      </w:tr>
      <w:tr w:rsidR="004B28E4" w:rsidRPr="004B28E4" w14:paraId="4CA9EB48" w14:textId="77777777" w:rsidTr="00162F1C">
        <w:trPr>
          <w:trHeight w:val="240"/>
        </w:trPr>
        <w:tc>
          <w:tcPr>
            <w:tcW w:w="6392" w:type="dxa"/>
            <w:shd w:val="clear" w:color="auto" w:fill="auto"/>
            <w:vAlign w:val="bottom"/>
          </w:tcPr>
          <w:p w14:paraId="3A7EA88D" w14:textId="77777777" w:rsidR="001502F2" w:rsidRPr="004B28E4" w:rsidRDefault="001502F2" w:rsidP="001502F2">
            <w:pPr>
              <w:spacing w:line="260" w:lineRule="exact"/>
              <w:ind w:left="162" w:hanging="90"/>
              <w:rPr>
                <w:rFonts w:cs="Times New Roman"/>
                <w:sz w:val="18"/>
                <w:szCs w:val="18"/>
              </w:rPr>
            </w:pPr>
            <w:r w:rsidRPr="004B28E4">
              <w:rPr>
                <w:rFonts w:cs="Times New Roman"/>
                <w:sz w:val="18"/>
                <w:szCs w:val="18"/>
              </w:rPr>
              <w:t xml:space="preserve">Carrying amount as at December </w:t>
            </w:r>
            <w:r w:rsidRPr="004B28E4">
              <w:rPr>
                <w:rFonts w:cs="Times New Roman"/>
                <w:sz w:val="18"/>
                <w:szCs w:val="18"/>
                <w:lang w:val="en-US"/>
              </w:rPr>
              <w:t>31</w:t>
            </w:r>
            <w:r w:rsidRPr="004B28E4">
              <w:rPr>
                <w:rFonts w:cs="Times New Roman"/>
                <w:sz w:val="18"/>
                <w:szCs w:val="18"/>
              </w:rPr>
              <w:t xml:space="preserve">, </w:t>
            </w:r>
          </w:p>
        </w:tc>
        <w:tc>
          <w:tcPr>
            <w:tcW w:w="990" w:type="dxa"/>
            <w:tcBorders>
              <w:top w:val="single" w:sz="4" w:space="0" w:color="auto"/>
              <w:bottom w:val="double" w:sz="4" w:space="0" w:color="auto"/>
            </w:tcBorders>
            <w:shd w:val="clear" w:color="auto" w:fill="auto"/>
          </w:tcPr>
          <w:p w14:paraId="2814F760" w14:textId="4ECAB3F6" w:rsidR="001502F2" w:rsidRPr="004B28E4" w:rsidRDefault="001502F2" w:rsidP="001502F2">
            <w:pPr>
              <w:pStyle w:val="BodyText"/>
              <w:tabs>
                <w:tab w:val="decimal" w:pos="817"/>
              </w:tabs>
              <w:spacing w:after="0" w:line="260" w:lineRule="exact"/>
              <w:ind w:right="9"/>
              <w:rPr>
                <w:rFonts w:cs="Times New Roman"/>
                <w:sz w:val="18"/>
                <w:szCs w:val="18"/>
              </w:rPr>
            </w:pPr>
            <w:r w:rsidRPr="004B28E4">
              <w:rPr>
                <w:rFonts w:cs="Times New Roman"/>
                <w:sz w:val="18"/>
                <w:szCs w:val="18"/>
              </w:rPr>
              <w:t>12,977</w:t>
            </w:r>
          </w:p>
        </w:tc>
        <w:tc>
          <w:tcPr>
            <w:tcW w:w="87" w:type="dxa"/>
            <w:shd w:val="clear" w:color="auto" w:fill="auto"/>
            <w:vAlign w:val="bottom"/>
          </w:tcPr>
          <w:p w14:paraId="4762E2A9" w14:textId="77777777" w:rsidR="001502F2" w:rsidRPr="004B28E4" w:rsidRDefault="001502F2" w:rsidP="001502F2">
            <w:pPr>
              <w:tabs>
                <w:tab w:val="decimal" w:pos="1704"/>
              </w:tabs>
              <w:spacing w:line="260" w:lineRule="exact"/>
              <w:rPr>
                <w:rFonts w:cs="Times New Roman"/>
                <w:sz w:val="18"/>
                <w:szCs w:val="18"/>
                <w:lang w:val="en-US"/>
              </w:rPr>
            </w:pPr>
          </w:p>
        </w:tc>
        <w:tc>
          <w:tcPr>
            <w:tcW w:w="989" w:type="dxa"/>
            <w:tcBorders>
              <w:top w:val="single" w:sz="4" w:space="0" w:color="auto"/>
              <w:bottom w:val="double" w:sz="4" w:space="0" w:color="auto"/>
            </w:tcBorders>
            <w:shd w:val="clear" w:color="auto" w:fill="auto"/>
          </w:tcPr>
          <w:p w14:paraId="379E3D7E" w14:textId="77777777" w:rsidR="001502F2" w:rsidRPr="004B28E4" w:rsidRDefault="001502F2" w:rsidP="001502F2">
            <w:pPr>
              <w:pStyle w:val="BodyText"/>
              <w:tabs>
                <w:tab w:val="decimal" w:pos="817"/>
              </w:tabs>
              <w:spacing w:after="0" w:line="260" w:lineRule="exact"/>
              <w:ind w:right="9"/>
              <w:rPr>
                <w:rFonts w:cs="Times New Roman"/>
                <w:sz w:val="18"/>
                <w:szCs w:val="18"/>
              </w:rPr>
            </w:pPr>
            <w:r w:rsidRPr="004B28E4">
              <w:rPr>
                <w:rFonts w:cs="Times New Roman"/>
                <w:sz w:val="18"/>
                <w:szCs w:val="18"/>
              </w:rPr>
              <w:t>13,067</w:t>
            </w:r>
          </w:p>
        </w:tc>
      </w:tr>
    </w:tbl>
    <w:p w14:paraId="2DB40133" w14:textId="77777777" w:rsidR="00C27AB1" w:rsidRPr="004B28E4" w:rsidRDefault="0013335B" w:rsidP="00D04E3A">
      <w:pPr>
        <w:spacing w:before="240" w:after="240" w:line="240" w:lineRule="auto"/>
        <w:ind w:left="547"/>
        <w:jc w:val="thaiDistribute"/>
        <w:rPr>
          <w:rFonts w:cs="Times New Roman"/>
          <w:sz w:val="24"/>
          <w:szCs w:val="24"/>
          <w:lang w:val="en-US"/>
        </w:rPr>
      </w:pPr>
      <w:r w:rsidRPr="004B28E4">
        <w:rPr>
          <w:rFonts w:cs="Times New Roman"/>
          <w:sz w:val="24"/>
          <w:szCs w:val="24"/>
          <w:lang w:val="en-US"/>
        </w:rPr>
        <w:t xml:space="preserve">Goodwill </w:t>
      </w:r>
      <w:r w:rsidR="00CF2354" w:rsidRPr="004B28E4">
        <w:rPr>
          <w:rFonts w:cs="Times New Roman"/>
          <w:sz w:val="24"/>
          <w:szCs w:val="24"/>
          <w:lang w:val="en-US"/>
        </w:rPr>
        <w:t xml:space="preserve">came </w:t>
      </w:r>
      <w:r w:rsidRPr="004B28E4">
        <w:rPr>
          <w:rFonts w:cs="Times New Roman"/>
          <w:sz w:val="24"/>
          <w:szCs w:val="24"/>
          <w:lang w:val="en-US"/>
        </w:rPr>
        <w:t xml:space="preserve">from </w:t>
      </w:r>
      <w:r w:rsidR="0013469F" w:rsidRPr="004B28E4">
        <w:rPr>
          <w:rFonts w:cs="Times New Roman"/>
          <w:sz w:val="24"/>
          <w:szCs w:val="24"/>
          <w:lang w:val="en-US"/>
        </w:rPr>
        <w:t xml:space="preserve">acquisition of shares of TAOKAENOI USA, Inc. in </w:t>
      </w:r>
      <w:r w:rsidR="00215A37" w:rsidRPr="004B28E4">
        <w:rPr>
          <w:rFonts w:cs="Times New Roman"/>
          <w:sz w:val="24"/>
          <w:szCs w:val="24"/>
          <w:lang w:val="en-US"/>
        </w:rPr>
        <w:t>2017</w:t>
      </w:r>
      <w:r w:rsidR="00CF2354" w:rsidRPr="004B28E4">
        <w:rPr>
          <w:rFonts w:cs="Times New Roman"/>
          <w:sz w:val="24"/>
          <w:szCs w:val="24"/>
          <w:lang w:val="en-US"/>
        </w:rPr>
        <w:t xml:space="preserve"> </w:t>
      </w:r>
      <w:r w:rsidRPr="004B28E4">
        <w:rPr>
          <w:rFonts w:cs="Times New Roman"/>
          <w:sz w:val="24"/>
          <w:szCs w:val="24"/>
          <w:lang w:val="en-US"/>
        </w:rPr>
        <w:t xml:space="preserve">to </w:t>
      </w:r>
      <w:r w:rsidR="002522C5" w:rsidRPr="004B28E4">
        <w:rPr>
          <w:rFonts w:cs="Times New Roman"/>
          <w:sz w:val="24"/>
          <w:szCs w:val="24"/>
          <w:lang w:val="en-US"/>
        </w:rPr>
        <w:t>increase</w:t>
      </w:r>
      <w:r w:rsidRPr="004B28E4">
        <w:rPr>
          <w:rFonts w:cs="Times New Roman"/>
          <w:sz w:val="24"/>
          <w:szCs w:val="24"/>
          <w:lang w:val="en-US"/>
        </w:rPr>
        <w:t xml:space="preserve"> marketing channels and expand its customer base in</w:t>
      </w:r>
      <w:r w:rsidR="00412667" w:rsidRPr="004B28E4">
        <w:rPr>
          <w:rFonts w:cs="Times New Roman"/>
          <w:sz w:val="24"/>
          <w:szCs w:val="24"/>
          <w:lang w:val="en-US"/>
        </w:rPr>
        <w:t xml:space="preserve"> The</w:t>
      </w:r>
      <w:r w:rsidRPr="004B28E4">
        <w:rPr>
          <w:rFonts w:cs="Times New Roman"/>
          <w:sz w:val="24"/>
          <w:szCs w:val="24"/>
          <w:lang w:val="en-US"/>
        </w:rPr>
        <w:t xml:space="preserve"> North America.</w:t>
      </w:r>
    </w:p>
    <w:p w14:paraId="27665FA4" w14:textId="77777777" w:rsidR="00AB4A27" w:rsidRPr="004B28E4" w:rsidRDefault="00DB539E" w:rsidP="00732FCC">
      <w:pPr>
        <w:spacing w:after="240" w:line="240" w:lineRule="auto"/>
        <w:ind w:left="547"/>
        <w:jc w:val="thaiDistribute"/>
        <w:rPr>
          <w:rFonts w:cs="Times New Roman"/>
          <w:sz w:val="24"/>
          <w:szCs w:val="24"/>
        </w:rPr>
      </w:pPr>
      <w:r w:rsidRPr="004B28E4">
        <w:rPr>
          <w:rFonts w:cs="Times New Roman"/>
          <w:sz w:val="24"/>
          <w:szCs w:val="24"/>
          <w:lang w:val="en-US"/>
        </w:rPr>
        <w:t xml:space="preserve">As at December </w:t>
      </w:r>
      <w:r w:rsidR="00215A37" w:rsidRPr="004B28E4">
        <w:rPr>
          <w:rFonts w:cs="Times New Roman"/>
          <w:sz w:val="24"/>
          <w:szCs w:val="24"/>
          <w:lang w:val="en-US"/>
        </w:rPr>
        <w:t>31</w:t>
      </w:r>
      <w:r w:rsidRPr="004B28E4">
        <w:rPr>
          <w:rFonts w:cs="Times New Roman"/>
          <w:sz w:val="24"/>
          <w:szCs w:val="24"/>
          <w:lang w:val="en-US"/>
        </w:rPr>
        <w:t xml:space="preserve">, </w:t>
      </w:r>
      <w:r w:rsidR="00215A37" w:rsidRPr="004B28E4">
        <w:rPr>
          <w:rFonts w:cs="Times New Roman"/>
          <w:sz w:val="24"/>
          <w:szCs w:val="24"/>
          <w:lang w:val="en-US"/>
        </w:rPr>
        <w:t>202</w:t>
      </w:r>
      <w:r w:rsidR="00AD0AC6" w:rsidRPr="004B28E4">
        <w:rPr>
          <w:rFonts w:cs="Times New Roman"/>
          <w:sz w:val="24"/>
          <w:szCs w:val="24"/>
          <w:lang w:val="en-US"/>
        </w:rPr>
        <w:t>4</w:t>
      </w:r>
      <w:r w:rsidRPr="004B28E4">
        <w:rPr>
          <w:rFonts w:cs="Times New Roman"/>
          <w:sz w:val="24"/>
          <w:szCs w:val="24"/>
          <w:lang w:val="en-US"/>
        </w:rPr>
        <w:t>, the</w:t>
      </w:r>
      <w:r w:rsidR="00C27AB1" w:rsidRPr="004B28E4">
        <w:rPr>
          <w:rFonts w:cs="Times New Roman"/>
          <w:sz w:val="24"/>
          <w:szCs w:val="24"/>
        </w:rPr>
        <w:t xml:space="preserve"> management determined that there </w:t>
      </w:r>
      <w:r w:rsidR="002522C5" w:rsidRPr="004B28E4">
        <w:rPr>
          <w:rFonts w:cs="Times New Roman"/>
          <w:sz w:val="24"/>
          <w:szCs w:val="24"/>
        </w:rPr>
        <w:t>had been</w:t>
      </w:r>
      <w:r w:rsidR="00C27AB1" w:rsidRPr="004B28E4">
        <w:rPr>
          <w:rFonts w:cs="Times New Roman"/>
          <w:sz w:val="24"/>
          <w:szCs w:val="24"/>
        </w:rPr>
        <w:t xml:space="preserve"> no impairment of goodwill</w:t>
      </w:r>
      <w:r w:rsidR="002522C5" w:rsidRPr="004B28E4">
        <w:rPr>
          <w:rFonts w:cs="Times New Roman"/>
          <w:sz w:val="24"/>
          <w:szCs w:val="24"/>
        </w:rPr>
        <w:t>.</w:t>
      </w:r>
    </w:p>
    <w:p w14:paraId="73AE0F64" w14:textId="73DAAE87" w:rsidR="00680A97" w:rsidRPr="004B28E4" w:rsidRDefault="00D44AC6" w:rsidP="00B17445">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sz w:val="24"/>
          <w:szCs w:val="24"/>
          <w:lang w:val="en-US"/>
        </w:rPr>
        <w:br w:type="page"/>
      </w:r>
      <w:r w:rsidR="006C6284" w:rsidRPr="004B28E4">
        <w:rPr>
          <w:rFonts w:ascii="Times New Roman" w:hAnsi="Times New Roman" w:cs="Times New Roman"/>
          <w:b/>
          <w:bCs/>
          <w:lang w:val="en-US"/>
        </w:rPr>
        <w:lastRenderedPageBreak/>
        <w:t xml:space="preserve">OTHER </w:t>
      </w:r>
      <w:r w:rsidR="00CA7199" w:rsidRPr="004B28E4">
        <w:rPr>
          <w:rFonts w:ascii="Times New Roman" w:hAnsi="Times New Roman" w:cs="Times New Roman"/>
          <w:b/>
          <w:bCs/>
          <w:lang w:val="en-US"/>
        </w:rPr>
        <w:t xml:space="preserve"> </w:t>
      </w:r>
      <w:r w:rsidR="006C6284" w:rsidRPr="004B28E4">
        <w:rPr>
          <w:rFonts w:ascii="Times New Roman" w:hAnsi="Times New Roman" w:cs="Times New Roman"/>
          <w:b/>
          <w:bCs/>
          <w:lang w:val="en-US"/>
        </w:rPr>
        <w:t>IN</w:t>
      </w:r>
      <w:r w:rsidR="00323A62" w:rsidRPr="004B28E4">
        <w:rPr>
          <w:rFonts w:ascii="Times New Roman" w:hAnsi="Times New Roman" w:cs="Times New Roman"/>
          <w:b/>
          <w:bCs/>
          <w:lang w:val="en-US"/>
        </w:rPr>
        <w:t>TANGIBLE</w:t>
      </w:r>
      <w:r w:rsidR="0051561D" w:rsidRPr="004B28E4">
        <w:rPr>
          <w:rFonts w:ascii="Times New Roman" w:hAnsi="Times New Roman" w:cs="Times New Roman"/>
          <w:b/>
          <w:bCs/>
          <w:lang w:val="en-US"/>
        </w:rPr>
        <w:t xml:space="preserve"> </w:t>
      </w:r>
      <w:r w:rsidR="00AF3E20" w:rsidRPr="004B28E4">
        <w:rPr>
          <w:rFonts w:ascii="Times New Roman" w:hAnsi="Times New Roman" w:cs="Times New Roman"/>
          <w:b/>
          <w:bCs/>
          <w:lang w:val="en-US"/>
        </w:rPr>
        <w:t xml:space="preserve"> </w:t>
      </w:r>
      <w:r w:rsidR="00680A97" w:rsidRPr="004B28E4">
        <w:rPr>
          <w:rFonts w:ascii="Times New Roman" w:hAnsi="Times New Roman" w:cs="Times New Roman"/>
          <w:b/>
          <w:bCs/>
          <w:lang w:val="en-US"/>
        </w:rPr>
        <w:t>ASSET</w:t>
      </w:r>
      <w:r w:rsidR="00E24BD4" w:rsidRPr="004B28E4">
        <w:rPr>
          <w:rFonts w:ascii="Times New Roman" w:hAnsi="Times New Roman" w:cs="Times New Roman"/>
          <w:b/>
          <w:bCs/>
          <w:lang w:val="en-US"/>
        </w:rPr>
        <w:t>S</w:t>
      </w:r>
      <w:r w:rsidR="00323A62" w:rsidRPr="004B28E4">
        <w:rPr>
          <w:rFonts w:ascii="Times New Roman" w:hAnsi="Times New Roman" w:cs="Times New Roman"/>
          <w:b/>
          <w:bCs/>
          <w:lang w:val="en-US"/>
        </w:rPr>
        <w:t xml:space="preserve"> </w:t>
      </w:r>
      <w:r w:rsidR="00AF3E20" w:rsidRPr="004B28E4">
        <w:rPr>
          <w:rFonts w:ascii="Times New Roman" w:hAnsi="Times New Roman" w:cs="Times New Roman"/>
          <w:b/>
          <w:bCs/>
          <w:lang w:val="en-US"/>
        </w:rPr>
        <w:t xml:space="preserve"> </w:t>
      </w:r>
      <w:r w:rsidR="00323A62" w:rsidRPr="004B28E4">
        <w:rPr>
          <w:rFonts w:ascii="Times New Roman" w:hAnsi="Times New Roman" w:cs="Times New Roman"/>
          <w:b/>
          <w:bCs/>
          <w:lang w:val="en-US"/>
        </w:rPr>
        <w:t>OTHER</w:t>
      </w:r>
      <w:r w:rsidR="00AF3E20" w:rsidRPr="004B28E4">
        <w:rPr>
          <w:rFonts w:ascii="Times New Roman" w:hAnsi="Times New Roman" w:cs="Times New Roman"/>
          <w:b/>
          <w:bCs/>
          <w:lang w:val="en-US"/>
        </w:rPr>
        <w:t xml:space="preserve"> </w:t>
      </w:r>
      <w:r w:rsidR="00323A62" w:rsidRPr="004B28E4">
        <w:rPr>
          <w:rFonts w:ascii="Times New Roman" w:hAnsi="Times New Roman" w:cs="Times New Roman"/>
          <w:b/>
          <w:bCs/>
          <w:lang w:val="en-US"/>
        </w:rPr>
        <w:t xml:space="preserve"> THAN </w:t>
      </w:r>
      <w:r w:rsidR="00AF3E20" w:rsidRPr="004B28E4">
        <w:rPr>
          <w:rFonts w:ascii="Times New Roman" w:hAnsi="Times New Roman" w:cs="Times New Roman"/>
          <w:b/>
          <w:bCs/>
          <w:lang w:val="en-US"/>
        </w:rPr>
        <w:t xml:space="preserve"> </w:t>
      </w:r>
      <w:r w:rsidR="00323A62" w:rsidRPr="004B28E4">
        <w:rPr>
          <w:rFonts w:ascii="Times New Roman" w:hAnsi="Times New Roman" w:cs="Times New Roman"/>
          <w:b/>
          <w:bCs/>
          <w:lang w:val="en-US"/>
        </w:rPr>
        <w:t>GOODWILL</w:t>
      </w:r>
    </w:p>
    <w:p w14:paraId="77917586" w14:textId="77777777" w:rsidR="00680A97" w:rsidRPr="004B28E4" w:rsidRDefault="00323A62" w:rsidP="001910D4">
      <w:pPr>
        <w:pStyle w:val="BodyTextIndent"/>
        <w:spacing w:after="240" w:line="240" w:lineRule="auto"/>
        <w:ind w:left="547"/>
        <w:jc w:val="thaiDistribute"/>
        <w:rPr>
          <w:rFonts w:ascii="Times New Roman" w:hAnsi="Times New Roman" w:cs="Times New Roman"/>
          <w:sz w:val="24"/>
          <w:szCs w:val="24"/>
          <w:lang w:val="en-US"/>
        </w:rPr>
      </w:pPr>
      <w:r w:rsidRPr="004B28E4">
        <w:rPr>
          <w:rFonts w:ascii="Times New Roman" w:hAnsi="Times New Roman" w:cs="Times New Roman"/>
          <w:sz w:val="24"/>
          <w:szCs w:val="24"/>
          <w:lang w:val="en-US"/>
        </w:rPr>
        <w:t>Other i</w:t>
      </w:r>
      <w:r w:rsidR="00680A97" w:rsidRPr="004B28E4">
        <w:rPr>
          <w:rFonts w:ascii="Times New Roman" w:hAnsi="Times New Roman" w:cs="Times New Roman"/>
          <w:sz w:val="24"/>
          <w:szCs w:val="24"/>
          <w:lang w:val="en-US"/>
        </w:rPr>
        <w:t>ntangible asset</w:t>
      </w:r>
      <w:r w:rsidR="00E24BD4" w:rsidRPr="004B28E4">
        <w:rPr>
          <w:rFonts w:ascii="Times New Roman" w:hAnsi="Times New Roman" w:cs="Times New Roman"/>
          <w:sz w:val="24"/>
          <w:szCs w:val="24"/>
          <w:lang w:val="en-US"/>
        </w:rPr>
        <w:t>s</w:t>
      </w:r>
      <w:r w:rsidR="00680A97" w:rsidRPr="004B28E4">
        <w:rPr>
          <w:rFonts w:ascii="Times New Roman" w:hAnsi="Times New Roman" w:cs="Times New Roman"/>
          <w:sz w:val="24"/>
          <w:szCs w:val="24"/>
        </w:rPr>
        <w:t xml:space="preserve"> </w:t>
      </w:r>
      <w:r w:rsidRPr="004B28E4">
        <w:rPr>
          <w:rFonts w:ascii="Times New Roman" w:hAnsi="Times New Roman" w:cs="Times New Roman"/>
          <w:sz w:val="24"/>
          <w:szCs w:val="24"/>
          <w:lang w:val="en-US"/>
        </w:rPr>
        <w:t xml:space="preserve">other than goodwill </w:t>
      </w:r>
      <w:r w:rsidR="00680A97" w:rsidRPr="004B28E4">
        <w:rPr>
          <w:rFonts w:ascii="Times New Roman" w:hAnsi="Times New Roman" w:cs="Times New Roman"/>
          <w:sz w:val="24"/>
          <w:szCs w:val="24"/>
          <w:lang w:val="en-US"/>
        </w:rPr>
        <w:t>as at</w:t>
      </w:r>
      <w:r w:rsidR="00680A97" w:rsidRPr="004B28E4">
        <w:rPr>
          <w:rFonts w:ascii="Times New Roman" w:hAnsi="Times New Roman" w:cs="Times New Roman"/>
          <w:sz w:val="24"/>
          <w:szCs w:val="24"/>
        </w:rPr>
        <w:t xml:space="preserve"> </w:t>
      </w:r>
      <w:r w:rsidR="00680A97" w:rsidRPr="004B28E4">
        <w:rPr>
          <w:rFonts w:ascii="Times New Roman" w:hAnsi="Times New Roman" w:cs="Times New Roman"/>
          <w:sz w:val="24"/>
          <w:szCs w:val="24"/>
          <w:lang w:val="en-US"/>
        </w:rPr>
        <w:t xml:space="preserve">December </w:t>
      </w:r>
      <w:r w:rsidR="00215A37" w:rsidRPr="004B28E4">
        <w:rPr>
          <w:rFonts w:ascii="Times New Roman" w:hAnsi="Times New Roman" w:cs="Times New Roman"/>
          <w:sz w:val="24"/>
          <w:szCs w:val="24"/>
          <w:lang w:val="en-US"/>
        </w:rPr>
        <w:t>31</w:t>
      </w:r>
      <w:r w:rsidR="00680A97" w:rsidRPr="004B28E4">
        <w:rPr>
          <w:rFonts w:ascii="Times New Roman" w:hAnsi="Times New Roman" w:cs="Times New Roman"/>
          <w:sz w:val="24"/>
          <w:szCs w:val="24"/>
          <w:lang w:val="en-US"/>
        </w:rPr>
        <w:t>,</w:t>
      </w:r>
      <w:r w:rsidR="00680A97" w:rsidRPr="004B28E4">
        <w:rPr>
          <w:rFonts w:ascii="Times New Roman" w:hAnsi="Times New Roman" w:cs="Times New Roman"/>
          <w:sz w:val="24"/>
          <w:szCs w:val="24"/>
        </w:rPr>
        <w:t xml:space="preserve"> </w:t>
      </w:r>
      <w:r w:rsidR="00E24BD4" w:rsidRPr="004B28E4">
        <w:rPr>
          <w:rFonts w:ascii="Times New Roman" w:hAnsi="Times New Roman" w:cs="Times New Roman"/>
          <w:sz w:val="24"/>
          <w:szCs w:val="24"/>
          <w:lang w:val="en-US"/>
        </w:rPr>
        <w:t>consist</w:t>
      </w:r>
      <w:r w:rsidR="00680A97" w:rsidRPr="004B28E4">
        <w:rPr>
          <w:rFonts w:ascii="Times New Roman" w:hAnsi="Times New Roman" w:cs="Times New Roman"/>
          <w:sz w:val="24"/>
          <w:szCs w:val="24"/>
          <w:lang w:val="en-US"/>
        </w:rPr>
        <w:t xml:space="preserve"> of:</w:t>
      </w:r>
    </w:p>
    <w:p w14:paraId="22567BCF" w14:textId="7FB09A88" w:rsidR="0088660E" w:rsidRPr="004B28E4" w:rsidRDefault="0088660E" w:rsidP="00A4639B">
      <w:pPr>
        <w:tabs>
          <w:tab w:val="left" w:pos="3832"/>
        </w:tabs>
        <w:spacing w:line="240" w:lineRule="auto"/>
        <w:ind w:left="540" w:right="-637"/>
        <w:rPr>
          <w:rFonts w:cs="Times New Roman"/>
          <w:b/>
          <w:bCs/>
          <w:sz w:val="16"/>
          <w:szCs w:val="16"/>
          <w:lang w:val="en-US"/>
        </w:rPr>
      </w:pPr>
      <w:r w:rsidRPr="004B28E4">
        <w:rPr>
          <w:rFonts w:cs="Times New Roman"/>
          <w:b/>
          <w:bCs/>
          <w:sz w:val="16"/>
          <w:szCs w:val="16"/>
          <w:lang w:val="en-US"/>
        </w:rPr>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D72776" w:rsidRPr="004B28E4">
        <w:rPr>
          <w:rFonts w:cs="Times New Roman"/>
          <w:b/>
          <w:bCs/>
          <w:sz w:val="16"/>
          <w:szCs w:val="16"/>
          <w:lang w:val="en-US"/>
        </w:rPr>
        <w:t>4</w:t>
      </w:r>
    </w:p>
    <w:p w14:paraId="6AD87DDA" w14:textId="77777777" w:rsidR="0088660E" w:rsidRPr="004B28E4" w:rsidRDefault="0088660E" w:rsidP="00B001B7">
      <w:pPr>
        <w:pStyle w:val="BodyTextIndent"/>
        <w:ind w:left="547" w:right="-115" w:hanging="7"/>
        <w:jc w:val="right"/>
        <w:rPr>
          <w:rFonts w:ascii="Times New Roman" w:eastAsia="Calibri" w:hAnsi="Times New Roman" w:cs="Times New Roman"/>
          <w:sz w:val="16"/>
          <w:szCs w:val="16"/>
          <w:lang w:val="en-US"/>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871" w:type="dxa"/>
        <w:tblInd w:w="540" w:type="dxa"/>
        <w:tblLayout w:type="fixed"/>
        <w:tblCellMar>
          <w:left w:w="0" w:type="dxa"/>
          <w:right w:w="0" w:type="dxa"/>
        </w:tblCellMar>
        <w:tblLook w:val="0000" w:firstRow="0" w:lastRow="0" w:firstColumn="0" w:lastColumn="0" w:noHBand="0" w:noVBand="0"/>
      </w:tblPr>
      <w:tblGrid>
        <w:gridCol w:w="3690"/>
        <w:gridCol w:w="990"/>
        <w:gridCol w:w="90"/>
        <w:gridCol w:w="900"/>
        <w:gridCol w:w="90"/>
        <w:gridCol w:w="900"/>
        <w:gridCol w:w="90"/>
        <w:gridCol w:w="990"/>
        <w:gridCol w:w="90"/>
        <w:gridCol w:w="1041"/>
      </w:tblGrid>
      <w:tr w:rsidR="004B28E4" w:rsidRPr="004B28E4" w14:paraId="5D3FE5BD" w14:textId="77777777" w:rsidTr="00EB0B72">
        <w:trPr>
          <w:cantSplit/>
          <w:trHeight w:val="240"/>
        </w:trPr>
        <w:tc>
          <w:tcPr>
            <w:tcW w:w="3690" w:type="dxa"/>
          </w:tcPr>
          <w:p w14:paraId="0E61033E" w14:textId="77777777" w:rsidR="005E4A3C" w:rsidRPr="004B28E4" w:rsidRDefault="005E4A3C" w:rsidP="00C71A21">
            <w:pPr>
              <w:spacing w:line="240" w:lineRule="exact"/>
              <w:rPr>
                <w:rFonts w:cs="Times New Roman"/>
                <w:b/>
                <w:bCs/>
                <w:sz w:val="16"/>
                <w:szCs w:val="16"/>
                <w:lang w:val="en-US"/>
              </w:rPr>
            </w:pPr>
          </w:p>
        </w:tc>
        <w:tc>
          <w:tcPr>
            <w:tcW w:w="5181" w:type="dxa"/>
            <w:gridSpan w:val="9"/>
          </w:tcPr>
          <w:p w14:paraId="3AC61C7E"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40F4F31C" w14:textId="77777777" w:rsidTr="00E863CF">
        <w:trPr>
          <w:cantSplit/>
          <w:trHeight w:val="240"/>
        </w:trPr>
        <w:tc>
          <w:tcPr>
            <w:tcW w:w="3690" w:type="dxa"/>
          </w:tcPr>
          <w:p w14:paraId="775D66F0" w14:textId="77777777" w:rsidR="005E4A3C" w:rsidRPr="004B28E4" w:rsidRDefault="005E4A3C" w:rsidP="00C71A21">
            <w:pPr>
              <w:spacing w:line="240" w:lineRule="exact"/>
              <w:rPr>
                <w:rFonts w:cs="Times New Roman"/>
                <w:b/>
                <w:bCs/>
                <w:sz w:val="16"/>
                <w:szCs w:val="16"/>
                <w:lang w:val="en-US"/>
              </w:rPr>
            </w:pPr>
          </w:p>
        </w:tc>
        <w:tc>
          <w:tcPr>
            <w:tcW w:w="990" w:type="dxa"/>
          </w:tcPr>
          <w:p w14:paraId="5542F8E0"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90" w:type="dxa"/>
          </w:tcPr>
          <w:p w14:paraId="0552949A" w14:textId="77777777" w:rsidR="005E4A3C" w:rsidRPr="004B28E4" w:rsidRDefault="005E4A3C" w:rsidP="00C71A21">
            <w:pPr>
              <w:spacing w:line="240" w:lineRule="exact"/>
              <w:ind w:right="5"/>
              <w:jc w:val="center"/>
              <w:rPr>
                <w:rFonts w:cs="Times New Roman"/>
                <w:b/>
                <w:bCs/>
                <w:sz w:val="16"/>
                <w:szCs w:val="16"/>
                <w:lang w:val="en-US"/>
              </w:rPr>
            </w:pPr>
          </w:p>
        </w:tc>
        <w:tc>
          <w:tcPr>
            <w:tcW w:w="900" w:type="dxa"/>
          </w:tcPr>
          <w:p w14:paraId="4C1B88A6"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90" w:type="dxa"/>
          </w:tcPr>
          <w:p w14:paraId="575624B1" w14:textId="77777777" w:rsidR="005E4A3C" w:rsidRPr="004B28E4" w:rsidRDefault="005E4A3C" w:rsidP="00C71A21">
            <w:pPr>
              <w:spacing w:line="240" w:lineRule="exact"/>
              <w:ind w:right="5"/>
              <w:jc w:val="center"/>
              <w:rPr>
                <w:rFonts w:cs="Times New Roman"/>
                <w:b/>
                <w:bCs/>
                <w:sz w:val="16"/>
                <w:szCs w:val="16"/>
                <w:lang w:val="en-US"/>
              </w:rPr>
            </w:pPr>
          </w:p>
        </w:tc>
        <w:tc>
          <w:tcPr>
            <w:tcW w:w="900" w:type="dxa"/>
          </w:tcPr>
          <w:p w14:paraId="1ECA72B8"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90" w:type="dxa"/>
          </w:tcPr>
          <w:p w14:paraId="579FBD35" w14:textId="77777777" w:rsidR="005E4A3C" w:rsidRPr="004B28E4" w:rsidRDefault="005E4A3C" w:rsidP="00C71A21">
            <w:pPr>
              <w:spacing w:line="240" w:lineRule="exact"/>
              <w:ind w:right="5"/>
              <w:jc w:val="center"/>
              <w:rPr>
                <w:rFonts w:cs="Times New Roman"/>
                <w:b/>
                <w:bCs/>
                <w:sz w:val="16"/>
                <w:szCs w:val="16"/>
                <w:lang w:val="en-US"/>
              </w:rPr>
            </w:pPr>
          </w:p>
        </w:tc>
        <w:tc>
          <w:tcPr>
            <w:tcW w:w="990" w:type="dxa"/>
          </w:tcPr>
          <w:p w14:paraId="262A7538"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r w:rsidR="0016654F" w:rsidRPr="004B28E4">
              <w:rPr>
                <w:rFonts w:cs="Times New Roman"/>
                <w:b/>
                <w:bCs/>
                <w:sz w:val="16"/>
                <w:szCs w:val="16"/>
                <w:lang w:val="en-US"/>
              </w:rPr>
              <w:t>/</w:t>
            </w:r>
          </w:p>
        </w:tc>
        <w:tc>
          <w:tcPr>
            <w:tcW w:w="90" w:type="dxa"/>
          </w:tcPr>
          <w:p w14:paraId="45DFAC73" w14:textId="77777777" w:rsidR="005E4A3C" w:rsidRPr="004B28E4" w:rsidRDefault="005E4A3C" w:rsidP="00C71A21">
            <w:pPr>
              <w:spacing w:line="240" w:lineRule="exact"/>
              <w:ind w:right="5"/>
              <w:jc w:val="center"/>
              <w:rPr>
                <w:rFonts w:cs="Times New Roman"/>
                <w:b/>
                <w:bCs/>
                <w:sz w:val="16"/>
                <w:szCs w:val="16"/>
                <w:lang w:val="en-US"/>
              </w:rPr>
            </w:pPr>
          </w:p>
        </w:tc>
        <w:tc>
          <w:tcPr>
            <w:tcW w:w="1041" w:type="dxa"/>
          </w:tcPr>
          <w:p w14:paraId="30E7A014" w14:textId="77777777" w:rsidR="005E4A3C" w:rsidRPr="004B28E4" w:rsidRDefault="005E4A3C" w:rsidP="00C71A21">
            <w:pPr>
              <w:spacing w:line="240" w:lineRule="exact"/>
              <w:ind w:left="-88" w:right="-84"/>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39F7933E" w14:textId="77777777" w:rsidTr="00E863CF">
        <w:trPr>
          <w:cantSplit/>
          <w:trHeight w:val="240"/>
        </w:trPr>
        <w:tc>
          <w:tcPr>
            <w:tcW w:w="3690" w:type="dxa"/>
          </w:tcPr>
          <w:p w14:paraId="101F5CD4" w14:textId="77777777" w:rsidR="005E4A3C" w:rsidRPr="004B28E4" w:rsidRDefault="005E4A3C" w:rsidP="00C71A21">
            <w:pPr>
              <w:spacing w:line="240" w:lineRule="exact"/>
              <w:ind w:right="5"/>
              <w:jc w:val="center"/>
              <w:rPr>
                <w:rFonts w:cs="Times New Roman"/>
                <w:b/>
                <w:bCs/>
                <w:sz w:val="16"/>
                <w:szCs w:val="16"/>
                <w:lang w:val="en-US"/>
              </w:rPr>
            </w:pPr>
          </w:p>
        </w:tc>
        <w:tc>
          <w:tcPr>
            <w:tcW w:w="990" w:type="dxa"/>
          </w:tcPr>
          <w:p w14:paraId="1E38FAD3"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January 1,</w:t>
            </w:r>
          </w:p>
        </w:tc>
        <w:tc>
          <w:tcPr>
            <w:tcW w:w="90" w:type="dxa"/>
          </w:tcPr>
          <w:p w14:paraId="0AFB20E9" w14:textId="77777777" w:rsidR="005E4A3C" w:rsidRPr="004B28E4" w:rsidRDefault="005E4A3C" w:rsidP="00C71A21">
            <w:pPr>
              <w:spacing w:line="240" w:lineRule="exact"/>
              <w:ind w:right="5"/>
              <w:jc w:val="center"/>
              <w:rPr>
                <w:rFonts w:cs="Times New Roman"/>
                <w:b/>
                <w:bCs/>
                <w:sz w:val="16"/>
                <w:szCs w:val="16"/>
                <w:lang w:val="en-US"/>
              </w:rPr>
            </w:pPr>
          </w:p>
        </w:tc>
        <w:tc>
          <w:tcPr>
            <w:tcW w:w="900" w:type="dxa"/>
          </w:tcPr>
          <w:p w14:paraId="5F2A3D38" w14:textId="77777777" w:rsidR="005E4A3C" w:rsidRPr="004B28E4" w:rsidRDefault="005E4A3C" w:rsidP="00C71A21">
            <w:pPr>
              <w:spacing w:line="240" w:lineRule="exact"/>
              <w:ind w:right="5"/>
              <w:jc w:val="center"/>
              <w:rPr>
                <w:rFonts w:cs="Times New Roman"/>
                <w:b/>
                <w:bCs/>
                <w:sz w:val="16"/>
                <w:szCs w:val="16"/>
                <w:lang w:val="en-US"/>
              </w:rPr>
            </w:pPr>
          </w:p>
        </w:tc>
        <w:tc>
          <w:tcPr>
            <w:tcW w:w="90" w:type="dxa"/>
          </w:tcPr>
          <w:p w14:paraId="727B7E7C" w14:textId="77777777" w:rsidR="005E4A3C" w:rsidRPr="004B28E4" w:rsidRDefault="005E4A3C" w:rsidP="00C71A21">
            <w:pPr>
              <w:spacing w:line="240" w:lineRule="exact"/>
              <w:ind w:right="5"/>
              <w:jc w:val="center"/>
              <w:rPr>
                <w:rFonts w:cs="Times New Roman"/>
                <w:b/>
                <w:bCs/>
                <w:sz w:val="16"/>
                <w:szCs w:val="16"/>
                <w:lang w:val="en-US"/>
              </w:rPr>
            </w:pPr>
          </w:p>
        </w:tc>
        <w:tc>
          <w:tcPr>
            <w:tcW w:w="900" w:type="dxa"/>
          </w:tcPr>
          <w:p w14:paraId="06B03F88" w14:textId="77777777" w:rsidR="005E4A3C" w:rsidRPr="004B28E4" w:rsidRDefault="005E4A3C" w:rsidP="00C71A21">
            <w:pPr>
              <w:spacing w:line="240" w:lineRule="exact"/>
              <w:ind w:right="5"/>
              <w:jc w:val="center"/>
              <w:rPr>
                <w:rFonts w:cs="Times New Roman"/>
                <w:b/>
                <w:bCs/>
                <w:sz w:val="16"/>
                <w:szCs w:val="16"/>
                <w:lang w:val="en-US"/>
              </w:rPr>
            </w:pPr>
          </w:p>
        </w:tc>
        <w:tc>
          <w:tcPr>
            <w:tcW w:w="90" w:type="dxa"/>
          </w:tcPr>
          <w:p w14:paraId="3281E7D9" w14:textId="77777777" w:rsidR="005E4A3C" w:rsidRPr="004B28E4" w:rsidRDefault="005E4A3C" w:rsidP="00C71A21">
            <w:pPr>
              <w:spacing w:line="240" w:lineRule="exact"/>
              <w:ind w:right="5"/>
              <w:jc w:val="center"/>
              <w:rPr>
                <w:rFonts w:cs="Times New Roman"/>
                <w:b/>
                <w:bCs/>
                <w:sz w:val="16"/>
                <w:szCs w:val="16"/>
                <w:lang w:val="en-US"/>
              </w:rPr>
            </w:pPr>
          </w:p>
        </w:tc>
        <w:tc>
          <w:tcPr>
            <w:tcW w:w="990" w:type="dxa"/>
          </w:tcPr>
          <w:p w14:paraId="3CA84673"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90" w:type="dxa"/>
          </w:tcPr>
          <w:p w14:paraId="1EA382B8" w14:textId="77777777" w:rsidR="005E4A3C" w:rsidRPr="004B28E4" w:rsidRDefault="005E4A3C" w:rsidP="00C71A21">
            <w:pPr>
              <w:spacing w:line="240" w:lineRule="exact"/>
              <w:ind w:right="5"/>
              <w:jc w:val="center"/>
              <w:rPr>
                <w:rFonts w:cs="Times New Roman"/>
                <w:b/>
                <w:bCs/>
                <w:sz w:val="16"/>
                <w:szCs w:val="16"/>
                <w:lang w:val="en-US"/>
              </w:rPr>
            </w:pPr>
          </w:p>
        </w:tc>
        <w:tc>
          <w:tcPr>
            <w:tcW w:w="1041" w:type="dxa"/>
          </w:tcPr>
          <w:p w14:paraId="01DA97A0"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54D09730" w14:textId="77777777" w:rsidTr="00E863CF">
        <w:trPr>
          <w:cantSplit/>
          <w:trHeight w:val="240"/>
        </w:trPr>
        <w:tc>
          <w:tcPr>
            <w:tcW w:w="3690" w:type="dxa"/>
          </w:tcPr>
          <w:p w14:paraId="69D87B41" w14:textId="77777777" w:rsidR="005E4A3C" w:rsidRPr="004B28E4" w:rsidRDefault="005E4A3C" w:rsidP="00C71A21">
            <w:pPr>
              <w:spacing w:line="240" w:lineRule="exact"/>
              <w:ind w:right="5"/>
              <w:jc w:val="center"/>
              <w:rPr>
                <w:rFonts w:cs="Times New Roman"/>
                <w:b/>
                <w:bCs/>
                <w:sz w:val="16"/>
                <w:szCs w:val="16"/>
                <w:lang w:val="en-US"/>
              </w:rPr>
            </w:pPr>
          </w:p>
        </w:tc>
        <w:tc>
          <w:tcPr>
            <w:tcW w:w="990" w:type="dxa"/>
          </w:tcPr>
          <w:p w14:paraId="30FD5344"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202</w:t>
            </w:r>
            <w:r w:rsidR="00D72776" w:rsidRPr="004B28E4">
              <w:rPr>
                <w:rFonts w:cs="Times New Roman"/>
                <w:b/>
                <w:bCs/>
                <w:sz w:val="16"/>
                <w:szCs w:val="16"/>
                <w:lang w:val="en-US"/>
              </w:rPr>
              <w:t>4</w:t>
            </w:r>
          </w:p>
        </w:tc>
        <w:tc>
          <w:tcPr>
            <w:tcW w:w="90" w:type="dxa"/>
          </w:tcPr>
          <w:p w14:paraId="01702BB4" w14:textId="77777777" w:rsidR="005E4A3C" w:rsidRPr="004B28E4" w:rsidRDefault="005E4A3C" w:rsidP="00C71A21">
            <w:pPr>
              <w:spacing w:line="240" w:lineRule="exact"/>
              <w:ind w:right="5"/>
              <w:jc w:val="center"/>
              <w:rPr>
                <w:rFonts w:cs="Times New Roman"/>
                <w:b/>
                <w:bCs/>
                <w:sz w:val="16"/>
                <w:szCs w:val="16"/>
                <w:lang w:val="en-US"/>
              </w:rPr>
            </w:pPr>
          </w:p>
        </w:tc>
        <w:tc>
          <w:tcPr>
            <w:tcW w:w="900" w:type="dxa"/>
          </w:tcPr>
          <w:p w14:paraId="47493D41" w14:textId="77777777" w:rsidR="005E4A3C" w:rsidRPr="004B28E4" w:rsidRDefault="005E4A3C" w:rsidP="00C71A21">
            <w:pPr>
              <w:spacing w:line="240" w:lineRule="exact"/>
              <w:ind w:right="5"/>
              <w:jc w:val="center"/>
              <w:rPr>
                <w:rFonts w:cs="Times New Roman"/>
                <w:b/>
                <w:bCs/>
                <w:sz w:val="16"/>
                <w:szCs w:val="16"/>
                <w:lang w:val="en-US"/>
              </w:rPr>
            </w:pPr>
          </w:p>
        </w:tc>
        <w:tc>
          <w:tcPr>
            <w:tcW w:w="90" w:type="dxa"/>
          </w:tcPr>
          <w:p w14:paraId="5FBFCE8A" w14:textId="77777777" w:rsidR="005E4A3C" w:rsidRPr="004B28E4" w:rsidRDefault="005E4A3C" w:rsidP="00C71A21">
            <w:pPr>
              <w:spacing w:line="240" w:lineRule="exact"/>
              <w:ind w:right="5"/>
              <w:jc w:val="center"/>
              <w:rPr>
                <w:rFonts w:cs="Times New Roman"/>
                <w:b/>
                <w:bCs/>
                <w:sz w:val="16"/>
                <w:szCs w:val="16"/>
                <w:lang w:val="en-US"/>
              </w:rPr>
            </w:pPr>
          </w:p>
        </w:tc>
        <w:tc>
          <w:tcPr>
            <w:tcW w:w="900" w:type="dxa"/>
          </w:tcPr>
          <w:p w14:paraId="5C6366F6" w14:textId="77777777" w:rsidR="005E4A3C" w:rsidRPr="004B28E4" w:rsidRDefault="005E4A3C" w:rsidP="00C71A21">
            <w:pPr>
              <w:spacing w:line="240" w:lineRule="exact"/>
              <w:ind w:right="5"/>
              <w:jc w:val="center"/>
              <w:rPr>
                <w:rFonts w:cs="Times New Roman"/>
                <w:b/>
                <w:bCs/>
                <w:sz w:val="16"/>
                <w:szCs w:val="16"/>
                <w:lang w:val="en-US"/>
              </w:rPr>
            </w:pPr>
          </w:p>
        </w:tc>
        <w:tc>
          <w:tcPr>
            <w:tcW w:w="90" w:type="dxa"/>
          </w:tcPr>
          <w:p w14:paraId="6C71DB9B" w14:textId="77777777" w:rsidR="005E4A3C" w:rsidRPr="004B28E4" w:rsidRDefault="005E4A3C" w:rsidP="00C71A21">
            <w:pPr>
              <w:spacing w:line="240" w:lineRule="exact"/>
              <w:ind w:right="5"/>
              <w:jc w:val="center"/>
              <w:rPr>
                <w:rFonts w:cs="Times New Roman"/>
                <w:b/>
                <w:bCs/>
                <w:sz w:val="16"/>
                <w:szCs w:val="16"/>
                <w:lang w:val="en-US"/>
              </w:rPr>
            </w:pPr>
          </w:p>
        </w:tc>
        <w:tc>
          <w:tcPr>
            <w:tcW w:w="990" w:type="dxa"/>
          </w:tcPr>
          <w:p w14:paraId="6702CD41" w14:textId="77777777" w:rsidR="005E4A3C" w:rsidRPr="004B28E4" w:rsidRDefault="005E4A3C" w:rsidP="00C71A21">
            <w:pPr>
              <w:spacing w:line="240" w:lineRule="exact"/>
              <w:ind w:right="5"/>
              <w:jc w:val="center"/>
              <w:rPr>
                <w:rFonts w:cs="Times New Roman"/>
                <w:b/>
                <w:bCs/>
                <w:sz w:val="16"/>
                <w:szCs w:val="16"/>
                <w:lang w:val="en-US"/>
              </w:rPr>
            </w:pPr>
          </w:p>
        </w:tc>
        <w:tc>
          <w:tcPr>
            <w:tcW w:w="90" w:type="dxa"/>
          </w:tcPr>
          <w:p w14:paraId="718931DE" w14:textId="77777777" w:rsidR="005E4A3C" w:rsidRPr="004B28E4" w:rsidRDefault="005E4A3C" w:rsidP="00C71A21">
            <w:pPr>
              <w:spacing w:line="240" w:lineRule="exact"/>
              <w:ind w:right="5"/>
              <w:jc w:val="center"/>
              <w:rPr>
                <w:rFonts w:cs="Times New Roman"/>
                <w:b/>
                <w:bCs/>
                <w:sz w:val="16"/>
                <w:szCs w:val="16"/>
                <w:lang w:val="en-US"/>
              </w:rPr>
            </w:pPr>
          </w:p>
        </w:tc>
        <w:tc>
          <w:tcPr>
            <w:tcW w:w="1041" w:type="dxa"/>
          </w:tcPr>
          <w:p w14:paraId="374B0A22" w14:textId="77777777" w:rsidR="005E4A3C" w:rsidRPr="004B28E4" w:rsidRDefault="005E4A3C" w:rsidP="00C71A21">
            <w:pPr>
              <w:spacing w:line="240" w:lineRule="exact"/>
              <w:ind w:right="5"/>
              <w:jc w:val="center"/>
              <w:rPr>
                <w:rFonts w:cs="Times New Roman"/>
                <w:b/>
                <w:bCs/>
                <w:sz w:val="16"/>
                <w:szCs w:val="16"/>
                <w:lang w:val="en-US"/>
              </w:rPr>
            </w:pPr>
            <w:r w:rsidRPr="004B28E4">
              <w:rPr>
                <w:rFonts w:cs="Times New Roman"/>
                <w:b/>
                <w:bCs/>
                <w:sz w:val="16"/>
                <w:szCs w:val="16"/>
                <w:lang w:val="en-US"/>
              </w:rPr>
              <w:t>202</w:t>
            </w:r>
            <w:r w:rsidR="00D72776" w:rsidRPr="004B28E4">
              <w:rPr>
                <w:rFonts w:cs="Times New Roman"/>
                <w:b/>
                <w:bCs/>
                <w:sz w:val="16"/>
                <w:szCs w:val="16"/>
                <w:lang w:val="en-US"/>
              </w:rPr>
              <w:t>4</w:t>
            </w:r>
          </w:p>
        </w:tc>
      </w:tr>
      <w:tr w:rsidR="004B28E4" w:rsidRPr="004B28E4" w14:paraId="460D8633" w14:textId="77777777" w:rsidTr="00E863CF">
        <w:trPr>
          <w:cantSplit/>
          <w:trHeight w:val="240"/>
        </w:trPr>
        <w:tc>
          <w:tcPr>
            <w:tcW w:w="3690" w:type="dxa"/>
          </w:tcPr>
          <w:p w14:paraId="6144E84C" w14:textId="77777777" w:rsidR="005E4A3C" w:rsidRPr="004B28E4" w:rsidRDefault="005E4A3C" w:rsidP="00C71A21">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90" w:type="dxa"/>
            <w:vAlign w:val="bottom"/>
          </w:tcPr>
          <w:p w14:paraId="2B909FF9" w14:textId="77777777" w:rsidR="005E4A3C" w:rsidRPr="004B28E4" w:rsidRDefault="005E4A3C" w:rsidP="00C71A21">
            <w:pPr>
              <w:tabs>
                <w:tab w:val="decimal" w:pos="810"/>
              </w:tabs>
              <w:spacing w:line="240" w:lineRule="exact"/>
              <w:rPr>
                <w:rFonts w:cs="Times New Roman"/>
                <w:sz w:val="16"/>
                <w:szCs w:val="16"/>
                <w:lang w:val="en-US"/>
              </w:rPr>
            </w:pPr>
          </w:p>
        </w:tc>
        <w:tc>
          <w:tcPr>
            <w:tcW w:w="90" w:type="dxa"/>
            <w:vAlign w:val="bottom"/>
          </w:tcPr>
          <w:p w14:paraId="6655F0AA" w14:textId="77777777" w:rsidR="005E4A3C" w:rsidRPr="004B28E4" w:rsidRDefault="005E4A3C" w:rsidP="00C71A21">
            <w:pPr>
              <w:tabs>
                <w:tab w:val="decimal" w:pos="373"/>
              </w:tabs>
              <w:spacing w:line="240" w:lineRule="exact"/>
              <w:ind w:right="5"/>
              <w:rPr>
                <w:rFonts w:cs="Times New Roman"/>
                <w:b/>
                <w:bCs/>
                <w:sz w:val="16"/>
                <w:szCs w:val="16"/>
                <w:lang w:val="en-US"/>
              </w:rPr>
            </w:pPr>
          </w:p>
        </w:tc>
        <w:tc>
          <w:tcPr>
            <w:tcW w:w="900" w:type="dxa"/>
            <w:vAlign w:val="bottom"/>
          </w:tcPr>
          <w:p w14:paraId="09FEA877" w14:textId="77777777" w:rsidR="005E4A3C" w:rsidRPr="004B28E4" w:rsidRDefault="005E4A3C" w:rsidP="00C71A21">
            <w:pPr>
              <w:tabs>
                <w:tab w:val="decimal" w:pos="810"/>
              </w:tabs>
              <w:spacing w:line="240" w:lineRule="exact"/>
              <w:rPr>
                <w:rFonts w:cs="Times New Roman"/>
                <w:sz w:val="16"/>
                <w:szCs w:val="16"/>
                <w:lang w:val="en-US"/>
              </w:rPr>
            </w:pPr>
          </w:p>
        </w:tc>
        <w:tc>
          <w:tcPr>
            <w:tcW w:w="90" w:type="dxa"/>
            <w:vAlign w:val="bottom"/>
          </w:tcPr>
          <w:p w14:paraId="099196A1" w14:textId="77777777" w:rsidR="005E4A3C" w:rsidRPr="004B28E4" w:rsidRDefault="005E4A3C" w:rsidP="00C71A21">
            <w:pPr>
              <w:spacing w:line="240" w:lineRule="exact"/>
              <w:ind w:right="5"/>
              <w:rPr>
                <w:rFonts w:cs="Times New Roman"/>
                <w:b/>
                <w:bCs/>
                <w:sz w:val="16"/>
                <w:szCs w:val="16"/>
                <w:lang w:val="en-US"/>
              </w:rPr>
            </w:pPr>
          </w:p>
        </w:tc>
        <w:tc>
          <w:tcPr>
            <w:tcW w:w="900" w:type="dxa"/>
            <w:vAlign w:val="bottom"/>
          </w:tcPr>
          <w:p w14:paraId="314C5736" w14:textId="77777777" w:rsidR="005E4A3C" w:rsidRPr="004B28E4" w:rsidRDefault="005E4A3C" w:rsidP="00C71A21">
            <w:pPr>
              <w:tabs>
                <w:tab w:val="decimal" w:pos="810"/>
              </w:tabs>
              <w:spacing w:line="240" w:lineRule="exact"/>
              <w:rPr>
                <w:rFonts w:cs="Times New Roman"/>
                <w:sz w:val="16"/>
                <w:szCs w:val="16"/>
                <w:lang w:val="en-US"/>
              </w:rPr>
            </w:pPr>
          </w:p>
        </w:tc>
        <w:tc>
          <w:tcPr>
            <w:tcW w:w="90" w:type="dxa"/>
            <w:vAlign w:val="bottom"/>
          </w:tcPr>
          <w:p w14:paraId="58BA7959" w14:textId="77777777" w:rsidR="005E4A3C" w:rsidRPr="004B28E4" w:rsidRDefault="005E4A3C" w:rsidP="00C71A21">
            <w:pPr>
              <w:tabs>
                <w:tab w:val="decimal" w:pos="332"/>
              </w:tabs>
              <w:spacing w:line="240" w:lineRule="exact"/>
              <w:ind w:right="5"/>
              <w:rPr>
                <w:rFonts w:cs="Times New Roman"/>
                <w:b/>
                <w:bCs/>
                <w:sz w:val="16"/>
                <w:szCs w:val="16"/>
                <w:lang w:val="en-US"/>
              </w:rPr>
            </w:pPr>
          </w:p>
        </w:tc>
        <w:tc>
          <w:tcPr>
            <w:tcW w:w="990" w:type="dxa"/>
            <w:vAlign w:val="bottom"/>
          </w:tcPr>
          <w:p w14:paraId="04CE3728" w14:textId="77777777" w:rsidR="005E4A3C" w:rsidRPr="004B28E4" w:rsidRDefault="005E4A3C" w:rsidP="00C71A21">
            <w:pPr>
              <w:tabs>
                <w:tab w:val="decimal" w:pos="810"/>
              </w:tabs>
              <w:spacing w:line="240" w:lineRule="exact"/>
              <w:rPr>
                <w:rFonts w:cs="Times New Roman"/>
                <w:sz w:val="16"/>
                <w:szCs w:val="16"/>
                <w:lang w:val="en-US"/>
              </w:rPr>
            </w:pPr>
          </w:p>
        </w:tc>
        <w:tc>
          <w:tcPr>
            <w:tcW w:w="90" w:type="dxa"/>
            <w:vAlign w:val="bottom"/>
          </w:tcPr>
          <w:p w14:paraId="7626BB9D" w14:textId="77777777" w:rsidR="005E4A3C" w:rsidRPr="004B28E4" w:rsidRDefault="005E4A3C" w:rsidP="00C71A21">
            <w:pPr>
              <w:tabs>
                <w:tab w:val="decimal" w:pos="516"/>
              </w:tabs>
              <w:spacing w:line="240" w:lineRule="exact"/>
              <w:ind w:right="5"/>
              <w:rPr>
                <w:rFonts w:cs="Times New Roman"/>
                <w:b/>
                <w:bCs/>
                <w:sz w:val="16"/>
                <w:szCs w:val="16"/>
                <w:lang w:val="en-US"/>
              </w:rPr>
            </w:pPr>
          </w:p>
        </w:tc>
        <w:tc>
          <w:tcPr>
            <w:tcW w:w="1041" w:type="dxa"/>
            <w:vAlign w:val="bottom"/>
          </w:tcPr>
          <w:p w14:paraId="46F87E2E" w14:textId="77777777" w:rsidR="005E4A3C" w:rsidRPr="004B28E4" w:rsidRDefault="005E4A3C" w:rsidP="00C71A21">
            <w:pPr>
              <w:tabs>
                <w:tab w:val="decimal" w:pos="810"/>
              </w:tabs>
              <w:spacing w:line="240" w:lineRule="exact"/>
              <w:rPr>
                <w:rFonts w:cs="Times New Roman"/>
                <w:sz w:val="16"/>
                <w:szCs w:val="16"/>
                <w:lang w:val="en-US"/>
              </w:rPr>
            </w:pPr>
          </w:p>
        </w:tc>
      </w:tr>
      <w:tr w:rsidR="004B28E4" w:rsidRPr="004B28E4" w14:paraId="3130798F" w14:textId="77777777" w:rsidTr="00E863CF">
        <w:trPr>
          <w:cantSplit/>
          <w:trHeight w:val="240"/>
        </w:trPr>
        <w:tc>
          <w:tcPr>
            <w:tcW w:w="3690" w:type="dxa"/>
          </w:tcPr>
          <w:p w14:paraId="0FE2240D" w14:textId="77777777" w:rsidR="00E863CF" w:rsidRPr="004B28E4" w:rsidRDefault="00E863CF" w:rsidP="00E863CF">
            <w:pPr>
              <w:spacing w:line="240" w:lineRule="exact"/>
              <w:ind w:left="772" w:right="5" w:hanging="232"/>
              <w:rPr>
                <w:rFonts w:cs="Times New Roman"/>
                <w:sz w:val="16"/>
                <w:szCs w:val="16"/>
                <w:lang w:val="en-US"/>
              </w:rPr>
            </w:pPr>
            <w:r w:rsidRPr="004B28E4">
              <w:rPr>
                <w:rFonts w:cs="Times New Roman"/>
                <w:sz w:val="16"/>
                <w:szCs w:val="16"/>
                <w:lang w:val="en-US"/>
              </w:rPr>
              <w:t>Computer software</w:t>
            </w:r>
          </w:p>
        </w:tc>
        <w:tc>
          <w:tcPr>
            <w:tcW w:w="990" w:type="dxa"/>
            <w:vAlign w:val="bottom"/>
          </w:tcPr>
          <w:p w14:paraId="718DD22C"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73,191</w:t>
            </w:r>
          </w:p>
        </w:tc>
        <w:tc>
          <w:tcPr>
            <w:tcW w:w="90" w:type="dxa"/>
            <w:vAlign w:val="bottom"/>
          </w:tcPr>
          <w:p w14:paraId="68C4DED0" w14:textId="77777777" w:rsidR="00E863CF" w:rsidRPr="004B28E4" w:rsidRDefault="00E863CF" w:rsidP="00E863CF">
            <w:pPr>
              <w:tabs>
                <w:tab w:val="decimal" w:pos="373"/>
              </w:tabs>
              <w:spacing w:line="240" w:lineRule="exact"/>
              <w:ind w:left="-108" w:right="180"/>
              <w:rPr>
                <w:rFonts w:cs="Times New Roman"/>
                <w:sz w:val="16"/>
                <w:szCs w:val="16"/>
                <w:lang w:val="en-US"/>
              </w:rPr>
            </w:pPr>
          </w:p>
        </w:tc>
        <w:tc>
          <w:tcPr>
            <w:tcW w:w="900" w:type="dxa"/>
          </w:tcPr>
          <w:p w14:paraId="63A4C314" w14:textId="0D9FA0B8"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805</w:t>
            </w:r>
          </w:p>
        </w:tc>
        <w:tc>
          <w:tcPr>
            <w:tcW w:w="90" w:type="dxa"/>
          </w:tcPr>
          <w:p w14:paraId="42DCB739" w14:textId="77777777" w:rsidR="00E863CF" w:rsidRPr="004B28E4" w:rsidRDefault="00E863CF" w:rsidP="00E863CF">
            <w:pPr>
              <w:tabs>
                <w:tab w:val="decimal" w:pos="540"/>
              </w:tabs>
              <w:spacing w:line="240" w:lineRule="exact"/>
              <w:ind w:left="-35"/>
              <w:rPr>
                <w:rFonts w:cs="Times New Roman"/>
                <w:sz w:val="16"/>
                <w:szCs w:val="16"/>
                <w:lang w:val="en-US"/>
              </w:rPr>
            </w:pPr>
          </w:p>
        </w:tc>
        <w:tc>
          <w:tcPr>
            <w:tcW w:w="900" w:type="dxa"/>
          </w:tcPr>
          <w:p w14:paraId="286DE132" w14:textId="5DDB31BC" w:rsidR="00E863CF" w:rsidRPr="004B28E4" w:rsidRDefault="00E863CF" w:rsidP="00E863CF">
            <w:pPr>
              <w:tabs>
                <w:tab w:val="decimal" w:pos="810"/>
              </w:tabs>
              <w:spacing w:line="240" w:lineRule="exact"/>
              <w:rPr>
                <w:rFonts w:cs="Times New Roman"/>
                <w:sz w:val="16"/>
                <w:szCs w:val="16"/>
                <w:cs/>
                <w:lang w:val="en-US"/>
              </w:rPr>
            </w:pPr>
            <w:r w:rsidRPr="004B28E4">
              <w:rPr>
                <w:rFonts w:cs="Times New Roman"/>
                <w:sz w:val="16"/>
                <w:szCs w:val="16"/>
                <w:lang w:val="en-US"/>
              </w:rPr>
              <w:t>(1,800)</w:t>
            </w:r>
          </w:p>
        </w:tc>
        <w:tc>
          <w:tcPr>
            <w:tcW w:w="90" w:type="dxa"/>
          </w:tcPr>
          <w:p w14:paraId="1A650CB0" w14:textId="77777777" w:rsidR="00E863CF" w:rsidRPr="004B28E4" w:rsidRDefault="00E863CF" w:rsidP="00E863CF">
            <w:pPr>
              <w:spacing w:line="240" w:lineRule="exact"/>
              <w:ind w:left="-35"/>
              <w:rPr>
                <w:rFonts w:cs="Times New Roman"/>
                <w:sz w:val="16"/>
                <w:szCs w:val="16"/>
                <w:lang w:val="en-US"/>
              </w:rPr>
            </w:pPr>
          </w:p>
        </w:tc>
        <w:tc>
          <w:tcPr>
            <w:tcW w:w="990" w:type="dxa"/>
          </w:tcPr>
          <w:p w14:paraId="31A48764" w14:textId="281A3E3A"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10,352</w:t>
            </w:r>
          </w:p>
        </w:tc>
        <w:tc>
          <w:tcPr>
            <w:tcW w:w="90" w:type="dxa"/>
          </w:tcPr>
          <w:p w14:paraId="0FEADDCC" w14:textId="77777777" w:rsidR="00E863CF" w:rsidRPr="004B28E4" w:rsidRDefault="00E863CF" w:rsidP="00E863CF">
            <w:pPr>
              <w:spacing w:line="240" w:lineRule="exact"/>
              <w:ind w:left="-35"/>
              <w:rPr>
                <w:rFonts w:cs="Times New Roman"/>
                <w:sz w:val="16"/>
                <w:szCs w:val="16"/>
                <w:lang w:val="en-US"/>
              </w:rPr>
            </w:pPr>
          </w:p>
        </w:tc>
        <w:tc>
          <w:tcPr>
            <w:tcW w:w="1041" w:type="dxa"/>
          </w:tcPr>
          <w:p w14:paraId="404BA61D" w14:textId="400B2CE8"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82,548</w:t>
            </w:r>
          </w:p>
        </w:tc>
      </w:tr>
      <w:tr w:rsidR="004B28E4" w:rsidRPr="004B28E4" w14:paraId="2CFBD981" w14:textId="77777777" w:rsidTr="00E863CF">
        <w:trPr>
          <w:cantSplit/>
          <w:trHeight w:val="240"/>
        </w:trPr>
        <w:tc>
          <w:tcPr>
            <w:tcW w:w="3690" w:type="dxa"/>
          </w:tcPr>
          <w:p w14:paraId="2BB42051" w14:textId="77777777" w:rsidR="00E863CF" w:rsidRPr="004B28E4" w:rsidRDefault="00E863CF" w:rsidP="00E863CF">
            <w:pPr>
              <w:spacing w:line="240" w:lineRule="exact"/>
              <w:ind w:left="772" w:right="5" w:hanging="232"/>
              <w:rPr>
                <w:rFonts w:cs="Times New Roman"/>
                <w:sz w:val="16"/>
                <w:szCs w:val="16"/>
                <w:lang w:val="en-US"/>
              </w:rPr>
            </w:pPr>
            <w:r w:rsidRPr="004B28E4">
              <w:rPr>
                <w:rFonts w:cs="Times New Roman"/>
                <w:sz w:val="16"/>
                <w:szCs w:val="16"/>
                <w:lang w:val="en-US"/>
              </w:rPr>
              <w:t>Others</w:t>
            </w:r>
          </w:p>
        </w:tc>
        <w:tc>
          <w:tcPr>
            <w:tcW w:w="990" w:type="dxa"/>
            <w:vAlign w:val="bottom"/>
          </w:tcPr>
          <w:p w14:paraId="38489433"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23,725</w:t>
            </w:r>
          </w:p>
        </w:tc>
        <w:tc>
          <w:tcPr>
            <w:tcW w:w="90" w:type="dxa"/>
            <w:vAlign w:val="bottom"/>
          </w:tcPr>
          <w:p w14:paraId="536A3B06" w14:textId="77777777" w:rsidR="00E863CF" w:rsidRPr="004B28E4" w:rsidRDefault="00E863CF" w:rsidP="00E863CF">
            <w:pPr>
              <w:tabs>
                <w:tab w:val="decimal" w:pos="373"/>
              </w:tabs>
              <w:spacing w:line="240" w:lineRule="exact"/>
              <w:ind w:left="-108" w:right="180"/>
              <w:rPr>
                <w:rFonts w:cs="Times New Roman"/>
                <w:sz w:val="16"/>
                <w:szCs w:val="16"/>
                <w:lang w:val="en-US"/>
              </w:rPr>
            </w:pPr>
          </w:p>
        </w:tc>
        <w:tc>
          <w:tcPr>
            <w:tcW w:w="900" w:type="dxa"/>
          </w:tcPr>
          <w:p w14:paraId="2D672E7F" w14:textId="6969A50D"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560</w:t>
            </w:r>
          </w:p>
        </w:tc>
        <w:tc>
          <w:tcPr>
            <w:tcW w:w="90" w:type="dxa"/>
          </w:tcPr>
          <w:p w14:paraId="6A6F8564" w14:textId="77777777" w:rsidR="00E863CF" w:rsidRPr="004B28E4" w:rsidRDefault="00E863CF" w:rsidP="00E863CF">
            <w:pPr>
              <w:tabs>
                <w:tab w:val="decimal" w:pos="431"/>
                <w:tab w:val="decimal" w:pos="540"/>
              </w:tabs>
              <w:spacing w:line="240" w:lineRule="exact"/>
              <w:ind w:left="-35"/>
              <w:rPr>
                <w:rFonts w:cs="Times New Roman"/>
                <w:sz w:val="16"/>
                <w:szCs w:val="16"/>
                <w:lang w:val="en-US"/>
              </w:rPr>
            </w:pPr>
          </w:p>
        </w:tc>
        <w:tc>
          <w:tcPr>
            <w:tcW w:w="900" w:type="dxa"/>
          </w:tcPr>
          <w:p w14:paraId="535D4390" w14:textId="03F4DC4B"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(1,860)</w:t>
            </w:r>
          </w:p>
        </w:tc>
        <w:tc>
          <w:tcPr>
            <w:tcW w:w="90" w:type="dxa"/>
          </w:tcPr>
          <w:p w14:paraId="3BF5DD47" w14:textId="77777777" w:rsidR="00E863CF" w:rsidRPr="004B28E4" w:rsidRDefault="00E863CF" w:rsidP="00E863CF">
            <w:pPr>
              <w:spacing w:line="240" w:lineRule="exact"/>
              <w:ind w:left="-35"/>
              <w:rPr>
                <w:rFonts w:cs="Times New Roman"/>
                <w:sz w:val="16"/>
                <w:szCs w:val="16"/>
                <w:lang w:val="en-US"/>
              </w:rPr>
            </w:pPr>
          </w:p>
        </w:tc>
        <w:tc>
          <w:tcPr>
            <w:tcW w:w="990" w:type="dxa"/>
          </w:tcPr>
          <w:p w14:paraId="6236D132" w14:textId="05753EE7" w:rsidR="00E863CF" w:rsidRPr="004B28E4" w:rsidRDefault="00E863CF" w:rsidP="00E863CF">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Pr>
          <w:p w14:paraId="6C045449" w14:textId="77777777" w:rsidR="00E863CF" w:rsidRPr="004B28E4" w:rsidRDefault="00E863CF" w:rsidP="00E863CF">
            <w:pPr>
              <w:spacing w:line="240" w:lineRule="exact"/>
              <w:ind w:left="-35"/>
              <w:rPr>
                <w:rFonts w:cs="Times New Roman"/>
                <w:sz w:val="16"/>
                <w:szCs w:val="16"/>
                <w:lang w:val="en-US"/>
              </w:rPr>
            </w:pPr>
          </w:p>
        </w:tc>
        <w:tc>
          <w:tcPr>
            <w:tcW w:w="1041" w:type="dxa"/>
          </w:tcPr>
          <w:p w14:paraId="7D226EA6" w14:textId="1920A6A5"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22,425</w:t>
            </w:r>
          </w:p>
        </w:tc>
      </w:tr>
      <w:tr w:rsidR="004B28E4" w:rsidRPr="004B28E4" w14:paraId="5800AAD1" w14:textId="77777777" w:rsidTr="00E863CF">
        <w:trPr>
          <w:cantSplit/>
          <w:trHeight w:val="240"/>
        </w:trPr>
        <w:tc>
          <w:tcPr>
            <w:tcW w:w="3690" w:type="dxa"/>
          </w:tcPr>
          <w:p w14:paraId="54D405CD" w14:textId="77777777" w:rsidR="00E863CF" w:rsidRPr="004B28E4" w:rsidRDefault="00E863CF" w:rsidP="00E863CF">
            <w:pPr>
              <w:spacing w:line="240" w:lineRule="exact"/>
              <w:ind w:left="772" w:right="5" w:hanging="232"/>
              <w:rPr>
                <w:rFonts w:cs="Times New Roman"/>
                <w:sz w:val="16"/>
                <w:szCs w:val="16"/>
                <w:lang w:val="en-US"/>
              </w:rPr>
            </w:pPr>
            <w:r w:rsidRPr="004B28E4">
              <w:rPr>
                <w:rFonts w:cs="Times New Roman"/>
                <w:sz w:val="16"/>
                <w:szCs w:val="16"/>
                <w:lang w:val="en-US"/>
              </w:rPr>
              <w:t>Computer software under implementation</w:t>
            </w:r>
          </w:p>
        </w:tc>
        <w:tc>
          <w:tcPr>
            <w:tcW w:w="990" w:type="dxa"/>
            <w:tcBorders>
              <w:bottom w:val="single" w:sz="4" w:space="0" w:color="auto"/>
            </w:tcBorders>
            <w:vAlign w:val="bottom"/>
          </w:tcPr>
          <w:p w14:paraId="64EF5E70"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9,144</w:t>
            </w:r>
          </w:p>
        </w:tc>
        <w:tc>
          <w:tcPr>
            <w:tcW w:w="90" w:type="dxa"/>
            <w:vAlign w:val="bottom"/>
          </w:tcPr>
          <w:p w14:paraId="4E06EE24" w14:textId="77777777" w:rsidR="00E863CF" w:rsidRPr="004B28E4" w:rsidRDefault="00E863CF" w:rsidP="00E863CF">
            <w:pPr>
              <w:tabs>
                <w:tab w:val="decimal" w:pos="373"/>
              </w:tabs>
              <w:spacing w:line="240" w:lineRule="exact"/>
              <w:ind w:left="-108" w:right="180"/>
              <w:rPr>
                <w:rFonts w:cs="Times New Roman"/>
                <w:sz w:val="16"/>
                <w:szCs w:val="16"/>
                <w:lang w:val="en-US"/>
              </w:rPr>
            </w:pPr>
          </w:p>
        </w:tc>
        <w:tc>
          <w:tcPr>
            <w:tcW w:w="900" w:type="dxa"/>
            <w:tcBorders>
              <w:bottom w:val="single" w:sz="4" w:space="0" w:color="auto"/>
            </w:tcBorders>
          </w:tcPr>
          <w:p w14:paraId="7AEAB3CA" w14:textId="36F6B3D1"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24,538</w:t>
            </w:r>
          </w:p>
        </w:tc>
        <w:tc>
          <w:tcPr>
            <w:tcW w:w="90" w:type="dxa"/>
          </w:tcPr>
          <w:p w14:paraId="19004EFC" w14:textId="77777777" w:rsidR="00E863CF" w:rsidRPr="004B28E4" w:rsidRDefault="00E863CF" w:rsidP="00E863CF">
            <w:pPr>
              <w:tabs>
                <w:tab w:val="decimal" w:pos="540"/>
              </w:tabs>
              <w:spacing w:line="240" w:lineRule="exact"/>
              <w:ind w:left="-35"/>
              <w:rPr>
                <w:rFonts w:cs="Times New Roman"/>
                <w:sz w:val="16"/>
                <w:szCs w:val="16"/>
                <w:lang w:val="en-US"/>
              </w:rPr>
            </w:pPr>
          </w:p>
        </w:tc>
        <w:tc>
          <w:tcPr>
            <w:tcW w:w="900" w:type="dxa"/>
            <w:tcBorders>
              <w:bottom w:val="single" w:sz="4" w:space="0" w:color="auto"/>
            </w:tcBorders>
          </w:tcPr>
          <w:p w14:paraId="3BE2E41A" w14:textId="096FD39A" w:rsidR="00E863CF" w:rsidRPr="004B28E4" w:rsidRDefault="00475585" w:rsidP="00475585">
            <w:pPr>
              <w:tabs>
                <w:tab w:val="decimal" w:pos="726"/>
              </w:tabs>
              <w:spacing w:line="240" w:lineRule="exact"/>
              <w:jc w:val="center"/>
              <w:rPr>
                <w:rFonts w:cs="Times New Roman"/>
                <w:sz w:val="16"/>
                <w:szCs w:val="16"/>
                <w:cs/>
                <w:lang w:val="en-US"/>
              </w:rPr>
            </w:pPr>
            <w:r w:rsidRPr="004B28E4">
              <w:rPr>
                <w:rFonts w:cs="Times New Roman"/>
                <w:sz w:val="16"/>
                <w:szCs w:val="16"/>
                <w:lang w:val="en-US"/>
              </w:rPr>
              <w:t>(433)</w:t>
            </w:r>
          </w:p>
        </w:tc>
        <w:tc>
          <w:tcPr>
            <w:tcW w:w="90" w:type="dxa"/>
          </w:tcPr>
          <w:p w14:paraId="0A558906" w14:textId="77777777" w:rsidR="00E863CF" w:rsidRPr="004B28E4" w:rsidRDefault="00E863CF" w:rsidP="00E863CF">
            <w:pPr>
              <w:spacing w:line="240" w:lineRule="exact"/>
              <w:ind w:left="-35"/>
              <w:rPr>
                <w:rFonts w:cs="Times New Roman"/>
                <w:sz w:val="16"/>
                <w:szCs w:val="16"/>
                <w:lang w:val="en-US"/>
              </w:rPr>
            </w:pPr>
          </w:p>
        </w:tc>
        <w:tc>
          <w:tcPr>
            <w:tcW w:w="990" w:type="dxa"/>
            <w:tcBorders>
              <w:bottom w:val="single" w:sz="4" w:space="0" w:color="auto"/>
            </w:tcBorders>
          </w:tcPr>
          <w:p w14:paraId="0E765AEA" w14:textId="4142F358"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(10,352)</w:t>
            </w:r>
          </w:p>
        </w:tc>
        <w:tc>
          <w:tcPr>
            <w:tcW w:w="90" w:type="dxa"/>
          </w:tcPr>
          <w:p w14:paraId="6D8A6B2B" w14:textId="77777777" w:rsidR="00E863CF" w:rsidRPr="004B28E4" w:rsidRDefault="00E863CF" w:rsidP="00E863CF">
            <w:pPr>
              <w:spacing w:line="240" w:lineRule="exact"/>
              <w:ind w:left="-35"/>
              <w:rPr>
                <w:rFonts w:cs="Times New Roman"/>
                <w:sz w:val="16"/>
                <w:szCs w:val="16"/>
                <w:lang w:val="en-US"/>
              </w:rPr>
            </w:pPr>
          </w:p>
        </w:tc>
        <w:tc>
          <w:tcPr>
            <w:tcW w:w="1041" w:type="dxa"/>
            <w:tcBorders>
              <w:bottom w:val="single" w:sz="4" w:space="0" w:color="auto"/>
            </w:tcBorders>
          </w:tcPr>
          <w:p w14:paraId="723E383F" w14:textId="4B280D44"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22,897</w:t>
            </w:r>
          </w:p>
        </w:tc>
      </w:tr>
      <w:tr w:rsidR="004B28E4" w:rsidRPr="004B28E4" w14:paraId="1A8AE60B" w14:textId="77777777" w:rsidTr="00E863CF">
        <w:trPr>
          <w:cantSplit/>
          <w:trHeight w:val="240"/>
        </w:trPr>
        <w:tc>
          <w:tcPr>
            <w:tcW w:w="3690" w:type="dxa"/>
          </w:tcPr>
          <w:p w14:paraId="2CA5FD5A" w14:textId="77777777" w:rsidR="00E863CF" w:rsidRPr="004B28E4" w:rsidRDefault="00E863CF" w:rsidP="00E863CF">
            <w:pPr>
              <w:spacing w:line="240" w:lineRule="exact"/>
              <w:ind w:left="1102" w:right="5" w:hanging="292"/>
              <w:rPr>
                <w:rFonts w:cs="Times New Roman"/>
                <w:sz w:val="16"/>
                <w:szCs w:val="16"/>
              </w:rPr>
            </w:pPr>
            <w:r w:rsidRPr="004B28E4">
              <w:rPr>
                <w:rFonts w:cs="Times New Roman"/>
                <w:sz w:val="16"/>
                <w:szCs w:val="16"/>
              </w:rPr>
              <w:t>Total cost</w:t>
            </w:r>
          </w:p>
        </w:tc>
        <w:tc>
          <w:tcPr>
            <w:tcW w:w="990" w:type="dxa"/>
            <w:tcBorders>
              <w:top w:val="single" w:sz="4" w:space="0" w:color="auto"/>
              <w:bottom w:val="single" w:sz="4" w:space="0" w:color="auto"/>
            </w:tcBorders>
            <w:vAlign w:val="bottom"/>
          </w:tcPr>
          <w:p w14:paraId="76F52EF9"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106,060</w:t>
            </w:r>
          </w:p>
        </w:tc>
        <w:tc>
          <w:tcPr>
            <w:tcW w:w="90" w:type="dxa"/>
            <w:vAlign w:val="bottom"/>
          </w:tcPr>
          <w:p w14:paraId="3717F906" w14:textId="77777777" w:rsidR="00E863CF" w:rsidRPr="004B28E4" w:rsidRDefault="00E863CF" w:rsidP="00E863CF">
            <w:pPr>
              <w:spacing w:line="240" w:lineRule="exact"/>
              <w:ind w:left="-35"/>
              <w:rPr>
                <w:rFonts w:cs="Times New Roman"/>
                <w:sz w:val="16"/>
                <w:szCs w:val="16"/>
                <w:lang w:val="en-US"/>
              </w:rPr>
            </w:pPr>
          </w:p>
        </w:tc>
        <w:tc>
          <w:tcPr>
            <w:tcW w:w="900" w:type="dxa"/>
            <w:tcBorders>
              <w:top w:val="single" w:sz="4" w:space="0" w:color="auto"/>
              <w:bottom w:val="single" w:sz="4" w:space="0" w:color="auto"/>
            </w:tcBorders>
          </w:tcPr>
          <w:p w14:paraId="2DB92AAE" w14:textId="46776643"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25,</w:t>
            </w:r>
            <w:r w:rsidR="00752790" w:rsidRPr="004B28E4">
              <w:rPr>
                <w:rFonts w:cs="Times New Roman"/>
                <w:sz w:val="16"/>
                <w:szCs w:val="16"/>
                <w:lang w:val="en-US"/>
              </w:rPr>
              <w:t>903</w:t>
            </w:r>
          </w:p>
        </w:tc>
        <w:tc>
          <w:tcPr>
            <w:tcW w:w="90" w:type="dxa"/>
          </w:tcPr>
          <w:p w14:paraId="33A72456" w14:textId="77777777" w:rsidR="00E863CF" w:rsidRPr="004B28E4" w:rsidRDefault="00E863CF" w:rsidP="00E863CF">
            <w:pPr>
              <w:spacing w:line="240" w:lineRule="exact"/>
              <w:ind w:left="-35"/>
              <w:rPr>
                <w:rFonts w:cs="Times New Roman"/>
                <w:sz w:val="16"/>
                <w:szCs w:val="16"/>
                <w:lang w:val="en-US"/>
              </w:rPr>
            </w:pPr>
          </w:p>
        </w:tc>
        <w:tc>
          <w:tcPr>
            <w:tcW w:w="900" w:type="dxa"/>
            <w:tcBorders>
              <w:top w:val="single" w:sz="4" w:space="0" w:color="auto"/>
              <w:bottom w:val="single" w:sz="4" w:space="0" w:color="auto"/>
            </w:tcBorders>
          </w:tcPr>
          <w:p w14:paraId="2E29C9E4" w14:textId="3B7EE57C" w:rsidR="00E863CF" w:rsidRPr="004B28E4" w:rsidRDefault="00E863CF" w:rsidP="00E863CF">
            <w:pPr>
              <w:tabs>
                <w:tab w:val="decimal" w:pos="810"/>
              </w:tabs>
              <w:spacing w:line="240" w:lineRule="exact"/>
              <w:rPr>
                <w:rFonts w:cs="Times New Roman"/>
                <w:sz w:val="16"/>
                <w:szCs w:val="16"/>
                <w:cs/>
                <w:lang w:val="en-US"/>
              </w:rPr>
            </w:pPr>
            <w:r w:rsidRPr="004B28E4">
              <w:rPr>
                <w:rFonts w:cs="Times New Roman"/>
                <w:sz w:val="16"/>
                <w:szCs w:val="16"/>
                <w:lang w:val="en-US"/>
              </w:rPr>
              <w:t>(</w:t>
            </w:r>
            <w:r w:rsidR="000F7C4A" w:rsidRPr="004B28E4">
              <w:rPr>
                <w:rFonts w:cs="Times New Roman"/>
                <w:sz w:val="16"/>
                <w:szCs w:val="16"/>
                <w:lang w:val="en-US"/>
              </w:rPr>
              <w:t>4,093</w:t>
            </w:r>
            <w:r w:rsidRPr="004B28E4">
              <w:rPr>
                <w:rFonts w:cs="Times New Roman"/>
                <w:sz w:val="16"/>
                <w:szCs w:val="16"/>
                <w:lang w:val="en-US"/>
              </w:rPr>
              <w:t>)</w:t>
            </w:r>
          </w:p>
        </w:tc>
        <w:tc>
          <w:tcPr>
            <w:tcW w:w="90" w:type="dxa"/>
          </w:tcPr>
          <w:p w14:paraId="1432F0B8" w14:textId="77777777" w:rsidR="00E863CF" w:rsidRPr="004B28E4" w:rsidRDefault="00E863CF" w:rsidP="00E863CF">
            <w:pPr>
              <w:spacing w:line="240" w:lineRule="exact"/>
              <w:ind w:left="-35"/>
              <w:rPr>
                <w:rFonts w:cs="Times New Roman"/>
                <w:sz w:val="16"/>
                <w:szCs w:val="16"/>
                <w:lang w:val="en-US"/>
              </w:rPr>
            </w:pPr>
          </w:p>
        </w:tc>
        <w:tc>
          <w:tcPr>
            <w:tcW w:w="990" w:type="dxa"/>
            <w:tcBorders>
              <w:top w:val="single" w:sz="4" w:space="0" w:color="auto"/>
              <w:bottom w:val="single" w:sz="4" w:space="0" w:color="auto"/>
            </w:tcBorders>
          </w:tcPr>
          <w:p w14:paraId="014981DD" w14:textId="3BDC6E29" w:rsidR="00E863CF" w:rsidRPr="004B28E4" w:rsidRDefault="00E863CF" w:rsidP="00E863CF">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tcPr>
          <w:p w14:paraId="7C07A58B" w14:textId="77777777" w:rsidR="00E863CF" w:rsidRPr="004B28E4" w:rsidRDefault="00E863CF" w:rsidP="00E863CF">
            <w:pPr>
              <w:spacing w:line="240" w:lineRule="exact"/>
              <w:ind w:left="-35"/>
              <w:rPr>
                <w:rFonts w:cs="Times New Roman"/>
                <w:sz w:val="16"/>
                <w:szCs w:val="16"/>
                <w:lang w:val="en-US"/>
              </w:rPr>
            </w:pPr>
          </w:p>
        </w:tc>
        <w:tc>
          <w:tcPr>
            <w:tcW w:w="1041" w:type="dxa"/>
            <w:tcBorders>
              <w:top w:val="single" w:sz="4" w:space="0" w:color="auto"/>
              <w:bottom w:val="single" w:sz="4" w:space="0" w:color="auto"/>
            </w:tcBorders>
          </w:tcPr>
          <w:p w14:paraId="4C66B06B" w14:textId="12EBD7E2"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127,870</w:t>
            </w:r>
          </w:p>
        </w:tc>
      </w:tr>
      <w:tr w:rsidR="004B28E4" w:rsidRPr="004B28E4" w14:paraId="7E8762ED" w14:textId="77777777" w:rsidTr="00E863CF">
        <w:trPr>
          <w:cantSplit/>
          <w:trHeight w:val="240"/>
        </w:trPr>
        <w:tc>
          <w:tcPr>
            <w:tcW w:w="3690" w:type="dxa"/>
          </w:tcPr>
          <w:p w14:paraId="74CDB97D" w14:textId="77777777" w:rsidR="00E863CF" w:rsidRPr="004B28E4" w:rsidRDefault="00E863CF" w:rsidP="00E863CF">
            <w:pPr>
              <w:spacing w:line="240" w:lineRule="exact"/>
              <w:ind w:left="552" w:right="5" w:hanging="232"/>
              <w:rPr>
                <w:rFonts w:cs="Times New Roman"/>
                <w:b/>
                <w:bCs/>
                <w:sz w:val="16"/>
                <w:szCs w:val="16"/>
                <w:cs/>
                <w:lang w:val="en-US"/>
              </w:rPr>
            </w:pPr>
            <w:r w:rsidRPr="004B28E4">
              <w:rPr>
                <w:rFonts w:cs="Times New Roman"/>
                <w:b/>
                <w:bCs/>
                <w:sz w:val="16"/>
                <w:szCs w:val="16"/>
              </w:rPr>
              <w:t>Accumulated amortization</w:t>
            </w:r>
          </w:p>
        </w:tc>
        <w:tc>
          <w:tcPr>
            <w:tcW w:w="990" w:type="dxa"/>
            <w:vAlign w:val="bottom"/>
          </w:tcPr>
          <w:p w14:paraId="1351D484" w14:textId="77777777" w:rsidR="00E863CF" w:rsidRPr="004B28E4" w:rsidRDefault="00E863CF" w:rsidP="00E863CF">
            <w:pPr>
              <w:tabs>
                <w:tab w:val="decimal" w:pos="810"/>
              </w:tabs>
              <w:spacing w:line="240" w:lineRule="exact"/>
              <w:rPr>
                <w:rFonts w:cs="Times New Roman"/>
                <w:sz w:val="16"/>
                <w:szCs w:val="16"/>
                <w:lang w:val="en-US"/>
              </w:rPr>
            </w:pPr>
          </w:p>
        </w:tc>
        <w:tc>
          <w:tcPr>
            <w:tcW w:w="90" w:type="dxa"/>
            <w:vAlign w:val="bottom"/>
          </w:tcPr>
          <w:p w14:paraId="45529934" w14:textId="77777777" w:rsidR="00E863CF" w:rsidRPr="004B28E4" w:rsidRDefault="00E863CF" w:rsidP="00E863CF">
            <w:pPr>
              <w:tabs>
                <w:tab w:val="decimal" w:pos="770"/>
              </w:tabs>
              <w:spacing w:line="240" w:lineRule="exact"/>
              <w:ind w:left="-108"/>
              <w:rPr>
                <w:rFonts w:cs="Times New Roman"/>
                <w:sz w:val="16"/>
                <w:szCs w:val="16"/>
                <w:lang w:val="en-US"/>
              </w:rPr>
            </w:pPr>
          </w:p>
        </w:tc>
        <w:tc>
          <w:tcPr>
            <w:tcW w:w="900" w:type="dxa"/>
          </w:tcPr>
          <w:p w14:paraId="0CCC4426" w14:textId="77777777" w:rsidR="00E863CF" w:rsidRPr="004B28E4" w:rsidRDefault="00E863CF" w:rsidP="00E863CF">
            <w:pPr>
              <w:tabs>
                <w:tab w:val="decimal" w:pos="810"/>
              </w:tabs>
              <w:spacing w:line="240" w:lineRule="exact"/>
              <w:rPr>
                <w:rFonts w:cs="Times New Roman"/>
                <w:sz w:val="16"/>
                <w:szCs w:val="16"/>
                <w:lang w:val="en-US"/>
              </w:rPr>
            </w:pPr>
          </w:p>
        </w:tc>
        <w:tc>
          <w:tcPr>
            <w:tcW w:w="90" w:type="dxa"/>
          </w:tcPr>
          <w:p w14:paraId="135F1AA2" w14:textId="77777777" w:rsidR="00E863CF" w:rsidRPr="004B28E4" w:rsidRDefault="00E863CF" w:rsidP="00E863CF">
            <w:pPr>
              <w:tabs>
                <w:tab w:val="decimal" w:pos="770"/>
              </w:tabs>
              <w:spacing w:line="240" w:lineRule="exact"/>
              <w:ind w:left="-35"/>
              <w:rPr>
                <w:rFonts w:cs="Times New Roman"/>
                <w:sz w:val="16"/>
                <w:szCs w:val="16"/>
                <w:lang w:val="en-US"/>
              </w:rPr>
            </w:pPr>
          </w:p>
        </w:tc>
        <w:tc>
          <w:tcPr>
            <w:tcW w:w="900" w:type="dxa"/>
          </w:tcPr>
          <w:p w14:paraId="428D6E80" w14:textId="77777777" w:rsidR="00E863CF" w:rsidRPr="004B28E4" w:rsidRDefault="00E863CF" w:rsidP="00E863CF">
            <w:pPr>
              <w:tabs>
                <w:tab w:val="decimal" w:pos="810"/>
              </w:tabs>
              <w:spacing w:line="240" w:lineRule="exact"/>
              <w:rPr>
                <w:rFonts w:cs="Times New Roman"/>
                <w:sz w:val="16"/>
                <w:szCs w:val="16"/>
                <w:lang w:val="en-US"/>
              </w:rPr>
            </w:pPr>
          </w:p>
        </w:tc>
        <w:tc>
          <w:tcPr>
            <w:tcW w:w="90" w:type="dxa"/>
          </w:tcPr>
          <w:p w14:paraId="46D50070" w14:textId="77777777" w:rsidR="00E863CF" w:rsidRPr="004B28E4" w:rsidRDefault="00E863CF" w:rsidP="00E863CF">
            <w:pPr>
              <w:tabs>
                <w:tab w:val="decimal" w:pos="770"/>
              </w:tabs>
              <w:spacing w:line="240" w:lineRule="exact"/>
              <w:ind w:left="-35"/>
              <w:rPr>
                <w:rFonts w:cs="Times New Roman"/>
                <w:sz w:val="16"/>
                <w:szCs w:val="16"/>
                <w:lang w:val="en-US"/>
              </w:rPr>
            </w:pPr>
          </w:p>
        </w:tc>
        <w:tc>
          <w:tcPr>
            <w:tcW w:w="990" w:type="dxa"/>
          </w:tcPr>
          <w:p w14:paraId="747E9DA7" w14:textId="77777777" w:rsidR="00E863CF" w:rsidRPr="004B28E4" w:rsidRDefault="00E863CF" w:rsidP="00E863CF">
            <w:pPr>
              <w:tabs>
                <w:tab w:val="decimal" w:pos="815"/>
              </w:tabs>
              <w:spacing w:line="240" w:lineRule="exact"/>
              <w:rPr>
                <w:rFonts w:cs="Times New Roman"/>
                <w:sz w:val="16"/>
                <w:szCs w:val="16"/>
                <w:lang w:val="en-US"/>
              </w:rPr>
            </w:pPr>
          </w:p>
        </w:tc>
        <w:tc>
          <w:tcPr>
            <w:tcW w:w="90" w:type="dxa"/>
          </w:tcPr>
          <w:p w14:paraId="38730F1F" w14:textId="77777777" w:rsidR="00E863CF" w:rsidRPr="004B28E4" w:rsidRDefault="00E863CF" w:rsidP="00E863CF">
            <w:pPr>
              <w:tabs>
                <w:tab w:val="decimal" w:pos="770"/>
              </w:tabs>
              <w:spacing w:line="240" w:lineRule="exact"/>
              <w:ind w:left="-35"/>
              <w:rPr>
                <w:rFonts w:cs="Times New Roman"/>
                <w:sz w:val="16"/>
                <w:szCs w:val="16"/>
                <w:lang w:val="en-US"/>
              </w:rPr>
            </w:pPr>
          </w:p>
        </w:tc>
        <w:tc>
          <w:tcPr>
            <w:tcW w:w="1041" w:type="dxa"/>
          </w:tcPr>
          <w:p w14:paraId="3117F10E" w14:textId="77777777" w:rsidR="00E863CF" w:rsidRPr="004B28E4" w:rsidRDefault="00E863CF" w:rsidP="00E863CF">
            <w:pPr>
              <w:tabs>
                <w:tab w:val="decimal" w:pos="810"/>
              </w:tabs>
              <w:spacing w:line="240" w:lineRule="exact"/>
              <w:rPr>
                <w:rFonts w:cs="Times New Roman"/>
                <w:sz w:val="16"/>
                <w:szCs w:val="16"/>
                <w:lang w:val="en-US"/>
              </w:rPr>
            </w:pPr>
          </w:p>
        </w:tc>
      </w:tr>
      <w:tr w:rsidR="004B28E4" w:rsidRPr="004B28E4" w14:paraId="0143364D" w14:textId="77777777" w:rsidTr="00E863CF">
        <w:trPr>
          <w:cantSplit/>
          <w:trHeight w:val="240"/>
        </w:trPr>
        <w:tc>
          <w:tcPr>
            <w:tcW w:w="3690" w:type="dxa"/>
          </w:tcPr>
          <w:p w14:paraId="2AEB0AD2" w14:textId="77777777" w:rsidR="00E863CF" w:rsidRPr="004B28E4" w:rsidRDefault="00E863CF" w:rsidP="00E863CF">
            <w:pPr>
              <w:spacing w:line="240" w:lineRule="exact"/>
              <w:ind w:left="772" w:right="5" w:hanging="232"/>
              <w:rPr>
                <w:rFonts w:cs="Times New Roman"/>
                <w:sz w:val="16"/>
                <w:szCs w:val="16"/>
                <w:lang w:val="en-US"/>
              </w:rPr>
            </w:pPr>
            <w:r w:rsidRPr="004B28E4">
              <w:rPr>
                <w:rFonts w:cs="Times New Roman"/>
                <w:sz w:val="16"/>
                <w:szCs w:val="16"/>
                <w:lang w:val="en-US"/>
              </w:rPr>
              <w:t>Computer software</w:t>
            </w:r>
          </w:p>
        </w:tc>
        <w:tc>
          <w:tcPr>
            <w:tcW w:w="990" w:type="dxa"/>
            <w:vAlign w:val="bottom"/>
          </w:tcPr>
          <w:p w14:paraId="160AE359"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(33,170)</w:t>
            </w:r>
          </w:p>
        </w:tc>
        <w:tc>
          <w:tcPr>
            <w:tcW w:w="90" w:type="dxa"/>
            <w:vAlign w:val="bottom"/>
          </w:tcPr>
          <w:p w14:paraId="3AC084A1" w14:textId="77777777" w:rsidR="00E863CF" w:rsidRPr="004B28E4" w:rsidRDefault="00E863CF" w:rsidP="00E863CF">
            <w:pPr>
              <w:tabs>
                <w:tab w:val="decimal" w:pos="373"/>
              </w:tabs>
              <w:spacing w:line="240" w:lineRule="exact"/>
              <w:ind w:left="-35" w:right="180"/>
              <w:rPr>
                <w:rFonts w:cs="Times New Roman"/>
                <w:sz w:val="16"/>
                <w:szCs w:val="16"/>
                <w:lang w:val="en-US"/>
              </w:rPr>
            </w:pPr>
          </w:p>
        </w:tc>
        <w:tc>
          <w:tcPr>
            <w:tcW w:w="900" w:type="dxa"/>
          </w:tcPr>
          <w:p w14:paraId="06ACF047" w14:textId="49FB5316"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(6,201)</w:t>
            </w:r>
          </w:p>
        </w:tc>
        <w:tc>
          <w:tcPr>
            <w:tcW w:w="90" w:type="dxa"/>
          </w:tcPr>
          <w:p w14:paraId="338A9AD3" w14:textId="77777777" w:rsidR="00E863CF" w:rsidRPr="004B28E4" w:rsidRDefault="00E863CF" w:rsidP="00E863CF">
            <w:pPr>
              <w:tabs>
                <w:tab w:val="decimal" w:pos="540"/>
              </w:tabs>
              <w:spacing w:line="240" w:lineRule="exact"/>
              <w:ind w:left="-35"/>
              <w:rPr>
                <w:rFonts w:cs="Times New Roman"/>
                <w:sz w:val="16"/>
                <w:szCs w:val="16"/>
                <w:lang w:val="en-US"/>
              </w:rPr>
            </w:pPr>
          </w:p>
        </w:tc>
        <w:tc>
          <w:tcPr>
            <w:tcW w:w="900" w:type="dxa"/>
          </w:tcPr>
          <w:p w14:paraId="676271FB" w14:textId="67E0B97E" w:rsidR="00E863CF" w:rsidRPr="004B28E4" w:rsidRDefault="00E863CF" w:rsidP="00E863CF">
            <w:pPr>
              <w:tabs>
                <w:tab w:val="decimal" w:pos="812"/>
              </w:tabs>
              <w:spacing w:line="240" w:lineRule="exact"/>
              <w:rPr>
                <w:rFonts w:cs="Times New Roman"/>
                <w:sz w:val="16"/>
                <w:szCs w:val="16"/>
                <w:cs/>
                <w:lang w:val="en-US"/>
              </w:rPr>
            </w:pPr>
            <w:r w:rsidRPr="004B28E4">
              <w:rPr>
                <w:rFonts w:cs="Times New Roman"/>
                <w:sz w:val="16"/>
                <w:szCs w:val="16"/>
                <w:lang w:val="en-US"/>
              </w:rPr>
              <w:t>1,670</w:t>
            </w:r>
          </w:p>
        </w:tc>
        <w:tc>
          <w:tcPr>
            <w:tcW w:w="90" w:type="dxa"/>
          </w:tcPr>
          <w:p w14:paraId="46BBA883" w14:textId="77777777" w:rsidR="00E863CF" w:rsidRPr="004B28E4" w:rsidRDefault="00E863CF" w:rsidP="00E863CF">
            <w:pPr>
              <w:spacing w:line="240" w:lineRule="exact"/>
              <w:ind w:left="-35"/>
              <w:rPr>
                <w:rFonts w:cs="Times New Roman"/>
                <w:sz w:val="16"/>
                <w:szCs w:val="16"/>
                <w:lang w:val="en-US"/>
              </w:rPr>
            </w:pPr>
          </w:p>
        </w:tc>
        <w:tc>
          <w:tcPr>
            <w:tcW w:w="990" w:type="dxa"/>
          </w:tcPr>
          <w:p w14:paraId="283C8CDF" w14:textId="2EEB953D" w:rsidR="00E863CF" w:rsidRPr="004B28E4" w:rsidRDefault="00E863CF" w:rsidP="00E863CF">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tcPr>
          <w:p w14:paraId="35F51457" w14:textId="77777777" w:rsidR="00E863CF" w:rsidRPr="004B28E4" w:rsidRDefault="00E863CF" w:rsidP="00E863CF">
            <w:pPr>
              <w:spacing w:line="240" w:lineRule="exact"/>
              <w:ind w:left="-35"/>
              <w:rPr>
                <w:rFonts w:cs="Times New Roman"/>
                <w:sz w:val="16"/>
                <w:szCs w:val="16"/>
                <w:lang w:val="en-US"/>
              </w:rPr>
            </w:pPr>
          </w:p>
        </w:tc>
        <w:tc>
          <w:tcPr>
            <w:tcW w:w="1041" w:type="dxa"/>
          </w:tcPr>
          <w:p w14:paraId="161A1278" w14:textId="2050475F" w:rsidR="00E863CF" w:rsidRPr="004B28E4" w:rsidRDefault="00E863CF" w:rsidP="00E863CF">
            <w:pPr>
              <w:tabs>
                <w:tab w:val="decimal" w:pos="813"/>
              </w:tabs>
              <w:spacing w:line="240" w:lineRule="exact"/>
              <w:rPr>
                <w:rFonts w:cs="Times New Roman"/>
                <w:sz w:val="16"/>
                <w:szCs w:val="16"/>
                <w:lang w:val="en-US"/>
              </w:rPr>
            </w:pPr>
            <w:r w:rsidRPr="004B28E4">
              <w:rPr>
                <w:rFonts w:cs="Times New Roman"/>
                <w:sz w:val="16"/>
                <w:szCs w:val="16"/>
                <w:lang w:val="en-US"/>
              </w:rPr>
              <w:t>(37,701)</w:t>
            </w:r>
          </w:p>
        </w:tc>
      </w:tr>
      <w:tr w:rsidR="004B28E4" w:rsidRPr="004B28E4" w14:paraId="40063595" w14:textId="77777777" w:rsidTr="00E863CF">
        <w:trPr>
          <w:cantSplit/>
          <w:trHeight w:val="240"/>
        </w:trPr>
        <w:tc>
          <w:tcPr>
            <w:tcW w:w="3690" w:type="dxa"/>
          </w:tcPr>
          <w:p w14:paraId="0A86DE00" w14:textId="77777777" w:rsidR="00E863CF" w:rsidRPr="004B28E4" w:rsidRDefault="00E863CF" w:rsidP="00E863CF">
            <w:pPr>
              <w:spacing w:line="240" w:lineRule="exact"/>
              <w:ind w:left="772" w:right="5" w:hanging="232"/>
              <w:rPr>
                <w:rFonts w:cs="Times New Roman"/>
                <w:sz w:val="16"/>
                <w:szCs w:val="16"/>
                <w:lang w:val="en-US"/>
              </w:rPr>
            </w:pPr>
            <w:r w:rsidRPr="004B28E4">
              <w:rPr>
                <w:rFonts w:cs="Times New Roman"/>
                <w:sz w:val="16"/>
                <w:szCs w:val="16"/>
                <w:lang w:val="en-US"/>
              </w:rPr>
              <w:t>Others</w:t>
            </w:r>
          </w:p>
        </w:tc>
        <w:tc>
          <w:tcPr>
            <w:tcW w:w="990" w:type="dxa"/>
            <w:tcBorders>
              <w:bottom w:val="single" w:sz="4" w:space="0" w:color="auto"/>
            </w:tcBorders>
            <w:vAlign w:val="bottom"/>
          </w:tcPr>
          <w:p w14:paraId="72FF580D"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(13,684)</w:t>
            </w:r>
          </w:p>
        </w:tc>
        <w:tc>
          <w:tcPr>
            <w:tcW w:w="90" w:type="dxa"/>
            <w:vAlign w:val="bottom"/>
          </w:tcPr>
          <w:p w14:paraId="48E1DCF3" w14:textId="77777777" w:rsidR="00E863CF" w:rsidRPr="004B28E4" w:rsidRDefault="00E863CF" w:rsidP="00E863CF">
            <w:pPr>
              <w:tabs>
                <w:tab w:val="decimal" w:pos="373"/>
              </w:tabs>
              <w:spacing w:line="240" w:lineRule="exact"/>
              <w:ind w:left="-35" w:right="180"/>
              <w:rPr>
                <w:rFonts w:cs="Times New Roman"/>
                <w:sz w:val="16"/>
                <w:szCs w:val="16"/>
                <w:lang w:val="en-US"/>
              </w:rPr>
            </w:pPr>
          </w:p>
        </w:tc>
        <w:tc>
          <w:tcPr>
            <w:tcW w:w="900" w:type="dxa"/>
            <w:tcBorders>
              <w:bottom w:val="single" w:sz="4" w:space="0" w:color="auto"/>
            </w:tcBorders>
          </w:tcPr>
          <w:p w14:paraId="1BE64001" w14:textId="1078071E"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(1,119)</w:t>
            </w:r>
          </w:p>
        </w:tc>
        <w:tc>
          <w:tcPr>
            <w:tcW w:w="90" w:type="dxa"/>
          </w:tcPr>
          <w:p w14:paraId="6B322527" w14:textId="77777777" w:rsidR="00E863CF" w:rsidRPr="004B28E4" w:rsidRDefault="00E863CF" w:rsidP="00E863CF">
            <w:pPr>
              <w:tabs>
                <w:tab w:val="decimal" w:pos="540"/>
              </w:tabs>
              <w:spacing w:line="240" w:lineRule="exact"/>
              <w:ind w:left="-35"/>
              <w:rPr>
                <w:rFonts w:cs="Times New Roman"/>
                <w:sz w:val="16"/>
                <w:szCs w:val="16"/>
                <w:lang w:val="en-US"/>
              </w:rPr>
            </w:pPr>
          </w:p>
        </w:tc>
        <w:tc>
          <w:tcPr>
            <w:tcW w:w="900" w:type="dxa"/>
            <w:tcBorders>
              <w:bottom w:val="single" w:sz="4" w:space="0" w:color="auto"/>
            </w:tcBorders>
          </w:tcPr>
          <w:p w14:paraId="7DC82B3F" w14:textId="45BB34AE" w:rsidR="00E863CF" w:rsidRPr="004B28E4" w:rsidRDefault="00E863CF" w:rsidP="00E863CF">
            <w:pPr>
              <w:tabs>
                <w:tab w:val="decimal" w:pos="790"/>
              </w:tabs>
              <w:spacing w:line="240" w:lineRule="exact"/>
              <w:rPr>
                <w:rFonts w:cs="Times New Roman"/>
                <w:sz w:val="16"/>
                <w:szCs w:val="16"/>
                <w:cs/>
                <w:lang w:val="en-US"/>
              </w:rPr>
            </w:pPr>
            <w:r w:rsidRPr="004B28E4">
              <w:rPr>
                <w:rFonts w:cs="Times New Roman"/>
                <w:sz w:val="16"/>
                <w:szCs w:val="16"/>
                <w:lang w:val="en-US"/>
              </w:rPr>
              <w:t>966</w:t>
            </w:r>
          </w:p>
        </w:tc>
        <w:tc>
          <w:tcPr>
            <w:tcW w:w="90" w:type="dxa"/>
          </w:tcPr>
          <w:p w14:paraId="03300740" w14:textId="77777777" w:rsidR="00E863CF" w:rsidRPr="004B28E4" w:rsidRDefault="00E863CF" w:rsidP="00E863CF">
            <w:pPr>
              <w:spacing w:line="240" w:lineRule="exact"/>
              <w:ind w:left="-35"/>
              <w:rPr>
                <w:rFonts w:cs="Times New Roman"/>
                <w:sz w:val="16"/>
                <w:szCs w:val="16"/>
                <w:lang w:val="en-US"/>
              </w:rPr>
            </w:pPr>
          </w:p>
        </w:tc>
        <w:tc>
          <w:tcPr>
            <w:tcW w:w="990" w:type="dxa"/>
            <w:tcBorders>
              <w:bottom w:val="single" w:sz="4" w:space="0" w:color="auto"/>
            </w:tcBorders>
          </w:tcPr>
          <w:p w14:paraId="6492E35C" w14:textId="00FFEE8E" w:rsidR="00E863CF" w:rsidRPr="004B28E4" w:rsidRDefault="00E863CF" w:rsidP="00E863CF">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tcPr>
          <w:p w14:paraId="72293AB4" w14:textId="77777777" w:rsidR="00E863CF" w:rsidRPr="004B28E4" w:rsidRDefault="00E863CF" w:rsidP="00E863CF">
            <w:pPr>
              <w:spacing w:line="240" w:lineRule="exact"/>
              <w:ind w:left="-35"/>
              <w:rPr>
                <w:rFonts w:cs="Times New Roman"/>
                <w:sz w:val="16"/>
                <w:szCs w:val="16"/>
                <w:lang w:val="en-US"/>
              </w:rPr>
            </w:pPr>
          </w:p>
        </w:tc>
        <w:tc>
          <w:tcPr>
            <w:tcW w:w="1041" w:type="dxa"/>
            <w:tcBorders>
              <w:bottom w:val="single" w:sz="4" w:space="0" w:color="auto"/>
            </w:tcBorders>
          </w:tcPr>
          <w:p w14:paraId="32BE0D05" w14:textId="4D295D51" w:rsidR="00E863CF" w:rsidRPr="004B28E4" w:rsidRDefault="00E863CF" w:rsidP="00E863CF">
            <w:pPr>
              <w:tabs>
                <w:tab w:val="decimal" w:pos="813"/>
              </w:tabs>
              <w:spacing w:line="240" w:lineRule="exact"/>
              <w:rPr>
                <w:rFonts w:cs="Times New Roman"/>
                <w:sz w:val="16"/>
                <w:szCs w:val="16"/>
                <w:lang w:val="en-US"/>
              </w:rPr>
            </w:pPr>
            <w:r w:rsidRPr="004B28E4">
              <w:rPr>
                <w:rFonts w:cs="Times New Roman"/>
                <w:sz w:val="16"/>
                <w:szCs w:val="16"/>
                <w:lang w:val="en-US"/>
              </w:rPr>
              <w:t>(13,837)</w:t>
            </w:r>
          </w:p>
        </w:tc>
      </w:tr>
      <w:tr w:rsidR="004B28E4" w:rsidRPr="004B28E4" w14:paraId="7C5C7E87" w14:textId="77777777" w:rsidTr="00E863CF">
        <w:trPr>
          <w:cantSplit/>
          <w:trHeight w:val="240"/>
        </w:trPr>
        <w:tc>
          <w:tcPr>
            <w:tcW w:w="3690" w:type="dxa"/>
          </w:tcPr>
          <w:p w14:paraId="49427AE2" w14:textId="77777777" w:rsidR="00E863CF" w:rsidRPr="004B28E4" w:rsidRDefault="00E863CF" w:rsidP="00E863CF">
            <w:pPr>
              <w:spacing w:line="240" w:lineRule="exact"/>
              <w:ind w:left="810" w:right="5"/>
              <w:rPr>
                <w:rFonts w:cs="Times New Roman"/>
                <w:sz w:val="16"/>
                <w:szCs w:val="16"/>
                <w:lang w:val="en-US"/>
              </w:rPr>
            </w:pPr>
            <w:r w:rsidRPr="004B28E4">
              <w:rPr>
                <w:rFonts w:cs="Times New Roman"/>
                <w:sz w:val="16"/>
                <w:szCs w:val="16"/>
              </w:rPr>
              <w:t>Total accumulated amortization</w:t>
            </w:r>
          </w:p>
        </w:tc>
        <w:tc>
          <w:tcPr>
            <w:tcW w:w="990" w:type="dxa"/>
            <w:tcBorders>
              <w:top w:val="single" w:sz="4" w:space="0" w:color="auto"/>
              <w:bottom w:val="single" w:sz="4" w:space="0" w:color="auto"/>
            </w:tcBorders>
            <w:vAlign w:val="bottom"/>
          </w:tcPr>
          <w:p w14:paraId="1670FD35"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(46,854)</w:t>
            </w:r>
          </w:p>
        </w:tc>
        <w:tc>
          <w:tcPr>
            <w:tcW w:w="90" w:type="dxa"/>
            <w:vAlign w:val="bottom"/>
          </w:tcPr>
          <w:p w14:paraId="07AE8A36" w14:textId="77777777" w:rsidR="00E863CF" w:rsidRPr="004B28E4" w:rsidRDefault="00E863CF" w:rsidP="00E863CF">
            <w:pPr>
              <w:spacing w:line="240" w:lineRule="exact"/>
              <w:ind w:left="-108"/>
              <w:rPr>
                <w:rFonts w:cs="Times New Roman"/>
                <w:sz w:val="16"/>
                <w:szCs w:val="16"/>
                <w:lang w:val="en-US"/>
              </w:rPr>
            </w:pPr>
          </w:p>
        </w:tc>
        <w:tc>
          <w:tcPr>
            <w:tcW w:w="900" w:type="dxa"/>
            <w:tcBorders>
              <w:top w:val="single" w:sz="4" w:space="0" w:color="auto"/>
              <w:bottom w:val="single" w:sz="4" w:space="0" w:color="auto"/>
            </w:tcBorders>
          </w:tcPr>
          <w:p w14:paraId="4DF8F6AF" w14:textId="2A5D7611" w:rsidR="00E863CF" w:rsidRPr="004B28E4" w:rsidRDefault="00E863CF" w:rsidP="00E863CF">
            <w:pPr>
              <w:tabs>
                <w:tab w:val="decimal" w:pos="790"/>
              </w:tabs>
              <w:spacing w:line="240" w:lineRule="exact"/>
              <w:rPr>
                <w:rFonts w:cs="Times New Roman"/>
                <w:sz w:val="16"/>
                <w:szCs w:val="16"/>
                <w:lang w:val="en-US"/>
              </w:rPr>
            </w:pPr>
            <w:r w:rsidRPr="004B28E4">
              <w:rPr>
                <w:rFonts w:cs="Times New Roman"/>
                <w:sz w:val="16"/>
                <w:szCs w:val="16"/>
                <w:lang w:val="en-US"/>
              </w:rPr>
              <w:t>(7,320)</w:t>
            </w:r>
          </w:p>
        </w:tc>
        <w:tc>
          <w:tcPr>
            <w:tcW w:w="90" w:type="dxa"/>
          </w:tcPr>
          <w:p w14:paraId="631C72D6" w14:textId="77777777" w:rsidR="00E863CF" w:rsidRPr="004B28E4" w:rsidRDefault="00E863CF" w:rsidP="00E863CF">
            <w:pPr>
              <w:spacing w:line="240" w:lineRule="exact"/>
              <w:ind w:left="-35"/>
              <w:rPr>
                <w:rFonts w:cs="Times New Roman"/>
                <w:sz w:val="16"/>
                <w:szCs w:val="16"/>
                <w:lang w:val="en-US"/>
              </w:rPr>
            </w:pPr>
          </w:p>
        </w:tc>
        <w:tc>
          <w:tcPr>
            <w:tcW w:w="900" w:type="dxa"/>
            <w:tcBorders>
              <w:top w:val="single" w:sz="4" w:space="0" w:color="auto"/>
              <w:bottom w:val="single" w:sz="4" w:space="0" w:color="auto"/>
            </w:tcBorders>
          </w:tcPr>
          <w:p w14:paraId="556E5EB9" w14:textId="04A57203" w:rsidR="00E863CF" w:rsidRPr="004B28E4" w:rsidRDefault="00E863CF" w:rsidP="00E863CF">
            <w:pPr>
              <w:tabs>
                <w:tab w:val="decimal" w:pos="812"/>
              </w:tabs>
              <w:spacing w:line="240" w:lineRule="exact"/>
              <w:rPr>
                <w:rFonts w:cs="Times New Roman"/>
                <w:sz w:val="16"/>
                <w:szCs w:val="16"/>
                <w:cs/>
                <w:lang w:val="en-US"/>
              </w:rPr>
            </w:pPr>
            <w:r w:rsidRPr="004B28E4">
              <w:rPr>
                <w:rFonts w:cs="Times New Roman"/>
                <w:sz w:val="16"/>
                <w:szCs w:val="16"/>
                <w:lang w:val="en-US"/>
              </w:rPr>
              <w:t>2,636</w:t>
            </w:r>
          </w:p>
        </w:tc>
        <w:tc>
          <w:tcPr>
            <w:tcW w:w="90" w:type="dxa"/>
          </w:tcPr>
          <w:p w14:paraId="0634B707" w14:textId="77777777" w:rsidR="00E863CF" w:rsidRPr="004B28E4" w:rsidRDefault="00E863CF" w:rsidP="00E863CF">
            <w:pPr>
              <w:spacing w:line="240" w:lineRule="exact"/>
              <w:ind w:left="-35"/>
              <w:rPr>
                <w:rFonts w:cs="Times New Roman"/>
                <w:sz w:val="16"/>
                <w:szCs w:val="16"/>
                <w:lang w:val="en-US"/>
              </w:rPr>
            </w:pPr>
          </w:p>
        </w:tc>
        <w:tc>
          <w:tcPr>
            <w:tcW w:w="990" w:type="dxa"/>
            <w:tcBorders>
              <w:top w:val="single" w:sz="4" w:space="0" w:color="auto"/>
              <w:bottom w:val="single" w:sz="4" w:space="0" w:color="auto"/>
            </w:tcBorders>
          </w:tcPr>
          <w:p w14:paraId="2F5E3686" w14:textId="39BAF213" w:rsidR="00E863CF" w:rsidRPr="004B28E4" w:rsidRDefault="00E863CF" w:rsidP="00E863CF">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tcPr>
          <w:p w14:paraId="4C5E883F" w14:textId="77777777" w:rsidR="00E863CF" w:rsidRPr="004B28E4" w:rsidRDefault="00E863CF" w:rsidP="00E863CF">
            <w:pPr>
              <w:spacing w:line="240" w:lineRule="exact"/>
              <w:ind w:left="-35"/>
              <w:rPr>
                <w:rFonts w:cs="Times New Roman"/>
                <w:sz w:val="16"/>
                <w:szCs w:val="16"/>
                <w:lang w:val="en-US"/>
              </w:rPr>
            </w:pPr>
          </w:p>
        </w:tc>
        <w:tc>
          <w:tcPr>
            <w:tcW w:w="1041" w:type="dxa"/>
            <w:tcBorders>
              <w:top w:val="single" w:sz="4" w:space="0" w:color="auto"/>
              <w:bottom w:val="single" w:sz="4" w:space="0" w:color="auto"/>
            </w:tcBorders>
          </w:tcPr>
          <w:p w14:paraId="619DC35C" w14:textId="2AEEB45E" w:rsidR="00E863CF" w:rsidRPr="004B28E4" w:rsidRDefault="00E863CF" w:rsidP="00E863CF">
            <w:pPr>
              <w:tabs>
                <w:tab w:val="decimal" w:pos="813"/>
              </w:tabs>
              <w:spacing w:line="240" w:lineRule="exact"/>
              <w:rPr>
                <w:rFonts w:cs="Times New Roman"/>
                <w:sz w:val="16"/>
                <w:szCs w:val="16"/>
                <w:lang w:val="en-US"/>
              </w:rPr>
            </w:pPr>
            <w:r w:rsidRPr="004B28E4">
              <w:rPr>
                <w:rFonts w:cs="Times New Roman"/>
                <w:sz w:val="16"/>
                <w:szCs w:val="16"/>
                <w:lang w:val="en-US"/>
              </w:rPr>
              <w:t>(51,538)</w:t>
            </w:r>
          </w:p>
        </w:tc>
      </w:tr>
      <w:tr w:rsidR="004B28E4" w:rsidRPr="004B28E4" w14:paraId="0254D97D" w14:textId="77777777" w:rsidTr="00E863CF">
        <w:trPr>
          <w:cantSplit/>
          <w:trHeight w:val="240"/>
        </w:trPr>
        <w:tc>
          <w:tcPr>
            <w:tcW w:w="3690" w:type="dxa"/>
          </w:tcPr>
          <w:p w14:paraId="036F06A5" w14:textId="41F31BA3" w:rsidR="00E863CF" w:rsidRPr="004B28E4" w:rsidRDefault="00E863CF" w:rsidP="00E863CF">
            <w:pPr>
              <w:spacing w:line="240" w:lineRule="exact"/>
              <w:ind w:left="772" w:right="5" w:hanging="232"/>
              <w:rPr>
                <w:rFonts w:cs="Times New Roman"/>
                <w:sz w:val="16"/>
                <w:szCs w:val="16"/>
              </w:rPr>
            </w:pPr>
          </w:p>
        </w:tc>
        <w:tc>
          <w:tcPr>
            <w:tcW w:w="990" w:type="dxa"/>
            <w:tcBorders>
              <w:top w:val="single" w:sz="4" w:space="0" w:color="auto"/>
            </w:tcBorders>
            <w:vAlign w:val="bottom"/>
          </w:tcPr>
          <w:p w14:paraId="555E9652" w14:textId="346AB4DC"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59,206</w:t>
            </w:r>
          </w:p>
        </w:tc>
        <w:tc>
          <w:tcPr>
            <w:tcW w:w="90" w:type="dxa"/>
            <w:vAlign w:val="bottom"/>
          </w:tcPr>
          <w:p w14:paraId="28B9B257" w14:textId="77777777" w:rsidR="00E863CF" w:rsidRPr="004B28E4" w:rsidRDefault="00E863CF" w:rsidP="00E863CF">
            <w:pPr>
              <w:spacing w:line="240" w:lineRule="exact"/>
              <w:ind w:left="-108"/>
              <w:rPr>
                <w:rFonts w:cs="Times New Roman"/>
                <w:sz w:val="16"/>
                <w:szCs w:val="16"/>
                <w:lang w:val="en-US"/>
              </w:rPr>
            </w:pPr>
          </w:p>
        </w:tc>
        <w:tc>
          <w:tcPr>
            <w:tcW w:w="900" w:type="dxa"/>
            <w:tcBorders>
              <w:top w:val="single" w:sz="4" w:space="0" w:color="auto"/>
            </w:tcBorders>
          </w:tcPr>
          <w:p w14:paraId="76FB7251" w14:textId="77777777" w:rsidR="00E863CF" w:rsidRPr="004B28E4" w:rsidRDefault="00E863CF" w:rsidP="00E863CF">
            <w:pPr>
              <w:tabs>
                <w:tab w:val="decimal" w:pos="790"/>
              </w:tabs>
              <w:spacing w:line="240" w:lineRule="exact"/>
              <w:rPr>
                <w:rFonts w:cs="Times New Roman"/>
                <w:sz w:val="16"/>
                <w:szCs w:val="16"/>
                <w:lang w:val="en-US"/>
              </w:rPr>
            </w:pPr>
          </w:p>
        </w:tc>
        <w:tc>
          <w:tcPr>
            <w:tcW w:w="90" w:type="dxa"/>
          </w:tcPr>
          <w:p w14:paraId="275D8EE7" w14:textId="77777777" w:rsidR="00E863CF" w:rsidRPr="004B28E4" w:rsidRDefault="00E863CF" w:rsidP="00E863CF">
            <w:pPr>
              <w:spacing w:line="240" w:lineRule="exact"/>
              <w:ind w:left="-35"/>
              <w:rPr>
                <w:rFonts w:cs="Times New Roman"/>
                <w:sz w:val="16"/>
                <w:szCs w:val="16"/>
                <w:lang w:val="en-US"/>
              </w:rPr>
            </w:pPr>
          </w:p>
        </w:tc>
        <w:tc>
          <w:tcPr>
            <w:tcW w:w="900" w:type="dxa"/>
            <w:tcBorders>
              <w:top w:val="single" w:sz="4" w:space="0" w:color="auto"/>
            </w:tcBorders>
          </w:tcPr>
          <w:p w14:paraId="4B4008F6" w14:textId="77777777" w:rsidR="00E863CF" w:rsidRPr="004B28E4" w:rsidRDefault="00E863CF" w:rsidP="00E863CF">
            <w:pPr>
              <w:tabs>
                <w:tab w:val="decimal" w:pos="812"/>
              </w:tabs>
              <w:spacing w:line="240" w:lineRule="exact"/>
              <w:rPr>
                <w:rFonts w:cs="Times New Roman"/>
                <w:sz w:val="16"/>
                <w:szCs w:val="16"/>
                <w:cs/>
                <w:lang w:val="en-US"/>
              </w:rPr>
            </w:pPr>
          </w:p>
        </w:tc>
        <w:tc>
          <w:tcPr>
            <w:tcW w:w="90" w:type="dxa"/>
          </w:tcPr>
          <w:p w14:paraId="72A4A56C" w14:textId="77777777" w:rsidR="00E863CF" w:rsidRPr="004B28E4" w:rsidRDefault="00E863CF" w:rsidP="00E863CF">
            <w:pPr>
              <w:spacing w:line="240" w:lineRule="exact"/>
              <w:ind w:left="-35"/>
              <w:rPr>
                <w:rFonts w:cs="Times New Roman"/>
                <w:sz w:val="16"/>
                <w:szCs w:val="16"/>
                <w:lang w:val="en-US"/>
              </w:rPr>
            </w:pPr>
          </w:p>
        </w:tc>
        <w:tc>
          <w:tcPr>
            <w:tcW w:w="990" w:type="dxa"/>
            <w:tcBorders>
              <w:top w:val="single" w:sz="4" w:space="0" w:color="auto"/>
            </w:tcBorders>
          </w:tcPr>
          <w:p w14:paraId="316B1B31" w14:textId="77777777" w:rsidR="00E863CF" w:rsidRPr="004B28E4" w:rsidRDefault="00E863CF" w:rsidP="00E863CF">
            <w:pPr>
              <w:tabs>
                <w:tab w:val="decimal" w:pos="810"/>
              </w:tabs>
              <w:spacing w:line="240" w:lineRule="exact"/>
              <w:rPr>
                <w:rFonts w:cs="Times New Roman"/>
                <w:sz w:val="16"/>
                <w:szCs w:val="16"/>
                <w:cs/>
                <w:lang w:val="en-US"/>
              </w:rPr>
            </w:pPr>
          </w:p>
        </w:tc>
        <w:tc>
          <w:tcPr>
            <w:tcW w:w="90" w:type="dxa"/>
          </w:tcPr>
          <w:p w14:paraId="74FF037C" w14:textId="77777777" w:rsidR="00E863CF" w:rsidRPr="004B28E4" w:rsidRDefault="00E863CF" w:rsidP="00E863CF">
            <w:pPr>
              <w:spacing w:line="240" w:lineRule="exact"/>
              <w:ind w:left="-35"/>
              <w:rPr>
                <w:rFonts w:cs="Times New Roman"/>
                <w:sz w:val="16"/>
                <w:szCs w:val="16"/>
                <w:lang w:val="en-US"/>
              </w:rPr>
            </w:pPr>
          </w:p>
        </w:tc>
        <w:tc>
          <w:tcPr>
            <w:tcW w:w="1041" w:type="dxa"/>
            <w:tcBorders>
              <w:top w:val="single" w:sz="4" w:space="0" w:color="auto"/>
            </w:tcBorders>
          </w:tcPr>
          <w:p w14:paraId="7635A055" w14:textId="30155EF6" w:rsidR="00E863CF" w:rsidRPr="004B28E4" w:rsidRDefault="00E863CF" w:rsidP="00E863CF">
            <w:pPr>
              <w:tabs>
                <w:tab w:val="decimal" w:pos="813"/>
              </w:tabs>
              <w:spacing w:line="240" w:lineRule="exact"/>
              <w:rPr>
                <w:rFonts w:cs="Times New Roman"/>
                <w:sz w:val="16"/>
                <w:szCs w:val="16"/>
                <w:lang w:val="en-US"/>
              </w:rPr>
            </w:pPr>
            <w:r w:rsidRPr="004B28E4">
              <w:rPr>
                <w:rFonts w:cs="Times New Roman"/>
                <w:sz w:val="16"/>
                <w:szCs w:val="16"/>
                <w:lang w:val="en-US"/>
              </w:rPr>
              <w:t>76,332</w:t>
            </w:r>
          </w:p>
        </w:tc>
      </w:tr>
      <w:tr w:rsidR="004B28E4" w:rsidRPr="004B28E4" w14:paraId="60029512" w14:textId="77777777" w:rsidTr="00E863CF">
        <w:trPr>
          <w:cantSplit/>
          <w:trHeight w:val="240"/>
        </w:trPr>
        <w:tc>
          <w:tcPr>
            <w:tcW w:w="3690" w:type="dxa"/>
          </w:tcPr>
          <w:p w14:paraId="0C284696" w14:textId="039FACA1" w:rsidR="00E863CF" w:rsidRPr="004B28E4" w:rsidRDefault="00E863CF" w:rsidP="00E863CF">
            <w:pPr>
              <w:spacing w:line="240" w:lineRule="exact"/>
              <w:ind w:left="772" w:right="5" w:hanging="232"/>
              <w:rPr>
                <w:rFonts w:cs="Times New Roman"/>
                <w:sz w:val="16"/>
                <w:szCs w:val="16"/>
                <w:lang w:val="en-US"/>
              </w:rPr>
            </w:pPr>
            <w:r w:rsidRPr="004B28E4">
              <w:rPr>
                <w:rFonts w:cs="Times New Roman"/>
                <w:sz w:val="16"/>
                <w:szCs w:val="16"/>
                <w:u w:val="single"/>
                <w:lang w:val="en-US"/>
              </w:rPr>
              <w:t>Less</w:t>
            </w:r>
            <w:r w:rsidRPr="004B28E4">
              <w:rPr>
                <w:rFonts w:cs="Times New Roman"/>
                <w:sz w:val="16"/>
                <w:szCs w:val="16"/>
                <w:lang w:val="en-US"/>
              </w:rPr>
              <w:t xml:space="preserve">  Allowance for impairment</w:t>
            </w:r>
          </w:p>
        </w:tc>
        <w:tc>
          <w:tcPr>
            <w:tcW w:w="990" w:type="dxa"/>
            <w:tcBorders>
              <w:bottom w:val="single" w:sz="4" w:space="0" w:color="auto"/>
            </w:tcBorders>
            <w:vAlign w:val="bottom"/>
          </w:tcPr>
          <w:p w14:paraId="0028A87D"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(11,587)</w:t>
            </w:r>
          </w:p>
        </w:tc>
        <w:tc>
          <w:tcPr>
            <w:tcW w:w="90" w:type="dxa"/>
            <w:vAlign w:val="bottom"/>
          </w:tcPr>
          <w:p w14:paraId="32D46C2A" w14:textId="77777777" w:rsidR="00E863CF" w:rsidRPr="004B28E4" w:rsidRDefault="00E863CF" w:rsidP="00E863CF">
            <w:pPr>
              <w:spacing w:line="240" w:lineRule="exact"/>
              <w:ind w:left="-108"/>
              <w:rPr>
                <w:rFonts w:cs="Times New Roman"/>
                <w:sz w:val="16"/>
                <w:szCs w:val="16"/>
                <w:lang w:val="en-US"/>
              </w:rPr>
            </w:pPr>
          </w:p>
        </w:tc>
        <w:tc>
          <w:tcPr>
            <w:tcW w:w="900" w:type="dxa"/>
            <w:tcBorders>
              <w:bottom w:val="single" w:sz="4" w:space="0" w:color="auto"/>
            </w:tcBorders>
          </w:tcPr>
          <w:p w14:paraId="1A464AA7" w14:textId="065E4D39" w:rsidR="00E863CF" w:rsidRPr="004B28E4" w:rsidRDefault="00E863CF" w:rsidP="00E863CF">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Pr>
          <w:p w14:paraId="15AA96DD" w14:textId="77777777" w:rsidR="00E863CF" w:rsidRPr="004B28E4" w:rsidRDefault="00E863CF" w:rsidP="00E863CF">
            <w:pPr>
              <w:spacing w:line="240" w:lineRule="exact"/>
              <w:ind w:left="-35"/>
              <w:rPr>
                <w:rFonts w:cs="Times New Roman"/>
                <w:sz w:val="16"/>
                <w:szCs w:val="16"/>
                <w:lang w:val="en-US"/>
              </w:rPr>
            </w:pPr>
          </w:p>
        </w:tc>
        <w:tc>
          <w:tcPr>
            <w:tcW w:w="900" w:type="dxa"/>
            <w:tcBorders>
              <w:bottom w:val="single" w:sz="4" w:space="0" w:color="auto"/>
            </w:tcBorders>
          </w:tcPr>
          <w:p w14:paraId="4C6A623B" w14:textId="2B3ED39C" w:rsidR="00E863CF" w:rsidRPr="004B28E4" w:rsidRDefault="00E863CF" w:rsidP="00E863CF">
            <w:pPr>
              <w:tabs>
                <w:tab w:val="decimal" w:pos="810"/>
              </w:tabs>
              <w:spacing w:line="240" w:lineRule="exact"/>
              <w:rPr>
                <w:rFonts w:cs="Times New Roman"/>
                <w:sz w:val="16"/>
                <w:szCs w:val="16"/>
                <w:cs/>
                <w:lang w:val="en-US"/>
              </w:rPr>
            </w:pPr>
            <w:r w:rsidRPr="004B28E4">
              <w:rPr>
                <w:rFonts w:cs="Times New Roman"/>
                <w:sz w:val="16"/>
                <w:szCs w:val="16"/>
                <w:lang w:val="en-US"/>
              </w:rPr>
              <w:t>1,047</w:t>
            </w:r>
          </w:p>
        </w:tc>
        <w:tc>
          <w:tcPr>
            <w:tcW w:w="90" w:type="dxa"/>
          </w:tcPr>
          <w:p w14:paraId="28474DA2" w14:textId="77777777" w:rsidR="00E863CF" w:rsidRPr="004B28E4" w:rsidRDefault="00E863CF" w:rsidP="00E863CF">
            <w:pPr>
              <w:spacing w:line="240" w:lineRule="exact"/>
              <w:ind w:left="-35"/>
              <w:rPr>
                <w:rFonts w:cs="Times New Roman"/>
                <w:sz w:val="16"/>
                <w:szCs w:val="16"/>
                <w:lang w:val="en-US"/>
              </w:rPr>
            </w:pPr>
          </w:p>
        </w:tc>
        <w:tc>
          <w:tcPr>
            <w:tcW w:w="990" w:type="dxa"/>
            <w:tcBorders>
              <w:bottom w:val="single" w:sz="4" w:space="0" w:color="auto"/>
            </w:tcBorders>
          </w:tcPr>
          <w:p w14:paraId="527A1A10" w14:textId="1870CDC0" w:rsidR="00E863CF" w:rsidRPr="004B28E4" w:rsidRDefault="00E863CF" w:rsidP="00E863CF">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tcPr>
          <w:p w14:paraId="3146CC54" w14:textId="77777777" w:rsidR="00E863CF" w:rsidRPr="004B28E4" w:rsidRDefault="00E863CF" w:rsidP="00E863CF">
            <w:pPr>
              <w:spacing w:line="240" w:lineRule="exact"/>
              <w:ind w:left="-35"/>
              <w:rPr>
                <w:rFonts w:cs="Times New Roman"/>
                <w:sz w:val="16"/>
                <w:szCs w:val="16"/>
                <w:lang w:val="en-US"/>
              </w:rPr>
            </w:pPr>
          </w:p>
        </w:tc>
        <w:tc>
          <w:tcPr>
            <w:tcW w:w="1041" w:type="dxa"/>
            <w:tcBorders>
              <w:bottom w:val="single" w:sz="4" w:space="0" w:color="auto"/>
            </w:tcBorders>
          </w:tcPr>
          <w:p w14:paraId="0419774E" w14:textId="0EC98CEE" w:rsidR="00E863CF" w:rsidRPr="004B28E4" w:rsidRDefault="00E863CF" w:rsidP="00E863CF">
            <w:pPr>
              <w:tabs>
                <w:tab w:val="decimal" w:pos="813"/>
              </w:tabs>
              <w:spacing w:line="240" w:lineRule="exact"/>
              <w:rPr>
                <w:rFonts w:cs="Times New Roman"/>
                <w:sz w:val="16"/>
                <w:szCs w:val="16"/>
                <w:lang w:val="en-US"/>
              </w:rPr>
            </w:pPr>
            <w:r w:rsidRPr="004B28E4">
              <w:rPr>
                <w:rFonts w:cs="Times New Roman"/>
                <w:sz w:val="16"/>
                <w:szCs w:val="16"/>
                <w:lang w:val="en-US"/>
              </w:rPr>
              <w:t>(10,540)</w:t>
            </w:r>
          </w:p>
        </w:tc>
      </w:tr>
      <w:tr w:rsidR="004B28E4" w:rsidRPr="004B28E4" w14:paraId="126D0C94" w14:textId="77777777" w:rsidTr="00E863CF">
        <w:trPr>
          <w:cantSplit/>
          <w:trHeight w:val="240"/>
        </w:trPr>
        <w:tc>
          <w:tcPr>
            <w:tcW w:w="3690" w:type="dxa"/>
          </w:tcPr>
          <w:p w14:paraId="5E1DB40C" w14:textId="77777777" w:rsidR="00E863CF" w:rsidRPr="004B28E4" w:rsidRDefault="00E863CF" w:rsidP="00E863CF">
            <w:pPr>
              <w:spacing w:line="240" w:lineRule="exact"/>
              <w:ind w:left="552" w:right="5" w:hanging="232"/>
              <w:rPr>
                <w:rFonts w:cs="Times New Roman"/>
                <w:b/>
                <w:bCs/>
                <w:sz w:val="16"/>
                <w:szCs w:val="16"/>
                <w:lang w:val="en-US"/>
              </w:rPr>
            </w:pPr>
            <w:r w:rsidRPr="004B28E4">
              <w:rPr>
                <w:rFonts w:cs="Times New Roman"/>
                <w:b/>
                <w:bCs/>
                <w:sz w:val="16"/>
                <w:szCs w:val="16"/>
                <w:lang w:val="en-US"/>
              </w:rPr>
              <w:t xml:space="preserve">Other intangible assets other than goodwill </w:t>
            </w:r>
          </w:p>
        </w:tc>
        <w:tc>
          <w:tcPr>
            <w:tcW w:w="990" w:type="dxa"/>
            <w:tcBorders>
              <w:top w:val="single" w:sz="4" w:space="0" w:color="auto"/>
              <w:bottom w:val="double" w:sz="4" w:space="0" w:color="auto"/>
            </w:tcBorders>
            <w:vAlign w:val="bottom"/>
          </w:tcPr>
          <w:p w14:paraId="34910867" w14:textId="77777777" w:rsidR="00E863CF" w:rsidRPr="004B28E4" w:rsidRDefault="00E863CF" w:rsidP="00E863CF">
            <w:pPr>
              <w:tabs>
                <w:tab w:val="decimal" w:pos="810"/>
              </w:tabs>
              <w:spacing w:line="240" w:lineRule="exact"/>
              <w:rPr>
                <w:rFonts w:cs="Times New Roman"/>
                <w:sz w:val="16"/>
                <w:szCs w:val="16"/>
                <w:lang w:val="en-US"/>
              </w:rPr>
            </w:pPr>
            <w:r w:rsidRPr="004B28E4">
              <w:rPr>
                <w:rFonts w:cs="Times New Roman"/>
                <w:sz w:val="16"/>
                <w:szCs w:val="16"/>
                <w:lang w:val="en-US"/>
              </w:rPr>
              <w:t>47,619</w:t>
            </w:r>
          </w:p>
        </w:tc>
        <w:tc>
          <w:tcPr>
            <w:tcW w:w="90" w:type="dxa"/>
            <w:vAlign w:val="bottom"/>
          </w:tcPr>
          <w:p w14:paraId="3AFC1B4E" w14:textId="77777777" w:rsidR="00E863CF" w:rsidRPr="004B28E4" w:rsidRDefault="00E863CF" w:rsidP="00E863CF">
            <w:pPr>
              <w:tabs>
                <w:tab w:val="left" w:pos="85"/>
                <w:tab w:val="decimal" w:pos="332"/>
                <w:tab w:val="left" w:pos="515"/>
              </w:tabs>
              <w:spacing w:line="240" w:lineRule="exact"/>
              <w:ind w:left="-108" w:right="180"/>
              <w:rPr>
                <w:rFonts w:cs="Times New Roman"/>
                <w:sz w:val="16"/>
                <w:szCs w:val="16"/>
                <w:lang w:val="en-US"/>
              </w:rPr>
            </w:pPr>
          </w:p>
        </w:tc>
        <w:tc>
          <w:tcPr>
            <w:tcW w:w="900" w:type="dxa"/>
            <w:tcBorders>
              <w:top w:val="single" w:sz="4" w:space="0" w:color="auto"/>
            </w:tcBorders>
          </w:tcPr>
          <w:p w14:paraId="74B0488A" w14:textId="77777777" w:rsidR="00E863CF" w:rsidRPr="004B28E4" w:rsidRDefault="00E863CF" w:rsidP="00E863CF">
            <w:pPr>
              <w:tabs>
                <w:tab w:val="decimal" w:pos="810"/>
              </w:tabs>
              <w:spacing w:line="240" w:lineRule="exact"/>
              <w:rPr>
                <w:rFonts w:cs="Times New Roman"/>
                <w:sz w:val="16"/>
                <w:szCs w:val="16"/>
                <w:lang w:val="en-US"/>
              </w:rPr>
            </w:pPr>
          </w:p>
        </w:tc>
        <w:tc>
          <w:tcPr>
            <w:tcW w:w="90" w:type="dxa"/>
          </w:tcPr>
          <w:p w14:paraId="29DBC1BB" w14:textId="77777777" w:rsidR="00E863CF" w:rsidRPr="004B28E4" w:rsidRDefault="00E863CF" w:rsidP="00E863CF">
            <w:pPr>
              <w:spacing w:line="240" w:lineRule="exact"/>
              <w:ind w:left="-35"/>
              <w:rPr>
                <w:rFonts w:cs="Times New Roman"/>
                <w:sz w:val="16"/>
                <w:szCs w:val="16"/>
                <w:lang w:val="en-US"/>
              </w:rPr>
            </w:pPr>
          </w:p>
        </w:tc>
        <w:tc>
          <w:tcPr>
            <w:tcW w:w="900" w:type="dxa"/>
            <w:tcBorders>
              <w:top w:val="single" w:sz="4" w:space="0" w:color="auto"/>
            </w:tcBorders>
          </w:tcPr>
          <w:p w14:paraId="6EA3F67A" w14:textId="77777777" w:rsidR="00E863CF" w:rsidRPr="004B28E4" w:rsidRDefault="00E863CF" w:rsidP="00E863CF">
            <w:pPr>
              <w:tabs>
                <w:tab w:val="decimal" w:pos="810"/>
              </w:tabs>
              <w:spacing w:line="240" w:lineRule="exact"/>
              <w:rPr>
                <w:rFonts w:cs="Times New Roman"/>
                <w:sz w:val="16"/>
                <w:szCs w:val="16"/>
                <w:lang w:val="en-US"/>
              </w:rPr>
            </w:pPr>
          </w:p>
        </w:tc>
        <w:tc>
          <w:tcPr>
            <w:tcW w:w="90" w:type="dxa"/>
          </w:tcPr>
          <w:p w14:paraId="23339478" w14:textId="77777777" w:rsidR="00E863CF" w:rsidRPr="004B28E4" w:rsidRDefault="00E863CF" w:rsidP="00E863CF">
            <w:pPr>
              <w:spacing w:line="240" w:lineRule="exact"/>
              <w:ind w:left="-35"/>
              <w:rPr>
                <w:rFonts w:cs="Times New Roman"/>
                <w:sz w:val="16"/>
                <w:szCs w:val="16"/>
                <w:lang w:val="en-US"/>
              </w:rPr>
            </w:pPr>
          </w:p>
        </w:tc>
        <w:tc>
          <w:tcPr>
            <w:tcW w:w="990" w:type="dxa"/>
            <w:tcBorders>
              <w:top w:val="single" w:sz="4" w:space="0" w:color="auto"/>
            </w:tcBorders>
          </w:tcPr>
          <w:p w14:paraId="0CD373AC" w14:textId="77777777" w:rsidR="00E863CF" w:rsidRPr="004B28E4" w:rsidRDefault="00E863CF" w:rsidP="00E863CF">
            <w:pPr>
              <w:tabs>
                <w:tab w:val="decimal" w:pos="815"/>
              </w:tabs>
              <w:spacing w:line="240" w:lineRule="exact"/>
              <w:rPr>
                <w:rFonts w:cs="Times New Roman"/>
                <w:sz w:val="16"/>
                <w:szCs w:val="16"/>
                <w:cs/>
                <w:lang w:val="en-US"/>
              </w:rPr>
            </w:pPr>
          </w:p>
        </w:tc>
        <w:tc>
          <w:tcPr>
            <w:tcW w:w="90" w:type="dxa"/>
          </w:tcPr>
          <w:p w14:paraId="27094A2E" w14:textId="77777777" w:rsidR="00E863CF" w:rsidRPr="004B28E4" w:rsidRDefault="00E863CF" w:rsidP="00E863CF">
            <w:pPr>
              <w:spacing w:line="240" w:lineRule="exact"/>
              <w:ind w:left="-35"/>
              <w:rPr>
                <w:rFonts w:cs="Times New Roman"/>
                <w:sz w:val="16"/>
                <w:szCs w:val="16"/>
                <w:lang w:val="en-US"/>
              </w:rPr>
            </w:pPr>
          </w:p>
        </w:tc>
        <w:tc>
          <w:tcPr>
            <w:tcW w:w="1041" w:type="dxa"/>
            <w:tcBorders>
              <w:top w:val="single" w:sz="4" w:space="0" w:color="auto"/>
              <w:bottom w:val="double" w:sz="4" w:space="0" w:color="auto"/>
            </w:tcBorders>
          </w:tcPr>
          <w:p w14:paraId="2A6F7F22" w14:textId="0967589E" w:rsidR="00E863CF" w:rsidRPr="004B28E4" w:rsidRDefault="00E863CF" w:rsidP="00E863CF">
            <w:pPr>
              <w:tabs>
                <w:tab w:val="decimal" w:pos="813"/>
              </w:tabs>
              <w:spacing w:line="240" w:lineRule="exact"/>
              <w:rPr>
                <w:rFonts w:cs="Times New Roman"/>
                <w:sz w:val="16"/>
                <w:szCs w:val="16"/>
                <w:lang w:val="en-US"/>
              </w:rPr>
            </w:pPr>
            <w:r w:rsidRPr="004B28E4">
              <w:rPr>
                <w:rFonts w:cs="Times New Roman"/>
                <w:sz w:val="16"/>
                <w:szCs w:val="16"/>
                <w:lang w:val="en-US"/>
              </w:rPr>
              <w:t>65,792</w:t>
            </w:r>
          </w:p>
        </w:tc>
      </w:tr>
    </w:tbl>
    <w:p w14:paraId="110CCBEC" w14:textId="77777777" w:rsidR="00D72776" w:rsidRPr="004B28E4" w:rsidRDefault="00D72776" w:rsidP="00C71A21">
      <w:pPr>
        <w:spacing w:before="240" w:line="240" w:lineRule="auto"/>
        <w:ind w:left="547" w:right="-634"/>
        <w:rPr>
          <w:rFonts w:cs="Times New Roman"/>
          <w:b/>
          <w:bCs/>
          <w:sz w:val="16"/>
          <w:szCs w:val="16"/>
          <w:lang w:val="en-US"/>
        </w:rPr>
      </w:pPr>
      <w:r w:rsidRPr="004B28E4">
        <w:rPr>
          <w:rFonts w:cs="Times New Roman"/>
          <w:b/>
          <w:bCs/>
          <w:sz w:val="16"/>
          <w:szCs w:val="16"/>
          <w:lang w:val="en-US"/>
        </w:rPr>
        <w:t>As at December 31, 2023</w:t>
      </w:r>
    </w:p>
    <w:p w14:paraId="32F7E664" w14:textId="77777777" w:rsidR="00D72776" w:rsidRPr="004B28E4" w:rsidRDefault="00D72776" w:rsidP="00D72776">
      <w:pPr>
        <w:pStyle w:val="BodyTextIndent"/>
        <w:ind w:left="547" w:right="-115" w:hanging="7"/>
        <w:jc w:val="right"/>
        <w:rPr>
          <w:rFonts w:ascii="Times New Roman" w:hAnsi="Times New Roman" w:cs="Times New Roman"/>
          <w:b/>
          <w:bCs/>
          <w:sz w:val="16"/>
          <w:szCs w:val="16"/>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864" w:type="dxa"/>
        <w:tblInd w:w="540" w:type="dxa"/>
        <w:tblLayout w:type="fixed"/>
        <w:tblCellMar>
          <w:left w:w="0" w:type="dxa"/>
          <w:right w:w="0" w:type="dxa"/>
        </w:tblCellMar>
        <w:tblLook w:val="0000" w:firstRow="0" w:lastRow="0" w:firstColumn="0" w:lastColumn="0" w:noHBand="0" w:noVBand="0"/>
      </w:tblPr>
      <w:tblGrid>
        <w:gridCol w:w="3690"/>
        <w:gridCol w:w="992"/>
        <w:gridCol w:w="87"/>
        <w:gridCol w:w="902"/>
        <w:gridCol w:w="90"/>
        <w:gridCol w:w="899"/>
        <w:gridCol w:w="90"/>
        <w:gridCol w:w="987"/>
        <w:gridCol w:w="90"/>
        <w:gridCol w:w="1037"/>
      </w:tblGrid>
      <w:tr w:rsidR="004B28E4" w:rsidRPr="004B28E4" w14:paraId="646D38BF" w14:textId="77777777" w:rsidTr="00C71A21">
        <w:trPr>
          <w:cantSplit/>
          <w:trHeight w:val="240"/>
        </w:trPr>
        <w:tc>
          <w:tcPr>
            <w:tcW w:w="3690" w:type="dxa"/>
          </w:tcPr>
          <w:p w14:paraId="6B4E5302" w14:textId="77777777" w:rsidR="00D72776" w:rsidRPr="004B28E4" w:rsidRDefault="00D72776" w:rsidP="00C71A21">
            <w:pPr>
              <w:spacing w:line="240" w:lineRule="exact"/>
              <w:rPr>
                <w:rFonts w:cs="Times New Roman"/>
                <w:b/>
                <w:bCs/>
                <w:sz w:val="16"/>
                <w:szCs w:val="16"/>
                <w:lang w:val="en-US"/>
              </w:rPr>
            </w:pPr>
          </w:p>
        </w:tc>
        <w:tc>
          <w:tcPr>
            <w:tcW w:w="5174" w:type="dxa"/>
            <w:gridSpan w:val="9"/>
          </w:tcPr>
          <w:p w14:paraId="36D354E9"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Consolidated Financial Statements</w:t>
            </w:r>
          </w:p>
        </w:tc>
      </w:tr>
      <w:tr w:rsidR="004B28E4" w:rsidRPr="004B28E4" w14:paraId="72376403" w14:textId="77777777" w:rsidTr="00C71A21">
        <w:trPr>
          <w:cantSplit/>
          <w:trHeight w:val="240"/>
        </w:trPr>
        <w:tc>
          <w:tcPr>
            <w:tcW w:w="3690" w:type="dxa"/>
          </w:tcPr>
          <w:p w14:paraId="4D26E9E0" w14:textId="77777777" w:rsidR="00D72776" w:rsidRPr="004B28E4" w:rsidRDefault="00D72776" w:rsidP="00C71A21">
            <w:pPr>
              <w:spacing w:line="240" w:lineRule="exact"/>
              <w:rPr>
                <w:rFonts w:cs="Times New Roman"/>
                <w:b/>
                <w:bCs/>
                <w:sz w:val="16"/>
                <w:szCs w:val="16"/>
                <w:lang w:val="en-US"/>
              </w:rPr>
            </w:pPr>
          </w:p>
        </w:tc>
        <w:tc>
          <w:tcPr>
            <w:tcW w:w="992" w:type="dxa"/>
          </w:tcPr>
          <w:p w14:paraId="68E72531"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87" w:type="dxa"/>
          </w:tcPr>
          <w:p w14:paraId="068ABB72" w14:textId="77777777" w:rsidR="00D72776" w:rsidRPr="004B28E4" w:rsidRDefault="00D72776" w:rsidP="00C71A21">
            <w:pPr>
              <w:spacing w:line="240" w:lineRule="exact"/>
              <w:ind w:right="5"/>
              <w:jc w:val="center"/>
              <w:rPr>
                <w:rFonts w:cs="Times New Roman"/>
                <w:b/>
                <w:bCs/>
                <w:sz w:val="16"/>
                <w:szCs w:val="16"/>
                <w:lang w:val="en-US"/>
              </w:rPr>
            </w:pPr>
          </w:p>
        </w:tc>
        <w:tc>
          <w:tcPr>
            <w:tcW w:w="902" w:type="dxa"/>
          </w:tcPr>
          <w:p w14:paraId="1345B472"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90" w:type="dxa"/>
          </w:tcPr>
          <w:p w14:paraId="74283D72" w14:textId="77777777" w:rsidR="00D72776" w:rsidRPr="004B28E4" w:rsidRDefault="00D72776" w:rsidP="00C71A21">
            <w:pPr>
              <w:spacing w:line="240" w:lineRule="exact"/>
              <w:ind w:right="5"/>
              <w:jc w:val="center"/>
              <w:rPr>
                <w:rFonts w:cs="Times New Roman"/>
                <w:b/>
                <w:bCs/>
                <w:sz w:val="16"/>
                <w:szCs w:val="16"/>
                <w:lang w:val="en-US"/>
              </w:rPr>
            </w:pPr>
          </w:p>
        </w:tc>
        <w:tc>
          <w:tcPr>
            <w:tcW w:w="899" w:type="dxa"/>
          </w:tcPr>
          <w:p w14:paraId="46CA3BEB"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90" w:type="dxa"/>
          </w:tcPr>
          <w:p w14:paraId="576989CD" w14:textId="77777777" w:rsidR="00D72776" w:rsidRPr="004B28E4" w:rsidRDefault="00D72776" w:rsidP="00C71A21">
            <w:pPr>
              <w:spacing w:line="240" w:lineRule="exact"/>
              <w:ind w:right="5"/>
              <w:jc w:val="center"/>
              <w:rPr>
                <w:rFonts w:cs="Times New Roman"/>
                <w:b/>
                <w:bCs/>
                <w:sz w:val="16"/>
                <w:szCs w:val="16"/>
                <w:lang w:val="en-US"/>
              </w:rPr>
            </w:pPr>
          </w:p>
        </w:tc>
        <w:tc>
          <w:tcPr>
            <w:tcW w:w="987" w:type="dxa"/>
          </w:tcPr>
          <w:p w14:paraId="06D858BD"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90" w:type="dxa"/>
          </w:tcPr>
          <w:p w14:paraId="34D10747" w14:textId="77777777" w:rsidR="00D72776" w:rsidRPr="004B28E4" w:rsidRDefault="00D72776" w:rsidP="00C71A21">
            <w:pPr>
              <w:spacing w:line="240" w:lineRule="exact"/>
              <w:ind w:right="5"/>
              <w:jc w:val="center"/>
              <w:rPr>
                <w:rFonts w:cs="Times New Roman"/>
                <w:b/>
                <w:bCs/>
                <w:sz w:val="16"/>
                <w:szCs w:val="16"/>
                <w:lang w:val="en-US"/>
              </w:rPr>
            </w:pPr>
          </w:p>
        </w:tc>
        <w:tc>
          <w:tcPr>
            <w:tcW w:w="1037" w:type="dxa"/>
          </w:tcPr>
          <w:p w14:paraId="5211069C" w14:textId="77777777" w:rsidR="00D72776" w:rsidRPr="004B28E4" w:rsidRDefault="00D72776" w:rsidP="00C71A21">
            <w:pPr>
              <w:spacing w:line="240" w:lineRule="exact"/>
              <w:ind w:left="-88" w:right="-84"/>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08960134" w14:textId="77777777" w:rsidTr="00C71A21">
        <w:trPr>
          <w:cantSplit/>
          <w:trHeight w:val="240"/>
        </w:trPr>
        <w:tc>
          <w:tcPr>
            <w:tcW w:w="3690" w:type="dxa"/>
          </w:tcPr>
          <w:p w14:paraId="5204C305" w14:textId="77777777" w:rsidR="00D72776" w:rsidRPr="004B28E4" w:rsidRDefault="00D72776" w:rsidP="00C71A21">
            <w:pPr>
              <w:spacing w:line="240" w:lineRule="exact"/>
              <w:ind w:right="5"/>
              <w:jc w:val="center"/>
              <w:rPr>
                <w:rFonts w:cs="Times New Roman"/>
                <w:b/>
                <w:bCs/>
                <w:sz w:val="16"/>
                <w:szCs w:val="16"/>
                <w:lang w:val="en-US"/>
              </w:rPr>
            </w:pPr>
          </w:p>
        </w:tc>
        <w:tc>
          <w:tcPr>
            <w:tcW w:w="992" w:type="dxa"/>
          </w:tcPr>
          <w:p w14:paraId="1BBA8171"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January 1,</w:t>
            </w:r>
          </w:p>
        </w:tc>
        <w:tc>
          <w:tcPr>
            <w:tcW w:w="87" w:type="dxa"/>
          </w:tcPr>
          <w:p w14:paraId="5D0491BC" w14:textId="77777777" w:rsidR="00D72776" w:rsidRPr="004B28E4" w:rsidRDefault="00D72776" w:rsidP="00C71A21">
            <w:pPr>
              <w:spacing w:line="240" w:lineRule="exact"/>
              <w:ind w:right="5"/>
              <w:jc w:val="center"/>
              <w:rPr>
                <w:rFonts w:cs="Times New Roman"/>
                <w:b/>
                <w:bCs/>
                <w:sz w:val="16"/>
                <w:szCs w:val="16"/>
                <w:lang w:val="en-US"/>
              </w:rPr>
            </w:pPr>
          </w:p>
        </w:tc>
        <w:tc>
          <w:tcPr>
            <w:tcW w:w="902" w:type="dxa"/>
          </w:tcPr>
          <w:p w14:paraId="1357B04B" w14:textId="77777777" w:rsidR="00D72776" w:rsidRPr="004B28E4" w:rsidRDefault="00D72776" w:rsidP="00C71A21">
            <w:pPr>
              <w:spacing w:line="240" w:lineRule="exact"/>
              <w:ind w:right="5"/>
              <w:jc w:val="center"/>
              <w:rPr>
                <w:rFonts w:cs="Times New Roman"/>
                <w:b/>
                <w:bCs/>
                <w:sz w:val="16"/>
                <w:szCs w:val="16"/>
                <w:lang w:val="en-US"/>
              </w:rPr>
            </w:pPr>
          </w:p>
        </w:tc>
        <w:tc>
          <w:tcPr>
            <w:tcW w:w="90" w:type="dxa"/>
          </w:tcPr>
          <w:p w14:paraId="2612DC4E" w14:textId="77777777" w:rsidR="00D72776" w:rsidRPr="004B28E4" w:rsidRDefault="00D72776" w:rsidP="00C71A21">
            <w:pPr>
              <w:spacing w:line="240" w:lineRule="exact"/>
              <w:ind w:right="5"/>
              <w:jc w:val="center"/>
              <w:rPr>
                <w:rFonts w:cs="Times New Roman"/>
                <w:b/>
                <w:bCs/>
                <w:sz w:val="16"/>
                <w:szCs w:val="16"/>
                <w:lang w:val="en-US"/>
              </w:rPr>
            </w:pPr>
          </w:p>
        </w:tc>
        <w:tc>
          <w:tcPr>
            <w:tcW w:w="899" w:type="dxa"/>
          </w:tcPr>
          <w:p w14:paraId="3C9A5282" w14:textId="77777777" w:rsidR="00D72776" w:rsidRPr="004B28E4" w:rsidRDefault="00D72776" w:rsidP="00C71A21">
            <w:pPr>
              <w:spacing w:line="240" w:lineRule="exact"/>
              <w:ind w:right="5"/>
              <w:jc w:val="center"/>
              <w:rPr>
                <w:rFonts w:cs="Times New Roman"/>
                <w:b/>
                <w:bCs/>
                <w:sz w:val="16"/>
                <w:szCs w:val="16"/>
                <w:lang w:val="en-US"/>
              </w:rPr>
            </w:pPr>
          </w:p>
        </w:tc>
        <w:tc>
          <w:tcPr>
            <w:tcW w:w="90" w:type="dxa"/>
          </w:tcPr>
          <w:p w14:paraId="075C2B95" w14:textId="77777777" w:rsidR="00D72776" w:rsidRPr="004B28E4" w:rsidRDefault="00D72776" w:rsidP="00C71A21">
            <w:pPr>
              <w:spacing w:line="240" w:lineRule="exact"/>
              <w:ind w:right="5"/>
              <w:jc w:val="center"/>
              <w:rPr>
                <w:rFonts w:cs="Times New Roman"/>
                <w:b/>
                <w:bCs/>
                <w:sz w:val="16"/>
                <w:szCs w:val="16"/>
                <w:lang w:val="en-US"/>
              </w:rPr>
            </w:pPr>
          </w:p>
        </w:tc>
        <w:tc>
          <w:tcPr>
            <w:tcW w:w="987" w:type="dxa"/>
          </w:tcPr>
          <w:p w14:paraId="7600AB3F"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90" w:type="dxa"/>
          </w:tcPr>
          <w:p w14:paraId="12B691F7" w14:textId="77777777" w:rsidR="00D72776" w:rsidRPr="004B28E4" w:rsidRDefault="00D72776" w:rsidP="00C71A21">
            <w:pPr>
              <w:spacing w:line="240" w:lineRule="exact"/>
              <w:ind w:right="5"/>
              <w:jc w:val="center"/>
              <w:rPr>
                <w:rFonts w:cs="Times New Roman"/>
                <w:b/>
                <w:bCs/>
                <w:sz w:val="16"/>
                <w:szCs w:val="16"/>
                <w:lang w:val="en-US"/>
              </w:rPr>
            </w:pPr>
          </w:p>
        </w:tc>
        <w:tc>
          <w:tcPr>
            <w:tcW w:w="1037" w:type="dxa"/>
          </w:tcPr>
          <w:p w14:paraId="010A70CC"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0BF49E16" w14:textId="77777777" w:rsidTr="00C71A21">
        <w:trPr>
          <w:cantSplit/>
          <w:trHeight w:val="240"/>
        </w:trPr>
        <w:tc>
          <w:tcPr>
            <w:tcW w:w="3690" w:type="dxa"/>
          </w:tcPr>
          <w:p w14:paraId="7DB8D91E" w14:textId="77777777" w:rsidR="00D72776" w:rsidRPr="004B28E4" w:rsidRDefault="00D72776" w:rsidP="00C71A21">
            <w:pPr>
              <w:spacing w:line="240" w:lineRule="exact"/>
              <w:ind w:right="5"/>
              <w:jc w:val="center"/>
              <w:rPr>
                <w:rFonts w:cs="Times New Roman"/>
                <w:b/>
                <w:bCs/>
                <w:sz w:val="16"/>
                <w:szCs w:val="16"/>
                <w:lang w:val="en-US"/>
              </w:rPr>
            </w:pPr>
          </w:p>
        </w:tc>
        <w:tc>
          <w:tcPr>
            <w:tcW w:w="992" w:type="dxa"/>
          </w:tcPr>
          <w:p w14:paraId="376E4634"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c>
          <w:tcPr>
            <w:tcW w:w="87" w:type="dxa"/>
          </w:tcPr>
          <w:p w14:paraId="1C880326" w14:textId="77777777" w:rsidR="00D72776" w:rsidRPr="004B28E4" w:rsidRDefault="00D72776" w:rsidP="00C71A21">
            <w:pPr>
              <w:spacing w:line="240" w:lineRule="exact"/>
              <w:ind w:right="5"/>
              <w:jc w:val="center"/>
              <w:rPr>
                <w:rFonts w:cs="Times New Roman"/>
                <w:b/>
                <w:bCs/>
                <w:sz w:val="16"/>
                <w:szCs w:val="16"/>
                <w:lang w:val="en-US"/>
              </w:rPr>
            </w:pPr>
          </w:p>
        </w:tc>
        <w:tc>
          <w:tcPr>
            <w:tcW w:w="902" w:type="dxa"/>
          </w:tcPr>
          <w:p w14:paraId="28ED7C82" w14:textId="77777777" w:rsidR="00D72776" w:rsidRPr="004B28E4" w:rsidRDefault="00D72776" w:rsidP="00C71A21">
            <w:pPr>
              <w:spacing w:line="240" w:lineRule="exact"/>
              <w:ind w:right="5"/>
              <w:jc w:val="center"/>
              <w:rPr>
                <w:rFonts w:cs="Times New Roman"/>
                <w:b/>
                <w:bCs/>
                <w:sz w:val="16"/>
                <w:szCs w:val="16"/>
                <w:lang w:val="en-US"/>
              </w:rPr>
            </w:pPr>
          </w:p>
        </w:tc>
        <w:tc>
          <w:tcPr>
            <w:tcW w:w="90" w:type="dxa"/>
          </w:tcPr>
          <w:p w14:paraId="39CE4771" w14:textId="77777777" w:rsidR="00D72776" w:rsidRPr="004B28E4" w:rsidRDefault="00D72776" w:rsidP="00C71A21">
            <w:pPr>
              <w:spacing w:line="240" w:lineRule="exact"/>
              <w:ind w:right="5"/>
              <w:jc w:val="center"/>
              <w:rPr>
                <w:rFonts w:cs="Times New Roman"/>
                <w:b/>
                <w:bCs/>
                <w:sz w:val="16"/>
                <w:szCs w:val="16"/>
                <w:lang w:val="en-US"/>
              </w:rPr>
            </w:pPr>
          </w:p>
        </w:tc>
        <w:tc>
          <w:tcPr>
            <w:tcW w:w="899" w:type="dxa"/>
          </w:tcPr>
          <w:p w14:paraId="39978714" w14:textId="77777777" w:rsidR="00D72776" w:rsidRPr="004B28E4" w:rsidRDefault="00D72776" w:rsidP="00C71A21">
            <w:pPr>
              <w:spacing w:line="240" w:lineRule="exact"/>
              <w:ind w:right="5"/>
              <w:jc w:val="center"/>
              <w:rPr>
                <w:rFonts w:cs="Times New Roman"/>
                <w:b/>
                <w:bCs/>
                <w:sz w:val="16"/>
                <w:szCs w:val="16"/>
                <w:lang w:val="en-US"/>
              </w:rPr>
            </w:pPr>
          </w:p>
        </w:tc>
        <w:tc>
          <w:tcPr>
            <w:tcW w:w="90" w:type="dxa"/>
          </w:tcPr>
          <w:p w14:paraId="0525D99E" w14:textId="77777777" w:rsidR="00D72776" w:rsidRPr="004B28E4" w:rsidRDefault="00D72776" w:rsidP="00C71A21">
            <w:pPr>
              <w:spacing w:line="240" w:lineRule="exact"/>
              <w:ind w:right="5"/>
              <w:jc w:val="center"/>
              <w:rPr>
                <w:rFonts w:cs="Times New Roman"/>
                <w:b/>
                <w:bCs/>
                <w:sz w:val="16"/>
                <w:szCs w:val="16"/>
                <w:lang w:val="en-US"/>
              </w:rPr>
            </w:pPr>
          </w:p>
        </w:tc>
        <w:tc>
          <w:tcPr>
            <w:tcW w:w="987" w:type="dxa"/>
          </w:tcPr>
          <w:p w14:paraId="181A4397" w14:textId="77777777" w:rsidR="00D72776" w:rsidRPr="004B28E4" w:rsidRDefault="00D72776" w:rsidP="00C71A21">
            <w:pPr>
              <w:spacing w:line="240" w:lineRule="exact"/>
              <w:ind w:right="5"/>
              <w:jc w:val="center"/>
              <w:rPr>
                <w:rFonts w:cs="Times New Roman"/>
                <w:b/>
                <w:bCs/>
                <w:sz w:val="16"/>
                <w:szCs w:val="16"/>
                <w:lang w:val="en-US"/>
              </w:rPr>
            </w:pPr>
          </w:p>
        </w:tc>
        <w:tc>
          <w:tcPr>
            <w:tcW w:w="90" w:type="dxa"/>
          </w:tcPr>
          <w:p w14:paraId="429FAC61" w14:textId="77777777" w:rsidR="00D72776" w:rsidRPr="004B28E4" w:rsidRDefault="00D72776" w:rsidP="00C71A21">
            <w:pPr>
              <w:spacing w:line="240" w:lineRule="exact"/>
              <w:ind w:right="5"/>
              <w:jc w:val="center"/>
              <w:rPr>
                <w:rFonts w:cs="Times New Roman"/>
                <w:b/>
                <w:bCs/>
                <w:sz w:val="16"/>
                <w:szCs w:val="16"/>
                <w:lang w:val="en-US"/>
              </w:rPr>
            </w:pPr>
          </w:p>
        </w:tc>
        <w:tc>
          <w:tcPr>
            <w:tcW w:w="1037" w:type="dxa"/>
          </w:tcPr>
          <w:p w14:paraId="02A4EBBF" w14:textId="77777777" w:rsidR="00D72776" w:rsidRPr="004B28E4" w:rsidRDefault="00D72776" w:rsidP="00C71A21">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r>
      <w:tr w:rsidR="004B28E4" w:rsidRPr="004B28E4" w14:paraId="301229C0" w14:textId="77777777" w:rsidTr="00C71A21">
        <w:trPr>
          <w:cantSplit/>
          <w:trHeight w:val="240"/>
        </w:trPr>
        <w:tc>
          <w:tcPr>
            <w:tcW w:w="3690" w:type="dxa"/>
          </w:tcPr>
          <w:p w14:paraId="42615F1A" w14:textId="77777777" w:rsidR="00D72776" w:rsidRPr="004B28E4" w:rsidRDefault="00D72776" w:rsidP="00C71A21">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92" w:type="dxa"/>
            <w:vAlign w:val="bottom"/>
          </w:tcPr>
          <w:p w14:paraId="2C8A4041" w14:textId="77777777" w:rsidR="00D72776" w:rsidRPr="004B28E4" w:rsidRDefault="00D72776" w:rsidP="00C71A21">
            <w:pPr>
              <w:tabs>
                <w:tab w:val="decimal" w:pos="810"/>
              </w:tabs>
              <w:spacing w:line="240" w:lineRule="exact"/>
              <w:rPr>
                <w:rFonts w:cs="Times New Roman"/>
                <w:sz w:val="16"/>
                <w:szCs w:val="16"/>
                <w:lang w:val="en-US"/>
              </w:rPr>
            </w:pPr>
          </w:p>
        </w:tc>
        <w:tc>
          <w:tcPr>
            <w:tcW w:w="87" w:type="dxa"/>
            <w:vAlign w:val="bottom"/>
          </w:tcPr>
          <w:p w14:paraId="4ECFC3AC" w14:textId="77777777" w:rsidR="00D72776" w:rsidRPr="004B28E4" w:rsidRDefault="00D72776" w:rsidP="00C71A21">
            <w:pPr>
              <w:tabs>
                <w:tab w:val="decimal" w:pos="373"/>
              </w:tabs>
              <w:spacing w:line="240" w:lineRule="exact"/>
              <w:ind w:right="5"/>
              <w:rPr>
                <w:rFonts w:cs="Times New Roman"/>
                <w:b/>
                <w:bCs/>
                <w:sz w:val="16"/>
                <w:szCs w:val="16"/>
                <w:lang w:val="en-US"/>
              </w:rPr>
            </w:pPr>
          </w:p>
        </w:tc>
        <w:tc>
          <w:tcPr>
            <w:tcW w:w="902" w:type="dxa"/>
            <w:vAlign w:val="bottom"/>
          </w:tcPr>
          <w:p w14:paraId="139270F5"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740427D0" w14:textId="77777777" w:rsidR="00D72776" w:rsidRPr="004B28E4" w:rsidRDefault="00D72776" w:rsidP="00C71A21">
            <w:pPr>
              <w:spacing w:line="240" w:lineRule="exact"/>
              <w:ind w:right="5"/>
              <w:rPr>
                <w:rFonts w:cs="Times New Roman"/>
                <w:b/>
                <w:bCs/>
                <w:sz w:val="16"/>
                <w:szCs w:val="16"/>
                <w:lang w:val="en-US"/>
              </w:rPr>
            </w:pPr>
          </w:p>
        </w:tc>
        <w:tc>
          <w:tcPr>
            <w:tcW w:w="899" w:type="dxa"/>
            <w:vAlign w:val="bottom"/>
          </w:tcPr>
          <w:p w14:paraId="5E785B55"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4A54C6FC" w14:textId="77777777" w:rsidR="00D72776" w:rsidRPr="004B28E4" w:rsidRDefault="00D72776" w:rsidP="00C71A21">
            <w:pPr>
              <w:tabs>
                <w:tab w:val="decimal" w:pos="332"/>
              </w:tabs>
              <w:spacing w:line="240" w:lineRule="exact"/>
              <w:ind w:right="5"/>
              <w:rPr>
                <w:rFonts w:cs="Times New Roman"/>
                <w:b/>
                <w:bCs/>
                <w:sz w:val="16"/>
                <w:szCs w:val="16"/>
                <w:lang w:val="en-US"/>
              </w:rPr>
            </w:pPr>
          </w:p>
        </w:tc>
        <w:tc>
          <w:tcPr>
            <w:tcW w:w="987" w:type="dxa"/>
            <w:vAlign w:val="bottom"/>
          </w:tcPr>
          <w:p w14:paraId="31629C19"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2F0B29CC" w14:textId="77777777" w:rsidR="00D72776" w:rsidRPr="004B28E4" w:rsidRDefault="00D72776" w:rsidP="00C71A21">
            <w:pPr>
              <w:tabs>
                <w:tab w:val="decimal" w:pos="516"/>
              </w:tabs>
              <w:spacing w:line="240" w:lineRule="exact"/>
              <w:ind w:right="5"/>
              <w:rPr>
                <w:rFonts w:cs="Times New Roman"/>
                <w:b/>
                <w:bCs/>
                <w:sz w:val="16"/>
                <w:szCs w:val="16"/>
                <w:lang w:val="en-US"/>
              </w:rPr>
            </w:pPr>
          </w:p>
        </w:tc>
        <w:tc>
          <w:tcPr>
            <w:tcW w:w="1037" w:type="dxa"/>
            <w:vAlign w:val="bottom"/>
          </w:tcPr>
          <w:p w14:paraId="5A4F5239" w14:textId="77777777" w:rsidR="00D72776" w:rsidRPr="004B28E4" w:rsidRDefault="00D72776" w:rsidP="00C71A21">
            <w:pPr>
              <w:tabs>
                <w:tab w:val="decimal" w:pos="810"/>
              </w:tabs>
              <w:spacing w:line="240" w:lineRule="exact"/>
              <w:rPr>
                <w:rFonts w:cs="Times New Roman"/>
                <w:sz w:val="16"/>
                <w:szCs w:val="16"/>
                <w:lang w:val="en-US"/>
              </w:rPr>
            </w:pPr>
          </w:p>
        </w:tc>
      </w:tr>
      <w:tr w:rsidR="004B28E4" w:rsidRPr="004B28E4" w14:paraId="169ADD48" w14:textId="77777777" w:rsidTr="00C71A21">
        <w:trPr>
          <w:cantSplit/>
          <w:trHeight w:val="240"/>
        </w:trPr>
        <w:tc>
          <w:tcPr>
            <w:tcW w:w="3690" w:type="dxa"/>
          </w:tcPr>
          <w:p w14:paraId="43D88ACF" w14:textId="77777777" w:rsidR="00D72776" w:rsidRPr="004B28E4" w:rsidRDefault="00D72776" w:rsidP="00C71A21">
            <w:pPr>
              <w:spacing w:line="240" w:lineRule="exact"/>
              <w:ind w:left="772" w:right="5" w:hanging="232"/>
              <w:rPr>
                <w:rFonts w:cs="Times New Roman"/>
                <w:sz w:val="16"/>
                <w:szCs w:val="16"/>
                <w:lang w:val="en-US"/>
              </w:rPr>
            </w:pPr>
            <w:r w:rsidRPr="004B28E4">
              <w:rPr>
                <w:rFonts w:cs="Times New Roman"/>
                <w:sz w:val="16"/>
                <w:szCs w:val="16"/>
                <w:lang w:val="en-US"/>
              </w:rPr>
              <w:t>Computer software</w:t>
            </w:r>
          </w:p>
        </w:tc>
        <w:tc>
          <w:tcPr>
            <w:tcW w:w="992" w:type="dxa"/>
            <w:vAlign w:val="bottom"/>
          </w:tcPr>
          <w:p w14:paraId="6551FBCB"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69,760</w:t>
            </w:r>
          </w:p>
        </w:tc>
        <w:tc>
          <w:tcPr>
            <w:tcW w:w="87" w:type="dxa"/>
            <w:vAlign w:val="bottom"/>
          </w:tcPr>
          <w:p w14:paraId="1535775C" w14:textId="77777777" w:rsidR="00D72776" w:rsidRPr="004B28E4" w:rsidRDefault="00D72776" w:rsidP="00C71A21">
            <w:pPr>
              <w:tabs>
                <w:tab w:val="decimal" w:pos="373"/>
              </w:tabs>
              <w:spacing w:line="240" w:lineRule="exact"/>
              <w:ind w:left="-108" w:right="180"/>
              <w:rPr>
                <w:rFonts w:cs="Times New Roman"/>
                <w:sz w:val="16"/>
                <w:szCs w:val="16"/>
                <w:lang w:val="en-US"/>
              </w:rPr>
            </w:pPr>
          </w:p>
        </w:tc>
        <w:tc>
          <w:tcPr>
            <w:tcW w:w="902" w:type="dxa"/>
            <w:vAlign w:val="bottom"/>
          </w:tcPr>
          <w:p w14:paraId="3F30CB61"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1,294</w:t>
            </w:r>
          </w:p>
        </w:tc>
        <w:tc>
          <w:tcPr>
            <w:tcW w:w="90" w:type="dxa"/>
            <w:vAlign w:val="bottom"/>
          </w:tcPr>
          <w:p w14:paraId="4DF7229A" w14:textId="77777777" w:rsidR="00D72776" w:rsidRPr="004B28E4" w:rsidRDefault="00D72776" w:rsidP="00C71A21">
            <w:pPr>
              <w:tabs>
                <w:tab w:val="decimal" w:pos="540"/>
              </w:tabs>
              <w:spacing w:line="240" w:lineRule="exact"/>
              <w:ind w:left="-35"/>
              <w:rPr>
                <w:rFonts w:cs="Times New Roman"/>
                <w:sz w:val="16"/>
                <w:szCs w:val="16"/>
                <w:lang w:val="en-US"/>
              </w:rPr>
            </w:pPr>
          </w:p>
        </w:tc>
        <w:tc>
          <w:tcPr>
            <w:tcW w:w="899" w:type="dxa"/>
            <w:vAlign w:val="bottom"/>
          </w:tcPr>
          <w:p w14:paraId="1CF74A09" w14:textId="77777777" w:rsidR="00D72776" w:rsidRPr="004B28E4" w:rsidRDefault="00D72776" w:rsidP="00C71A21">
            <w:pPr>
              <w:tabs>
                <w:tab w:val="decimal" w:pos="810"/>
              </w:tabs>
              <w:spacing w:line="240" w:lineRule="exact"/>
              <w:rPr>
                <w:rFonts w:cs="Times New Roman"/>
                <w:sz w:val="16"/>
                <w:szCs w:val="16"/>
                <w:cs/>
                <w:lang w:val="en-US"/>
              </w:rPr>
            </w:pPr>
            <w:r w:rsidRPr="004B28E4">
              <w:rPr>
                <w:rFonts w:cs="Times New Roman"/>
                <w:sz w:val="16"/>
                <w:szCs w:val="16"/>
                <w:lang w:val="en-US"/>
              </w:rPr>
              <w:t>(6,032)</w:t>
            </w:r>
          </w:p>
        </w:tc>
        <w:tc>
          <w:tcPr>
            <w:tcW w:w="90" w:type="dxa"/>
            <w:vAlign w:val="bottom"/>
          </w:tcPr>
          <w:p w14:paraId="55DFF7D0" w14:textId="77777777" w:rsidR="00D72776" w:rsidRPr="004B28E4" w:rsidRDefault="00D72776" w:rsidP="00C71A21">
            <w:pPr>
              <w:spacing w:line="240" w:lineRule="exact"/>
              <w:ind w:left="-35"/>
              <w:rPr>
                <w:rFonts w:cs="Times New Roman"/>
                <w:sz w:val="16"/>
                <w:szCs w:val="16"/>
                <w:lang w:val="en-US"/>
              </w:rPr>
            </w:pPr>
          </w:p>
        </w:tc>
        <w:tc>
          <w:tcPr>
            <w:tcW w:w="987" w:type="dxa"/>
            <w:vAlign w:val="bottom"/>
          </w:tcPr>
          <w:p w14:paraId="0C32B76A"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8,169</w:t>
            </w:r>
          </w:p>
        </w:tc>
        <w:tc>
          <w:tcPr>
            <w:tcW w:w="90" w:type="dxa"/>
            <w:vAlign w:val="bottom"/>
          </w:tcPr>
          <w:p w14:paraId="10B3109D" w14:textId="77777777" w:rsidR="00D72776" w:rsidRPr="004B28E4" w:rsidRDefault="00D72776" w:rsidP="00C71A21">
            <w:pPr>
              <w:spacing w:line="240" w:lineRule="exact"/>
              <w:ind w:left="-35"/>
              <w:rPr>
                <w:rFonts w:cs="Times New Roman"/>
                <w:sz w:val="16"/>
                <w:szCs w:val="16"/>
                <w:lang w:val="en-US"/>
              </w:rPr>
            </w:pPr>
          </w:p>
        </w:tc>
        <w:tc>
          <w:tcPr>
            <w:tcW w:w="1037" w:type="dxa"/>
            <w:vAlign w:val="bottom"/>
          </w:tcPr>
          <w:p w14:paraId="409105DE"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73,191</w:t>
            </w:r>
          </w:p>
        </w:tc>
      </w:tr>
      <w:tr w:rsidR="004B28E4" w:rsidRPr="004B28E4" w14:paraId="44934786" w14:textId="77777777" w:rsidTr="00C71A21">
        <w:trPr>
          <w:cantSplit/>
          <w:trHeight w:val="240"/>
        </w:trPr>
        <w:tc>
          <w:tcPr>
            <w:tcW w:w="3690" w:type="dxa"/>
          </w:tcPr>
          <w:p w14:paraId="4E27DF82" w14:textId="77777777" w:rsidR="00D72776" w:rsidRPr="004B28E4" w:rsidRDefault="00D72776" w:rsidP="00C71A21">
            <w:pPr>
              <w:spacing w:line="240" w:lineRule="exact"/>
              <w:ind w:left="772" w:right="5" w:hanging="232"/>
              <w:rPr>
                <w:rFonts w:cs="Times New Roman"/>
                <w:sz w:val="16"/>
                <w:szCs w:val="16"/>
                <w:lang w:val="en-US"/>
              </w:rPr>
            </w:pPr>
            <w:r w:rsidRPr="004B28E4">
              <w:rPr>
                <w:rFonts w:cs="Times New Roman"/>
                <w:sz w:val="16"/>
                <w:szCs w:val="16"/>
                <w:lang w:val="en-US"/>
              </w:rPr>
              <w:t>Others</w:t>
            </w:r>
          </w:p>
        </w:tc>
        <w:tc>
          <w:tcPr>
            <w:tcW w:w="992" w:type="dxa"/>
            <w:vAlign w:val="bottom"/>
          </w:tcPr>
          <w:p w14:paraId="6AB65B96"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24,228</w:t>
            </w:r>
          </w:p>
        </w:tc>
        <w:tc>
          <w:tcPr>
            <w:tcW w:w="87" w:type="dxa"/>
            <w:vAlign w:val="bottom"/>
          </w:tcPr>
          <w:p w14:paraId="70E46FC4" w14:textId="77777777" w:rsidR="00D72776" w:rsidRPr="004B28E4" w:rsidRDefault="00D72776" w:rsidP="00C71A21">
            <w:pPr>
              <w:tabs>
                <w:tab w:val="decimal" w:pos="373"/>
              </w:tabs>
              <w:spacing w:line="240" w:lineRule="exact"/>
              <w:ind w:left="-108" w:right="180"/>
              <w:rPr>
                <w:rFonts w:cs="Times New Roman"/>
                <w:sz w:val="16"/>
                <w:szCs w:val="16"/>
                <w:lang w:val="en-US"/>
              </w:rPr>
            </w:pPr>
          </w:p>
        </w:tc>
        <w:tc>
          <w:tcPr>
            <w:tcW w:w="902" w:type="dxa"/>
            <w:vAlign w:val="bottom"/>
          </w:tcPr>
          <w:p w14:paraId="06A0B016"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280</w:t>
            </w:r>
          </w:p>
        </w:tc>
        <w:tc>
          <w:tcPr>
            <w:tcW w:w="90" w:type="dxa"/>
            <w:vAlign w:val="bottom"/>
          </w:tcPr>
          <w:p w14:paraId="5D8FF576" w14:textId="77777777" w:rsidR="00D72776" w:rsidRPr="004B28E4" w:rsidRDefault="00D72776" w:rsidP="00C71A21">
            <w:pPr>
              <w:tabs>
                <w:tab w:val="decimal" w:pos="431"/>
                <w:tab w:val="decimal" w:pos="540"/>
              </w:tabs>
              <w:spacing w:line="240" w:lineRule="exact"/>
              <w:ind w:left="-35"/>
              <w:rPr>
                <w:rFonts w:cs="Times New Roman"/>
                <w:sz w:val="16"/>
                <w:szCs w:val="16"/>
                <w:lang w:val="en-US"/>
              </w:rPr>
            </w:pPr>
          </w:p>
        </w:tc>
        <w:tc>
          <w:tcPr>
            <w:tcW w:w="899" w:type="dxa"/>
            <w:vAlign w:val="bottom"/>
          </w:tcPr>
          <w:p w14:paraId="76C895EB"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(783)</w:t>
            </w:r>
          </w:p>
        </w:tc>
        <w:tc>
          <w:tcPr>
            <w:tcW w:w="90" w:type="dxa"/>
            <w:vAlign w:val="bottom"/>
          </w:tcPr>
          <w:p w14:paraId="082C4159" w14:textId="77777777" w:rsidR="00D72776" w:rsidRPr="004B28E4" w:rsidRDefault="00D72776" w:rsidP="00C71A21">
            <w:pPr>
              <w:spacing w:line="240" w:lineRule="exact"/>
              <w:ind w:left="-35"/>
              <w:rPr>
                <w:rFonts w:cs="Times New Roman"/>
                <w:sz w:val="16"/>
                <w:szCs w:val="16"/>
                <w:lang w:val="en-US"/>
              </w:rPr>
            </w:pPr>
          </w:p>
        </w:tc>
        <w:tc>
          <w:tcPr>
            <w:tcW w:w="987" w:type="dxa"/>
            <w:vAlign w:val="bottom"/>
          </w:tcPr>
          <w:p w14:paraId="24D3B93E" w14:textId="77777777" w:rsidR="00D72776" w:rsidRPr="004B28E4" w:rsidRDefault="00D72776" w:rsidP="003535E0">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vAlign w:val="bottom"/>
          </w:tcPr>
          <w:p w14:paraId="6976450E" w14:textId="77777777" w:rsidR="00D72776" w:rsidRPr="004B28E4" w:rsidRDefault="00D72776" w:rsidP="00C71A21">
            <w:pPr>
              <w:spacing w:line="240" w:lineRule="exact"/>
              <w:ind w:left="-35"/>
              <w:rPr>
                <w:rFonts w:cs="Times New Roman"/>
                <w:sz w:val="16"/>
                <w:szCs w:val="16"/>
                <w:lang w:val="en-US"/>
              </w:rPr>
            </w:pPr>
          </w:p>
        </w:tc>
        <w:tc>
          <w:tcPr>
            <w:tcW w:w="1037" w:type="dxa"/>
            <w:vAlign w:val="bottom"/>
          </w:tcPr>
          <w:p w14:paraId="79441980"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23,725</w:t>
            </w:r>
          </w:p>
        </w:tc>
      </w:tr>
      <w:tr w:rsidR="004B28E4" w:rsidRPr="004B28E4" w14:paraId="3C415D8F" w14:textId="77777777" w:rsidTr="00C71A21">
        <w:trPr>
          <w:cantSplit/>
          <w:trHeight w:val="240"/>
        </w:trPr>
        <w:tc>
          <w:tcPr>
            <w:tcW w:w="3690" w:type="dxa"/>
          </w:tcPr>
          <w:p w14:paraId="612BBB9D" w14:textId="77777777" w:rsidR="00D72776" w:rsidRPr="004B28E4" w:rsidRDefault="00D72776" w:rsidP="00C71A21">
            <w:pPr>
              <w:spacing w:line="240" w:lineRule="exact"/>
              <w:ind w:left="772" w:right="5" w:hanging="232"/>
              <w:rPr>
                <w:rFonts w:cs="Times New Roman"/>
                <w:sz w:val="16"/>
                <w:szCs w:val="16"/>
                <w:lang w:val="en-US"/>
              </w:rPr>
            </w:pPr>
            <w:r w:rsidRPr="004B28E4">
              <w:rPr>
                <w:rFonts w:cs="Times New Roman"/>
                <w:sz w:val="16"/>
                <w:szCs w:val="16"/>
                <w:lang w:val="en-US"/>
              </w:rPr>
              <w:t>Computer software under implementation</w:t>
            </w:r>
          </w:p>
        </w:tc>
        <w:tc>
          <w:tcPr>
            <w:tcW w:w="992" w:type="dxa"/>
            <w:tcBorders>
              <w:bottom w:val="single" w:sz="4" w:space="0" w:color="auto"/>
            </w:tcBorders>
            <w:vAlign w:val="bottom"/>
          </w:tcPr>
          <w:p w14:paraId="65C9715D"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4,269</w:t>
            </w:r>
          </w:p>
        </w:tc>
        <w:tc>
          <w:tcPr>
            <w:tcW w:w="87" w:type="dxa"/>
            <w:vAlign w:val="bottom"/>
          </w:tcPr>
          <w:p w14:paraId="7C0EFC3C" w14:textId="77777777" w:rsidR="00D72776" w:rsidRPr="004B28E4" w:rsidRDefault="00D72776" w:rsidP="00C71A21">
            <w:pPr>
              <w:tabs>
                <w:tab w:val="decimal" w:pos="373"/>
              </w:tabs>
              <w:spacing w:line="240" w:lineRule="exact"/>
              <w:ind w:left="-108" w:right="180"/>
              <w:rPr>
                <w:rFonts w:cs="Times New Roman"/>
                <w:sz w:val="16"/>
                <w:szCs w:val="16"/>
                <w:lang w:val="en-US"/>
              </w:rPr>
            </w:pPr>
          </w:p>
        </w:tc>
        <w:tc>
          <w:tcPr>
            <w:tcW w:w="902" w:type="dxa"/>
            <w:tcBorders>
              <w:bottom w:val="single" w:sz="4" w:space="0" w:color="auto"/>
            </w:tcBorders>
            <w:vAlign w:val="bottom"/>
          </w:tcPr>
          <w:p w14:paraId="65EF88E0"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13,044</w:t>
            </w:r>
          </w:p>
        </w:tc>
        <w:tc>
          <w:tcPr>
            <w:tcW w:w="90" w:type="dxa"/>
            <w:vAlign w:val="bottom"/>
          </w:tcPr>
          <w:p w14:paraId="3162D59D" w14:textId="77777777" w:rsidR="00D72776" w:rsidRPr="004B28E4" w:rsidRDefault="00D72776" w:rsidP="00C71A21">
            <w:pPr>
              <w:tabs>
                <w:tab w:val="decimal" w:pos="540"/>
              </w:tabs>
              <w:spacing w:line="240" w:lineRule="exact"/>
              <w:ind w:left="-35"/>
              <w:rPr>
                <w:rFonts w:cs="Times New Roman"/>
                <w:sz w:val="16"/>
                <w:szCs w:val="16"/>
                <w:lang w:val="en-US"/>
              </w:rPr>
            </w:pPr>
          </w:p>
        </w:tc>
        <w:tc>
          <w:tcPr>
            <w:tcW w:w="899" w:type="dxa"/>
            <w:tcBorders>
              <w:bottom w:val="single" w:sz="4" w:space="0" w:color="auto"/>
            </w:tcBorders>
            <w:vAlign w:val="bottom"/>
          </w:tcPr>
          <w:p w14:paraId="37A9B284" w14:textId="77777777" w:rsidR="00D72776" w:rsidRPr="004B28E4" w:rsidRDefault="00D72776" w:rsidP="00E863CF">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04323A90" w14:textId="77777777" w:rsidR="00D72776" w:rsidRPr="004B28E4" w:rsidRDefault="00D72776" w:rsidP="00C71A21">
            <w:pPr>
              <w:spacing w:line="240" w:lineRule="exact"/>
              <w:ind w:left="-35"/>
              <w:rPr>
                <w:rFonts w:cs="Times New Roman"/>
                <w:sz w:val="16"/>
                <w:szCs w:val="16"/>
                <w:lang w:val="en-US"/>
              </w:rPr>
            </w:pPr>
          </w:p>
        </w:tc>
        <w:tc>
          <w:tcPr>
            <w:tcW w:w="987" w:type="dxa"/>
            <w:tcBorders>
              <w:bottom w:val="single" w:sz="4" w:space="0" w:color="auto"/>
            </w:tcBorders>
            <w:vAlign w:val="bottom"/>
          </w:tcPr>
          <w:p w14:paraId="15FD5A2A"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(8,169)</w:t>
            </w:r>
          </w:p>
        </w:tc>
        <w:tc>
          <w:tcPr>
            <w:tcW w:w="90" w:type="dxa"/>
            <w:vAlign w:val="bottom"/>
          </w:tcPr>
          <w:p w14:paraId="3378CB69" w14:textId="77777777" w:rsidR="00D72776" w:rsidRPr="004B28E4" w:rsidRDefault="00D72776" w:rsidP="00C71A21">
            <w:pPr>
              <w:spacing w:line="240" w:lineRule="exact"/>
              <w:ind w:left="-35"/>
              <w:rPr>
                <w:rFonts w:cs="Times New Roman"/>
                <w:sz w:val="16"/>
                <w:szCs w:val="16"/>
                <w:lang w:val="en-US"/>
              </w:rPr>
            </w:pPr>
          </w:p>
        </w:tc>
        <w:tc>
          <w:tcPr>
            <w:tcW w:w="1037" w:type="dxa"/>
            <w:tcBorders>
              <w:bottom w:val="single" w:sz="4" w:space="0" w:color="auto"/>
            </w:tcBorders>
            <w:vAlign w:val="bottom"/>
          </w:tcPr>
          <w:p w14:paraId="3C203FEE"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9,144</w:t>
            </w:r>
          </w:p>
        </w:tc>
      </w:tr>
      <w:tr w:rsidR="004B28E4" w:rsidRPr="004B28E4" w14:paraId="6C0D4CA7" w14:textId="77777777" w:rsidTr="00C71A21">
        <w:trPr>
          <w:cantSplit/>
          <w:trHeight w:val="240"/>
        </w:trPr>
        <w:tc>
          <w:tcPr>
            <w:tcW w:w="3690" w:type="dxa"/>
          </w:tcPr>
          <w:p w14:paraId="32AF1775" w14:textId="77777777" w:rsidR="00D72776" w:rsidRPr="004B28E4" w:rsidRDefault="00D72776" w:rsidP="00C71A21">
            <w:pPr>
              <w:spacing w:line="240" w:lineRule="exact"/>
              <w:ind w:left="1102" w:right="5" w:hanging="292"/>
              <w:rPr>
                <w:rFonts w:cs="Times New Roman"/>
                <w:sz w:val="16"/>
                <w:szCs w:val="16"/>
              </w:rPr>
            </w:pPr>
            <w:r w:rsidRPr="004B28E4">
              <w:rPr>
                <w:rFonts w:cs="Times New Roman"/>
                <w:sz w:val="16"/>
                <w:szCs w:val="16"/>
              </w:rPr>
              <w:t>Total cost</w:t>
            </w:r>
          </w:p>
        </w:tc>
        <w:tc>
          <w:tcPr>
            <w:tcW w:w="992" w:type="dxa"/>
            <w:tcBorders>
              <w:top w:val="single" w:sz="4" w:space="0" w:color="auto"/>
              <w:bottom w:val="single" w:sz="4" w:space="0" w:color="auto"/>
            </w:tcBorders>
            <w:vAlign w:val="bottom"/>
          </w:tcPr>
          <w:p w14:paraId="0223BB8C"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98,257</w:t>
            </w:r>
          </w:p>
        </w:tc>
        <w:tc>
          <w:tcPr>
            <w:tcW w:w="87" w:type="dxa"/>
            <w:vAlign w:val="bottom"/>
          </w:tcPr>
          <w:p w14:paraId="2FDEADBF" w14:textId="77777777" w:rsidR="00D72776" w:rsidRPr="004B28E4" w:rsidRDefault="00D72776" w:rsidP="00C71A21">
            <w:pPr>
              <w:spacing w:line="240" w:lineRule="exact"/>
              <w:ind w:left="-35"/>
              <w:rPr>
                <w:rFonts w:cs="Times New Roman"/>
                <w:sz w:val="16"/>
                <w:szCs w:val="16"/>
                <w:lang w:val="en-US"/>
              </w:rPr>
            </w:pPr>
          </w:p>
        </w:tc>
        <w:tc>
          <w:tcPr>
            <w:tcW w:w="902" w:type="dxa"/>
            <w:tcBorders>
              <w:top w:val="single" w:sz="4" w:space="0" w:color="auto"/>
              <w:bottom w:val="single" w:sz="4" w:space="0" w:color="auto"/>
            </w:tcBorders>
            <w:vAlign w:val="bottom"/>
          </w:tcPr>
          <w:p w14:paraId="0CBC4199"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14,618</w:t>
            </w:r>
          </w:p>
        </w:tc>
        <w:tc>
          <w:tcPr>
            <w:tcW w:w="90" w:type="dxa"/>
            <w:vAlign w:val="bottom"/>
          </w:tcPr>
          <w:p w14:paraId="2D2D4075" w14:textId="77777777" w:rsidR="00D72776" w:rsidRPr="004B28E4" w:rsidRDefault="00D72776" w:rsidP="00C71A21">
            <w:pPr>
              <w:spacing w:line="240" w:lineRule="exact"/>
              <w:ind w:left="-35"/>
              <w:rPr>
                <w:rFonts w:cs="Times New Roman"/>
                <w:sz w:val="16"/>
                <w:szCs w:val="16"/>
                <w:lang w:val="en-US"/>
              </w:rPr>
            </w:pPr>
          </w:p>
        </w:tc>
        <w:tc>
          <w:tcPr>
            <w:tcW w:w="899" w:type="dxa"/>
            <w:tcBorders>
              <w:top w:val="single" w:sz="4" w:space="0" w:color="auto"/>
              <w:bottom w:val="single" w:sz="4" w:space="0" w:color="auto"/>
            </w:tcBorders>
            <w:vAlign w:val="bottom"/>
          </w:tcPr>
          <w:p w14:paraId="3C0E92FC" w14:textId="77777777" w:rsidR="00D72776" w:rsidRPr="004B28E4" w:rsidRDefault="00D72776" w:rsidP="00C71A21">
            <w:pPr>
              <w:tabs>
                <w:tab w:val="decimal" w:pos="810"/>
              </w:tabs>
              <w:spacing w:line="240" w:lineRule="exact"/>
              <w:rPr>
                <w:rFonts w:cs="Times New Roman"/>
                <w:sz w:val="16"/>
                <w:szCs w:val="16"/>
                <w:cs/>
                <w:lang w:val="en-US"/>
              </w:rPr>
            </w:pPr>
            <w:r w:rsidRPr="004B28E4">
              <w:rPr>
                <w:rFonts w:cs="Times New Roman"/>
                <w:sz w:val="16"/>
                <w:szCs w:val="16"/>
                <w:lang w:val="en-US"/>
              </w:rPr>
              <w:t>(6,815)</w:t>
            </w:r>
          </w:p>
        </w:tc>
        <w:tc>
          <w:tcPr>
            <w:tcW w:w="90" w:type="dxa"/>
            <w:vAlign w:val="bottom"/>
          </w:tcPr>
          <w:p w14:paraId="16299628" w14:textId="77777777" w:rsidR="00D72776" w:rsidRPr="004B28E4" w:rsidRDefault="00D72776" w:rsidP="00C71A21">
            <w:pPr>
              <w:spacing w:line="240" w:lineRule="exact"/>
              <w:ind w:left="-35"/>
              <w:rPr>
                <w:rFonts w:cs="Times New Roman"/>
                <w:sz w:val="16"/>
                <w:szCs w:val="16"/>
                <w:lang w:val="en-US"/>
              </w:rPr>
            </w:pPr>
          </w:p>
        </w:tc>
        <w:tc>
          <w:tcPr>
            <w:tcW w:w="987" w:type="dxa"/>
            <w:tcBorders>
              <w:top w:val="single" w:sz="4" w:space="0" w:color="auto"/>
              <w:bottom w:val="single" w:sz="4" w:space="0" w:color="auto"/>
            </w:tcBorders>
            <w:vAlign w:val="bottom"/>
          </w:tcPr>
          <w:p w14:paraId="54723061" w14:textId="77777777" w:rsidR="00D72776" w:rsidRPr="004B28E4" w:rsidRDefault="00D72776" w:rsidP="003535E0">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3BB6EDC1" w14:textId="77777777" w:rsidR="00D72776" w:rsidRPr="004B28E4" w:rsidRDefault="00D72776" w:rsidP="00C71A21">
            <w:pPr>
              <w:spacing w:line="240" w:lineRule="exact"/>
              <w:ind w:left="-35"/>
              <w:rPr>
                <w:rFonts w:cs="Times New Roman"/>
                <w:sz w:val="16"/>
                <w:szCs w:val="16"/>
                <w:lang w:val="en-US"/>
              </w:rPr>
            </w:pPr>
          </w:p>
        </w:tc>
        <w:tc>
          <w:tcPr>
            <w:tcW w:w="1037" w:type="dxa"/>
            <w:tcBorders>
              <w:top w:val="single" w:sz="4" w:space="0" w:color="auto"/>
              <w:bottom w:val="single" w:sz="4" w:space="0" w:color="auto"/>
            </w:tcBorders>
            <w:vAlign w:val="bottom"/>
          </w:tcPr>
          <w:p w14:paraId="73CBC9E5"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106,060</w:t>
            </w:r>
          </w:p>
        </w:tc>
      </w:tr>
      <w:tr w:rsidR="004B28E4" w:rsidRPr="004B28E4" w14:paraId="1D30F059" w14:textId="77777777" w:rsidTr="00C71A21">
        <w:trPr>
          <w:cantSplit/>
          <w:trHeight w:val="240"/>
        </w:trPr>
        <w:tc>
          <w:tcPr>
            <w:tcW w:w="3690" w:type="dxa"/>
          </w:tcPr>
          <w:p w14:paraId="4508C7B3" w14:textId="77777777" w:rsidR="00D72776" w:rsidRPr="004B28E4" w:rsidRDefault="00D72776" w:rsidP="00C71A21">
            <w:pPr>
              <w:spacing w:line="240" w:lineRule="exact"/>
              <w:ind w:left="552" w:right="5" w:hanging="232"/>
              <w:rPr>
                <w:rFonts w:cs="Times New Roman"/>
                <w:b/>
                <w:bCs/>
                <w:sz w:val="16"/>
                <w:szCs w:val="16"/>
                <w:cs/>
                <w:lang w:val="en-US"/>
              </w:rPr>
            </w:pPr>
            <w:r w:rsidRPr="004B28E4">
              <w:rPr>
                <w:rFonts w:cs="Times New Roman"/>
                <w:b/>
                <w:bCs/>
                <w:sz w:val="16"/>
                <w:szCs w:val="16"/>
              </w:rPr>
              <w:t>Accumulated amortization</w:t>
            </w:r>
          </w:p>
        </w:tc>
        <w:tc>
          <w:tcPr>
            <w:tcW w:w="992" w:type="dxa"/>
            <w:vAlign w:val="bottom"/>
          </w:tcPr>
          <w:p w14:paraId="7CE1FFE1" w14:textId="77777777" w:rsidR="00D72776" w:rsidRPr="004B28E4" w:rsidRDefault="00D72776" w:rsidP="00C71A21">
            <w:pPr>
              <w:tabs>
                <w:tab w:val="decimal" w:pos="810"/>
              </w:tabs>
              <w:spacing w:line="240" w:lineRule="exact"/>
              <w:rPr>
                <w:rFonts w:cs="Times New Roman"/>
                <w:sz w:val="16"/>
                <w:szCs w:val="16"/>
                <w:lang w:val="en-US"/>
              </w:rPr>
            </w:pPr>
          </w:p>
        </w:tc>
        <w:tc>
          <w:tcPr>
            <w:tcW w:w="87" w:type="dxa"/>
            <w:vAlign w:val="bottom"/>
          </w:tcPr>
          <w:p w14:paraId="0522637D" w14:textId="77777777" w:rsidR="00D72776" w:rsidRPr="004B28E4" w:rsidRDefault="00D72776" w:rsidP="00C71A21">
            <w:pPr>
              <w:tabs>
                <w:tab w:val="decimal" w:pos="770"/>
              </w:tabs>
              <w:spacing w:line="240" w:lineRule="exact"/>
              <w:ind w:left="-108"/>
              <w:rPr>
                <w:rFonts w:cs="Times New Roman"/>
                <w:sz w:val="16"/>
                <w:szCs w:val="16"/>
                <w:lang w:val="en-US"/>
              </w:rPr>
            </w:pPr>
          </w:p>
        </w:tc>
        <w:tc>
          <w:tcPr>
            <w:tcW w:w="902" w:type="dxa"/>
            <w:vAlign w:val="bottom"/>
          </w:tcPr>
          <w:p w14:paraId="134F528F"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651EE880" w14:textId="77777777" w:rsidR="00D72776" w:rsidRPr="004B28E4" w:rsidRDefault="00D72776" w:rsidP="00C71A21">
            <w:pPr>
              <w:tabs>
                <w:tab w:val="decimal" w:pos="770"/>
              </w:tabs>
              <w:spacing w:line="240" w:lineRule="exact"/>
              <w:ind w:left="-35"/>
              <w:rPr>
                <w:rFonts w:cs="Times New Roman"/>
                <w:sz w:val="16"/>
                <w:szCs w:val="16"/>
                <w:lang w:val="en-US"/>
              </w:rPr>
            </w:pPr>
          </w:p>
        </w:tc>
        <w:tc>
          <w:tcPr>
            <w:tcW w:w="899" w:type="dxa"/>
            <w:vAlign w:val="bottom"/>
          </w:tcPr>
          <w:p w14:paraId="6DCA6B50"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0983BCB9" w14:textId="77777777" w:rsidR="00D72776" w:rsidRPr="004B28E4" w:rsidRDefault="00D72776" w:rsidP="00C71A21">
            <w:pPr>
              <w:tabs>
                <w:tab w:val="decimal" w:pos="770"/>
              </w:tabs>
              <w:spacing w:line="240" w:lineRule="exact"/>
              <w:ind w:left="-35"/>
              <w:rPr>
                <w:rFonts w:cs="Times New Roman"/>
                <w:sz w:val="16"/>
                <w:szCs w:val="16"/>
                <w:lang w:val="en-US"/>
              </w:rPr>
            </w:pPr>
          </w:p>
        </w:tc>
        <w:tc>
          <w:tcPr>
            <w:tcW w:w="987" w:type="dxa"/>
            <w:vAlign w:val="bottom"/>
          </w:tcPr>
          <w:p w14:paraId="1DEBC4F9" w14:textId="77777777" w:rsidR="00D72776" w:rsidRPr="004B28E4" w:rsidRDefault="00D72776" w:rsidP="00C71A21">
            <w:pPr>
              <w:tabs>
                <w:tab w:val="decimal" w:pos="815"/>
              </w:tabs>
              <w:spacing w:line="240" w:lineRule="exact"/>
              <w:rPr>
                <w:rFonts w:cs="Times New Roman"/>
                <w:sz w:val="16"/>
                <w:szCs w:val="16"/>
                <w:lang w:val="en-US"/>
              </w:rPr>
            </w:pPr>
          </w:p>
        </w:tc>
        <w:tc>
          <w:tcPr>
            <w:tcW w:w="90" w:type="dxa"/>
            <w:vAlign w:val="bottom"/>
          </w:tcPr>
          <w:p w14:paraId="78F04E09" w14:textId="77777777" w:rsidR="00D72776" w:rsidRPr="004B28E4" w:rsidRDefault="00D72776" w:rsidP="00C71A21">
            <w:pPr>
              <w:tabs>
                <w:tab w:val="decimal" w:pos="770"/>
              </w:tabs>
              <w:spacing w:line="240" w:lineRule="exact"/>
              <w:ind w:left="-35"/>
              <w:rPr>
                <w:rFonts w:cs="Times New Roman"/>
                <w:sz w:val="16"/>
                <w:szCs w:val="16"/>
                <w:lang w:val="en-US"/>
              </w:rPr>
            </w:pPr>
          </w:p>
        </w:tc>
        <w:tc>
          <w:tcPr>
            <w:tcW w:w="1037" w:type="dxa"/>
            <w:vAlign w:val="bottom"/>
          </w:tcPr>
          <w:p w14:paraId="35EE9759" w14:textId="77777777" w:rsidR="00D72776" w:rsidRPr="004B28E4" w:rsidRDefault="00D72776" w:rsidP="00C71A21">
            <w:pPr>
              <w:tabs>
                <w:tab w:val="decimal" w:pos="810"/>
              </w:tabs>
              <w:spacing w:line="240" w:lineRule="exact"/>
              <w:rPr>
                <w:rFonts w:cs="Times New Roman"/>
                <w:sz w:val="16"/>
                <w:szCs w:val="16"/>
                <w:lang w:val="en-US"/>
              </w:rPr>
            </w:pPr>
          </w:p>
        </w:tc>
      </w:tr>
      <w:tr w:rsidR="004B28E4" w:rsidRPr="004B28E4" w14:paraId="1CDE4FDA" w14:textId="77777777" w:rsidTr="00C71A21">
        <w:trPr>
          <w:cantSplit/>
          <w:trHeight w:val="240"/>
        </w:trPr>
        <w:tc>
          <w:tcPr>
            <w:tcW w:w="3690" w:type="dxa"/>
          </w:tcPr>
          <w:p w14:paraId="798156F4" w14:textId="77777777" w:rsidR="00D72776" w:rsidRPr="004B28E4" w:rsidRDefault="00D72776" w:rsidP="00C71A21">
            <w:pPr>
              <w:spacing w:line="240" w:lineRule="exact"/>
              <w:ind w:left="772" w:right="5" w:hanging="232"/>
              <w:rPr>
                <w:rFonts w:cs="Times New Roman"/>
                <w:sz w:val="16"/>
                <w:szCs w:val="16"/>
                <w:lang w:val="en-US"/>
              </w:rPr>
            </w:pPr>
            <w:r w:rsidRPr="004B28E4">
              <w:rPr>
                <w:rFonts w:cs="Times New Roman"/>
                <w:sz w:val="16"/>
                <w:szCs w:val="16"/>
                <w:lang w:val="en-US"/>
              </w:rPr>
              <w:t>Computer software</w:t>
            </w:r>
          </w:p>
        </w:tc>
        <w:tc>
          <w:tcPr>
            <w:tcW w:w="992" w:type="dxa"/>
            <w:vAlign w:val="bottom"/>
          </w:tcPr>
          <w:p w14:paraId="71F1B990"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(31,694)</w:t>
            </w:r>
          </w:p>
        </w:tc>
        <w:tc>
          <w:tcPr>
            <w:tcW w:w="87" w:type="dxa"/>
            <w:vAlign w:val="bottom"/>
          </w:tcPr>
          <w:p w14:paraId="6168AAF1" w14:textId="77777777" w:rsidR="00D72776" w:rsidRPr="004B28E4" w:rsidRDefault="00D72776" w:rsidP="00C71A21">
            <w:pPr>
              <w:tabs>
                <w:tab w:val="decimal" w:pos="373"/>
              </w:tabs>
              <w:spacing w:line="240" w:lineRule="exact"/>
              <w:ind w:left="-35" w:right="180"/>
              <w:rPr>
                <w:rFonts w:cs="Times New Roman"/>
                <w:sz w:val="16"/>
                <w:szCs w:val="16"/>
                <w:lang w:val="en-US"/>
              </w:rPr>
            </w:pPr>
          </w:p>
        </w:tc>
        <w:tc>
          <w:tcPr>
            <w:tcW w:w="902" w:type="dxa"/>
            <w:vAlign w:val="bottom"/>
          </w:tcPr>
          <w:p w14:paraId="0772D378"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(6,891)</w:t>
            </w:r>
          </w:p>
        </w:tc>
        <w:tc>
          <w:tcPr>
            <w:tcW w:w="90" w:type="dxa"/>
            <w:vAlign w:val="bottom"/>
          </w:tcPr>
          <w:p w14:paraId="5B2755FE" w14:textId="77777777" w:rsidR="00D72776" w:rsidRPr="004B28E4" w:rsidRDefault="00D72776" w:rsidP="00C71A21">
            <w:pPr>
              <w:tabs>
                <w:tab w:val="decimal" w:pos="540"/>
              </w:tabs>
              <w:spacing w:line="240" w:lineRule="exact"/>
              <w:ind w:left="-35"/>
              <w:rPr>
                <w:rFonts w:cs="Times New Roman"/>
                <w:sz w:val="16"/>
                <w:szCs w:val="16"/>
                <w:lang w:val="en-US"/>
              </w:rPr>
            </w:pPr>
          </w:p>
        </w:tc>
        <w:tc>
          <w:tcPr>
            <w:tcW w:w="899" w:type="dxa"/>
            <w:vAlign w:val="bottom"/>
          </w:tcPr>
          <w:p w14:paraId="0F1AE258" w14:textId="77777777" w:rsidR="00D72776" w:rsidRPr="004B28E4" w:rsidRDefault="00D72776" w:rsidP="00C71A21">
            <w:pPr>
              <w:tabs>
                <w:tab w:val="decimal" w:pos="812"/>
              </w:tabs>
              <w:spacing w:line="240" w:lineRule="exact"/>
              <w:rPr>
                <w:rFonts w:cs="Times New Roman"/>
                <w:sz w:val="16"/>
                <w:szCs w:val="16"/>
                <w:cs/>
                <w:lang w:val="en-US"/>
              </w:rPr>
            </w:pPr>
            <w:r w:rsidRPr="004B28E4">
              <w:rPr>
                <w:rFonts w:cs="Times New Roman"/>
                <w:sz w:val="16"/>
                <w:szCs w:val="16"/>
                <w:lang w:val="en-US"/>
              </w:rPr>
              <w:t>5,415</w:t>
            </w:r>
          </w:p>
        </w:tc>
        <w:tc>
          <w:tcPr>
            <w:tcW w:w="90" w:type="dxa"/>
            <w:vAlign w:val="bottom"/>
          </w:tcPr>
          <w:p w14:paraId="156A011E" w14:textId="77777777" w:rsidR="00D72776" w:rsidRPr="004B28E4" w:rsidRDefault="00D72776" w:rsidP="00C71A21">
            <w:pPr>
              <w:spacing w:line="240" w:lineRule="exact"/>
              <w:ind w:left="-35"/>
              <w:rPr>
                <w:rFonts w:cs="Times New Roman"/>
                <w:sz w:val="16"/>
                <w:szCs w:val="16"/>
                <w:lang w:val="en-US"/>
              </w:rPr>
            </w:pPr>
          </w:p>
        </w:tc>
        <w:tc>
          <w:tcPr>
            <w:tcW w:w="987" w:type="dxa"/>
            <w:vAlign w:val="bottom"/>
          </w:tcPr>
          <w:p w14:paraId="1EB9A9C0" w14:textId="77777777" w:rsidR="00D72776" w:rsidRPr="004B28E4" w:rsidRDefault="00D72776" w:rsidP="003535E0">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53B1FA06" w14:textId="77777777" w:rsidR="00D72776" w:rsidRPr="004B28E4" w:rsidRDefault="00D72776" w:rsidP="00C71A21">
            <w:pPr>
              <w:spacing w:line="240" w:lineRule="exact"/>
              <w:ind w:left="-35"/>
              <w:rPr>
                <w:rFonts w:cs="Times New Roman"/>
                <w:sz w:val="16"/>
                <w:szCs w:val="16"/>
                <w:lang w:val="en-US"/>
              </w:rPr>
            </w:pPr>
          </w:p>
        </w:tc>
        <w:tc>
          <w:tcPr>
            <w:tcW w:w="1037" w:type="dxa"/>
            <w:vAlign w:val="bottom"/>
          </w:tcPr>
          <w:p w14:paraId="6DD198C3" w14:textId="77777777" w:rsidR="00D72776" w:rsidRPr="004B28E4" w:rsidRDefault="00D72776" w:rsidP="00C71A21">
            <w:pPr>
              <w:tabs>
                <w:tab w:val="decimal" w:pos="813"/>
              </w:tabs>
              <w:spacing w:line="240" w:lineRule="exact"/>
              <w:rPr>
                <w:rFonts w:cs="Times New Roman"/>
                <w:sz w:val="16"/>
                <w:szCs w:val="16"/>
                <w:lang w:val="en-US"/>
              </w:rPr>
            </w:pPr>
            <w:r w:rsidRPr="004B28E4">
              <w:rPr>
                <w:rFonts w:cs="Times New Roman"/>
                <w:sz w:val="16"/>
                <w:szCs w:val="16"/>
                <w:lang w:val="en-US"/>
              </w:rPr>
              <w:t>(33,170)</w:t>
            </w:r>
          </w:p>
        </w:tc>
      </w:tr>
      <w:tr w:rsidR="004B28E4" w:rsidRPr="004B28E4" w14:paraId="5A3F8050" w14:textId="77777777" w:rsidTr="00C71A21">
        <w:trPr>
          <w:cantSplit/>
          <w:trHeight w:val="240"/>
        </w:trPr>
        <w:tc>
          <w:tcPr>
            <w:tcW w:w="3690" w:type="dxa"/>
          </w:tcPr>
          <w:p w14:paraId="17AA1DF6" w14:textId="77777777" w:rsidR="00D72776" w:rsidRPr="004B28E4" w:rsidRDefault="00D72776" w:rsidP="00C71A21">
            <w:pPr>
              <w:spacing w:line="240" w:lineRule="exact"/>
              <w:ind w:left="772" w:right="5" w:hanging="232"/>
              <w:rPr>
                <w:rFonts w:cs="Times New Roman"/>
                <w:sz w:val="16"/>
                <w:szCs w:val="16"/>
                <w:lang w:val="en-US"/>
              </w:rPr>
            </w:pPr>
            <w:r w:rsidRPr="004B28E4">
              <w:rPr>
                <w:rFonts w:cs="Times New Roman"/>
                <w:sz w:val="16"/>
                <w:szCs w:val="16"/>
                <w:lang w:val="en-US"/>
              </w:rPr>
              <w:t>Others</w:t>
            </w:r>
          </w:p>
        </w:tc>
        <w:tc>
          <w:tcPr>
            <w:tcW w:w="992" w:type="dxa"/>
            <w:tcBorders>
              <w:bottom w:val="single" w:sz="4" w:space="0" w:color="auto"/>
            </w:tcBorders>
            <w:vAlign w:val="bottom"/>
          </w:tcPr>
          <w:p w14:paraId="744C2FF2" w14:textId="77777777" w:rsidR="00D72776" w:rsidRPr="004B28E4" w:rsidRDefault="00D72776" w:rsidP="00C71A21">
            <w:pPr>
              <w:tabs>
                <w:tab w:val="decimal" w:pos="810"/>
              </w:tabs>
              <w:spacing w:line="240" w:lineRule="exact"/>
              <w:rPr>
                <w:rFonts w:cs="Times New Roman"/>
                <w:sz w:val="16"/>
                <w:szCs w:val="16"/>
                <w:lang w:val="en-US"/>
              </w:rPr>
            </w:pPr>
            <w:r w:rsidRPr="004B28E4">
              <w:rPr>
                <w:rFonts w:cs="Times New Roman"/>
                <w:sz w:val="16"/>
                <w:szCs w:val="16"/>
                <w:lang w:val="en-US"/>
              </w:rPr>
              <w:t>(13,283)</w:t>
            </w:r>
          </w:p>
        </w:tc>
        <w:tc>
          <w:tcPr>
            <w:tcW w:w="87" w:type="dxa"/>
            <w:vAlign w:val="bottom"/>
          </w:tcPr>
          <w:p w14:paraId="29D83EFE" w14:textId="77777777" w:rsidR="00D72776" w:rsidRPr="004B28E4" w:rsidRDefault="00D72776" w:rsidP="00C71A21">
            <w:pPr>
              <w:tabs>
                <w:tab w:val="decimal" w:pos="373"/>
              </w:tabs>
              <w:spacing w:line="240" w:lineRule="exact"/>
              <w:ind w:left="-35" w:right="180"/>
              <w:rPr>
                <w:rFonts w:cs="Times New Roman"/>
                <w:sz w:val="16"/>
                <w:szCs w:val="16"/>
                <w:lang w:val="en-US"/>
              </w:rPr>
            </w:pPr>
          </w:p>
        </w:tc>
        <w:tc>
          <w:tcPr>
            <w:tcW w:w="902" w:type="dxa"/>
            <w:tcBorders>
              <w:bottom w:val="single" w:sz="4" w:space="0" w:color="auto"/>
            </w:tcBorders>
            <w:vAlign w:val="bottom"/>
          </w:tcPr>
          <w:p w14:paraId="67F55549"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(689)</w:t>
            </w:r>
          </w:p>
        </w:tc>
        <w:tc>
          <w:tcPr>
            <w:tcW w:w="90" w:type="dxa"/>
            <w:vAlign w:val="bottom"/>
          </w:tcPr>
          <w:p w14:paraId="49D5C881" w14:textId="77777777" w:rsidR="00D72776" w:rsidRPr="004B28E4" w:rsidRDefault="00D72776" w:rsidP="00C71A21">
            <w:pPr>
              <w:tabs>
                <w:tab w:val="decimal" w:pos="540"/>
              </w:tabs>
              <w:spacing w:line="240" w:lineRule="exact"/>
              <w:ind w:left="-35"/>
              <w:rPr>
                <w:rFonts w:cs="Times New Roman"/>
                <w:sz w:val="16"/>
                <w:szCs w:val="16"/>
                <w:lang w:val="en-US"/>
              </w:rPr>
            </w:pPr>
          </w:p>
        </w:tc>
        <w:tc>
          <w:tcPr>
            <w:tcW w:w="899" w:type="dxa"/>
            <w:tcBorders>
              <w:bottom w:val="single" w:sz="4" w:space="0" w:color="auto"/>
            </w:tcBorders>
            <w:vAlign w:val="bottom"/>
          </w:tcPr>
          <w:p w14:paraId="2979E7CA" w14:textId="77777777" w:rsidR="00D72776" w:rsidRPr="004B28E4" w:rsidRDefault="00D72776" w:rsidP="00C71A21">
            <w:pPr>
              <w:tabs>
                <w:tab w:val="decimal" w:pos="790"/>
              </w:tabs>
              <w:spacing w:line="240" w:lineRule="exact"/>
              <w:rPr>
                <w:rFonts w:cs="Times New Roman"/>
                <w:sz w:val="16"/>
                <w:szCs w:val="16"/>
                <w:cs/>
                <w:lang w:val="en-US"/>
              </w:rPr>
            </w:pPr>
            <w:r w:rsidRPr="004B28E4">
              <w:rPr>
                <w:rFonts w:cs="Times New Roman"/>
                <w:sz w:val="16"/>
                <w:szCs w:val="16"/>
                <w:lang w:val="en-US"/>
              </w:rPr>
              <w:t>288</w:t>
            </w:r>
          </w:p>
        </w:tc>
        <w:tc>
          <w:tcPr>
            <w:tcW w:w="90" w:type="dxa"/>
            <w:vAlign w:val="bottom"/>
          </w:tcPr>
          <w:p w14:paraId="44BDEB94" w14:textId="77777777" w:rsidR="00D72776" w:rsidRPr="004B28E4" w:rsidRDefault="00D72776" w:rsidP="00C71A21">
            <w:pPr>
              <w:spacing w:line="240" w:lineRule="exact"/>
              <w:ind w:left="-35"/>
              <w:rPr>
                <w:rFonts w:cs="Times New Roman"/>
                <w:sz w:val="16"/>
                <w:szCs w:val="16"/>
                <w:lang w:val="en-US"/>
              </w:rPr>
            </w:pPr>
          </w:p>
        </w:tc>
        <w:tc>
          <w:tcPr>
            <w:tcW w:w="987" w:type="dxa"/>
            <w:tcBorders>
              <w:bottom w:val="single" w:sz="4" w:space="0" w:color="auto"/>
            </w:tcBorders>
            <w:vAlign w:val="bottom"/>
          </w:tcPr>
          <w:p w14:paraId="45035346" w14:textId="77777777" w:rsidR="00D72776" w:rsidRPr="004B28E4" w:rsidRDefault="00D72776" w:rsidP="003535E0">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2B9E7B59" w14:textId="77777777" w:rsidR="00D72776" w:rsidRPr="004B28E4" w:rsidRDefault="00D72776" w:rsidP="00C71A21">
            <w:pPr>
              <w:spacing w:line="240" w:lineRule="exact"/>
              <w:ind w:left="-35"/>
              <w:rPr>
                <w:rFonts w:cs="Times New Roman"/>
                <w:sz w:val="16"/>
                <w:szCs w:val="16"/>
                <w:lang w:val="en-US"/>
              </w:rPr>
            </w:pPr>
          </w:p>
        </w:tc>
        <w:tc>
          <w:tcPr>
            <w:tcW w:w="1037" w:type="dxa"/>
            <w:tcBorders>
              <w:bottom w:val="single" w:sz="4" w:space="0" w:color="auto"/>
            </w:tcBorders>
            <w:vAlign w:val="bottom"/>
          </w:tcPr>
          <w:p w14:paraId="79EED3C7" w14:textId="77777777" w:rsidR="00D72776" w:rsidRPr="004B28E4" w:rsidRDefault="00D72776" w:rsidP="00C71A21">
            <w:pPr>
              <w:tabs>
                <w:tab w:val="decimal" w:pos="813"/>
              </w:tabs>
              <w:spacing w:line="240" w:lineRule="exact"/>
              <w:rPr>
                <w:rFonts w:cs="Times New Roman"/>
                <w:sz w:val="16"/>
                <w:szCs w:val="16"/>
                <w:lang w:val="en-US"/>
              </w:rPr>
            </w:pPr>
            <w:r w:rsidRPr="004B28E4">
              <w:rPr>
                <w:rFonts w:cs="Times New Roman"/>
                <w:sz w:val="16"/>
                <w:szCs w:val="16"/>
                <w:lang w:val="en-US"/>
              </w:rPr>
              <w:t>(13,684)</w:t>
            </w:r>
          </w:p>
        </w:tc>
      </w:tr>
      <w:tr w:rsidR="004B28E4" w:rsidRPr="004B28E4" w14:paraId="2E8B39BE" w14:textId="77777777" w:rsidTr="00C71A21">
        <w:trPr>
          <w:cantSplit/>
          <w:trHeight w:val="240"/>
        </w:trPr>
        <w:tc>
          <w:tcPr>
            <w:tcW w:w="3690" w:type="dxa"/>
          </w:tcPr>
          <w:p w14:paraId="512A6330" w14:textId="77777777" w:rsidR="00D72776" w:rsidRPr="004B28E4" w:rsidRDefault="00D72776" w:rsidP="00C71A21">
            <w:pPr>
              <w:spacing w:line="240" w:lineRule="exact"/>
              <w:ind w:left="810" w:right="5"/>
              <w:rPr>
                <w:rFonts w:cs="Times New Roman"/>
                <w:sz w:val="16"/>
                <w:szCs w:val="16"/>
                <w:lang w:val="en-US"/>
              </w:rPr>
            </w:pPr>
            <w:r w:rsidRPr="004B28E4">
              <w:rPr>
                <w:rFonts w:cs="Times New Roman"/>
                <w:sz w:val="16"/>
                <w:szCs w:val="16"/>
              </w:rPr>
              <w:t>Total accumulated amortization</w:t>
            </w:r>
          </w:p>
        </w:tc>
        <w:tc>
          <w:tcPr>
            <w:tcW w:w="992" w:type="dxa"/>
            <w:tcBorders>
              <w:top w:val="single" w:sz="4" w:space="0" w:color="auto"/>
              <w:bottom w:val="single" w:sz="4" w:space="0" w:color="auto"/>
            </w:tcBorders>
            <w:vAlign w:val="bottom"/>
          </w:tcPr>
          <w:p w14:paraId="622C1861"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(44,977)</w:t>
            </w:r>
          </w:p>
        </w:tc>
        <w:tc>
          <w:tcPr>
            <w:tcW w:w="87" w:type="dxa"/>
            <w:vAlign w:val="bottom"/>
          </w:tcPr>
          <w:p w14:paraId="50B02950" w14:textId="77777777" w:rsidR="00D72776" w:rsidRPr="004B28E4" w:rsidRDefault="00D72776" w:rsidP="00C71A21">
            <w:pPr>
              <w:spacing w:line="240" w:lineRule="exact"/>
              <w:ind w:left="-108"/>
              <w:rPr>
                <w:rFonts w:cs="Times New Roman"/>
                <w:sz w:val="16"/>
                <w:szCs w:val="16"/>
                <w:lang w:val="en-US"/>
              </w:rPr>
            </w:pPr>
          </w:p>
        </w:tc>
        <w:tc>
          <w:tcPr>
            <w:tcW w:w="902" w:type="dxa"/>
            <w:tcBorders>
              <w:top w:val="single" w:sz="4" w:space="0" w:color="auto"/>
              <w:bottom w:val="single" w:sz="4" w:space="0" w:color="auto"/>
            </w:tcBorders>
            <w:vAlign w:val="bottom"/>
          </w:tcPr>
          <w:p w14:paraId="112DC75E"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(7,580)</w:t>
            </w:r>
          </w:p>
        </w:tc>
        <w:tc>
          <w:tcPr>
            <w:tcW w:w="90" w:type="dxa"/>
            <w:vAlign w:val="bottom"/>
          </w:tcPr>
          <w:p w14:paraId="24462ACE" w14:textId="77777777" w:rsidR="00D72776" w:rsidRPr="004B28E4" w:rsidRDefault="00D72776" w:rsidP="00C71A21">
            <w:pPr>
              <w:spacing w:line="240" w:lineRule="exact"/>
              <w:ind w:left="-35"/>
              <w:rPr>
                <w:rFonts w:cs="Times New Roman"/>
                <w:sz w:val="16"/>
                <w:szCs w:val="16"/>
                <w:lang w:val="en-US"/>
              </w:rPr>
            </w:pPr>
          </w:p>
        </w:tc>
        <w:tc>
          <w:tcPr>
            <w:tcW w:w="899" w:type="dxa"/>
            <w:tcBorders>
              <w:top w:val="single" w:sz="4" w:space="0" w:color="auto"/>
              <w:bottom w:val="single" w:sz="4" w:space="0" w:color="auto"/>
            </w:tcBorders>
            <w:vAlign w:val="bottom"/>
          </w:tcPr>
          <w:p w14:paraId="32E4E984" w14:textId="77777777" w:rsidR="00D72776" w:rsidRPr="004B28E4" w:rsidRDefault="00D72776" w:rsidP="00C71A21">
            <w:pPr>
              <w:tabs>
                <w:tab w:val="decimal" w:pos="812"/>
              </w:tabs>
              <w:spacing w:line="240" w:lineRule="exact"/>
              <w:rPr>
                <w:rFonts w:cs="Times New Roman"/>
                <w:sz w:val="16"/>
                <w:szCs w:val="16"/>
                <w:cs/>
                <w:lang w:val="en-US"/>
              </w:rPr>
            </w:pPr>
            <w:r w:rsidRPr="004B28E4">
              <w:rPr>
                <w:rFonts w:cs="Times New Roman"/>
                <w:sz w:val="16"/>
                <w:szCs w:val="16"/>
                <w:lang w:val="en-US"/>
              </w:rPr>
              <w:t>5,703</w:t>
            </w:r>
          </w:p>
        </w:tc>
        <w:tc>
          <w:tcPr>
            <w:tcW w:w="90" w:type="dxa"/>
            <w:vAlign w:val="bottom"/>
          </w:tcPr>
          <w:p w14:paraId="12DF4E23" w14:textId="77777777" w:rsidR="00D72776" w:rsidRPr="004B28E4" w:rsidRDefault="00D72776" w:rsidP="00C71A21">
            <w:pPr>
              <w:spacing w:line="240" w:lineRule="exact"/>
              <w:ind w:left="-35"/>
              <w:rPr>
                <w:rFonts w:cs="Times New Roman"/>
                <w:sz w:val="16"/>
                <w:szCs w:val="16"/>
                <w:lang w:val="en-US"/>
              </w:rPr>
            </w:pPr>
          </w:p>
        </w:tc>
        <w:tc>
          <w:tcPr>
            <w:tcW w:w="987" w:type="dxa"/>
            <w:tcBorders>
              <w:top w:val="single" w:sz="4" w:space="0" w:color="auto"/>
              <w:bottom w:val="single" w:sz="4" w:space="0" w:color="auto"/>
            </w:tcBorders>
            <w:vAlign w:val="bottom"/>
          </w:tcPr>
          <w:p w14:paraId="1BC55EBF" w14:textId="77777777" w:rsidR="00D72776" w:rsidRPr="004B28E4" w:rsidRDefault="00D72776" w:rsidP="003535E0">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7DD08A8B" w14:textId="77777777" w:rsidR="00D72776" w:rsidRPr="004B28E4" w:rsidRDefault="00D72776" w:rsidP="00C71A21">
            <w:pPr>
              <w:spacing w:line="240" w:lineRule="exact"/>
              <w:ind w:left="-35"/>
              <w:rPr>
                <w:rFonts w:cs="Times New Roman"/>
                <w:sz w:val="16"/>
                <w:szCs w:val="16"/>
                <w:lang w:val="en-US"/>
              </w:rPr>
            </w:pPr>
          </w:p>
        </w:tc>
        <w:tc>
          <w:tcPr>
            <w:tcW w:w="1037" w:type="dxa"/>
            <w:tcBorders>
              <w:top w:val="single" w:sz="4" w:space="0" w:color="auto"/>
              <w:bottom w:val="single" w:sz="4" w:space="0" w:color="auto"/>
            </w:tcBorders>
            <w:vAlign w:val="bottom"/>
          </w:tcPr>
          <w:p w14:paraId="445FE970" w14:textId="77777777" w:rsidR="00D72776" w:rsidRPr="004B28E4" w:rsidRDefault="00D72776" w:rsidP="00C71A21">
            <w:pPr>
              <w:tabs>
                <w:tab w:val="decimal" w:pos="813"/>
              </w:tabs>
              <w:spacing w:line="240" w:lineRule="exact"/>
              <w:rPr>
                <w:rFonts w:cs="Times New Roman"/>
                <w:sz w:val="16"/>
                <w:szCs w:val="16"/>
                <w:lang w:val="en-US"/>
              </w:rPr>
            </w:pPr>
            <w:r w:rsidRPr="004B28E4">
              <w:rPr>
                <w:rFonts w:cs="Times New Roman"/>
                <w:sz w:val="16"/>
                <w:szCs w:val="16"/>
                <w:lang w:val="en-US"/>
              </w:rPr>
              <w:t>(46,854)</w:t>
            </w:r>
          </w:p>
        </w:tc>
      </w:tr>
      <w:tr w:rsidR="004B28E4" w:rsidRPr="004B28E4" w14:paraId="1D27EC83" w14:textId="77777777" w:rsidTr="00C71A21">
        <w:trPr>
          <w:cantSplit/>
          <w:trHeight w:val="240"/>
        </w:trPr>
        <w:tc>
          <w:tcPr>
            <w:tcW w:w="3690" w:type="dxa"/>
          </w:tcPr>
          <w:p w14:paraId="2E32EF83" w14:textId="6605C929" w:rsidR="006F6D7E" w:rsidRPr="004B28E4" w:rsidRDefault="006F6D7E" w:rsidP="006F6D7E">
            <w:pPr>
              <w:spacing w:line="240" w:lineRule="exact"/>
              <w:ind w:left="772" w:right="5" w:hanging="232"/>
              <w:rPr>
                <w:rFonts w:cs="Times New Roman"/>
                <w:sz w:val="16"/>
                <w:szCs w:val="16"/>
              </w:rPr>
            </w:pPr>
          </w:p>
        </w:tc>
        <w:tc>
          <w:tcPr>
            <w:tcW w:w="992" w:type="dxa"/>
            <w:tcBorders>
              <w:top w:val="single" w:sz="4" w:space="0" w:color="auto"/>
            </w:tcBorders>
            <w:vAlign w:val="bottom"/>
          </w:tcPr>
          <w:p w14:paraId="731B44FC" w14:textId="02156AA3" w:rsidR="006F6D7E" w:rsidRPr="004B28E4" w:rsidRDefault="001C5066" w:rsidP="006F6D7E">
            <w:pPr>
              <w:tabs>
                <w:tab w:val="decimal" w:pos="790"/>
              </w:tabs>
              <w:spacing w:line="240" w:lineRule="exact"/>
              <w:rPr>
                <w:rFonts w:cs="Times New Roman"/>
                <w:sz w:val="16"/>
                <w:szCs w:val="16"/>
                <w:lang w:val="en-US"/>
              </w:rPr>
            </w:pPr>
            <w:r w:rsidRPr="004B28E4">
              <w:rPr>
                <w:rFonts w:cs="Times New Roman"/>
                <w:sz w:val="16"/>
                <w:szCs w:val="16"/>
                <w:lang w:val="en-US"/>
              </w:rPr>
              <w:t>53,280</w:t>
            </w:r>
          </w:p>
        </w:tc>
        <w:tc>
          <w:tcPr>
            <w:tcW w:w="87" w:type="dxa"/>
            <w:vAlign w:val="bottom"/>
          </w:tcPr>
          <w:p w14:paraId="783273ED" w14:textId="77777777" w:rsidR="006F6D7E" w:rsidRPr="004B28E4" w:rsidRDefault="006F6D7E" w:rsidP="006F6D7E">
            <w:pPr>
              <w:spacing w:line="240" w:lineRule="exact"/>
              <w:ind w:left="-108"/>
              <w:rPr>
                <w:rFonts w:cs="Times New Roman"/>
                <w:sz w:val="16"/>
                <w:szCs w:val="16"/>
                <w:lang w:val="en-US"/>
              </w:rPr>
            </w:pPr>
          </w:p>
        </w:tc>
        <w:tc>
          <w:tcPr>
            <w:tcW w:w="902" w:type="dxa"/>
            <w:tcBorders>
              <w:top w:val="single" w:sz="4" w:space="0" w:color="auto"/>
            </w:tcBorders>
            <w:vAlign w:val="bottom"/>
          </w:tcPr>
          <w:p w14:paraId="42963905" w14:textId="77777777" w:rsidR="006F6D7E" w:rsidRPr="004B28E4" w:rsidRDefault="006F6D7E" w:rsidP="006F6D7E">
            <w:pPr>
              <w:tabs>
                <w:tab w:val="decimal" w:pos="790"/>
              </w:tabs>
              <w:spacing w:line="240" w:lineRule="exact"/>
              <w:rPr>
                <w:rFonts w:cs="Times New Roman"/>
                <w:sz w:val="16"/>
                <w:szCs w:val="16"/>
                <w:lang w:val="en-US"/>
              </w:rPr>
            </w:pPr>
          </w:p>
        </w:tc>
        <w:tc>
          <w:tcPr>
            <w:tcW w:w="90" w:type="dxa"/>
            <w:vAlign w:val="bottom"/>
          </w:tcPr>
          <w:p w14:paraId="18163A47" w14:textId="77777777" w:rsidR="006F6D7E" w:rsidRPr="004B28E4" w:rsidRDefault="006F6D7E" w:rsidP="006F6D7E">
            <w:pPr>
              <w:spacing w:line="240" w:lineRule="exact"/>
              <w:ind w:left="-35"/>
              <w:rPr>
                <w:rFonts w:cs="Times New Roman"/>
                <w:sz w:val="16"/>
                <w:szCs w:val="16"/>
                <w:lang w:val="en-US"/>
              </w:rPr>
            </w:pPr>
          </w:p>
        </w:tc>
        <w:tc>
          <w:tcPr>
            <w:tcW w:w="899" w:type="dxa"/>
            <w:tcBorders>
              <w:top w:val="single" w:sz="4" w:space="0" w:color="auto"/>
            </w:tcBorders>
            <w:vAlign w:val="bottom"/>
          </w:tcPr>
          <w:p w14:paraId="27C677E2" w14:textId="77777777" w:rsidR="006F6D7E" w:rsidRPr="004B28E4" w:rsidRDefault="006F6D7E" w:rsidP="006F6D7E">
            <w:pPr>
              <w:tabs>
                <w:tab w:val="decimal" w:pos="812"/>
              </w:tabs>
              <w:spacing w:line="240" w:lineRule="exact"/>
              <w:rPr>
                <w:rFonts w:cs="Times New Roman"/>
                <w:sz w:val="16"/>
                <w:szCs w:val="16"/>
                <w:cs/>
                <w:lang w:val="en-US"/>
              </w:rPr>
            </w:pPr>
          </w:p>
        </w:tc>
        <w:tc>
          <w:tcPr>
            <w:tcW w:w="90" w:type="dxa"/>
            <w:vAlign w:val="bottom"/>
          </w:tcPr>
          <w:p w14:paraId="03F1D486" w14:textId="77777777" w:rsidR="006F6D7E" w:rsidRPr="004B28E4" w:rsidRDefault="006F6D7E" w:rsidP="006F6D7E">
            <w:pPr>
              <w:spacing w:line="240" w:lineRule="exact"/>
              <w:ind w:left="-35"/>
              <w:rPr>
                <w:rFonts w:cs="Times New Roman"/>
                <w:sz w:val="16"/>
                <w:szCs w:val="16"/>
                <w:lang w:val="en-US"/>
              </w:rPr>
            </w:pPr>
          </w:p>
        </w:tc>
        <w:tc>
          <w:tcPr>
            <w:tcW w:w="987" w:type="dxa"/>
            <w:tcBorders>
              <w:top w:val="single" w:sz="4" w:space="0" w:color="auto"/>
            </w:tcBorders>
            <w:vAlign w:val="bottom"/>
          </w:tcPr>
          <w:p w14:paraId="6F72CDBA" w14:textId="77777777" w:rsidR="006F6D7E" w:rsidRPr="004B28E4" w:rsidRDefault="006F6D7E" w:rsidP="006F6D7E">
            <w:pPr>
              <w:tabs>
                <w:tab w:val="decimal" w:pos="810"/>
              </w:tabs>
              <w:spacing w:line="240" w:lineRule="exact"/>
              <w:rPr>
                <w:rFonts w:cs="Times New Roman"/>
                <w:sz w:val="16"/>
                <w:szCs w:val="16"/>
                <w:cs/>
                <w:lang w:val="en-US"/>
              </w:rPr>
            </w:pPr>
          </w:p>
        </w:tc>
        <w:tc>
          <w:tcPr>
            <w:tcW w:w="90" w:type="dxa"/>
            <w:vAlign w:val="bottom"/>
          </w:tcPr>
          <w:p w14:paraId="224B497D" w14:textId="77777777" w:rsidR="006F6D7E" w:rsidRPr="004B28E4" w:rsidRDefault="006F6D7E" w:rsidP="006F6D7E">
            <w:pPr>
              <w:spacing w:line="240" w:lineRule="exact"/>
              <w:ind w:left="-35"/>
              <w:rPr>
                <w:rFonts w:cs="Times New Roman"/>
                <w:sz w:val="16"/>
                <w:szCs w:val="16"/>
                <w:lang w:val="en-US"/>
              </w:rPr>
            </w:pPr>
          </w:p>
        </w:tc>
        <w:tc>
          <w:tcPr>
            <w:tcW w:w="1037" w:type="dxa"/>
            <w:tcBorders>
              <w:top w:val="single" w:sz="4" w:space="0" w:color="auto"/>
            </w:tcBorders>
            <w:vAlign w:val="bottom"/>
          </w:tcPr>
          <w:p w14:paraId="3D4F100F" w14:textId="16596553" w:rsidR="006F6D7E" w:rsidRPr="004B28E4" w:rsidRDefault="001C5066" w:rsidP="006F6D7E">
            <w:pPr>
              <w:tabs>
                <w:tab w:val="decimal" w:pos="813"/>
              </w:tabs>
              <w:spacing w:line="240" w:lineRule="exact"/>
              <w:rPr>
                <w:rFonts w:cs="Times New Roman"/>
                <w:sz w:val="16"/>
                <w:szCs w:val="16"/>
                <w:lang w:val="en-US"/>
              </w:rPr>
            </w:pPr>
            <w:r w:rsidRPr="004B28E4">
              <w:rPr>
                <w:rFonts w:cs="Times New Roman"/>
                <w:sz w:val="16"/>
                <w:szCs w:val="16"/>
                <w:lang w:val="en-US"/>
              </w:rPr>
              <w:t>59,206</w:t>
            </w:r>
          </w:p>
        </w:tc>
      </w:tr>
      <w:tr w:rsidR="004B28E4" w:rsidRPr="004B28E4" w14:paraId="78A6D1AF" w14:textId="77777777" w:rsidTr="00A87C39">
        <w:trPr>
          <w:cantSplit/>
          <w:trHeight w:val="240"/>
        </w:trPr>
        <w:tc>
          <w:tcPr>
            <w:tcW w:w="3690" w:type="dxa"/>
          </w:tcPr>
          <w:p w14:paraId="1FA927FF" w14:textId="08E35549" w:rsidR="006F6D7E" w:rsidRPr="004B28E4" w:rsidRDefault="006F6D7E" w:rsidP="001C51B0">
            <w:pPr>
              <w:spacing w:line="240" w:lineRule="exact"/>
              <w:ind w:left="772" w:right="5" w:hanging="232"/>
              <w:rPr>
                <w:rFonts w:cs="Times New Roman"/>
                <w:sz w:val="16"/>
                <w:szCs w:val="16"/>
                <w:lang w:val="en-US"/>
              </w:rPr>
            </w:pPr>
            <w:r w:rsidRPr="004B28E4">
              <w:rPr>
                <w:rFonts w:cs="Times New Roman"/>
                <w:sz w:val="16"/>
                <w:szCs w:val="16"/>
                <w:u w:val="single"/>
                <w:lang w:val="en-US"/>
              </w:rPr>
              <w:t>Less</w:t>
            </w:r>
            <w:r w:rsidRPr="004B28E4">
              <w:rPr>
                <w:rFonts w:cs="Times New Roman"/>
                <w:sz w:val="16"/>
                <w:szCs w:val="16"/>
                <w:lang w:val="en-US"/>
              </w:rPr>
              <w:t xml:space="preserve">  Allowance for impairment</w:t>
            </w:r>
          </w:p>
        </w:tc>
        <w:tc>
          <w:tcPr>
            <w:tcW w:w="992" w:type="dxa"/>
            <w:tcBorders>
              <w:bottom w:val="single" w:sz="4" w:space="0" w:color="auto"/>
            </w:tcBorders>
            <w:vAlign w:val="bottom"/>
          </w:tcPr>
          <w:p w14:paraId="37702346" w14:textId="77777777" w:rsidR="006F6D7E" w:rsidRPr="004B28E4" w:rsidRDefault="006F6D7E" w:rsidP="003535E0">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7" w:type="dxa"/>
            <w:vAlign w:val="bottom"/>
          </w:tcPr>
          <w:p w14:paraId="640612C3" w14:textId="77777777" w:rsidR="006F6D7E" w:rsidRPr="004B28E4" w:rsidRDefault="006F6D7E" w:rsidP="006F6D7E">
            <w:pPr>
              <w:spacing w:line="240" w:lineRule="exact"/>
              <w:ind w:left="-108"/>
              <w:rPr>
                <w:rFonts w:cs="Times New Roman"/>
                <w:sz w:val="16"/>
                <w:szCs w:val="16"/>
                <w:lang w:val="en-US"/>
              </w:rPr>
            </w:pPr>
          </w:p>
        </w:tc>
        <w:tc>
          <w:tcPr>
            <w:tcW w:w="902" w:type="dxa"/>
            <w:tcBorders>
              <w:bottom w:val="single" w:sz="4" w:space="0" w:color="auto"/>
            </w:tcBorders>
            <w:vAlign w:val="bottom"/>
          </w:tcPr>
          <w:p w14:paraId="580AB6FA" w14:textId="77777777" w:rsidR="006F6D7E" w:rsidRPr="004B28E4" w:rsidRDefault="006F6D7E" w:rsidP="006F6D7E">
            <w:pPr>
              <w:tabs>
                <w:tab w:val="decimal" w:pos="790"/>
              </w:tabs>
              <w:spacing w:line="240" w:lineRule="exact"/>
              <w:rPr>
                <w:rFonts w:cs="Times New Roman"/>
                <w:sz w:val="16"/>
                <w:szCs w:val="16"/>
                <w:lang w:val="en-US"/>
              </w:rPr>
            </w:pPr>
            <w:r w:rsidRPr="004B28E4">
              <w:rPr>
                <w:rFonts w:cs="Times New Roman"/>
                <w:sz w:val="16"/>
                <w:szCs w:val="16"/>
                <w:lang w:val="en-US"/>
              </w:rPr>
              <w:t>(11,587)</w:t>
            </w:r>
          </w:p>
        </w:tc>
        <w:tc>
          <w:tcPr>
            <w:tcW w:w="90" w:type="dxa"/>
            <w:vAlign w:val="bottom"/>
          </w:tcPr>
          <w:p w14:paraId="2E1A837E" w14:textId="77777777" w:rsidR="006F6D7E" w:rsidRPr="004B28E4" w:rsidRDefault="006F6D7E" w:rsidP="006F6D7E">
            <w:pPr>
              <w:spacing w:line="240" w:lineRule="exact"/>
              <w:ind w:left="-35"/>
              <w:rPr>
                <w:rFonts w:cs="Times New Roman"/>
                <w:sz w:val="16"/>
                <w:szCs w:val="16"/>
                <w:lang w:val="en-US"/>
              </w:rPr>
            </w:pPr>
          </w:p>
        </w:tc>
        <w:tc>
          <w:tcPr>
            <w:tcW w:w="899" w:type="dxa"/>
            <w:tcBorders>
              <w:bottom w:val="single" w:sz="4" w:space="0" w:color="auto"/>
            </w:tcBorders>
            <w:vAlign w:val="bottom"/>
          </w:tcPr>
          <w:p w14:paraId="4A33371D" w14:textId="77777777" w:rsidR="006F6D7E" w:rsidRPr="004B28E4" w:rsidRDefault="006F6D7E" w:rsidP="003535E0">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29D6322C" w14:textId="77777777" w:rsidR="006F6D7E" w:rsidRPr="004B28E4" w:rsidRDefault="006F6D7E" w:rsidP="006F6D7E">
            <w:pPr>
              <w:spacing w:line="240" w:lineRule="exact"/>
              <w:ind w:left="-35"/>
              <w:rPr>
                <w:rFonts w:cs="Times New Roman"/>
                <w:sz w:val="16"/>
                <w:szCs w:val="16"/>
                <w:lang w:val="en-US"/>
              </w:rPr>
            </w:pPr>
          </w:p>
        </w:tc>
        <w:tc>
          <w:tcPr>
            <w:tcW w:w="987" w:type="dxa"/>
            <w:tcBorders>
              <w:bottom w:val="single" w:sz="4" w:space="0" w:color="auto"/>
            </w:tcBorders>
            <w:vAlign w:val="bottom"/>
          </w:tcPr>
          <w:p w14:paraId="194F8546" w14:textId="77777777" w:rsidR="006F6D7E" w:rsidRPr="004B28E4" w:rsidRDefault="006F6D7E" w:rsidP="003535E0">
            <w:pPr>
              <w:tabs>
                <w:tab w:val="decimal" w:pos="628"/>
              </w:tabs>
              <w:spacing w:line="240" w:lineRule="exact"/>
              <w:rPr>
                <w:rFonts w:cs="Times New Roman"/>
                <w:sz w:val="16"/>
                <w:szCs w:val="16"/>
                <w:cs/>
                <w:lang w:val="en-US"/>
              </w:rPr>
            </w:pPr>
            <w:r w:rsidRPr="004B28E4">
              <w:rPr>
                <w:rFonts w:cs="Times New Roman"/>
                <w:sz w:val="16"/>
                <w:szCs w:val="16"/>
                <w:lang w:val="en-US"/>
              </w:rPr>
              <w:t>-</w:t>
            </w:r>
          </w:p>
        </w:tc>
        <w:tc>
          <w:tcPr>
            <w:tcW w:w="90" w:type="dxa"/>
            <w:vAlign w:val="bottom"/>
          </w:tcPr>
          <w:p w14:paraId="1AB88641" w14:textId="77777777" w:rsidR="006F6D7E" w:rsidRPr="004B28E4" w:rsidRDefault="006F6D7E" w:rsidP="006F6D7E">
            <w:pPr>
              <w:spacing w:line="240" w:lineRule="exact"/>
              <w:ind w:left="-35"/>
              <w:rPr>
                <w:rFonts w:cs="Times New Roman"/>
                <w:sz w:val="16"/>
                <w:szCs w:val="16"/>
                <w:lang w:val="en-US"/>
              </w:rPr>
            </w:pPr>
          </w:p>
        </w:tc>
        <w:tc>
          <w:tcPr>
            <w:tcW w:w="1037" w:type="dxa"/>
            <w:tcBorders>
              <w:bottom w:val="single" w:sz="4" w:space="0" w:color="auto"/>
            </w:tcBorders>
            <w:vAlign w:val="bottom"/>
          </w:tcPr>
          <w:p w14:paraId="34032B74" w14:textId="77777777" w:rsidR="006F6D7E" w:rsidRPr="004B28E4" w:rsidRDefault="006F6D7E" w:rsidP="006F6D7E">
            <w:pPr>
              <w:tabs>
                <w:tab w:val="decimal" w:pos="813"/>
              </w:tabs>
              <w:spacing w:line="240" w:lineRule="exact"/>
              <w:rPr>
                <w:rFonts w:cs="Times New Roman"/>
                <w:sz w:val="16"/>
                <w:szCs w:val="16"/>
                <w:lang w:val="en-US"/>
              </w:rPr>
            </w:pPr>
            <w:r w:rsidRPr="004B28E4">
              <w:rPr>
                <w:rFonts w:cs="Times New Roman"/>
                <w:sz w:val="16"/>
                <w:szCs w:val="16"/>
                <w:lang w:val="en-US"/>
              </w:rPr>
              <w:t>(11,587)</w:t>
            </w:r>
          </w:p>
        </w:tc>
      </w:tr>
      <w:tr w:rsidR="004B28E4" w:rsidRPr="004B28E4" w14:paraId="7514A03C" w14:textId="77777777" w:rsidTr="00A87C39">
        <w:trPr>
          <w:cantSplit/>
          <w:trHeight w:val="240"/>
        </w:trPr>
        <w:tc>
          <w:tcPr>
            <w:tcW w:w="3690" w:type="dxa"/>
          </w:tcPr>
          <w:p w14:paraId="32C730E5" w14:textId="77777777" w:rsidR="00D72776" w:rsidRPr="004B28E4" w:rsidRDefault="00D72776" w:rsidP="00C71A21">
            <w:pPr>
              <w:spacing w:line="240" w:lineRule="exact"/>
              <w:ind w:left="552" w:right="5" w:hanging="232"/>
              <w:rPr>
                <w:rFonts w:cs="Times New Roman"/>
                <w:b/>
                <w:bCs/>
                <w:sz w:val="16"/>
                <w:szCs w:val="16"/>
                <w:lang w:val="en-US"/>
              </w:rPr>
            </w:pPr>
            <w:r w:rsidRPr="004B28E4">
              <w:rPr>
                <w:rFonts w:cs="Times New Roman"/>
                <w:b/>
                <w:bCs/>
                <w:sz w:val="16"/>
                <w:szCs w:val="16"/>
                <w:lang w:val="en-US"/>
              </w:rPr>
              <w:t xml:space="preserve">Other intangible assets other than goodwill </w:t>
            </w:r>
          </w:p>
        </w:tc>
        <w:tc>
          <w:tcPr>
            <w:tcW w:w="992" w:type="dxa"/>
            <w:tcBorders>
              <w:top w:val="single" w:sz="4" w:space="0" w:color="auto"/>
              <w:bottom w:val="double" w:sz="4" w:space="0" w:color="auto"/>
            </w:tcBorders>
            <w:vAlign w:val="bottom"/>
          </w:tcPr>
          <w:p w14:paraId="1EAB80A8" w14:textId="77777777" w:rsidR="00D72776" w:rsidRPr="004B28E4" w:rsidRDefault="00D72776" w:rsidP="00C71A21">
            <w:pPr>
              <w:tabs>
                <w:tab w:val="decimal" w:pos="790"/>
              </w:tabs>
              <w:spacing w:line="240" w:lineRule="exact"/>
              <w:rPr>
                <w:rFonts w:cs="Times New Roman"/>
                <w:sz w:val="16"/>
                <w:szCs w:val="16"/>
                <w:lang w:val="en-US"/>
              </w:rPr>
            </w:pPr>
            <w:r w:rsidRPr="004B28E4">
              <w:rPr>
                <w:rFonts w:cs="Times New Roman"/>
                <w:sz w:val="16"/>
                <w:szCs w:val="16"/>
                <w:lang w:val="en-US"/>
              </w:rPr>
              <w:t>53,280</w:t>
            </w:r>
          </w:p>
        </w:tc>
        <w:tc>
          <w:tcPr>
            <w:tcW w:w="87" w:type="dxa"/>
            <w:vAlign w:val="bottom"/>
          </w:tcPr>
          <w:p w14:paraId="3473811A" w14:textId="77777777" w:rsidR="00D72776" w:rsidRPr="004B28E4" w:rsidRDefault="00D72776" w:rsidP="00C71A21">
            <w:pPr>
              <w:tabs>
                <w:tab w:val="left" w:pos="85"/>
                <w:tab w:val="decimal" w:pos="332"/>
                <w:tab w:val="left" w:pos="515"/>
              </w:tabs>
              <w:spacing w:line="240" w:lineRule="exact"/>
              <w:ind w:left="-108" w:right="180"/>
              <w:rPr>
                <w:rFonts w:cs="Times New Roman"/>
                <w:sz w:val="16"/>
                <w:szCs w:val="16"/>
                <w:lang w:val="en-US"/>
              </w:rPr>
            </w:pPr>
          </w:p>
        </w:tc>
        <w:tc>
          <w:tcPr>
            <w:tcW w:w="902" w:type="dxa"/>
            <w:tcBorders>
              <w:top w:val="single" w:sz="4" w:space="0" w:color="auto"/>
            </w:tcBorders>
            <w:vAlign w:val="bottom"/>
          </w:tcPr>
          <w:p w14:paraId="4E2C94A4"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1F4F3B63" w14:textId="77777777" w:rsidR="00D72776" w:rsidRPr="004B28E4" w:rsidRDefault="00D72776" w:rsidP="00C71A21">
            <w:pPr>
              <w:spacing w:line="240" w:lineRule="exact"/>
              <w:ind w:left="-35"/>
              <w:rPr>
                <w:rFonts w:cs="Times New Roman"/>
                <w:sz w:val="16"/>
                <w:szCs w:val="16"/>
                <w:lang w:val="en-US"/>
              </w:rPr>
            </w:pPr>
          </w:p>
        </w:tc>
        <w:tc>
          <w:tcPr>
            <w:tcW w:w="899" w:type="dxa"/>
            <w:tcBorders>
              <w:top w:val="single" w:sz="4" w:space="0" w:color="auto"/>
            </w:tcBorders>
            <w:vAlign w:val="bottom"/>
          </w:tcPr>
          <w:p w14:paraId="3DA5F658" w14:textId="77777777" w:rsidR="00D72776" w:rsidRPr="004B28E4" w:rsidRDefault="00D72776" w:rsidP="00C71A21">
            <w:pPr>
              <w:tabs>
                <w:tab w:val="decimal" w:pos="810"/>
              </w:tabs>
              <w:spacing w:line="240" w:lineRule="exact"/>
              <w:rPr>
                <w:rFonts w:cs="Times New Roman"/>
                <w:sz w:val="16"/>
                <w:szCs w:val="16"/>
                <w:lang w:val="en-US"/>
              </w:rPr>
            </w:pPr>
          </w:p>
        </w:tc>
        <w:tc>
          <w:tcPr>
            <w:tcW w:w="90" w:type="dxa"/>
            <w:vAlign w:val="bottom"/>
          </w:tcPr>
          <w:p w14:paraId="22E85C59" w14:textId="77777777" w:rsidR="00D72776" w:rsidRPr="004B28E4" w:rsidRDefault="00D72776" w:rsidP="00C71A21">
            <w:pPr>
              <w:spacing w:line="240" w:lineRule="exact"/>
              <w:ind w:left="-35"/>
              <w:rPr>
                <w:rFonts w:cs="Times New Roman"/>
                <w:sz w:val="16"/>
                <w:szCs w:val="16"/>
                <w:lang w:val="en-US"/>
              </w:rPr>
            </w:pPr>
          </w:p>
        </w:tc>
        <w:tc>
          <w:tcPr>
            <w:tcW w:w="987" w:type="dxa"/>
            <w:tcBorders>
              <w:top w:val="single" w:sz="4" w:space="0" w:color="auto"/>
            </w:tcBorders>
            <w:vAlign w:val="bottom"/>
          </w:tcPr>
          <w:p w14:paraId="472B75A8" w14:textId="77777777" w:rsidR="00D72776" w:rsidRPr="004B28E4" w:rsidRDefault="00D72776" w:rsidP="00C71A21">
            <w:pPr>
              <w:tabs>
                <w:tab w:val="decimal" w:pos="815"/>
              </w:tabs>
              <w:spacing w:line="240" w:lineRule="exact"/>
              <w:rPr>
                <w:rFonts w:cs="Times New Roman"/>
                <w:sz w:val="16"/>
                <w:szCs w:val="16"/>
                <w:cs/>
                <w:lang w:val="en-US"/>
              </w:rPr>
            </w:pPr>
          </w:p>
        </w:tc>
        <w:tc>
          <w:tcPr>
            <w:tcW w:w="90" w:type="dxa"/>
            <w:vAlign w:val="bottom"/>
          </w:tcPr>
          <w:p w14:paraId="694D9821" w14:textId="77777777" w:rsidR="00D72776" w:rsidRPr="004B28E4" w:rsidRDefault="00D72776" w:rsidP="00C71A21">
            <w:pPr>
              <w:spacing w:line="240" w:lineRule="exact"/>
              <w:ind w:left="-35"/>
              <w:rPr>
                <w:rFonts w:cs="Times New Roman"/>
                <w:sz w:val="16"/>
                <w:szCs w:val="16"/>
                <w:lang w:val="en-US"/>
              </w:rPr>
            </w:pPr>
          </w:p>
        </w:tc>
        <w:tc>
          <w:tcPr>
            <w:tcW w:w="1037" w:type="dxa"/>
            <w:tcBorders>
              <w:top w:val="single" w:sz="4" w:space="0" w:color="auto"/>
              <w:bottom w:val="double" w:sz="4" w:space="0" w:color="auto"/>
            </w:tcBorders>
            <w:vAlign w:val="bottom"/>
          </w:tcPr>
          <w:p w14:paraId="60D20B9E" w14:textId="77777777" w:rsidR="00D72776" w:rsidRPr="004B28E4" w:rsidRDefault="00D72776" w:rsidP="00C71A21">
            <w:pPr>
              <w:tabs>
                <w:tab w:val="decimal" w:pos="813"/>
              </w:tabs>
              <w:spacing w:line="240" w:lineRule="exact"/>
              <w:rPr>
                <w:rFonts w:cs="Times New Roman"/>
                <w:sz w:val="16"/>
                <w:szCs w:val="16"/>
                <w:lang w:val="en-US"/>
              </w:rPr>
            </w:pPr>
            <w:r w:rsidRPr="004B28E4">
              <w:rPr>
                <w:rFonts w:cs="Times New Roman"/>
                <w:sz w:val="16"/>
                <w:szCs w:val="16"/>
                <w:lang w:val="en-US"/>
              </w:rPr>
              <w:t>47,619</w:t>
            </w:r>
          </w:p>
        </w:tc>
      </w:tr>
      <w:tr w:rsidR="004B28E4" w:rsidRPr="004B28E4" w14:paraId="49D700BB" w14:textId="77777777" w:rsidTr="00A87C39">
        <w:trPr>
          <w:cantSplit/>
          <w:trHeight w:val="240"/>
        </w:trPr>
        <w:tc>
          <w:tcPr>
            <w:tcW w:w="3690" w:type="dxa"/>
          </w:tcPr>
          <w:p w14:paraId="2D704F05" w14:textId="77777777" w:rsidR="00A87C39" w:rsidRPr="004B28E4" w:rsidRDefault="00A87C39" w:rsidP="00C71A21">
            <w:pPr>
              <w:spacing w:line="240" w:lineRule="exact"/>
              <w:ind w:left="552" w:right="5" w:hanging="232"/>
              <w:rPr>
                <w:rFonts w:cs="Times New Roman"/>
                <w:b/>
                <w:bCs/>
                <w:sz w:val="16"/>
                <w:szCs w:val="16"/>
                <w:lang w:val="en-US"/>
              </w:rPr>
            </w:pPr>
          </w:p>
        </w:tc>
        <w:tc>
          <w:tcPr>
            <w:tcW w:w="992" w:type="dxa"/>
            <w:tcBorders>
              <w:top w:val="double" w:sz="4" w:space="0" w:color="auto"/>
            </w:tcBorders>
            <w:vAlign w:val="bottom"/>
          </w:tcPr>
          <w:p w14:paraId="4894501A" w14:textId="77777777" w:rsidR="00A87C39" w:rsidRPr="004B28E4" w:rsidRDefault="00A87C39" w:rsidP="00C71A21">
            <w:pPr>
              <w:tabs>
                <w:tab w:val="decimal" w:pos="790"/>
              </w:tabs>
              <w:spacing w:line="240" w:lineRule="exact"/>
              <w:rPr>
                <w:rFonts w:cs="Times New Roman"/>
                <w:sz w:val="16"/>
                <w:szCs w:val="16"/>
                <w:lang w:val="en-US"/>
              </w:rPr>
            </w:pPr>
          </w:p>
        </w:tc>
        <w:tc>
          <w:tcPr>
            <w:tcW w:w="87" w:type="dxa"/>
            <w:vAlign w:val="bottom"/>
          </w:tcPr>
          <w:p w14:paraId="7CD1D4C0" w14:textId="77777777" w:rsidR="00A87C39" w:rsidRPr="004B28E4" w:rsidRDefault="00A87C39" w:rsidP="00C71A21">
            <w:pPr>
              <w:tabs>
                <w:tab w:val="left" w:pos="85"/>
                <w:tab w:val="decimal" w:pos="332"/>
                <w:tab w:val="left" w:pos="515"/>
              </w:tabs>
              <w:spacing w:line="240" w:lineRule="exact"/>
              <w:ind w:left="-108" w:right="180"/>
              <w:rPr>
                <w:rFonts w:cs="Times New Roman"/>
                <w:sz w:val="16"/>
                <w:szCs w:val="16"/>
                <w:lang w:val="en-US"/>
              </w:rPr>
            </w:pPr>
          </w:p>
        </w:tc>
        <w:tc>
          <w:tcPr>
            <w:tcW w:w="902" w:type="dxa"/>
            <w:vAlign w:val="bottom"/>
          </w:tcPr>
          <w:p w14:paraId="18DBCBC1" w14:textId="77777777" w:rsidR="00A87C39" w:rsidRPr="004B28E4" w:rsidRDefault="00A87C39" w:rsidP="00C71A21">
            <w:pPr>
              <w:tabs>
                <w:tab w:val="decimal" w:pos="810"/>
              </w:tabs>
              <w:spacing w:line="240" w:lineRule="exact"/>
              <w:rPr>
                <w:rFonts w:cs="Times New Roman"/>
                <w:sz w:val="16"/>
                <w:szCs w:val="16"/>
                <w:lang w:val="en-US"/>
              </w:rPr>
            </w:pPr>
          </w:p>
        </w:tc>
        <w:tc>
          <w:tcPr>
            <w:tcW w:w="90" w:type="dxa"/>
            <w:vAlign w:val="bottom"/>
          </w:tcPr>
          <w:p w14:paraId="43246449" w14:textId="77777777" w:rsidR="00A87C39" w:rsidRPr="004B28E4" w:rsidRDefault="00A87C39" w:rsidP="00C71A21">
            <w:pPr>
              <w:spacing w:line="240" w:lineRule="exact"/>
              <w:ind w:left="-35"/>
              <w:rPr>
                <w:rFonts w:cs="Times New Roman"/>
                <w:sz w:val="16"/>
                <w:szCs w:val="16"/>
                <w:lang w:val="en-US"/>
              </w:rPr>
            </w:pPr>
          </w:p>
        </w:tc>
        <w:tc>
          <w:tcPr>
            <w:tcW w:w="899" w:type="dxa"/>
            <w:vAlign w:val="bottom"/>
          </w:tcPr>
          <w:p w14:paraId="66280EB2" w14:textId="77777777" w:rsidR="00A87C39" w:rsidRPr="004B28E4" w:rsidRDefault="00A87C39" w:rsidP="00C71A21">
            <w:pPr>
              <w:tabs>
                <w:tab w:val="decimal" w:pos="810"/>
              </w:tabs>
              <w:spacing w:line="240" w:lineRule="exact"/>
              <w:rPr>
                <w:rFonts w:cs="Times New Roman"/>
                <w:sz w:val="16"/>
                <w:szCs w:val="16"/>
                <w:lang w:val="en-US"/>
              </w:rPr>
            </w:pPr>
          </w:p>
        </w:tc>
        <w:tc>
          <w:tcPr>
            <w:tcW w:w="90" w:type="dxa"/>
            <w:vAlign w:val="bottom"/>
          </w:tcPr>
          <w:p w14:paraId="29C8BC20" w14:textId="77777777" w:rsidR="00A87C39" w:rsidRPr="004B28E4" w:rsidRDefault="00A87C39" w:rsidP="00C71A21">
            <w:pPr>
              <w:spacing w:line="240" w:lineRule="exact"/>
              <w:ind w:left="-35"/>
              <w:rPr>
                <w:rFonts w:cs="Times New Roman"/>
                <w:sz w:val="16"/>
                <w:szCs w:val="16"/>
                <w:lang w:val="en-US"/>
              </w:rPr>
            </w:pPr>
          </w:p>
        </w:tc>
        <w:tc>
          <w:tcPr>
            <w:tcW w:w="987" w:type="dxa"/>
            <w:vAlign w:val="bottom"/>
          </w:tcPr>
          <w:p w14:paraId="14E5DBF6" w14:textId="77777777" w:rsidR="00A87C39" w:rsidRPr="004B28E4" w:rsidRDefault="00A87C39" w:rsidP="00C71A21">
            <w:pPr>
              <w:tabs>
                <w:tab w:val="decimal" w:pos="815"/>
              </w:tabs>
              <w:spacing w:line="240" w:lineRule="exact"/>
              <w:rPr>
                <w:rFonts w:cs="Times New Roman"/>
                <w:sz w:val="16"/>
                <w:szCs w:val="16"/>
                <w:cs/>
                <w:lang w:val="en-US"/>
              </w:rPr>
            </w:pPr>
          </w:p>
        </w:tc>
        <w:tc>
          <w:tcPr>
            <w:tcW w:w="90" w:type="dxa"/>
            <w:vAlign w:val="bottom"/>
          </w:tcPr>
          <w:p w14:paraId="51343905" w14:textId="77777777" w:rsidR="00A87C39" w:rsidRPr="004B28E4" w:rsidRDefault="00A87C39" w:rsidP="00C71A21">
            <w:pPr>
              <w:spacing w:line="240" w:lineRule="exact"/>
              <w:ind w:left="-35"/>
              <w:rPr>
                <w:rFonts w:cs="Times New Roman"/>
                <w:sz w:val="16"/>
                <w:szCs w:val="16"/>
                <w:lang w:val="en-US"/>
              </w:rPr>
            </w:pPr>
          </w:p>
        </w:tc>
        <w:tc>
          <w:tcPr>
            <w:tcW w:w="1037" w:type="dxa"/>
            <w:tcBorders>
              <w:top w:val="double" w:sz="4" w:space="0" w:color="auto"/>
            </w:tcBorders>
            <w:vAlign w:val="bottom"/>
          </w:tcPr>
          <w:p w14:paraId="5B7C47B0" w14:textId="77777777" w:rsidR="00A87C39" w:rsidRPr="004B28E4" w:rsidRDefault="00A87C39" w:rsidP="00C71A21">
            <w:pPr>
              <w:tabs>
                <w:tab w:val="decimal" w:pos="813"/>
              </w:tabs>
              <w:spacing w:line="240" w:lineRule="exact"/>
              <w:rPr>
                <w:rFonts w:cs="Times New Roman"/>
                <w:sz w:val="16"/>
                <w:szCs w:val="16"/>
                <w:lang w:val="en-US"/>
              </w:rPr>
            </w:pPr>
          </w:p>
        </w:tc>
      </w:tr>
      <w:tr w:rsidR="004B28E4" w:rsidRPr="004B28E4" w14:paraId="4DDF596E" w14:textId="77777777" w:rsidTr="005904B3">
        <w:trPr>
          <w:cantSplit/>
          <w:trHeight w:val="240"/>
        </w:trPr>
        <w:tc>
          <w:tcPr>
            <w:tcW w:w="3690" w:type="dxa"/>
          </w:tcPr>
          <w:p w14:paraId="363E320E" w14:textId="77989463" w:rsidR="00A87C39" w:rsidRPr="004B28E4" w:rsidRDefault="000C6D47" w:rsidP="00C71A21">
            <w:pPr>
              <w:spacing w:line="240" w:lineRule="exact"/>
              <w:ind w:left="552" w:right="5" w:hanging="232"/>
              <w:rPr>
                <w:rFonts w:cs="Times New Roman"/>
                <w:b/>
                <w:bCs/>
                <w:sz w:val="16"/>
                <w:szCs w:val="16"/>
                <w:lang w:val="en-US"/>
              </w:rPr>
            </w:pPr>
            <w:r w:rsidRPr="004B28E4">
              <w:rPr>
                <w:rFonts w:cs="Times New Roman"/>
                <w:b/>
                <w:bCs/>
                <w:sz w:val="16"/>
                <w:szCs w:val="16"/>
              </w:rPr>
              <w:t>Amortization</w:t>
            </w:r>
            <w:r w:rsidRPr="004B28E4">
              <w:rPr>
                <w:rFonts w:cs="Times New Roman"/>
                <w:b/>
                <w:bCs/>
                <w:sz w:val="16"/>
                <w:szCs w:val="16"/>
                <w:lang w:val="en-US"/>
              </w:rPr>
              <w:t xml:space="preserve"> for the years ended December 31,</w:t>
            </w:r>
          </w:p>
        </w:tc>
        <w:tc>
          <w:tcPr>
            <w:tcW w:w="992" w:type="dxa"/>
            <w:vAlign w:val="bottom"/>
          </w:tcPr>
          <w:p w14:paraId="0B131E5A" w14:textId="77777777" w:rsidR="00A87C39" w:rsidRPr="004B28E4" w:rsidRDefault="00A87C39" w:rsidP="00C71A21">
            <w:pPr>
              <w:tabs>
                <w:tab w:val="decimal" w:pos="790"/>
              </w:tabs>
              <w:spacing w:line="240" w:lineRule="exact"/>
              <w:rPr>
                <w:rFonts w:cs="Times New Roman"/>
                <w:sz w:val="16"/>
                <w:szCs w:val="16"/>
                <w:lang w:val="en-US"/>
              </w:rPr>
            </w:pPr>
          </w:p>
        </w:tc>
        <w:tc>
          <w:tcPr>
            <w:tcW w:w="87" w:type="dxa"/>
            <w:vAlign w:val="bottom"/>
          </w:tcPr>
          <w:p w14:paraId="77801F4F" w14:textId="77777777" w:rsidR="00A87C39" w:rsidRPr="004B28E4" w:rsidRDefault="00A87C39" w:rsidP="00C71A21">
            <w:pPr>
              <w:tabs>
                <w:tab w:val="left" w:pos="85"/>
                <w:tab w:val="decimal" w:pos="332"/>
                <w:tab w:val="left" w:pos="515"/>
              </w:tabs>
              <w:spacing w:line="240" w:lineRule="exact"/>
              <w:ind w:left="-108" w:right="180"/>
              <w:rPr>
                <w:rFonts w:cs="Times New Roman"/>
                <w:sz w:val="16"/>
                <w:szCs w:val="16"/>
                <w:lang w:val="en-US"/>
              </w:rPr>
            </w:pPr>
          </w:p>
        </w:tc>
        <w:tc>
          <w:tcPr>
            <w:tcW w:w="902" w:type="dxa"/>
            <w:vAlign w:val="bottom"/>
          </w:tcPr>
          <w:p w14:paraId="093E17E2" w14:textId="77777777" w:rsidR="00A87C39" w:rsidRPr="004B28E4" w:rsidRDefault="00A87C39" w:rsidP="00C71A21">
            <w:pPr>
              <w:tabs>
                <w:tab w:val="decimal" w:pos="810"/>
              </w:tabs>
              <w:spacing w:line="240" w:lineRule="exact"/>
              <w:rPr>
                <w:rFonts w:cs="Times New Roman"/>
                <w:sz w:val="16"/>
                <w:szCs w:val="16"/>
                <w:lang w:val="en-US"/>
              </w:rPr>
            </w:pPr>
          </w:p>
        </w:tc>
        <w:tc>
          <w:tcPr>
            <w:tcW w:w="90" w:type="dxa"/>
            <w:vAlign w:val="bottom"/>
          </w:tcPr>
          <w:p w14:paraId="2E26E815" w14:textId="77777777" w:rsidR="00A87C39" w:rsidRPr="004B28E4" w:rsidRDefault="00A87C39" w:rsidP="00C71A21">
            <w:pPr>
              <w:spacing w:line="240" w:lineRule="exact"/>
              <w:ind w:left="-35"/>
              <w:rPr>
                <w:rFonts w:cs="Times New Roman"/>
                <w:sz w:val="16"/>
                <w:szCs w:val="16"/>
                <w:lang w:val="en-US"/>
              </w:rPr>
            </w:pPr>
          </w:p>
        </w:tc>
        <w:tc>
          <w:tcPr>
            <w:tcW w:w="899" w:type="dxa"/>
            <w:vAlign w:val="bottom"/>
          </w:tcPr>
          <w:p w14:paraId="25A24333" w14:textId="77777777" w:rsidR="00A87C39" w:rsidRPr="004B28E4" w:rsidRDefault="00A87C39" w:rsidP="00C71A21">
            <w:pPr>
              <w:tabs>
                <w:tab w:val="decimal" w:pos="810"/>
              </w:tabs>
              <w:spacing w:line="240" w:lineRule="exact"/>
              <w:rPr>
                <w:rFonts w:cs="Times New Roman"/>
                <w:sz w:val="16"/>
                <w:szCs w:val="16"/>
                <w:lang w:val="en-US"/>
              </w:rPr>
            </w:pPr>
          </w:p>
        </w:tc>
        <w:tc>
          <w:tcPr>
            <w:tcW w:w="90" w:type="dxa"/>
            <w:vAlign w:val="bottom"/>
          </w:tcPr>
          <w:p w14:paraId="5CF8BFA3" w14:textId="77777777" w:rsidR="00A87C39" w:rsidRPr="004B28E4" w:rsidRDefault="00A87C39" w:rsidP="00C71A21">
            <w:pPr>
              <w:spacing w:line="240" w:lineRule="exact"/>
              <w:ind w:left="-35"/>
              <w:rPr>
                <w:rFonts w:cs="Times New Roman"/>
                <w:sz w:val="16"/>
                <w:szCs w:val="16"/>
                <w:lang w:val="en-US"/>
              </w:rPr>
            </w:pPr>
          </w:p>
        </w:tc>
        <w:tc>
          <w:tcPr>
            <w:tcW w:w="987" w:type="dxa"/>
            <w:vAlign w:val="bottom"/>
          </w:tcPr>
          <w:p w14:paraId="4DDCAE53" w14:textId="77777777" w:rsidR="00A87C39" w:rsidRPr="004B28E4" w:rsidRDefault="00A87C39" w:rsidP="00C71A21">
            <w:pPr>
              <w:tabs>
                <w:tab w:val="decimal" w:pos="815"/>
              </w:tabs>
              <w:spacing w:line="240" w:lineRule="exact"/>
              <w:rPr>
                <w:rFonts w:cs="Times New Roman"/>
                <w:sz w:val="16"/>
                <w:szCs w:val="16"/>
                <w:cs/>
                <w:lang w:val="en-US"/>
              </w:rPr>
            </w:pPr>
          </w:p>
        </w:tc>
        <w:tc>
          <w:tcPr>
            <w:tcW w:w="90" w:type="dxa"/>
            <w:vAlign w:val="bottom"/>
          </w:tcPr>
          <w:p w14:paraId="26188563" w14:textId="77777777" w:rsidR="00A87C39" w:rsidRPr="004B28E4" w:rsidRDefault="00A87C39" w:rsidP="00C71A21">
            <w:pPr>
              <w:spacing w:line="240" w:lineRule="exact"/>
              <w:ind w:left="-35"/>
              <w:rPr>
                <w:rFonts w:cs="Times New Roman"/>
                <w:sz w:val="16"/>
                <w:szCs w:val="16"/>
                <w:lang w:val="en-US"/>
              </w:rPr>
            </w:pPr>
          </w:p>
        </w:tc>
        <w:tc>
          <w:tcPr>
            <w:tcW w:w="1037" w:type="dxa"/>
            <w:vAlign w:val="bottom"/>
          </w:tcPr>
          <w:p w14:paraId="15C1FBA3" w14:textId="77777777" w:rsidR="00A87C39" w:rsidRPr="004B28E4" w:rsidRDefault="00A87C39" w:rsidP="00C71A21">
            <w:pPr>
              <w:tabs>
                <w:tab w:val="decimal" w:pos="813"/>
              </w:tabs>
              <w:spacing w:line="240" w:lineRule="exact"/>
              <w:rPr>
                <w:rFonts w:cs="Times New Roman"/>
                <w:sz w:val="16"/>
                <w:szCs w:val="16"/>
                <w:lang w:val="en-US"/>
              </w:rPr>
            </w:pPr>
          </w:p>
        </w:tc>
      </w:tr>
      <w:tr w:rsidR="004B28E4" w:rsidRPr="004B28E4" w14:paraId="791B263D" w14:textId="77777777" w:rsidTr="005904B3">
        <w:trPr>
          <w:cantSplit/>
          <w:trHeight w:val="240"/>
        </w:trPr>
        <w:tc>
          <w:tcPr>
            <w:tcW w:w="3690" w:type="dxa"/>
          </w:tcPr>
          <w:p w14:paraId="715AF654" w14:textId="691EC6E3" w:rsidR="006B7E84" w:rsidRPr="004B28E4" w:rsidRDefault="006B7E84" w:rsidP="00441E51">
            <w:pPr>
              <w:spacing w:line="240" w:lineRule="exact"/>
              <w:ind w:left="772" w:right="5" w:hanging="232"/>
              <w:rPr>
                <w:rFonts w:cs="Times New Roman"/>
                <w:sz w:val="16"/>
                <w:szCs w:val="16"/>
                <w:lang w:val="en-US"/>
              </w:rPr>
            </w:pPr>
            <w:r w:rsidRPr="004B28E4">
              <w:rPr>
                <w:rFonts w:cs="Times New Roman"/>
                <w:sz w:val="16"/>
                <w:szCs w:val="16"/>
                <w:lang w:val="en-US"/>
              </w:rPr>
              <w:t>2024</w:t>
            </w:r>
          </w:p>
        </w:tc>
        <w:tc>
          <w:tcPr>
            <w:tcW w:w="992" w:type="dxa"/>
            <w:vAlign w:val="bottom"/>
          </w:tcPr>
          <w:p w14:paraId="49A8F4F1" w14:textId="77777777" w:rsidR="006B7E84" w:rsidRPr="004B28E4" w:rsidRDefault="006B7E84" w:rsidP="00C71A21">
            <w:pPr>
              <w:tabs>
                <w:tab w:val="decimal" w:pos="790"/>
              </w:tabs>
              <w:spacing w:line="240" w:lineRule="exact"/>
              <w:rPr>
                <w:rFonts w:cs="Times New Roman"/>
                <w:sz w:val="16"/>
                <w:szCs w:val="16"/>
                <w:lang w:val="en-US"/>
              </w:rPr>
            </w:pPr>
          </w:p>
        </w:tc>
        <w:tc>
          <w:tcPr>
            <w:tcW w:w="87" w:type="dxa"/>
            <w:vAlign w:val="bottom"/>
          </w:tcPr>
          <w:p w14:paraId="71C9A846" w14:textId="77777777" w:rsidR="006B7E84" w:rsidRPr="004B28E4" w:rsidRDefault="006B7E84" w:rsidP="00C71A21">
            <w:pPr>
              <w:tabs>
                <w:tab w:val="left" w:pos="85"/>
                <w:tab w:val="decimal" w:pos="332"/>
                <w:tab w:val="left" w:pos="515"/>
              </w:tabs>
              <w:spacing w:line="240" w:lineRule="exact"/>
              <w:ind w:left="-108" w:right="180"/>
              <w:rPr>
                <w:rFonts w:cs="Times New Roman"/>
                <w:sz w:val="16"/>
                <w:szCs w:val="16"/>
                <w:lang w:val="en-US"/>
              </w:rPr>
            </w:pPr>
          </w:p>
        </w:tc>
        <w:tc>
          <w:tcPr>
            <w:tcW w:w="902" w:type="dxa"/>
            <w:vAlign w:val="bottom"/>
          </w:tcPr>
          <w:p w14:paraId="604986C1" w14:textId="77777777" w:rsidR="006B7E84" w:rsidRPr="004B28E4" w:rsidRDefault="006B7E84" w:rsidP="00C71A21">
            <w:pPr>
              <w:tabs>
                <w:tab w:val="decimal" w:pos="810"/>
              </w:tabs>
              <w:spacing w:line="240" w:lineRule="exact"/>
              <w:rPr>
                <w:rFonts w:cs="Times New Roman"/>
                <w:sz w:val="16"/>
                <w:szCs w:val="16"/>
                <w:lang w:val="en-US"/>
              </w:rPr>
            </w:pPr>
          </w:p>
        </w:tc>
        <w:tc>
          <w:tcPr>
            <w:tcW w:w="90" w:type="dxa"/>
            <w:vAlign w:val="bottom"/>
          </w:tcPr>
          <w:p w14:paraId="7FC387BB" w14:textId="77777777" w:rsidR="006B7E84" w:rsidRPr="004B28E4" w:rsidRDefault="006B7E84" w:rsidP="00C71A21">
            <w:pPr>
              <w:spacing w:line="240" w:lineRule="exact"/>
              <w:ind w:left="-35"/>
              <w:rPr>
                <w:rFonts w:cs="Times New Roman"/>
                <w:sz w:val="16"/>
                <w:szCs w:val="16"/>
                <w:lang w:val="en-US"/>
              </w:rPr>
            </w:pPr>
          </w:p>
        </w:tc>
        <w:tc>
          <w:tcPr>
            <w:tcW w:w="899" w:type="dxa"/>
            <w:vAlign w:val="bottom"/>
          </w:tcPr>
          <w:p w14:paraId="0B3B072D" w14:textId="77777777" w:rsidR="006B7E84" w:rsidRPr="004B28E4" w:rsidRDefault="006B7E84" w:rsidP="00C71A21">
            <w:pPr>
              <w:tabs>
                <w:tab w:val="decimal" w:pos="810"/>
              </w:tabs>
              <w:spacing w:line="240" w:lineRule="exact"/>
              <w:rPr>
                <w:rFonts w:cs="Times New Roman"/>
                <w:sz w:val="16"/>
                <w:szCs w:val="16"/>
                <w:lang w:val="en-US"/>
              </w:rPr>
            </w:pPr>
          </w:p>
        </w:tc>
        <w:tc>
          <w:tcPr>
            <w:tcW w:w="1077" w:type="dxa"/>
            <w:gridSpan w:val="2"/>
            <w:vAlign w:val="bottom"/>
          </w:tcPr>
          <w:p w14:paraId="706994A3" w14:textId="338ABBB1" w:rsidR="006B7E84" w:rsidRPr="004B28E4" w:rsidRDefault="006B7E84" w:rsidP="006B7E84">
            <w:pPr>
              <w:spacing w:line="240" w:lineRule="exact"/>
              <w:ind w:left="-88"/>
              <w:jc w:val="right"/>
              <w:rPr>
                <w:rFonts w:cs="Times New Roman"/>
                <w:sz w:val="16"/>
                <w:szCs w:val="16"/>
                <w:cs/>
                <w:lang w:val="en-US"/>
              </w:rPr>
            </w:pPr>
            <w:r w:rsidRPr="004B28E4">
              <w:rPr>
                <w:rFonts w:cs="Times New Roman"/>
                <w:b/>
                <w:bCs/>
                <w:sz w:val="16"/>
                <w:szCs w:val="16"/>
                <w:lang w:val="en-US"/>
              </w:rPr>
              <w:t>Thousand Baht</w:t>
            </w:r>
          </w:p>
        </w:tc>
        <w:tc>
          <w:tcPr>
            <w:tcW w:w="90" w:type="dxa"/>
            <w:vAlign w:val="bottom"/>
          </w:tcPr>
          <w:p w14:paraId="1D781240" w14:textId="77777777" w:rsidR="006B7E84" w:rsidRPr="004B28E4" w:rsidRDefault="006B7E84" w:rsidP="00C71A21">
            <w:pPr>
              <w:spacing w:line="240" w:lineRule="exact"/>
              <w:ind w:left="-35"/>
              <w:rPr>
                <w:rFonts w:cs="Times New Roman"/>
                <w:sz w:val="16"/>
                <w:szCs w:val="16"/>
                <w:lang w:val="en-US"/>
              </w:rPr>
            </w:pPr>
          </w:p>
        </w:tc>
        <w:tc>
          <w:tcPr>
            <w:tcW w:w="1037" w:type="dxa"/>
            <w:tcBorders>
              <w:bottom w:val="double" w:sz="4" w:space="0" w:color="auto"/>
            </w:tcBorders>
            <w:vAlign w:val="bottom"/>
          </w:tcPr>
          <w:p w14:paraId="2260DD6B" w14:textId="588E325E" w:rsidR="006B7E84" w:rsidRPr="004B28E4" w:rsidRDefault="004A03A9" w:rsidP="00C71A21">
            <w:pPr>
              <w:tabs>
                <w:tab w:val="decimal" w:pos="813"/>
              </w:tabs>
              <w:spacing w:line="240" w:lineRule="exact"/>
              <w:rPr>
                <w:rFonts w:cs="Times New Roman"/>
                <w:sz w:val="16"/>
                <w:szCs w:val="16"/>
                <w:lang w:val="en-US"/>
              </w:rPr>
            </w:pPr>
            <w:r w:rsidRPr="004B28E4">
              <w:rPr>
                <w:rFonts w:cs="Times New Roman"/>
                <w:sz w:val="16"/>
                <w:szCs w:val="16"/>
                <w:lang w:val="en-US"/>
              </w:rPr>
              <w:t>7,320</w:t>
            </w:r>
          </w:p>
        </w:tc>
      </w:tr>
      <w:tr w:rsidR="006B7E84" w:rsidRPr="004B28E4" w14:paraId="7934643B" w14:textId="77777777" w:rsidTr="005904B3">
        <w:trPr>
          <w:cantSplit/>
          <w:trHeight w:val="240"/>
        </w:trPr>
        <w:tc>
          <w:tcPr>
            <w:tcW w:w="3690" w:type="dxa"/>
          </w:tcPr>
          <w:p w14:paraId="6324A2F8" w14:textId="465C575F" w:rsidR="006B7E84" w:rsidRPr="004B28E4" w:rsidRDefault="006B7E84" w:rsidP="00441E51">
            <w:pPr>
              <w:spacing w:line="240" w:lineRule="exact"/>
              <w:ind w:left="772" w:right="5" w:hanging="232"/>
              <w:rPr>
                <w:rFonts w:cs="Times New Roman"/>
                <w:sz w:val="16"/>
                <w:szCs w:val="16"/>
                <w:lang w:val="en-US"/>
              </w:rPr>
            </w:pPr>
            <w:r w:rsidRPr="004B28E4">
              <w:rPr>
                <w:rFonts w:cs="Times New Roman"/>
                <w:sz w:val="16"/>
                <w:szCs w:val="16"/>
                <w:lang w:val="en-US"/>
              </w:rPr>
              <w:t>2023</w:t>
            </w:r>
          </w:p>
        </w:tc>
        <w:tc>
          <w:tcPr>
            <w:tcW w:w="992" w:type="dxa"/>
            <w:vAlign w:val="bottom"/>
          </w:tcPr>
          <w:p w14:paraId="0F8CEC06" w14:textId="77777777" w:rsidR="006B7E84" w:rsidRPr="004B28E4" w:rsidRDefault="006B7E84" w:rsidP="00C71A21">
            <w:pPr>
              <w:tabs>
                <w:tab w:val="decimal" w:pos="790"/>
              </w:tabs>
              <w:spacing w:line="240" w:lineRule="exact"/>
              <w:rPr>
                <w:rFonts w:cs="Times New Roman"/>
                <w:sz w:val="16"/>
                <w:szCs w:val="16"/>
                <w:lang w:val="en-US"/>
              </w:rPr>
            </w:pPr>
          </w:p>
        </w:tc>
        <w:tc>
          <w:tcPr>
            <w:tcW w:w="87" w:type="dxa"/>
            <w:vAlign w:val="bottom"/>
          </w:tcPr>
          <w:p w14:paraId="2C47532F" w14:textId="77777777" w:rsidR="006B7E84" w:rsidRPr="004B28E4" w:rsidRDefault="006B7E84" w:rsidP="00C71A21">
            <w:pPr>
              <w:tabs>
                <w:tab w:val="left" w:pos="85"/>
                <w:tab w:val="decimal" w:pos="332"/>
                <w:tab w:val="left" w:pos="515"/>
              </w:tabs>
              <w:spacing w:line="240" w:lineRule="exact"/>
              <w:ind w:left="-108" w:right="180"/>
              <w:rPr>
                <w:rFonts w:cs="Times New Roman"/>
                <w:sz w:val="16"/>
                <w:szCs w:val="16"/>
                <w:lang w:val="en-US"/>
              </w:rPr>
            </w:pPr>
          </w:p>
        </w:tc>
        <w:tc>
          <w:tcPr>
            <w:tcW w:w="902" w:type="dxa"/>
            <w:vAlign w:val="bottom"/>
          </w:tcPr>
          <w:p w14:paraId="474F03F9" w14:textId="77777777" w:rsidR="006B7E84" w:rsidRPr="004B28E4" w:rsidRDefault="006B7E84" w:rsidP="00C71A21">
            <w:pPr>
              <w:tabs>
                <w:tab w:val="decimal" w:pos="810"/>
              </w:tabs>
              <w:spacing w:line="240" w:lineRule="exact"/>
              <w:rPr>
                <w:rFonts w:cs="Times New Roman"/>
                <w:sz w:val="16"/>
                <w:szCs w:val="16"/>
                <w:lang w:val="en-US"/>
              </w:rPr>
            </w:pPr>
          </w:p>
        </w:tc>
        <w:tc>
          <w:tcPr>
            <w:tcW w:w="90" w:type="dxa"/>
            <w:vAlign w:val="bottom"/>
          </w:tcPr>
          <w:p w14:paraId="3D582F64" w14:textId="77777777" w:rsidR="006B7E84" w:rsidRPr="004B28E4" w:rsidRDefault="006B7E84" w:rsidP="00C71A21">
            <w:pPr>
              <w:spacing w:line="240" w:lineRule="exact"/>
              <w:ind w:left="-35"/>
              <w:rPr>
                <w:rFonts w:cs="Times New Roman"/>
                <w:sz w:val="16"/>
                <w:szCs w:val="16"/>
                <w:lang w:val="en-US"/>
              </w:rPr>
            </w:pPr>
          </w:p>
        </w:tc>
        <w:tc>
          <w:tcPr>
            <w:tcW w:w="899" w:type="dxa"/>
            <w:vAlign w:val="bottom"/>
          </w:tcPr>
          <w:p w14:paraId="7B1ED130" w14:textId="77777777" w:rsidR="006B7E84" w:rsidRPr="004B28E4" w:rsidRDefault="006B7E84" w:rsidP="00C71A21">
            <w:pPr>
              <w:tabs>
                <w:tab w:val="decimal" w:pos="810"/>
              </w:tabs>
              <w:spacing w:line="240" w:lineRule="exact"/>
              <w:rPr>
                <w:rFonts w:cs="Times New Roman"/>
                <w:sz w:val="16"/>
                <w:szCs w:val="16"/>
                <w:lang w:val="en-US"/>
              </w:rPr>
            </w:pPr>
          </w:p>
        </w:tc>
        <w:tc>
          <w:tcPr>
            <w:tcW w:w="1077" w:type="dxa"/>
            <w:gridSpan w:val="2"/>
            <w:vAlign w:val="bottom"/>
          </w:tcPr>
          <w:p w14:paraId="494F01C6" w14:textId="6C4F39EF" w:rsidR="006B7E84" w:rsidRPr="004B28E4" w:rsidRDefault="006B7E84" w:rsidP="006B7E84">
            <w:pPr>
              <w:spacing w:line="240" w:lineRule="exact"/>
              <w:ind w:left="-88"/>
              <w:jc w:val="right"/>
              <w:rPr>
                <w:rFonts w:cs="Times New Roman"/>
                <w:sz w:val="16"/>
                <w:szCs w:val="16"/>
                <w:cs/>
                <w:lang w:val="en-US"/>
              </w:rPr>
            </w:pPr>
            <w:r w:rsidRPr="004B28E4">
              <w:rPr>
                <w:rFonts w:cs="Times New Roman"/>
                <w:b/>
                <w:bCs/>
                <w:sz w:val="16"/>
                <w:szCs w:val="16"/>
                <w:lang w:val="en-US"/>
              </w:rPr>
              <w:t>Thousand Baht</w:t>
            </w:r>
          </w:p>
        </w:tc>
        <w:tc>
          <w:tcPr>
            <w:tcW w:w="90" w:type="dxa"/>
            <w:vAlign w:val="bottom"/>
          </w:tcPr>
          <w:p w14:paraId="7703E04B" w14:textId="77777777" w:rsidR="006B7E84" w:rsidRPr="004B28E4" w:rsidRDefault="006B7E84" w:rsidP="00C71A21">
            <w:pPr>
              <w:spacing w:line="240" w:lineRule="exact"/>
              <w:ind w:left="-35"/>
              <w:rPr>
                <w:rFonts w:cs="Times New Roman"/>
                <w:sz w:val="16"/>
                <w:szCs w:val="16"/>
                <w:lang w:val="en-US"/>
              </w:rPr>
            </w:pPr>
          </w:p>
        </w:tc>
        <w:tc>
          <w:tcPr>
            <w:tcW w:w="1037" w:type="dxa"/>
            <w:tcBorders>
              <w:top w:val="double" w:sz="4" w:space="0" w:color="auto"/>
              <w:bottom w:val="double" w:sz="4" w:space="0" w:color="auto"/>
            </w:tcBorders>
            <w:vAlign w:val="bottom"/>
          </w:tcPr>
          <w:p w14:paraId="6AC09581" w14:textId="6BE218FB" w:rsidR="006B7E84" w:rsidRPr="004B28E4" w:rsidRDefault="005904B3" w:rsidP="00C71A21">
            <w:pPr>
              <w:tabs>
                <w:tab w:val="decimal" w:pos="813"/>
              </w:tabs>
              <w:spacing w:line="240" w:lineRule="exact"/>
              <w:rPr>
                <w:rFonts w:cs="Times New Roman"/>
                <w:sz w:val="16"/>
                <w:szCs w:val="16"/>
                <w:lang w:val="en-US"/>
              </w:rPr>
            </w:pPr>
            <w:r w:rsidRPr="004B28E4">
              <w:rPr>
                <w:rFonts w:cs="Times New Roman"/>
                <w:sz w:val="16"/>
                <w:szCs w:val="16"/>
                <w:lang w:val="en-US"/>
              </w:rPr>
              <w:t>7,580</w:t>
            </w:r>
          </w:p>
        </w:tc>
      </w:tr>
    </w:tbl>
    <w:p w14:paraId="27C066EB" w14:textId="77777777" w:rsidR="00A027CA" w:rsidRPr="004B28E4" w:rsidRDefault="00A027CA" w:rsidP="00B5183D">
      <w:pPr>
        <w:spacing w:line="240" w:lineRule="auto"/>
        <w:ind w:right="-637"/>
        <w:rPr>
          <w:rFonts w:cs="Times New Roman"/>
          <w:sz w:val="24"/>
          <w:szCs w:val="24"/>
          <w:lang w:val="en-US"/>
        </w:rPr>
      </w:pPr>
    </w:p>
    <w:p w14:paraId="1B390896" w14:textId="77777777" w:rsidR="00B04908" w:rsidRPr="004B28E4" w:rsidRDefault="00760786" w:rsidP="00766746">
      <w:pPr>
        <w:spacing w:line="240" w:lineRule="auto"/>
        <w:ind w:left="540" w:right="-637"/>
        <w:rPr>
          <w:rFonts w:cs="Times New Roman"/>
          <w:b/>
          <w:bCs/>
          <w:sz w:val="18"/>
          <w:szCs w:val="18"/>
          <w:lang w:val="en-US"/>
        </w:rPr>
      </w:pPr>
      <w:r w:rsidRPr="004B28E4">
        <w:rPr>
          <w:rFonts w:cs="Times New Roman"/>
          <w:b/>
          <w:bCs/>
          <w:sz w:val="18"/>
          <w:szCs w:val="18"/>
          <w:lang w:val="en-US"/>
        </w:rPr>
        <w:br w:type="page"/>
      </w:r>
    </w:p>
    <w:p w14:paraId="760B1358" w14:textId="1D3FA654" w:rsidR="0088660E" w:rsidRPr="004B28E4" w:rsidRDefault="0088660E" w:rsidP="008A7EE7">
      <w:pPr>
        <w:spacing w:before="240" w:line="240" w:lineRule="auto"/>
        <w:ind w:left="547" w:right="-634"/>
        <w:rPr>
          <w:rFonts w:cs="Times New Roman"/>
          <w:b/>
          <w:bCs/>
          <w:sz w:val="16"/>
          <w:szCs w:val="16"/>
          <w:lang w:val="en-US"/>
        </w:rPr>
      </w:pPr>
      <w:r w:rsidRPr="004B28E4">
        <w:rPr>
          <w:rFonts w:cs="Times New Roman"/>
          <w:b/>
          <w:bCs/>
          <w:sz w:val="16"/>
          <w:szCs w:val="16"/>
          <w:lang w:val="en-US"/>
        </w:rPr>
        <w:lastRenderedPageBreak/>
        <w:t xml:space="preserve">As at December </w:t>
      </w:r>
      <w:r w:rsidR="00215A37" w:rsidRPr="004B28E4">
        <w:rPr>
          <w:rFonts w:cs="Times New Roman"/>
          <w:b/>
          <w:bCs/>
          <w:sz w:val="16"/>
          <w:szCs w:val="16"/>
          <w:lang w:val="en-US"/>
        </w:rPr>
        <w:t>31</w:t>
      </w:r>
      <w:r w:rsidRPr="004B28E4">
        <w:rPr>
          <w:rFonts w:cs="Times New Roman"/>
          <w:b/>
          <w:bCs/>
          <w:sz w:val="16"/>
          <w:szCs w:val="16"/>
          <w:lang w:val="en-US"/>
        </w:rPr>
        <w:t xml:space="preserve">, </w:t>
      </w:r>
      <w:r w:rsidR="00215A37" w:rsidRPr="004B28E4">
        <w:rPr>
          <w:rFonts w:cs="Times New Roman"/>
          <w:b/>
          <w:bCs/>
          <w:sz w:val="16"/>
          <w:szCs w:val="16"/>
          <w:lang w:val="en-US"/>
        </w:rPr>
        <w:t>202</w:t>
      </w:r>
      <w:r w:rsidR="008E7F17" w:rsidRPr="004B28E4">
        <w:rPr>
          <w:rFonts w:cs="Times New Roman"/>
          <w:b/>
          <w:bCs/>
          <w:sz w:val="16"/>
          <w:szCs w:val="16"/>
          <w:lang w:val="en-US"/>
        </w:rPr>
        <w:t>4</w:t>
      </w:r>
    </w:p>
    <w:p w14:paraId="21F2014B" w14:textId="77777777" w:rsidR="0088660E" w:rsidRPr="004B28E4" w:rsidRDefault="0088660E" w:rsidP="008A7EE7">
      <w:pPr>
        <w:pStyle w:val="BodyTextIndent"/>
        <w:ind w:left="547" w:right="-115" w:hanging="7"/>
        <w:jc w:val="right"/>
        <w:rPr>
          <w:rFonts w:ascii="Times New Roman" w:hAnsi="Times New Roman" w:cs="Times New Roman"/>
          <w:b/>
          <w:bCs/>
          <w:sz w:val="16"/>
          <w:szCs w:val="16"/>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839" w:type="dxa"/>
        <w:tblInd w:w="540" w:type="dxa"/>
        <w:tblLayout w:type="fixed"/>
        <w:tblCellMar>
          <w:left w:w="0" w:type="dxa"/>
          <w:right w:w="0" w:type="dxa"/>
        </w:tblCellMar>
        <w:tblLook w:val="0000" w:firstRow="0" w:lastRow="0" w:firstColumn="0" w:lastColumn="0" w:noHBand="0" w:noVBand="0"/>
      </w:tblPr>
      <w:tblGrid>
        <w:gridCol w:w="3692"/>
        <w:gridCol w:w="990"/>
        <w:gridCol w:w="87"/>
        <w:gridCol w:w="877"/>
        <w:gridCol w:w="114"/>
        <w:gridCol w:w="900"/>
        <w:gridCol w:w="88"/>
        <w:gridCol w:w="992"/>
        <w:gridCol w:w="85"/>
        <w:gridCol w:w="1014"/>
      </w:tblGrid>
      <w:tr w:rsidR="004B28E4" w:rsidRPr="004B28E4" w14:paraId="7680FE24" w14:textId="77777777" w:rsidTr="00977DBD">
        <w:trPr>
          <w:cantSplit/>
          <w:trHeight w:val="200"/>
        </w:trPr>
        <w:tc>
          <w:tcPr>
            <w:tcW w:w="3692" w:type="dxa"/>
            <w:tcBorders>
              <w:top w:val="nil"/>
              <w:left w:val="nil"/>
              <w:bottom w:val="nil"/>
              <w:right w:val="nil"/>
            </w:tcBorders>
          </w:tcPr>
          <w:p w14:paraId="5C286A7E" w14:textId="77777777" w:rsidR="0088660E" w:rsidRPr="004B28E4" w:rsidRDefault="0088660E" w:rsidP="008A7EE7">
            <w:pPr>
              <w:spacing w:line="240" w:lineRule="atLeast"/>
              <w:rPr>
                <w:rFonts w:cs="Times New Roman"/>
                <w:b/>
                <w:bCs/>
                <w:sz w:val="16"/>
                <w:szCs w:val="16"/>
                <w:lang w:val="en-US"/>
              </w:rPr>
            </w:pPr>
          </w:p>
        </w:tc>
        <w:tc>
          <w:tcPr>
            <w:tcW w:w="5147" w:type="dxa"/>
            <w:gridSpan w:val="9"/>
            <w:tcBorders>
              <w:top w:val="nil"/>
              <w:left w:val="nil"/>
              <w:bottom w:val="nil"/>
              <w:right w:val="nil"/>
            </w:tcBorders>
          </w:tcPr>
          <w:p w14:paraId="158A5238"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0EADAFD9" w14:textId="77777777" w:rsidTr="00977DBD">
        <w:trPr>
          <w:cantSplit/>
          <w:trHeight w:val="200"/>
        </w:trPr>
        <w:tc>
          <w:tcPr>
            <w:tcW w:w="3692" w:type="dxa"/>
            <w:tcBorders>
              <w:top w:val="nil"/>
              <w:left w:val="nil"/>
              <w:bottom w:val="nil"/>
              <w:right w:val="nil"/>
            </w:tcBorders>
          </w:tcPr>
          <w:p w14:paraId="4DA29613" w14:textId="77777777" w:rsidR="0088660E" w:rsidRPr="004B28E4" w:rsidRDefault="0088660E" w:rsidP="008A7EE7">
            <w:pPr>
              <w:spacing w:line="240" w:lineRule="atLeast"/>
              <w:rPr>
                <w:rFonts w:cs="Times New Roman"/>
                <w:b/>
                <w:bCs/>
                <w:sz w:val="16"/>
                <w:szCs w:val="16"/>
                <w:lang w:val="en-US"/>
              </w:rPr>
            </w:pPr>
          </w:p>
        </w:tc>
        <w:tc>
          <w:tcPr>
            <w:tcW w:w="990" w:type="dxa"/>
            <w:tcBorders>
              <w:top w:val="nil"/>
              <w:left w:val="nil"/>
              <w:bottom w:val="nil"/>
              <w:right w:val="nil"/>
            </w:tcBorders>
          </w:tcPr>
          <w:p w14:paraId="71643F6D"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Balance as at</w:t>
            </w:r>
          </w:p>
        </w:tc>
        <w:tc>
          <w:tcPr>
            <w:tcW w:w="87" w:type="dxa"/>
            <w:tcBorders>
              <w:top w:val="nil"/>
              <w:left w:val="nil"/>
              <w:bottom w:val="nil"/>
              <w:right w:val="nil"/>
            </w:tcBorders>
          </w:tcPr>
          <w:p w14:paraId="2DE22159" w14:textId="77777777" w:rsidR="0088660E" w:rsidRPr="004B28E4" w:rsidRDefault="0088660E" w:rsidP="008A7EE7">
            <w:pPr>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57262AC6"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Additions</w:t>
            </w:r>
          </w:p>
        </w:tc>
        <w:tc>
          <w:tcPr>
            <w:tcW w:w="114" w:type="dxa"/>
            <w:tcBorders>
              <w:top w:val="nil"/>
              <w:left w:val="nil"/>
              <w:bottom w:val="nil"/>
              <w:right w:val="nil"/>
            </w:tcBorders>
          </w:tcPr>
          <w:p w14:paraId="6E43C6CB" w14:textId="77777777" w:rsidR="0088660E" w:rsidRPr="004B28E4" w:rsidRDefault="0088660E" w:rsidP="008A7EE7">
            <w:pPr>
              <w:spacing w:line="240" w:lineRule="atLeast"/>
              <w:ind w:right="5"/>
              <w:jc w:val="center"/>
              <w:rPr>
                <w:rFonts w:cs="Times New Roman"/>
                <w:b/>
                <w:bCs/>
                <w:sz w:val="16"/>
                <w:szCs w:val="16"/>
                <w:lang w:val="en-US"/>
              </w:rPr>
            </w:pPr>
          </w:p>
        </w:tc>
        <w:tc>
          <w:tcPr>
            <w:tcW w:w="900" w:type="dxa"/>
            <w:tcBorders>
              <w:top w:val="nil"/>
              <w:left w:val="nil"/>
              <w:bottom w:val="nil"/>
              <w:right w:val="nil"/>
            </w:tcBorders>
          </w:tcPr>
          <w:p w14:paraId="392E43EC"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Disposals</w:t>
            </w:r>
          </w:p>
        </w:tc>
        <w:tc>
          <w:tcPr>
            <w:tcW w:w="88" w:type="dxa"/>
            <w:tcBorders>
              <w:top w:val="nil"/>
              <w:left w:val="nil"/>
              <w:bottom w:val="nil"/>
              <w:right w:val="nil"/>
            </w:tcBorders>
          </w:tcPr>
          <w:p w14:paraId="3EF0770C" w14:textId="77777777" w:rsidR="0088660E" w:rsidRPr="004B28E4" w:rsidRDefault="0088660E" w:rsidP="008A7EE7">
            <w:pPr>
              <w:spacing w:line="240" w:lineRule="atLeast"/>
              <w:ind w:right="5"/>
              <w:jc w:val="center"/>
              <w:rPr>
                <w:rFonts w:cs="Times New Roman"/>
                <w:b/>
                <w:bCs/>
                <w:sz w:val="16"/>
                <w:szCs w:val="16"/>
                <w:lang w:val="en-US"/>
              </w:rPr>
            </w:pPr>
          </w:p>
        </w:tc>
        <w:tc>
          <w:tcPr>
            <w:tcW w:w="992" w:type="dxa"/>
            <w:tcBorders>
              <w:top w:val="nil"/>
              <w:left w:val="nil"/>
              <w:bottom w:val="nil"/>
              <w:right w:val="nil"/>
            </w:tcBorders>
          </w:tcPr>
          <w:p w14:paraId="2A13D7AF" w14:textId="6DD28222"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Transfer in</w:t>
            </w:r>
          </w:p>
        </w:tc>
        <w:tc>
          <w:tcPr>
            <w:tcW w:w="85" w:type="dxa"/>
            <w:tcBorders>
              <w:top w:val="nil"/>
              <w:left w:val="nil"/>
              <w:bottom w:val="nil"/>
              <w:right w:val="nil"/>
            </w:tcBorders>
          </w:tcPr>
          <w:p w14:paraId="5646239F" w14:textId="77777777" w:rsidR="0088660E" w:rsidRPr="004B28E4" w:rsidRDefault="0088660E" w:rsidP="008A7EE7">
            <w:pPr>
              <w:spacing w:line="240" w:lineRule="atLeast"/>
              <w:ind w:right="5"/>
              <w:jc w:val="center"/>
              <w:rPr>
                <w:rFonts w:cs="Times New Roman"/>
                <w:b/>
                <w:bCs/>
                <w:sz w:val="16"/>
                <w:szCs w:val="16"/>
                <w:lang w:val="en-US"/>
              </w:rPr>
            </w:pPr>
          </w:p>
        </w:tc>
        <w:tc>
          <w:tcPr>
            <w:tcW w:w="1014" w:type="dxa"/>
            <w:tcBorders>
              <w:top w:val="nil"/>
              <w:left w:val="nil"/>
              <w:bottom w:val="nil"/>
              <w:right w:val="nil"/>
            </w:tcBorders>
          </w:tcPr>
          <w:p w14:paraId="5BD17CCD"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189CF857" w14:textId="77777777" w:rsidTr="00977DBD">
        <w:trPr>
          <w:cantSplit/>
          <w:trHeight w:val="200"/>
        </w:trPr>
        <w:tc>
          <w:tcPr>
            <w:tcW w:w="3692" w:type="dxa"/>
            <w:tcBorders>
              <w:top w:val="nil"/>
              <w:left w:val="nil"/>
              <w:bottom w:val="nil"/>
              <w:right w:val="nil"/>
            </w:tcBorders>
          </w:tcPr>
          <w:p w14:paraId="383FD679" w14:textId="77777777" w:rsidR="0088660E" w:rsidRPr="004B28E4" w:rsidRDefault="0088660E" w:rsidP="008A7EE7">
            <w:pPr>
              <w:spacing w:line="240" w:lineRule="atLeast"/>
              <w:ind w:right="5"/>
              <w:jc w:val="center"/>
              <w:rPr>
                <w:rFonts w:cs="Times New Roman"/>
                <w:b/>
                <w:bCs/>
                <w:sz w:val="16"/>
                <w:szCs w:val="16"/>
                <w:lang w:val="en-US"/>
              </w:rPr>
            </w:pPr>
          </w:p>
        </w:tc>
        <w:tc>
          <w:tcPr>
            <w:tcW w:w="990" w:type="dxa"/>
            <w:tcBorders>
              <w:top w:val="nil"/>
              <w:left w:val="nil"/>
              <w:bottom w:val="nil"/>
              <w:right w:val="nil"/>
            </w:tcBorders>
          </w:tcPr>
          <w:p w14:paraId="0413B41B"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 xml:space="preserve">January </w:t>
            </w:r>
            <w:r w:rsidR="00215A37" w:rsidRPr="004B28E4">
              <w:rPr>
                <w:rFonts w:cs="Times New Roman"/>
                <w:b/>
                <w:bCs/>
                <w:sz w:val="16"/>
                <w:szCs w:val="16"/>
                <w:lang w:val="en-US"/>
              </w:rPr>
              <w:t>1</w:t>
            </w:r>
            <w:r w:rsidRPr="004B28E4">
              <w:rPr>
                <w:rFonts w:cs="Times New Roman"/>
                <w:b/>
                <w:bCs/>
                <w:sz w:val="16"/>
                <w:szCs w:val="16"/>
                <w:lang w:val="en-US"/>
              </w:rPr>
              <w:t>,</w:t>
            </w:r>
          </w:p>
        </w:tc>
        <w:tc>
          <w:tcPr>
            <w:tcW w:w="87" w:type="dxa"/>
            <w:tcBorders>
              <w:top w:val="nil"/>
              <w:left w:val="nil"/>
              <w:bottom w:val="nil"/>
              <w:right w:val="nil"/>
            </w:tcBorders>
          </w:tcPr>
          <w:p w14:paraId="02F1229D" w14:textId="77777777" w:rsidR="0088660E" w:rsidRPr="004B28E4" w:rsidRDefault="0088660E" w:rsidP="008A7EE7">
            <w:pPr>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77C99A5A" w14:textId="77777777" w:rsidR="0088660E" w:rsidRPr="004B28E4" w:rsidRDefault="0088660E" w:rsidP="008A7EE7">
            <w:pPr>
              <w:spacing w:line="240" w:lineRule="atLeast"/>
              <w:ind w:right="5"/>
              <w:jc w:val="center"/>
              <w:rPr>
                <w:rFonts w:cs="Times New Roman"/>
                <w:b/>
                <w:bCs/>
                <w:sz w:val="16"/>
                <w:szCs w:val="16"/>
                <w:lang w:val="en-US"/>
              </w:rPr>
            </w:pPr>
          </w:p>
        </w:tc>
        <w:tc>
          <w:tcPr>
            <w:tcW w:w="114" w:type="dxa"/>
            <w:tcBorders>
              <w:top w:val="nil"/>
              <w:left w:val="nil"/>
              <w:bottom w:val="nil"/>
              <w:right w:val="nil"/>
            </w:tcBorders>
          </w:tcPr>
          <w:p w14:paraId="0C336D2E" w14:textId="77777777" w:rsidR="0088660E" w:rsidRPr="004B28E4" w:rsidRDefault="0088660E" w:rsidP="008A7EE7">
            <w:pPr>
              <w:spacing w:line="240" w:lineRule="atLeast"/>
              <w:ind w:right="5"/>
              <w:jc w:val="center"/>
              <w:rPr>
                <w:rFonts w:cs="Times New Roman"/>
                <w:b/>
                <w:bCs/>
                <w:sz w:val="16"/>
                <w:szCs w:val="16"/>
                <w:lang w:val="en-US"/>
              </w:rPr>
            </w:pPr>
          </w:p>
        </w:tc>
        <w:tc>
          <w:tcPr>
            <w:tcW w:w="900" w:type="dxa"/>
            <w:tcBorders>
              <w:top w:val="nil"/>
              <w:left w:val="nil"/>
              <w:bottom w:val="nil"/>
              <w:right w:val="nil"/>
            </w:tcBorders>
          </w:tcPr>
          <w:p w14:paraId="2BF03948" w14:textId="77777777" w:rsidR="0088660E" w:rsidRPr="004B28E4" w:rsidRDefault="0088660E" w:rsidP="008A7EE7">
            <w:pPr>
              <w:spacing w:line="240" w:lineRule="atLeast"/>
              <w:ind w:right="5"/>
              <w:jc w:val="center"/>
              <w:rPr>
                <w:rFonts w:cs="Times New Roman"/>
                <w:b/>
                <w:bCs/>
                <w:sz w:val="16"/>
                <w:szCs w:val="16"/>
                <w:lang w:val="en-US"/>
              </w:rPr>
            </w:pPr>
          </w:p>
        </w:tc>
        <w:tc>
          <w:tcPr>
            <w:tcW w:w="88" w:type="dxa"/>
            <w:tcBorders>
              <w:top w:val="nil"/>
              <w:left w:val="nil"/>
              <w:bottom w:val="nil"/>
              <w:right w:val="nil"/>
            </w:tcBorders>
          </w:tcPr>
          <w:p w14:paraId="39D24225" w14:textId="77777777" w:rsidR="0088660E" w:rsidRPr="004B28E4" w:rsidRDefault="0088660E" w:rsidP="008A7EE7">
            <w:pPr>
              <w:spacing w:line="240" w:lineRule="atLeast"/>
              <w:ind w:right="5"/>
              <w:jc w:val="center"/>
              <w:rPr>
                <w:rFonts w:cs="Times New Roman"/>
                <w:b/>
                <w:bCs/>
                <w:sz w:val="16"/>
                <w:szCs w:val="16"/>
                <w:lang w:val="en-US"/>
              </w:rPr>
            </w:pPr>
          </w:p>
        </w:tc>
        <w:tc>
          <w:tcPr>
            <w:tcW w:w="992" w:type="dxa"/>
            <w:tcBorders>
              <w:top w:val="nil"/>
              <w:left w:val="nil"/>
              <w:bottom w:val="nil"/>
              <w:right w:val="nil"/>
            </w:tcBorders>
          </w:tcPr>
          <w:p w14:paraId="524047C1"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(Transfer out)</w:t>
            </w:r>
          </w:p>
        </w:tc>
        <w:tc>
          <w:tcPr>
            <w:tcW w:w="85" w:type="dxa"/>
            <w:tcBorders>
              <w:top w:val="nil"/>
              <w:left w:val="nil"/>
              <w:bottom w:val="nil"/>
              <w:right w:val="nil"/>
            </w:tcBorders>
          </w:tcPr>
          <w:p w14:paraId="070D8771" w14:textId="77777777" w:rsidR="0088660E" w:rsidRPr="004B28E4" w:rsidRDefault="0088660E" w:rsidP="008A7EE7">
            <w:pPr>
              <w:spacing w:line="240" w:lineRule="atLeast"/>
              <w:ind w:right="5"/>
              <w:jc w:val="center"/>
              <w:rPr>
                <w:rFonts w:cs="Times New Roman"/>
                <w:b/>
                <w:bCs/>
                <w:sz w:val="16"/>
                <w:szCs w:val="16"/>
                <w:lang w:val="en-US"/>
              </w:rPr>
            </w:pPr>
          </w:p>
        </w:tc>
        <w:tc>
          <w:tcPr>
            <w:tcW w:w="1014" w:type="dxa"/>
            <w:tcBorders>
              <w:top w:val="nil"/>
              <w:left w:val="nil"/>
              <w:bottom w:val="nil"/>
              <w:right w:val="nil"/>
            </w:tcBorders>
          </w:tcPr>
          <w:p w14:paraId="2D11A2BD" w14:textId="77777777" w:rsidR="0088660E" w:rsidRPr="004B28E4" w:rsidRDefault="0088660E" w:rsidP="008A7EE7">
            <w:pPr>
              <w:spacing w:line="240" w:lineRule="atLeast"/>
              <w:ind w:right="5"/>
              <w:jc w:val="center"/>
              <w:rPr>
                <w:rFonts w:cs="Times New Roman"/>
                <w:b/>
                <w:bCs/>
                <w:sz w:val="16"/>
                <w:szCs w:val="16"/>
                <w:lang w:val="en-US"/>
              </w:rPr>
            </w:pPr>
            <w:r w:rsidRPr="004B28E4">
              <w:rPr>
                <w:rFonts w:cs="Times New Roman"/>
                <w:b/>
                <w:bCs/>
                <w:sz w:val="16"/>
                <w:szCs w:val="16"/>
                <w:lang w:val="en-US"/>
              </w:rPr>
              <w:t xml:space="preserve">December </w:t>
            </w:r>
            <w:r w:rsidR="00215A37" w:rsidRPr="004B28E4">
              <w:rPr>
                <w:rFonts w:cs="Times New Roman"/>
                <w:b/>
                <w:bCs/>
                <w:sz w:val="16"/>
                <w:szCs w:val="16"/>
                <w:lang w:val="en-US"/>
              </w:rPr>
              <w:t>31</w:t>
            </w:r>
            <w:r w:rsidRPr="004B28E4">
              <w:rPr>
                <w:rFonts w:cs="Times New Roman"/>
                <w:b/>
                <w:bCs/>
                <w:sz w:val="16"/>
                <w:szCs w:val="16"/>
                <w:lang w:val="en-US"/>
              </w:rPr>
              <w:t>,</w:t>
            </w:r>
          </w:p>
        </w:tc>
      </w:tr>
      <w:tr w:rsidR="004B28E4" w:rsidRPr="004B28E4" w14:paraId="5AABFAE3" w14:textId="77777777" w:rsidTr="00977DBD">
        <w:trPr>
          <w:cantSplit/>
          <w:trHeight w:val="200"/>
        </w:trPr>
        <w:tc>
          <w:tcPr>
            <w:tcW w:w="3692" w:type="dxa"/>
            <w:tcBorders>
              <w:top w:val="nil"/>
              <w:left w:val="nil"/>
              <w:bottom w:val="nil"/>
              <w:right w:val="nil"/>
            </w:tcBorders>
          </w:tcPr>
          <w:p w14:paraId="58EFE69D" w14:textId="77777777" w:rsidR="0088660E" w:rsidRPr="004B28E4" w:rsidRDefault="0088660E" w:rsidP="008A7EE7">
            <w:pPr>
              <w:spacing w:line="240" w:lineRule="atLeast"/>
              <w:ind w:right="5"/>
              <w:jc w:val="center"/>
              <w:rPr>
                <w:rFonts w:cs="Times New Roman"/>
                <w:b/>
                <w:bCs/>
                <w:sz w:val="16"/>
                <w:szCs w:val="16"/>
                <w:lang w:val="en-US"/>
              </w:rPr>
            </w:pPr>
          </w:p>
        </w:tc>
        <w:tc>
          <w:tcPr>
            <w:tcW w:w="990" w:type="dxa"/>
            <w:tcBorders>
              <w:top w:val="nil"/>
              <w:left w:val="nil"/>
              <w:bottom w:val="nil"/>
              <w:right w:val="nil"/>
            </w:tcBorders>
          </w:tcPr>
          <w:p w14:paraId="066EFA0B" w14:textId="77777777" w:rsidR="0088660E" w:rsidRPr="004B28E4" w:rsidRDefault="00215A37" w:rsidP="008A7EE7">
            <w:pPr>
              <w:spacing w:line="240" w:lineRule="atLeast"/>
              <w:ind w:right="5"/>
              <w:jc w:val="center"/>
              <w:rPr>
                <w:rFonts w:cs="Times New Roman"/>
                <w:b/>
                <w:bCs/>
                <w:sz w:val="16"/>
                <w:szCs w:val="16"/>
                <w:lang w:val="en-US"/>
              </w:rPr>
            </w:pPr>
            <w:r w:rsidRPr="004B28E4">
              <w:rPr>
                <w:rFonts w:cs="Times New Roman"/>
                <w:b/>
                <w:bCs/>
                <w:sz w:val="16"/>
                <w:szCs w:val="16"/>
                <w:lang w:val="en-US"/>
              </w:rPr>
              <w:t>202</w:t>
            </w:r>
            <w:r w:rsidR="00F20CC5" w:rsidRPr="004B28E4">
              <w:rPr>
                <w:rFonts w:cs="Times New Roman"/>
                <w:b/>
                <w:bCs/>
                <w:sz w:val="16"/>
                <w:szCs w:val="16"/>
                <w:lang w:val="en-US"/>
              </w:rPr>
              <w:t>4</w:t>
            </w:r>
          </w:p>
        </w:tc>
        <w:tc>
          <w:tcPr>
            <w:tcW w:w="87" w:type="dxa"/>
            <w:tcBorders>
              <w:top w:val="nil"/>
              <w:left w:val="nil"/>
              <w:bottom w:val="nil"/>
              <w:right w:val="nil"/>
            </w:tcBorders>
          </w:tcPr>
          <w:p w14:paraId="6A7B25C6" w14:textId="77777777" w:rsidR="0088660E" w:rsidRPr="004B28E4" w:rsidRDefault="0088660E" w:rsidP="008A7EE7">
            <w:pPr>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11651C76" w14:textId="77777777" w:rsidR="0088660E" w:rsidRPr="004B28E4" w:rsidRDefault="0088660E" w:rsidP="008A7EE7">
            <w:pPr>
              <w:spacing w:line="240" w:lineRule="atLeast"/>
              <w:ind w:right="5"/>
              <w:jc w:val="center"/>
              <w:rPr>
                <w:rFonts w:cs="Times New Roman"/>
                <w:b/>
                <w:bCs/>
                <w:sz w:val="16"/>
                <w:szCs w:val="16"/>
                <w:lang w:val="en-US"/>
              </w:rPr>
            </w:pPr>
          </w:p>
        </w:tc>
        <w:tc>
          <w:tcPr>
            <w:tcW w:w="114" w:type="dxa"/>
            <w:tcBorders>
              <w:top w:val="nil"/>
              <w:left w:val="nil"/>
              <w:bottom w:val="nil"/>
              <w:right w:val="nil"/>
            </w:tcBorders>
          </w:tcPr>
          <w:p w14:paraId="6F01942F" w14:textId="77777777" w:rsidR="0088660E" w:rsidRPr="004B28E4" w:rsidRDefault="0088660E" w:rsidP="008A7EE7">
            <w:pPr>
              <w:spacing w:line="240" w:lineRule="atLeast"/>
              <w:ind w:right="5"/>
              <w:jc w:val="center"/>
              <w:rPr>
                <w:rFonts w:cs="Times New Roman"/>
                <w:b/>
                <w:bCs/>
                <w:sz w:val="16"/>
                <w:szCs w:val="16"/>
                <w:lang w:val="en-US"/>
              </w:rPr>
            </w:pPr>
          </w:p>
        </w:tc>
        <w:tc>
          <w:tcPr>
            <w:tcW w:w="900" w:type="dxa"/>
            <w:tcBorders>
              <w:top w:val="nil"/>
              <w:left w:val="nil"/>
              <w:bottom w:val="nil"/>
              <w:right w:val="nil"/>
            </w:tcBorders>
          </w:tcPr>
          <w:p w14:paraId="2A9ECD8E" w14:textId="77777777" w:rsidR="0088660E" w:rsidRPr="004B28E4" w:rsidRDefault="0088660E" w:rsidP="008A7EE7">
            <w:pPr>
              <w:spacing w:line="240" w:lineRule="atLeast"/>
              <w:ind w:right="5"/>
              <w:jc w:val="center"/>
              <w:rPr>
                <w:rFonts w:cs="Times New Roman"/>
                <w:b/>
                <w:bCs/>
                <w:sz w:val="16"/>
                <w:szCs w:val="16"/>
                <w:lang w:val="en-US"/>
              </w:rPr>
            </w:pPr>
          </w:p>
        </w:tc>
        <w:tc>
          <w:tcPr>
            <w:tcW w:w="88" w:type="dxa"/>
            <w:tcBorders>
              <w:top w:val="nil"/>
              <w:left w:val="nil"/>
              <w:bottom w:val="nil"/>
              <w:right w:val="nil"/>
            </w:tcBorders>
          </w:tcPr>
          <w:p w14:paraId="29408B71" w14:textId="77777777" w:rsidR="0088660E" w:rsidRPr="004B28E4" w:rsidRDefault="0088660E" w:rsidP="008A7EE7">
            <w:pPr>
              <w:spacing w:line="240" w:lineRule="atLeast"/>
              <w:ind w:right="5"/>
              <w:jc w:val="center"/>
              <w:rPr>
                <w:rFonts w:cs="Times New Roman"/>
                <w:b/>
                <w:bCs/>
                <w:sz w:val="16"/>
                <w:szCs w:val="16"/>
                <w:lang w:val="en-US"/>
              </w:rPr>
            </w:pPr>
          </w:p>
        </w:tc>
        <w:tc>
          <w:tcPr>
            <w:tcW w:w="992" w:type="dxa"/>
            <w:tcBorders>
              <w:top w:val="nil"/>
              <w:left w:val="nil"/>
              <w:bottom w:val="nil"/>
              <w:right w:val="nil"/>
            </w:tcBorders>
          </w:tcPr>
          <w:p w14:paraId="2C323323" w14:textId="77777777" w:rsidR="0088660E" w:rsidRPr="004B28E4" w:rsidRDefault="0088660E" w:rsidP="008A7EE7">
            <w:pPr>
              <w:spacing w:line="240" w:lineRule="atLeast"/>
              <w:ind w:right="5"/>
              <w:jc w:val="center"/>
              <w:rPr>
                <w:rFonts w:cs="Times New Roman"/>
                <w:b/>
                <w:bCs/>
                <w:sz w:val="16"/>
                <w:szCs w:val="16"/>
                <w:lang w:val="en-US"/>
              </w:rPr>
            </w:pPr>
          </w:p>
        </w:tc>
        <w:tc>
          <w:tcPr>
            <w:tcW w:w="85" w:type="dxa"/>
            <w:tcBorders>
              <w:top w:val="nil"/>
              <w:left w:val="nil"/>
              <w:bottom w:val="nil"/>
              <w:right w:val="nil"/>
            </w:tcBorders>
          </w:tcPr>
          <w:p w14:paraId="1CE08B53" w14:textId="77777777" w:rsidR="0088660E" w:rsidRPr="004B28E4" w:rsidRDefault="0088660E" w:rsidP="008A7EE7">
            <w:pPr>
              <w:spacing w:line="240" w:lineRule="atLeast"/>
              <w:ind w:right="5"/>
              <w:jc w:val="center"/>
              <w:rPr>
                <w:rFonts w:cs="Times New Roman"/>
                <w:b/>
                <w:bCs/>
                <w:sz w:val="16"/>
                <w:szCs w:val="16"/>
                <w:lang w:val="en-US"/>
              </w:rPr>
            </w:pPr>
          </w:p>
        </w:tc>
        <w:tc>
          <w:tcPr>
            <w:tcW w:w="1014" w:type="dxa"/>
            <w:tcBorders>
              <w:top w:val="nil"/>
              <w:left w:val="nil"/>
              <w:bottom w:val="nil"/>
              <w:right w:val="nil"/>
            </w:tcBorders>
          </w:tcPr>
          <w:p w14:paraId="6D4DBF2C" w14:textId="77777777" w:rsidR="0088660E" w:rsidRPr="004B28E4" w:rsidRDefault="00215A37" w:rsidP="008A7EE7">
            <w:pPr>
              <w:spacing w:line="240" w:lineRule="atLeast"/>
              <w:ind w:right="5"/>
              <w:jc w:val="center"/>
              <w:rPr>
                <w:rFonts w:cs="Times New Roman"/>
                <w:b/>
                <w:bCs/>
                <w:sz w:val="16"/>
                <w:szCs w:val="16"/>
                <w:lang w:val="en-US"/>
              </w:rPr>
            </w:pPr>
            <w:r w:rsidRPr="004B28E4">
              <w:rPr>
                <w:rFonts w:cs="Times New Roman"/>
                <w:b/>
                <w:bCs/>
                <w:sz w:val="16"/>
                <w:szCs w:val="16"/>
                <w:lang w:val="en-US"/>
              </w:rPr>
              <w:t>202</w:t>
            </w:r>
            <w:r w:rsidR="00F20CC5" w:rsidRPr="004B28E4">
              <w:rPr>
                <w:rFonts w:cs="Times New Roman"/>
                <w:b/>
                <w:bCs/>
                <w:sz w:val="16"/>
                <w:szCs w:val="16"/>
                <w:lang w:val="en-US"/>
              </w:rPr>
              <w:t>4</w:t>
            </w:r>
          </w:p>
        </w:tc>
      </w:tr>
      <w:tr w:rsidR="004B28E4" w:rsidRPr="004B28E4" w14:paraId="1964C52E" w14:textId="77777777" w:rsidTr="00977DBD">
        <w:trPr>
          <w:cantSplit/>
          <w:trHeight w:val="200"/>
        </w:trPr>
        <w:tc>
          <w:tcPr>
            <w:tcW w:w="3692" w:type="dxa"/>
            <w:tcBorders>
              <w:top w:val="nil"/>
              <w:left w:val="nil"/>
              <w:bottom w:val="nil"/>
              <w:right w:val="nil"/>
            </w:tcBorders>
          </w:tcPr>
          <w:p w14:paraId="12C4B2B4" w14:textId="77777777" w:rsidR="0088660E" w:rsidRPr="004B28E4" w:rsidRDefault="0088660E" w:rsidP="008A7EE7">
            <w:pPr>
              <w:spacing w:line="240" w:lineRule="atLeast"/>
              <w:ind w:left="552" w:right="5" w:hanging="232"/>
              <w:rPr>
                <w:rFonts w:cs="Times New Roman"/>
                <w:b/>
                <w:bCs/>
                <w:sz w:val="16"/>
                <w:szCs w:val="16"/>
                <w:cs/>
                <w:lang w:val="en-US"/>
              </w:rPr>
            </w:pPr>
            <w:r w:rsidRPr="004B28E4">
              <w:rPr>
                <w:rFonts w:cs="Times New Roman"/>
                <w:b/>
                <w:bCs/>
                <w:sz w:val="16"/>
                <w:szCs w:val="16"/>
              </w:rPr>
              <w:t xml:space="preserve">Cost </w:t>
            </w:r>
          </w:p>
        </w:tc>
        <w:tc>
          <w:tcPr>
            <w:tcW w:w="990" w:type="dxa"/>
            <w:tcBorders>
              <w:top w:val="nil"/>
              <w:left w:val="nil"/>
              <w:bottom w:val="nil"/>
              <w:right w:val="nil"/>
            </w:tcBorders>
          </w:tcPr>
          <w:p w14:paraId="1F086DDF" w14:textId="77777777" w:rsidR="0088660E" w:rsidRPr="004B28E4" w:rsidRDefault="0088660E" w:rsidP="00977DBD">
            <w:pPr>
              <w:tabs>
                <w:tab w:val="decimal" w:pos="790"/>
              </w:tabs>
              <w:spacing w:line="240" w:lineRule="exact"/>
              <w:rPr>
                <w:rFonts w:cs="Times New Roman"/>
                <w:sz w:val="16"/>
                <w:szCs w:val="16"/>
                <w:lang w:val="en-US"/>
              </w:rPr>
            </w:pPr>
          </w:p>
        </w:tc>
        <w:tc>
          <w:tcPr>
            <w:tcW w:w="87" w:type="dxa"/>
            <w:tcBorders>
              <w:top w:val="nil"/>
              <w:left w:val="nil"/>
              <w:bottom w:val="nil"/>
              <w:right w:val="nil"/>
            </w:tcBorders>
          </w:tcPr>
          <w:p w14:paraId="216BCC9F" w14:textId="77777777" w:rsidR="0088660E" w:rsidRPr="004B28E4" w:rsidRDefault="0088660E" w:rsidP="008A7EE7">
            <w:pPr>
              <w:tabs>
                <w:tab w:val="decimal" w:pos="373"/>
              </w:tabs>
              <w:spacing w:line="240" w:lineRule="atLeast"/>
              <w:ind w:right="5"/>
              <w:jc w:val="center"/>
              <w:rPr>
                <w:rFonts w:cs="Times New Roman"/>
                <w:b/>
                <w:bCs/>
                <w:sz w:val="16"/>
                <w:szCs w:val="16"/>
                <w:lang w:val="en-US"/>
              </w:rPr>
            </w:pPr>
          </w:p>
        </w:tc>
        <w:tc>
          <w:tcPr>
            <w:tcW w:w="877" w:type="dxa"/>
            <w:tcBorders>
              <w:top w:val="nil"/>
              <w:left w:val="nil"/>
              <w:bottom w:val="nil"/>
              <w:right w:val="nil"/>
            </w:tcBorders>
          </w:tcPr>
          <w:p w14:paraId="3F95A39D" w14:textId="77777777" w:rsidR="0088660E" w:rsidRPr="004B28E4" w:rsidRDefault="0088660E" w:rsidP="00977DBD">
            <w:pPr>
              <w:tabs>
                <w:tab w:val="decimal" w:pos="790"/>
              </w:tabs>
              <w:spacing w:line="240" w:lineRule="exact"/>
              <w:rPr>
                <w:rFonts w:cs="Times New Roman"/>
                <w:sz w:val="16"/>
                <w:szCs w:val="16"/>
                <w:lang w:val="en-US"/>
              </w:rPr>
            </w:pPr>
          </w:p>
        </w:tc>
        <w:tc>
          <w:tcPr>
            <w:tcW w:w="114" w:type="dxa"/>
            <w:tcBorders>
              <w:top w:val="nil"/>
              <w:left w:val="nil"/>
              <w:bottom w:val="nil"/>
              <w:right w:val="nil"/>
            </w:tcBorders>
          </w:tcPr>
          <w:p w14:paraId="6AB28C2F" w14:textId="77777777" w:rsidR="0088660E" w:rsidRPr="004B28E4" w:rsidRDefault="0088660E" w:rsidP="008A7EE7">
            <w:pPr>
              <w:spacing w:line="240" w:lineRule="atLeast"/>
              <w:ind w:right="5"/>
              <w:jc w:val="center"/>
              <w:rPr>
                <w:rFonts w:cs="Times New Roman"/>
                <w:b/>
                <w:bCs/>
                <w:sz w:val="16"/>
                <w:szCs w:val="16"/>
                <w:lang w:val="en-US"/>
              </w:rPr>
            </w:pPr>
          </w:p>
        </w:tc>
        <w:tc>
          <w:tcPr>
            <w:tcW w:w="900" w:type="dxa"/>
            <w:tcBorders>
              <w:top w:val="nil"/>
              <w:left w:val="nil"/>
              <w:bottom w:val="nil"/>
              <w:right w:val="nil"/>
            </w:tcBorders>
          </w:tcPr>
          <w:p w14:paraId="5EB8D238" w14:textId="77777777" w:rsidR="0088660E" w:rsidRPr="004B28E4" w:rsidRDefault="0088660E" w:rsidP="00977DBD">
            <w:pPr>
              <w:tabs>
                <w:tab w:val="decimal" w:pos="790"/>
              </w:tabs>
              <w:spacing w:line="240" w:lineRule="exact"/>
              <w:rPr>
                <w:rFonts w:cs="Times New Roman"/>
                <w:sz w:val="16"/>
                <w:szCs w:val="16"/>
                <w:lang w:val="en-US"/>
              </w:rPr>
            </w:pPr>
          </w:p>
        </w:tc>
        <w:tc>
          <w:tcPr>
            <w:tcW w:w="88" w:type="dxa"/>
            <w:tcBorders>
              <w:top w:val="nil"/>
              <w:left w:val="nil"/>
              <w:bottom w:val="nil"/>
              <w:right w:val="nil"/>
            </w:tcBorders>
          </w:tcPr>
          <w:p w14:paraId="7365A4CD" w14:textId="77777777" w:rsidR="0088660E" w:rsidRPr="004B28E4" w:rsidRDefault="0088660E" w:rsidP="008A7EE7">
            <w:pPr>
              <w:tabs>
                <w:tab w:val="decimal" w:pos="332"/>
              </w:tabs>
              <w:spacing w:line="240" w:lineRule="atLeast"/>
              <w:ind w:right="5"/>
              <w:jc w:val="center"/>
              <w:rPr>
                <w:rFonts w:cs="Times New Roman"/>
                <w:b/>
                <w:bCs/>
                <w:sz w:val="16"/>
                <w:szCs w:val="16"/>
                <w:lang w:val="en-US"/>
              </w:rPr>
            </w:pPr>
          </w:p>
        </w:tc>
        <w:tc>
          <w:tcPr>
            <w:tcW w:w="992" w:type="dxa"/>
            <w:tcBorders>
              <w:top w:val="nil"/>
              <w:left w:val="nil"/>
              <w:bottom w:val="nil"/>
              <w:right w:val="nil"/>
            </w:tcBorders>
          </w:tcPr>
          <w:p w14:paraId="1D705359" w14:textId="77777777" w:rsidR="0088660E" w:rsidRPr="004B28E4" w:rsidRDefault="0088660E" w:rsidP="00977DBD">
            <w:pPr>
              <w:tabs>
                <w:tab w:val="decimal" w:pos="790"/>
              </w:tabs>
              <w:spacing w:line="240" w:lineRule="exact"/>
              <w:rPr>
                <w:rFonts w:cs="Times New Roman"/>
                <w:sz w:val="16"/>
                <w:szCs w:val="16"/>
                <w:lang w:val="en-US"/>
              </w:rPr>
            </w:pPr>
          </w:p>
        </w:tc>
        <w:tc>
          <w:tcPr>
            <w:tcW w:w="85" w:type="dxa"/>
            <w:tcBorders>
              <w:top w:val="nil"/>
              <w:left w:val="nil"/>
              <w:bottom w:val="nil"/>
              <w:right w:val="nil"/>
            </w:tcBorders>
          </w:tcPr>
          <w:p w14:paraId="793A2F02" w14:textId="77777777" w:rsidR="0088660E" w:rsidRPr="004B28E4" w:rsidRDefault="0088660E" w:rsidP="008A7EE7">
            <w:pPr>
              <w:spacing w:line="240" w:lineRule="atLeast"/>
              <w:ind w:right="5"/>
              <w:jc w:val="center"/>
              <w:rPr>
                <w:rFonts w:cs="Times New Roman"/>
                <w:b/>
                <w:bCs/>
                <w:sz w:val="16"/>
                <w:szCs w:val="16"/>
                <w:lang w:val="en-US"/>
              </w:rPr>
            </w:pPr>
          </w:p>
        </w:tc>
        <w:tc>
          <w:tcPr>
            <w:tcW w:w="1014" w:type="dxa"/>
            <w:tcBorders>
              <w:top w:val="nil"/>
              <w:left w:val="nil"/>
              <w:bottom w:val="nil"/>
              <w:right w:val="nil"/>
            </w:tcBorders>
          </w:tcPr>
          <w:p w14:paraId="482A49FA" w14:textId="77777777" w:rsidR="0088660E" w:rsidRPr="004B28E4" w:rsidRDefault="0088660E" w:rsidP="00977DBD">
            <w:pPr>
              <w:tabs>
                <w:tab w:val="decimal" w:pos="790"/>
              </w:tabs>
              <w:spacing w:line="240" w:lineRule="exact"/>
              <w:rPr>
                <w:rFonts w:cs="Times New Roman"/>
                <w:sz w:val="16"/>
                <w:szCs w:val="16"/>
                <w:lang w:val="en-US"/>
              </w:rPr>
            </w:pPr>
          </w:p>
        </w:tc>
      </w:tr>
      <w:tr w:rsidR="004B28E4" w:rsidRPr="004B28E4" w14:paraId="5EEE37DE" w14:textId="77777777" w:rsidTr="00977DBD">
        <w:trPr>
          <w:cantSplit/>
          <w:trHeight w:val="200"/>
        </w:trPr>
        <w:tc>
          <w:tcPr>
            <w:tcW w:w="3692" w:type="dxa"/>
            <w:tcBorders>
              <w:top w:val="nil"/>
              <w:left w:val="nil"/>
              <w:bottom w:val="nil"/>
              <w:right w:val="nil"/>
            </w:tcBorders>
          </w:tcPr>
          <w:p w14:paraId="49ED2285"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Computer software</w:t>
            </w:r>
          </w:p>
        </w:tc>
        <w:tc>
          <w:tcPr>
            <w:tcW w:w="990" w:type="dxa"/>
            <w:tcBorders>
              <w:top w:val="nil"/>
              <w:left w:val="nil"/>
              <w:bottom w:val="nil"/>
              <w:right w:val="nil"/>
            </w:tcBorders>
            <w:vAlign w:val="center"/>
          </w:tcPr>
          <w:p w14:paraId="2952139F"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66,985</w:t>
            </w:r>
          </w:p>
        </w:tc>
        <w:tc>
          <w:tcPr>
            <w:tcW w:w="87" w:type="dxa"/>
            <w:tcBorders>
              <w:top w:val="nil"/>
              <w:left w:val="nil"/>
              <w:bottom w:val="nil"/>
              <w:right w:val="nil"/>
            </w:tcBorders>
          </w:tcPr>
          <w:p w14:paraId="4CC7834B"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tcPr>
          <w:p w14:paraId="1D04A77E" w14:textId="4AFB9B98"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743</w:t>
            </w:r>
          </w:p>
        </w:tc>
        <w:tc>
          <w:tcPr>
            <w:tcW w:w="114" w:type="dxa"/>
            <w:tcBorders>
              <w:top w:val="nil"/>
              <w:left w:val="nil"/>
              <w:bottom w:val="nil"/>
              <w:right w:val="nil"/>
            </w:tcBorders>
          </w:tcPr>
          <w:p w14:paraId="569A5F0B"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nil"/>
              <w:left w:val="nil"/>
              <w:bottom w:val="nil"/>
              <w:right w:val="nil"/>
            </w:tcBorders>
            <w:vAlign w:val="center"/>
          </w:tcPr>
          <w:p w14:paraId="7B3D13C4" w14:textId="08778EE4"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(1,574)</w:t>
            </w:r>
          </w:p>
        </w:tc>
        <w:tc>
          <w:tcPr>
            <w:tcW w:w="88" w:type="dxa"/>
            <w:tcBorders>
              <w:top w:val="nil"/>
              <w:left w:val="nil"/>
              <w:bottom w:val="nil"/>
              <w:right w:val="nil"/>
            </w:tcBorders>
            <w:vAlign w:val="center"/>
          </w:tcPr>
          <w:p w14:paraId="712C402F"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nil"/>
              <w:left w:val="nil"/>
              <w:bottom w:val="nil"/>
              <w:right w:val="nil"/>
            </w:tcBorders>
            <w:vAlign w:val="center"/>
          </w:tcPr>
          <w:p w14:paraId="49A74030" w14:textId="4ADED07C"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10,352</w:t>
            </w:r>
          </w:p>
        </w:tc>
        <w:tc>
          <w:tcPr>
            <w:tcW w:w="85" w:type="dxa"/>
            <w:tcBorders>
              <w:top w:val="nil"/>
              <w:left w:val="nil"/>
              <w:bottom w:val="nil"/>
              <w:right w:val="nil"/>
            </w:tcBorders>
            <w:vAlign w:val="center"/>
          </w:tcPr>
          <w:p w14:paraId="305647AE"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nil"/>
              <w:left w:val="nil"/>
              <w:bottom w:val="nil"/>
              <w:right w:val="nil"/>
            </w:tcBorders>
            <w:vAlign w:val="center"/>
          </w:tcPr>
          <w:p w14:paraId="7908BAAB" w14:textId="16A8F093"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76,506</w:t>
            </w:r>
          </w:p>
        </w:tc>
      </w:tr>
      <w:tr w:rsidR="004B28E4" w:rsidRPr="004B28E4" w14:paraId="11774CB4" w14:textId="77777777" w:rsidTr="00977DBD">
        <w:trPr>
          <w:cantSplit/>
          <w:trHeight w:val="200"/>
        </w:trPr>
        <w:tc>
          <w:tcPr>
            <w:tcW w:w="3692" w:type="dxa"/>
            <w:tcBorders>
              <w:top w:val="nil"/>
              <w:left w:val="nil"/>
              <w:bottom w:val="nil"/>
              <w:right w:val="nil"/>
            </w:tcBorders>
          </w:tcPr>
          <w:p w14:paraId="73E22253"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Others</w:t>
            </w:r>
          </w:p>
        </w:tc>
        <w:tc>
          <w:tcPr>
            <w:tcW w:w="990" w:type="dxa"/>
            <w:tcBorders>
              <w:top w:val="nil"/>
              <w:left w:val="nil"/>
              <w:bottom w:val="nil"/>
              <w:right w:val="nil"/>
            </w:tcBorders>
            <w:vAlign w:val="center"/>
          </w:tcPr>
          <w:p w14:paraId="454BD2D2"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18,514</w:t>
            </w:r>
          </w:p>
        </w:tc>
        <w:tc>
          <w:tcPr>
            <w:tcW w:w="87" w:type="dxa"/>
            <w:tcBorders>
              <w:top w:val="nil"/>
              <w:left w:val="nil"/>
              <w:bottom w:val="nil"/>
              <w:right w:val="nil"/>
            </w:tcBorders>
          </w:tcPr>
          <w:p w14:paraId="08E3A81F"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tcPr>
          <w:p w14:paraId="20B55AF8" w14:textId="32030DFF"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114" w:type="dxa"/>
            <w:tcBorders>
              <w:top w:val="nil"/>
              <w:left w:val="nil"/>
              <w:bottom w:val="nil"/>
              <w:right w:val="nil"/>
            </w:tcBorders>
          </w:tcPr>
          <w:p w14:paraId="686FAE4A"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nil"/>
              <w:left w:val="nil"/>
              <w:bottom w:val="nil"/>
              <w:right w:val="nil"/>
            </w:tcBorders>
            <w:vAlign w:val="center"/>
          </w:tcPr>
          <w:p w14:paraId="1F7E30B1" w14:textId="49D355F0"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471EA7AE"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nil"/>
              <w:left w:val="nil"/>
              <w:bottom w:val="nil"/>
              <w:right w:val="nil"/>
            </w:tcBorders>
          </w:tcPr>
          <w:p w14:paraId="7E138C95" w14:textId="2530692E"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5" w:type="dxa"/>
            <w:tcBorders>
              <w:top w:val="nil"/>
              <w:left w:val="nil"/>
              <w:bottom w:val="nil"/>
              <w:right w:val="nil"/>
            </w:tcBorders>
            <w:vAlign w:val="center"/>
          </w:tcPr>
          <w:p w14:paraId="4F05302E"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nil"/>
              <w:left w:val="nil"/>
              <w:bottom w:val="nil"/>
              <w:right w:val="nil"/>
            </w:tcBorders>
            <w:vAlign w:val="center"/>
          </w:tcPr>
          <w:p w14:paraId="15163EE3" w14:textId="227A5E6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18,514</w:t>
            </w:r>
          </w:p>
        </w:tc>
      </w:tr>
      <w:tr w:rsidR="004B28E4" w:rsidRPr="004B28E4" w14:paraId="79864D8D" w14:textId="77777777">
        <w:trPr>
          <w:cantSplit/>
          <w:trHeight w:val="200"/>
        </w:trPr>
        <w:tc>
          <w:tcPr>
            <w:tcW w:w="3692" w:type="dxa"/>
            <w:tcBorders>
              <w:top w:val="nil"/>
              <w:left w:val="nil"/>
              <w:bottom w:val="nil"/>
              <w:right w:val="nil"/>
            </w:tcBorders>
          </w:tcPr>
          <w:p w14:paraId="28C65EBF"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Computer software under implementation</w:t>
            </w:r>
          </w:p>
        </w:tc>
        <w:tc>
          <w:tcPr>
            <w:tcW w:w="990" w:type="dxa"/>
            <w:tcBorders>
              <w:top w:val="nil"/>
              <w:left w:val="nil"/>
              <w:bottom w:val="nil"/>
              <w:right w:val="nil"/>
            </w:tcBorders>
            <w:vAlign w:val="center"/>
          </w:tcPr>
          <w:p w14:paraId="5D2D988E"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4,269</w:t>
            </w:r>
          </w:p>
        </w:tc>
        <w:tc>
          <w:tcPr>
            <w:tcW w:w="87" w:type="dxa"/>
            <w:tcBorders>
              <w:top w:val="nil"/>
              <w:left w:val="nil"/>
              <w:bottom w:val="nil"/>
              <w:right w:val="nil"/>
            </w:tcBorders>
          </w:tcPr>
          <w:p w14:paraId="39427141"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tcPr>
          <w:p w14:paraId="44FF9325" w14:textId="1311FDB1" w:rsidR="00555036" w:rsidRPr="004B28E4" w:rsidRDefault="00555036" w:rsidP="00555036">
            <w:pPr>
              <w:tabs>
                <w:tab w:val="decimal" w:pos="790"/>
              </w:tabs>
              <w:spacing w:line="240" w:lineRule="exact"/>
              <w:rPr>
                <w:rFonts w:cs="Times New Roman"/>
                <w:sz w:val="16"/>
                <w:lang w:val="en-US"/>
              </w:rPr>
            </w:pPr>
            <w:r w:rsidRPr="004B28E4">
              <w:rPr>
                <w:rFonts w:cs="Times New Roman"/>
                <w:sz w:val="16"/>
                <w:szCs w:val="16"/>
                <w:lang w:val="en-US"/>
              </w:rPr>
              <w:t>24,</w:t>
            </w:r>
            <w:r w:rsidR="00172548" w:rsidRPr="004B28E4">
              <w:rPr>
                <w:rFonts w:cs="Times New Roman"/>
                <w:sz w:val="16"/>
                <w:lang w:val="en-US"/>
              </w:rPr>
              <w:t>538</w:t>
            </w:r>
          </w:p>
        </w:tc>
        <w:tc>
          <w:tcPr>
            <w:tcW w:w="114" w:type="dxa"/>
            <w:tcBorders>
              <w:top w:val="nil"/>
              <w:left w:val="nil"/>
              <w:bottom w:val="nil"/>
              <w:right w:val="nil"/>
            </w:tcBorders>
          </w:tcPr>
          <w:p w14:paraId="1BBCC5B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nil"/>
              <w:left w:val="nil"/>
              <w:bottom w:val="nil"/>
              <w:right w:val="nil"/>
            </w:tcBorders>
            <w:vAlign w:val="center"/>
          </w:tcPr>
          <w:p w14:paraId="33F8C336" w14:textId="6F7D96EB" w:rsidR="00555036" w:rsidRPr="004B28E4" w:rsidRDefault="00172548" w:rsidP="00172548">
            <w:pPr>
              <w:tabs>
                <w:tab w:val="decimal" w:pos="816"/>
              </w:tabs>
              <w:spacing w:line="240" w:lineRule="exact"/>
              <w:rPr>
                <w:rFonts w:cs="Times New Roman"/>
                <w:sz w:val="16"/>
                <w:szCs w:val="16"/>
                <w:lang w:val="en-US"/>
              </w:rPr>
            </w:pPr>
            <w:r w:rsidRPr="004B28E4">
              <w:rPr>
                <w:rFonts w:cs="Times New Roman"/>
                <w:sz w:val="16"/>
                <w:szCs w:val="16"/>
                <w:lang w:val="en-US"/>
              </w:rPr>
              <w:t>(433)</w:t>
            </w:r>
          </w:p>
        </w:tc>
        <w:tc>
          <w:tcPr>
            <w:tcW w:w="88" w:type="dxa"/>
            <w:tcBorders>
              <w:top w:val="nil"/>
              <w:left w:val="nil"/>
              <w:bottom w:val="nil"/>
              <w:right w:val="nil"/>
            </w:tcBorders>
            <w:vAlign w:val="center"/>
          </w:tcPr>
          <w:p w14:paraId="6965B306"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nil"/>
              <w:left w:val="nil"/>
              <w:bottom w:val="nil"/>
              <w:right w:val="nil"/>
            </w:tcBorders>
          </w:tcPr>
          <w:p w14:paraId="7D91E729" w14:textId="380A1C45"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(10,352)</w:t>
            </w:r>
          </w:p>
        </w:tc>
        <w:tc>
          <w:tcPr>
            <w:tcW w:w="85" w:type="dxa"/>
            <w:tcBorders>
              <w:top w:val="nil"/>
              <w:left w:val="nil"/>
              <w:bottom w:val="nil"/>
              <w:right w:val="nil"/>
            </w:tcBorders>
            <w:vAlign w:val="center"/>
          </w:tcPr>
          <w:p w14:paraId="615E0501"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nil"/>
              <w:left w:val="nil"/>
              <w:bottom w:val="nil"/>
              <w:right w:val="nil"/>
            </w:tcBorders>
            <w:vAlign w:val="center"/>
          </w:tcPr>
          <w:p w14:paraId="6EF2F3F7" w14:textId="3AEB54DD"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18,022</w:t>
            </w:r>
          </w:p>
        </w:tc>
      </w:tr>
      <w:tr w:rsidR="004B28E4" w:rsidRPr="004B28E4" w14:paraId="258AEA31" w14:textId="77777777" w:rsidTr="00977DBD">
        <w:trPr>
          <w:cantSplit/>
          <w:trHeight w:val="200"/>
        </w:trPr>
        <w:tc>
          <w:tcPr>
            <w:tcW w:w="3692" w:type="dxa"/>
            <w:tcBorders>
              <w:left w:val="nil"/>
              <w:bottom w:val="nil"/>
              <w:right w:val="nil"/>
            </w:tcBorders>
          </w:tcPr>
          <w:p w14:paraId="305A201F" w14:textId="77777777" w:rsidR="00555036" w:rsidRPr="004B28E4" w:rsidRDefault="00555036" w:rsidP="00555036">
            <w:pPr>
              <w:spacing w:line="240" w:lineRule="atLeast"/>
              <w:ind w:left="1102" w:right="5" w:hanging="292"/>
              <w:rPr>
                <w:rFonts w:cs="Times New Roman"/>
                <w:sz w:val="16"/>
                <w:szCs w:val="16"/>
              </w:rPr>
            </w:pPr>
            <w:r w:rsidRPr="004B28E4">
              <w:rPr>
                <w:rFonts w:cs="Times New Roman"/>
                <w:sz w:val="16"/>
                <w:szCs w:val="16"/>
              </w:rPr>
              <w:t>Total cost</w:t>
            </w:r>
          </w:p>
        </w:tc>
        <w:tc>
          <w:tcPr>
            <w:tcW w:w="990" w:type="dxa"/>
            <w:tcBorders>
              <w:top w:val="single" w:sz="4" w:space="0" w:color="auto"/>
              <w:left w:val="nil"/>
              <w:bottom w:val="single" w:sz="4" w:space="0" w:color="auto"/>
              <w:right w:val="nil"/>
            </w:tcBorders>
            <w:vAlign w:val="center"/>
          </w:tcPr>
          <w:p w14:paraId="0C8F0F85"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89,768</w:t>
            </w:r>
          </w:p>
        </w:tc>
        <w:tc>
          <w:tcPr>
            <w:tcW w:w="87" w:type="dxa"/>
            <w:tcBorders>
              <w:left w:val="nil"/>
              <w:bottom w:val="nil"/>
              <w:right w:val="nil"/>
            </w:tcBorders>
          </w:tcPr>
          <w:p w14:paraId="67531504"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single" w:sz="4" w:space="0" w:color="auto"/>
              <w:left w:val="nil"/>
              <w:bottom w:val="single" w:sz="4" w:space="0" w:color="auto"/>
              <w:right w:val="nil"/>
            </w:tcBorders>
          </w:tcPr>
          <w:p w14:paraId="795A2107" w14:textId="20146E31"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2</w:t>
            </w:r>
            <w:r w:rsidR="00172548" w:rsidRPr="004B28E4">
              <w:rPr>
                <w:rFonts w:cs="Times New Roman"/>
                <w:sz w:val="16"/>
                <w:szCs w:val="16"/>
                <w:lang w:val="en-US"/>
              </w:rPr>
              <w:t>5,281</w:t>
            </w:r>
          </w:p>
        </w:tc>
        <w:tc>
          <w:tcPr>
            <w:tcW w:w="114" w:type="dxa"/>
            <w:tcBorders>
              <w:left w:val="nil"/>
              <w:bottom w:val="nil"/>
              <w:right w:val="nil"/>
            </w:tcBorders>
          </w:tcPr>
          <w:p w14:paraId="11B1FCF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single" w:sz="4" w:space="0" w:color="auto"/>
              <w:left w:val="nil"/>
              <w:bottom w:val="single" w:sz="4" w:space="0" w:color="auto"/>
              <w:right w:val="nil"/>
            </w:tcBorders>
            <w:vAlign w:val="center"/>
          </w:tcPr>
          <w:p w14:paraId="74412C2C" w14:textId="77E1F52A"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w:t>
            </w:r>
            <w:r w:rsidR="00172548" w:rsidRPr="004B28E4">
              <w:rPr>
                <w:rFonts w:cs="Times New Roman"/>
                <w:sz w:val="16"/>
                <w:szCs w:val="16"/>
                <w:lang w:val="en-US"/>
              </w:rPr>
              <w:t>2,007</w:t>
            </w:r>
            <w:r w:rsidRPr="004B28E4">
              <w:rPr>
                <w:rFonts w:cs="Times New Roman"/>
                <w:sz w:val="16"/>
                <w:szCs w:val="16"/>
                <w:lang w:val="en-US"/>
              </w:rPr>
              <w:t>)</w:t>
            </w:r>
          </w:p>
        </w:tc>
        <w:tc>
          <w:tcPr>
            <w:tcW w:w="88" w:type="dxa"/>
            <w:tcBorders>
              <w:left w:val="nil"/>
              <w:bottom w:val="nil"/>
              <w:right w:val="nil"/>
            </w:tcBorders>
            <w:vAlign w:val="center"/>
          </w:tcPr>
          <w:p w14:paraId="03487B8A"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single" w:sz="4" w:space="0" w:color="auto"/>
              <w:left w:val="nil"/>
              <w:bottom w:val="single" w:sz="4" w:space="0" w:color="auto"/>
              <w:right w:val="nil"/>
            </w:tcBorders>
          </w:tcPr>
          <w:p w14:paraId="0EB811D0" w14:textId="004FC6A3"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5" w:type="dxa"/>
            <w:tcBorders>
              <w:left w:val="nil"/>
              <w:bottom w:val="nil"/>
              <w:right w:val="nil"/>
            </w:tcBorders>
            <w:vAlign w:val="center"/>
          </w:tcPr>
          <w:p w14:paraId="46900047"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single" w:sz="4" w:space="0" w:color="auto"/>
              <w:left w:val="nil"/>
              <w:bottom w:val="single" w:sz="4" w:space="0" w:color="auto"/>
              <w:right w:val="nil"/>
            </w:tcBorders>
            <w:vAlign w:val="center"/>
          </w:tcPr>
          <w:p w14:paraId="1D67789D" w14:textId="565FE30E"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113,042</w:t>
            </w:r>
          </w:p>
        </w:tc>
      </w:tr>
      <w:tr w:rsidR="004B28E4" w:rsidRPr="004B28E4" w14:paraId="3D20647E" w14:textId="77777777">
        <w:trPr>
          <w:cantSplit/>
          <w:trHeight w:val="200"/>
        </w:trPr>
        <w:tc>
          <w:tcPr>
            <w:tcW w:w="3692" w:type="dxa"/>
            <w:tcBorders>
              <w:top w:val="nil"/>
              <w:left w:val="nil"/>
              <w:bottom w:val="nil"/>
              <w:right w:val="nil"/>
            </w:tcBorders>
          </w:tcPr>
          <w:p w14:paraId="4B7E80C1" w14:textId="77777777" w:rsidR="00555036" w:rsidRPr="004B28E4" w:rsidRDefault="00555036" w:rsidP="00555036">
            <w:pPr>
              <w:spacing w:line="240" w:lineRule="atLeast"/>
              <w:ind w:left="552" w:right="5" w:hanging="232"/>
              <w:rPr>
                <w:rFonts w:cs="Times New Roman"/>
                <w:b/>
                <w:bCs/>
                <w:sz w:val="16"/>
                <w:szCs w:val="16"/>
                <w:cs/>
                <w:lang w:val="en-US"/>
              </w:rPr>
            </w:pPr>
            <w:r w:rsidRPr="004B28E4">
              <w:rPr>
                <w:rFonts w:cs="Times New Roman"/>
                <w:b/>
                <w:bCs/>
                <w:sz w:val="16"/>
                <w:szCs w:val="16"/>
              </w:rPr>
              <w:t>Accumulated amortization</w:t>
            </w:r>
          </w:p>
        </w:tc>
        <w:tc>
          <w:tcPr>
            <w:tcW w:w="990" w:type="dxa"/>
            <w:tcBorders>
              <w:top w:val="nil"/>
              <w:left w:val="nil"/>
              <w:bottom w:val="nil"/>
              <w:right w:val="nil"/>
            </w:tcBorders>
          </w:tcPr>
          <w:p w14:paraId="4F1E3BFC" w14:textId="77777777" w:rsidR="00555036" w:rsidRPr="004B28E4" w:rsidRDefault="00555036" w:rsidP="00555036">
            <w:pPr>
              <w:tabs>
                <w:tab w:val="decimal" w:pos="810"/>
              </w:tabs>
              <w:spacing w:line="240" w:lineRule="exact"/>
              <w:rPr>
                <w:rFonts w:cs="Times New Roman"/>
                <w:sz w:val="16"/>
                <w:szCs w:val="16"/>
                <w:lang w:val="en-US"/>
              </w:rPr>
            </w:pPr>
          </w:p>
        </w:tc>
        <w:tc>
          <w:tcPr>
            <w:tcW w:w="87" w:type="dxa"/>
            <w:tcBorders>
              <w:top w:val="nil"/>
              <w:left w:val="nil"/>
              <w:bottom w:val="nil"/>
              <w:right w:val="nil"/>
            </w:tcBorders>
          </w:tcPr>
          <w:p w14:paraId="55F02483"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nil"/>
              <w:left w:val="nil"/>
              <w:bottom w:val="nil"/>
              <w:right w:val="nil"/>
            </w:tcBorders>
          </w:tcPr>
          <w:p w14:paraId="78B599FE" w14:textId="77777777" w:rsidR="00555036" w:rsidRPr="004B28E4" w:rsidRDefault="00555036" w:rsidP="00555036">
            <w:pPr>
              <w:tabs>
                <w:tab w:val="decimal" w:pos="790"/>
              </w:tabs>
              <w:spacing w:line="240" w:lineRule="exact"/>
              <w:rPr>
                <w:rFonts w:cs="Times New Roman"/>
                <w:sz w:val="16"/>
                <w:szCs w:val="16"/>
                <w:lang w:val="en-US"/>
              </w:rPr>
            </w:pPr>
          </w:p>
        </w:tc>
        <w:tc>
          <w:tcPr>
            <w:tcW w:w="114" w:type="dxa"/>
            <w:tcBorders>
              <w:top w:val="nil"/>
              <w:left w:val="nil"/>
              <w:bottom w:val="nil"/>
              <w:right w:val="nil"/>
            </w:tcBorders>
          </w:tcPr>
          <w:p w14:paraId="69E18E65" w14:textId="77777777" w:rsidR="00555036" w:rsidRPr="004B28E4" w:rsidRDefault="00555036" w:rsidP="00555036">
            <w:pPr>
              <w:tabs>
                <w:tab w:val="decimal" w:pos="810"/>
              </w:tabs>
              <w:spacing w:line="240" w:lineRule="atLeast"/>
              <w:ind w:left="-35"/>
              <w:rPr>
                <w:rFonts w:cs="Times New Roman"/>
                <w:b/>
                <w:bCs/>
                <w:sz w:val="16"/>
                <w:szCs w:val="16"/>
                <w:lang w:val="en-US"/>
              </w:rPr>
            </w:pPr>
          </w:p>
        </w:tc>
        <w:tc>
          <w:tcPr>
            <w:tcW w:w="900" w:type="dxa"/>
            <w:tcBorders>
              <w:top w:val="nil"/>
              <w:left w:val="nil"/>
              <w:bottom w:val="nil"/>
              <w:right w:val="nil"/>
            </w:tcBorders>
            <w:vAlign w:val="center"/>
          </w:tcPr>
          <w:p w14:paraId="0D20B2E7" w14:textId="77777777" w:rsidR="00555036" w:rsidRPr="004B28E4" w:rsidRDefault="00555036" w:rsidP="00555036">
            <w:pPr>
              <w:tabs>
                <w:tab w:val="decimal" w:pos="810"/>
              </w:tabs>
              <w:spacing w:line="240" w:lineRule="exact"/>
              <w:rPr>
                <w:rFonts w:cs="Times New Roman"/>
                <w:sz w:val="16"/>
                <w:szCs w:val="16"/>
                <w:lang w:val="en-US"/>
              </w:rPr>
            </w:pPr>
          </w:p>
        </w:tc>
        <w:tc>
          <w:tcPr>
            <w:tcW w:w="88" w:type="dxa"/>
            <w:tcBorders>
              <w:top w:val="nil"/>
              <w:left w:val="nil"/>
              <w:bottom w:val="nil"/>
              <w:right w:val="nil"/>
            </w:tcBorders>
            <w:vAlign w:val="center"/>
          </w:tcPr>
          <w:p w14:paraId="3A7C0536" w14:textId="77777777" w:rsidR="00555036" w:rsidRPr="004B28E4" w:rsidRDefault="00555036" w:rsidP="00555036">
            <w:pPr>
              <w:tabs>
                <w:tab w:val="decimal" w:pos="810"/>
              </w:tabs>
              <w:spacing w:line="240" w:lineRule="atLeast"/>
              <w:ind w:left="-35"/>
              <w:rPr>
                <w:rFonts w:cs="Times New Roman"/>
                <w:b/>
                <w:bCs/>
                <w:sz w:val="16"/>
                <w:szCs w:val="16"/>
                <w:lang w:val="en-US"/>
              </w:rPr>
            </w:pPr>
          </w:p>
        </w:tc>
        <w:tc>
          <w:tcPr>
            <w:tcW w:w="992" w:type="dxa"/>
            <w:tcBorders>
              <w:top w:val="nil"/>
              <w:left w:val="nil"/>
              <w:bottom w:val="nil"/>
              <w:right w:val="nil"/>
            </w:tcBorders>
          </w:tcPr>
          <w:p w14:paraId="42E0B26C" w14:textId="77777777" w:rsidR="00555036" w:rsidRPr="004B28E4" w:rsidRDefault="00555036" w:rsidP="00555036">
            <w:pPr>
              <w:tabs>
                <w:tab w:val="decimal" w:pos="790"/>
              </w:tabs>
              <w:spacing w:line="240" w:lineRule="exact"/>
              <w:rPr>
                <w:rFonts w:cs="Times New Roman"/>
                <w:sz w:val="16"/>
                <w:szCs w:val="16"/>
                <w:lang w:val="en-US"/>
              </w:rPr>
            </w:pPr>
          </w:p>
        </w:tc>
        <w:tc>
          <w:tcPr>
            <w:tcW w:w="85" w:type="dxa"/>
            <w:tcBorders>
              <w:top w:val="nil"/>
              <w:left w:val="nil"/>
              <w:bottom w:val="nil"/>
              <w:right w:val="nil"/>
            </w:tcBorders>
            <w:vAlign w:val="center"/>
          </w:tcPr>
          <w:p w14:paraId="4129AFDA"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nil"/>
              <w:left w:val="nil"/>
              <w:bottom w:val="nil"/>
              <w:right w:val="nil"/>
            </w:tcBorders>
            <w:vAlign w:val="center"/>
          </w:tcPr>
          <w:p w14:paraId="774C1722" w14:textId="77777777" w:rsidR="00555036" w:rsidRPr="004B28E4" w:rsidRDefault="00555036" w:rsidP="00555036">
            <w:pPr>
              <w:tabs>
                <w:tab w:val="decimal" w:pos="810"/>
              </w:tabs>
              <w:spacing w:line="240" w:lineRule="exact"/>
              <w:rPr>
                <w:rFonts w:cs="Times New Roman"/>
                <w:sz w:val="16"/>
                <w:szCs w:val="16"/>
                <w:lang w:val="en-US"/>
              </w:rPr>
            </w:pPr>
          </w:p>
        </w:tc>
      </w:tr>
      <w:tr w:rsidR="004B28E4" w:rsidRPr="004B28E4" w14:paraId="3E5E8DEA" w14:textId="77777777">
        <w:trPr>
          <w:cantSplit/>
          <w:trHeight w:val="200"/>
        </w:trPr>
        <w:tc>
          <w:tcPr>
            <w:tcW w:w="3692" w:type="dxa"/>
            <w:tcBorders>
              <w:top w:val="nil"/>
              <w:left w:val="nil"/>
              <w:bottom w:val="nil"/>
              <w:right w:val="nil"/>
            </w:tcBorders>
          </w:tcPr>
          <w:p w14:paraId="1EBC1A68"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Computer software</w:t>
            </w:r>
          </w:p>
        </w:tc>
        <w:tc>
          <w:tcPr>
            <w:tcW w:w="990" w:type="dxa"/>
            <w:tcBorders>
              <w:top w:val="nil"/>
              <w:left w:val="nil"/>
              <w:bottom w:val="nil"/>
              <w:right w:val="nil"/>
            </w:tcBorders>
            <w:vAlign w:val="center"/>
          </w:tcPr>
          <w:p w14:paraId="314DB916"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(29,323)</w:t>
            </w:r>
          </w:p>
        </w:tc>
        <w:tc>
          <w:tcPr>
            <w:tcW w:w="87" w:type="dxa"/>
            <w:tcBorders>
              <w:top w:val="nil"/>
              <w:left w:val="nil"/>
              <w:bottom w:val="nil"/>
              <w:right w:val="nil"/>
            </w:tcBorders>
          </w:tcPr>
          <w:p w14:paraId="0DC24867"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vAlign w:val="center"/>
          </w:tcPr>
          <w:p w14:paraId="71604EDD" w14:textId="1FAEEB3B"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(5,606)</w:t>
            </w:r>
          </w:p>
        </w:tc>
        <w:tc>
          <w:tcPr>
            <w:tcW w:w="114" w:type="dxa"/>
            <w:tcBorders>
              <w:top w:val="nil"/>
              <w:left w:val="nil"/>
              <w:bottom w:val="nil"/>
              <w:right w:val="nil"/>
            </w:tcBorders>
            <w:vAlign w:val="center"/>
          </w:tcPr>
          <w:p w14:paraId="16BE5E03"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nil"/>
              <w:left w:val="nil"/>
              <w:bottom w:val="nil"/>
              <w:right w:val="nil"/>
            </w:tcBorders>
            <w:vAlign w:val="center"/>
          </w:tcPr>
          <w:p w14:paraId="202957F5" w14:textId="7D939E78"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1,574</w:t>
            </w:r>
          </w:p>
        </w:tc>
        <w:tc>
          <w:tcPr>
            <w:tcW w:w="88" w:type="dxa"/>
            <w:tcBorders>
              <w:top w:val="nil"/>
              <w:left w:val="nil"/>
              <w:bottom w:val="nil"/>
              <w:right w:val="nil"/>
            </w:tcBorders>
            <w:vAlign w:val="center"/>
          </w:tcPr>
          <w:p w14:paraId="6D2014B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nil"/>
              <w:left w:val="nil"/>
              <w:bottom w:val="nil"/>
              <w:right w:val="nil"/>
            </w:tcBorders>
            <w:vAlign w:val="center"/>
          </w:tcPr>
          <w:p w14:paraId="02C6971B" w14:textId="0313B9B1"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5" w:type="dxa"/>
            <w:tcBorders>
              <w:top w:val="nil"/>
              <w:left w:val="nil"/>
              <w:bottom w:val="nil"/>
              <w:right w:val="nil"/>
            </w:tcBorders>
            <w:vAlign w:val="center"/>
          </w:tcPr>
          <w:p w14:paraId="179FA155"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nil"/>
              <w:left w:val="nil"/>
              <w:bottom w:val="nil"/>
              <w:right w:val="nil"/>
            </w:tcBorders>
            <w:vAlign w:val="center"/>
          </w:tcPr>
          <w:p w14:paraId="61FCE809" w14:textId="4AC3C78C"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(33,355)</w:t>
            </w:r>
          </w:p>
        </w:tc>
      </w:tr>
      <w:tr w:rsidR="004B28E4" w:rsidRPr="004B28E4" w14:paraId="709B7CF9" w14:textId="77777777">
        <w:trPr>
          <w:cantSplit/>
          <w:trHeight w:val="200"/>
        </w:trPr>
        <w:tc>
          <w:tcPr>
            <w:tcW w:w="3692" w:type="dxa"/>
            <w:tcBorders>
              <w:top w:val="nil"/>
              <w:left w:val="nil"/>
              <w:bottom w:val="nil"/>
              <w:right w:val="nil"/>
            </w:tcBorders>
          </w:tcPr>
          <w:p w14:paraId="4C773262" w14:textId="77777777" w:rsidR="00555036" w:rsidRPr="004B28E4" w:rsidRDefault="00555036" w:rsidP="00555036">
            <w:pPr>
              <w:spacing w:line="240" w:lineRule="atLeast"/>
              <w:ind w:left="772" w:right="5" w:hanging="232"/>
              <w:rPr>
                <w:rFonts w:cs="Times New Roman"/>
                <w:sz w:val="16"/>
                <w:szCs w:val="16"/>
                <w:lang w:val="en-US"/>
              </w:rPr>
            </w:pPr>
            <w:r w:rsidRPr="004B28E4">
              <w:rPr>
                <w:rFonts w:cs="Times New Roman"/>
                <w:sz w:val="16"/>
                <w:szCs w:val="16"/>
                <w:lang w:val="en-US"/>
              </w:rPr>
              <w:t>Others</w:t>
            </w:r>
          </w:p>
        </w:tc>
        <w:tc>
          <w:tcPr>
            <w:tcW w:w="990" w:type="dxa"/>
            <w:tcBorders>
              <w:top w:val="nil"/>
              <w:left w:val="nil"/>
              <w:bottom w:val="nil"/>
              <w:right w:val="nil"/>
            </w:tcBorders>
            <w:vAlign w:val="center"/>
          </w:tcPr>
          <w:p w14:paraId="13D4B46B"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(10,047)</w:t>
            </w:r>
          </w:p>
        </w:tc>
        <w:tc>
          <w:tcPr>
            <w:tcW w:w="87" w:type="dxa"/>
            <w:tcBorders>
              <w:top w:val="nil"/>
              <w:left w:val="nil"/>
              <w:bottom w:val="nil"/>
              <w:right w:val="nil"/>
            </w:tcBorders>
          </w:tcPr>
          <w:p w14:paraId="621A260A"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nil"/>
              <w:left w:val="nil"/>
              <w:bottom w:val="nil"/>
              <w:right w:val="nil"/>
            </w:tcBorders>
            <w:vAlign w:val="center"/>
          </w:tcPr>
          <w:p w14:paraId="20323E2D" w14:textId="31C8707F"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(218)</w:t>
            </w:r>
          </w:p>
        </w:tc>
        <w:tc>
          <w:tcPr>
            <w:tcW w:w="114" w:type="dxa"/>
            <w:tcBorders>
              <w:top w:val="nil"/>
              <w:left w:val="nil"/>
              <w:bottom w:val="nil"/>
              <w:right w:val="nil"/>
            </w:tcBorders>
            <w:vAlign w:val="center"/>
          </w:tcPr>
          <w:p w14:paraId="42881771"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nil"/>
              <w:left w:val="nil"/>
              <w:bottom w:val="nil"/>
              <w:right w:val="nil"/>
            </w:tcBorders>
            <w:vAlign w:val="center"/>
          </w:tcPr>
          <w:p w14:paraId="79F834BF" w14:textId="4E2C644F"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420C7667"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nil"/>
              <w:left w:val="nil"/>
              <w:bottom w:val="nil"/>
              <w:right w:val="nil"/>
            </w:tcBorders>
            <w:vAlign w:val="center"/>
          </w:tcPr>
          <w:p w14:paraId="7327205C" w14:textId="5F2FFC14"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5" w:type="dxa"/>
            <w:tcBorders>
              <w:top w:val="nil"/>
              <w:left w:val="nil"/>
              <w:bottom w:val="nil"/>
              <w:right w:val="nil"/>
            </w:tcBorders>
            <w:vAlign w:val="center"/>
          </w:tcPr>
          <w:p w14:paraId="3F116C8C"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nil"/>
              <w:left w:val="nil"/>
              <w:bottom w:val="nil"/>
              <w:right w:val="nil"/>
            </w:tcBorders>
            <w:vAlign w:val="center"/>
          </w:tcPr>
          <w:p w14:paraId="1A7E0BE8" w14:textId="7CB81551"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(10,265)</w:t>
            </w:r>
          </w:p>
        </w:tc>
      </w:tr>
      <w:tr w:rsidR="004B28E4" w:rsidRPr="004B28E4" w14:paraId="36ED2D33" w14:textId="77777777" w:rsidTr="00977DBD">
        <w:trPr>
          <w:cantSplit/>
          <w:trHeight w:val="200"/>
        </w:trPr>
        <w:tc>
          <w:tcPr>
            <w:tcW w:w="3692" w:type="dxa"/>
            <w:tcBorders>
              <w:left w:val="nil"/>
              <w:right w:val="nil"/>
            </w:tcBorders>
          </w:tcPr>
          <w:p w14:paraId="1816576B" w14:textId="77777777" w:rsidR="00555036" w:rsidRPr="004B28E4" w:rsidRDefault="00555036" w:rsidP="00555036">
            <w:pPr>
              <w:spacing w:line="240" w:lineRule="atLeast"/>
              <w:ind w:left="810" w:right="5"/>
              <w:rPr>
                <w:rFonts w:cs="Times New Roman"/>
                <w:sz w:val="16"/>
                <w:szCs w:val="16"/>
                <w:lang w:val="en-US"/>
              </w:rPr>
            </w:pPr>
            <w:r w:rsidRPr="004B28E4">
              <w:rPr>
                <w:rFonts w:cs="Times New Roman"/>
                <w:sz w:val="16"/>
                <w:szCs w:val="16"/>
              </w:rPr>
              <w:t>Total accumulated amortization</w:t>
            </w:r>
          </w:p>
        </w:tc>
        <w:tc>
          <w:tcPr>
            <w:tcW w:w="990" w:type="dxa"/>
            <w:tcBorders>
              <w:top w:val="single" w:sz="4" w:space="0" w:color="auto"/>
              <w:left w:val="nil"/>
              <w:bottom w:val="single" w:sz="4" w:space="0" w:color="auto"/>
              <w:right w:val="nil"/>
            </w:tcBorders>
            <w:vAlign w:val="center"/>
          </w:tcPr>
          <w:p w14:paraId="2C245A32"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(39,370)</w:t>
            </w:r>
          </w:p>
        </w:tc>
        <w:tc>
          <w:tcPr>
            <w:tcW w:w="87" w:type="dxa"/>
            <w:tcBorders>
              <w:left w:val="nil"/>
              <w:bottom w:val="nil"/>
              <w:right w:val="nil"/>
            </w:tcBorders>
          </w:tcPr>
          <w:p w14:paraId="09A4FE18"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single" w:sz="4" w:space="0" w:color="auto"/>
              <w:left w:val="nil"/>
              <w:bottom w:val="single" w:sz="4" w:space="0" w:color="auto"/>
              <w:right w:val="nil"/>
            </w:tcBorders>
            <w:vAlign w:val="center"/>
          </w:tcPr>
          <w:p w14:paraId="19B48E9A" w14:textId="2AADC6D4"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(5,824)</w:t>
            </w:r>
          </w:p>
        </w:tc>
        <w:tc>
          <w:tcPr>
            <w:tcW w:w="114" w:type="dxa"/>
            <w:tcBorders>
              <w:left w:val="nil"/>
              <w:bottom w:val="nil"/>
              <w:right w:val="nil"/>
            </w:tcBorders>
            <w:vAlign w:val="center"/>
          </w:tcPr>
          <w:p w14:paraId="3ECF600B"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single" w:sz="4" w:space="0" w:color="auto"/>
              <w:left w:val="nil"/>
              <w:bottom w:val="single" w:sz="4" w:space="0" w:color="auto"/>
              <w:right w:val="nil"/>
            </w:tcBorders>
            <w:vAlign w:val="center"/>
          </w:tcPr>
          <w:p w14:paraId="34A46561" w14:textId="1D17518A"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1,574</w:t>
            </w:r>
          </w:p>
        </w:tc>
        <w:tc>
          <w:tcPr>
            <w:tcW w:w="88" w:type="dxa"/>
            <w:tcBorders>
              <w:left w:val="nil"/>
              <w:bottom w:val="nil"/>
              <w:right w:val="nil"/>
            </w:tcBorders>
            <w:vAlign w:val="center"/>
          </w:tcPr>
          <w:p w14:paraId="21D21CD9"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single" w:sz="4" w:space="0" w:color="auto"/>
              <w:left w:val="nil"/>
              <w:bottom w:val="single" w:sz="4" w:space="0" w:color="auto"/>
              <w:right w:val="nil"/>
            </w:tcBorders>
          </w:tcPr>
          <w:p w14:paraId="14A965CF" w14:textId="6C3B3500"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5" w:type="dxa"/>
            <w:tcBorders>
              <w:left w:val="nil"/>
              <w:bottom w:val="nil"/>
              <w:right w:val="nil"/>
            </w:tcBorders>
            <w:vAlign w:val="center"/>
          </w:tcPr>
          <w:p w14:paraId="41B379C9"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single" w:sz="4" w:space="0" w:color="auto"/>
              <w:left w:val="nil"/>
              <w:bottom w:val="single" w:sz="4" w:space="0" w:color="auto"/>
              <w:right w:val="nil"/>
            </w:tcBorders>
            <w:vAlign w:val="center"/>
          </w:tcPr>
          <w:p w14:paraId="1D53E7B8" w14:textId="14A2854C"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(43,620)</w:t>
            </w:r>
          </w:p>
        </w:tc>
      </w:tr>
      <w:tr w:rsidR="004B28E4" w:rsidRPr="004B28E4" w14:paraId="10AB3454" w14:textId="77777777" w:rsidTr="00977DBD">
        <w:trPr>
          <w:cantSplit/>
          <w:trHeight w:val="200"/>
        </w:trPr>
        <w:tc>
          <w:tcPr>
            <w:tcW w:w="3692" w:type="dxa"/>
            <w:tcBorders>
              <w:left w:val="nil"/>
              <w:right w:val="nil"/>
            </w:tcBorders>
          </w:tcPr>
          <w:p w14:paraId="43EBCF93" w14:textId="6ABC5DEC" w:rsidR="00555036" w:rsidRPr="004B28E4" w:rsidRDefault="00555036" w:rsidP="00555036">
            <w:pPr>
              <w:spacing w:line="240" w:lineRule="atLeast"/>
              <w:ind w:left="772" w:right="5" w:hanging="232"/>
              <w:rPr>
                <w:rFonts w:cs="Times New Roman"/>
                <w:sz w:val="16"/>
                <w:szCs w:val="16"/>
                <w:lang w:val="en-US"/>
              </w:rPr>
            </w:pPr>
          </w:p>
        </w:tc>
        <w:tc>
          <w:tcPr>
            <w:tcW w:w="990" w:type="dxa"/>
            <w:tcBorders>
              <w:top w:val="single" w:sz="4" w:space="0" w:color="auto"/>
              <w:left w:val="nil"/>
              <w:right w:val="nil"/>
            </w:tcBorders>
            <w:vAlign w:val="center"/>
          </w:tcPr>
          <w:p w14:paraId="48871045" w14:textId="7439FE1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50,398</w:t>
            </w:r>
          </w:p>
        </w:tc>
        <w:tc>
          <w:tcPr>
            <w:tcW w:w="87" w:type="dxa"/>
            <w:tcBorders>
              <w:left w:val="nil"/>
              <w:right w:val="nil"/>
            </w:tcBorders>
          </w:tcPr>
          <w:p w14:paraId="0088070E"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top w:val="single" w:sz="4" w:space="0" w:color="auto"/>
              <w:left w:val="nil"/>
              <w:right w:val="nil"/>
            </w:tcBorders>
            <w:vAlign w:val="center"/>
          </w:tcPr>
          <w:p w14:paraId="7D834B58" w14:textId="77777777" w:rsidR="00555036" w:rsidRPr="004B28E4" w:rsidRDefault="00555036" w:rsidP="00555036">
            <w:pPr>
              <w:tabs>
                <w:tab w:val="decimal" w:pos="790"/>
              </w:tabs>
              <w:spacing w:line="240" w:lineRule="exact"/>
              <w:rPr>
                <w:rFonts w:cs="Times New Roman"/>
                <w:sz w:val="16"/>
                <w:szCs w:val="16"/>
                <w:lang w:val="en-US"/>
              </w:rPr>
            </w:pPr>
          </w:p>
        </w:tc>
        <w:tc>
          <w:tcPr>
            <w:tcW w:w="114" w:type="dxa"/>
            <w:tcBorders>
              <w:left w:val="nil"/>
              <w:right w:val="nil"/>
            </w:tcBorders>
            <w:vAlign w:val="center"/>
          </w:tcPr>
          <w:p w14:paraId="30EE7611"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single" w:sz="4" w:space="0" w:color="auto"/>
              <w:left w:val="nil"/>
              <w:right w:val="nil"/>
            </w:tcBorders>
            <w:vAlign w:val="center"/>
          </w:tcPr>
          <w:p w14:paraId="47343C5F" w14:textId="77777777" w:rsidR="00555036" w:rsidRPr="004B28E4" w:rsidRDefault="00555036" w:rsidP="00555036">
            <w:pPr>
              <w:tabs>
                <w:tab w:val="decimal" w:pos="810"/>
              </w:tabs>
              <w:spacing w:line="240" w:lineRule="exact"/>
              <w:rPr>
                <w:rFonts w:cs="Times New Roman"/>
                <w:sz w:val="16"/>
                <w:szCs w:val="16"/>
                <w:lang w:val="en-US"/>
              </w:rPr>
            </w:pPr>
          </w:p>
        </w:tc>
        <w:tc>
          <w:tcPr>
            <w:tcW w:w="88" w:type="dxa"/>
            <w:tcBorders>
              <w:left w:val="nil"/>
              <w:right w:val="nil"/>
            </w:tcBorders>
            <w:vAlign w:val="center"/>
          </w:tcPr>
          <w:p w14:paraId="39FCEC51"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single" w:sz="4" w:space="0" w:color="auto"/>
              <w:left w:val="nil"/>
              <w:right w:val="nil"/>
            </w:tcBorders>
          </w:tcPr>
          <w:p w14:paraId="3702B72B" w14:textId="77777777" w:rsidR="00555036" w:rsidRPr="004B28E4" w:rsidRDefault="00555036" w:rsidP="00555036">
            <w:pPr>
              <w:tabs>
                <w:tab w:val="decimal" w:pos="790"/>
              </w:tabs>
              <w:spacing w:line="240" w:lineRule="exact"/>
              <w:rPr>
                <w:rFonts w:cs="Times New Roman"/>
                <w:sz w:val="16"/>
                <w:szCs w:val="16"/>
                <w:lang w:val="en-US"/>
              </w:rPr>
            </w:pPr>
          </w:p>
        </w:tc>
        <w:tc>
          <w:tcPr>
            <w:tcW w:w="85" w:type="dxa"/>
            <w:tcBorders>
              <w:left w:val="nil"/>
              <w:right w:val="nil"/>
            </w:tcBorders>
            <w:vAlign w:val="center"/>
          </w:tcPr>
          <w:p w14:paraId="7E39BAFE"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single" w:sz="4" w:space="0" w:color="auto"/>
              <w:left w:val="nil"/>
              <w:right w:val="nil"/>
            </w:tcBorders>
            <w:vAlign w:val="center"/>
          </w:tcPr>
          <w:p w14:paraId="07C7A254" w14:textId="39E07D4A"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69,422</w:t>
            </w:r>
          </w:p>
        </w:tc>
      </w:tr>
      <w:tr w:rsidR="004B28E4" w:rsidRPr="004B28E4" w14:paraId="4F0C1A12" w14:textId="77777777" w:rsidTr="00977DBD">
        <w:trPr>
          <w:cantSplit/>
          <w:trHeight w:val="200"/>
        </w:trPr>
        <w:tc>
          <w:tcPr>
            <w:tcW w:w="3692" w:type="dxa"/>
            <w:tcBorders>
              <w:left w:val="nil"/>
              <w:right w:val="nil"/>
            </w:tcBorders>
          </w:tcPr>
          <w:p w14:paraId="13033CC1" w14:textId="6836185A" w:rsidR="00555036" w:rsidRPr="004B28E4" w:rsidRDefault="00555036" w:rsidP="00555036">
            <w:pPr>
              <w:spacing w:line="240" w:lineRule="atLeast"/>
              <w:ind w:left="772" w:right="5" w:hanging="232"/>
              <w:rPr>
                <w:rFonts w:cs="Times New Roman"/>
                <w:sz w:val="16"/>
                <w:szCs w:val="16"/>
              </w:rPr>
            </w:pPr>
            <w:r w:rsidRPr="004B28E4">
              <w:rPr>
                <w:rFonts w:cs="Times New Roman"/>
                <w:sz w:val="16"/>
                <w:szCs w:val="16"/>
                <w:u w:val="single"/>
                <w:lang w:val="en-US"/>
              </w:rPr>
              <w:t>Less</w:t>
            </w:r>
            <w:r w:rsidRPr="004B28E4">
              <w:rPr>
                <w:rFonts w:cs="Times New Roman"/>
                <w:sz w:val="16"/>
                <w:szCs w:val="16"/>
                <w:lang w:val="en-US"/>
              </w:rPr>
              <w:t xml:space="preserve">  Allowance for impairment</w:t>
            </w:r>
          </w:p>
        </w:tc>
        <w:tc>
          <w:tcPr>
            <w:tcW w:w="990" w:type="dxa"/>
            <w:tcBorders>
              <w:left w:val="nil"/>
              <w:bottom w:val="single" w:sz="4" w:space="0" w:color="auto"/>
              <w:right w:val="nil"/>
            </w:tcBorders>
            <w:vAlign w:val="center"/>
          </w:tcPr>
          <w:p w14:paraId="7E3E8177" w14:textId="77777777" w:rsidR="00555036" w:rsidRPr="004B28E4" w:rsidRDefault="00555036" w:rsidP="00555036">
            <w:pPr>
              <w:tabs>
                <w:tab w:val="decimal" w:pos="790"/>
              </w:tabs>
              <w:spacing w:line="240" w:lineRule="exact"/>
              <w:rPr>
                <w:rFonts w:cs="Times New Roman"/>
                <w:sz w:val="16"/>
                <w:szCs w:val="16"/>
                <w:lang w:val="en-US"/>
              </w:rPr>
            </w:pPr>
            <w:r w:rsidRPr="004B28E4">
              <w:rPr>
                <w:rFonts w:cs="Times New Roman"/>
                <w:sz w:val="16"/>
                <w:szCs w:val="16"/>
                <w:lang w:val="en-US"/>
              </w:rPr>
              <w:t>(10,508)</w:t>
            </w:r>
          </w:p>
        </w:tc>
        <w:tc>
          <w:tcPr>
            <w:tcW w:w="87" w:type="dxa"/>
            <w:tcBorders>
              <w:left w:val="nil"/>
              <w:right w:val="nil"/>
            </w:tcBorders>
          </w:tcPr>
          <w:p w14:paraId="3EF9ABC4" w14:textId="77777777" w:rsidR="00555036" w:rsidRPr="004B28E4" w:rsidRDefault="00555036" w:rsidP="00555036">
            <w:pPr>
              <w:tabs>
                <w:tab w:val="decimal" w:pos="810"/>
              </w:tabs>
              <w:spacing w:line="240" w:lineRule="atLeast"/>
              <w:ind w:left="-108"/>
              <w:rPr>
                <w:rFonts w:cs="Times New Roman"/>
                <w:sz w:val="16"/>
                <w:szCs w:val="16"/>
                <w:lang w:val="en-US"/>
              </w:rPr>
            </w:pPr>
          </w:p>
        </w:tc>
        <w:tc>
          <w:tcPr>
            <w:tcW w:w="877" w:type="dxa"/>
            <w:tcBorders>
              <w:left w:val="nil"/>
              <w:bottom w:val="single" w:sz="4" w:space="0" w:color="auto"/>
              <w:right w:val="nil"/>
            </w:tcBorders>
            <w:vAlign w:val="center"/>
          </w:tcPr>
          <w:p w14:paraId="0B3F49A9" w14:textId="721F9334"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114" w:type="dxa"/>
            <w:tcBorders>
              <w:left w:val="nil"/>
              <w:right w:val="nil"/>
            </w:tcBorders>
            <w:vAlign w:val="center"/>
          </w:tcPr>
          <w:p w14:paraId="15F98880"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left w:val="nil"/>
              <w:bottom w:val="single" w:sz="4" w:space="0" w:color="auto"/>
              <w:right w:val="nil"/>
            </w:tcBorders>
            <w:vAlign w:val="center"/>
          </w:tcPr>
          <w:p w14:paraId="20F66181" w14:textId="1BF83829"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left w:val="nil"/>
              <w:right w:val="nil"/>
            </w:tcBorders>
            <w:vAlign w:val="center"/>
          </w:tcPr>
          <w:p w14:paraId="270764E3"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left w:val="nil"/>
              <w:bottom w:val="single" w:sz="4" w:space="0" w:color="auto"/>
              <w:right w:val="nil"/>
            </w:tcBorders>
          </w:tcPr>
          <w:p w14:paraId="61B615D4" w14:textId="40F3E7FF" w:rsidR="00555036" w:rsidRPr="004B28E4" w:rsidRDefault="00555036" w:rsidP="00555036">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5" w:type="dxa"/>
            <w:tcBorders>
              <w:left w:val="nil"/>
              <w:right w:val="nil"/>
            </w:tcBorders>
            <w:vAlign w:val="center"/>
          </w:tcPr>
          <w:p w14:paraId="21705D27"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left w:val="nil"/>
              <w:bottom w:val="single" w:sz="4" w:space="0" w:color="auto"/>
              <w:right w:val="nil"/>
            </w:tcBorders>
            <w:vAlign w:val="center"/>
          </w:tcPr>
          <w:p w14:paraId="6EB273A9" w14:textId="7AF7AA69"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(10,508)</w:t>
            </w:r>
          </w:p>
        </w:tc>
      </w:tr>
      <w:tr w:rsidR="004B28E4" w:rsidRPr="004B28E4" w14:paraId="7AE05D1C" w14:textId="77777777" w:rsidTr="00977DBD">
        <w:trPr>
          <w:cantSplit/>
          <w:trHeight w:val="200"/>
        </w:trPr>
        <w:tc>
          <w:tcPr>
            <w:tcW w:w="3692" w:type="dxa"/>
            <w:tcBorders>
              <w:top w:val="nil"/>
              <w:left w:val="nil"/>
              <w:bottom w:val="nil"/>
              <w:right w:val="nil"/>
            </w:tcBorders>
          </w:tcPr>
          <w:p w14:paraId="1E511229" w14:textId="77777777" w:rsidR="00555036" w:rsidRPr="004B28E4" w:rsidRDefault="00555036" w:rsidP="00555036">
            <w:pPr>
              <w:spacing w:line="240" w:lineRule="atLeast"/>
              <w:ind w:left="552" w:right="5" w:hanging="232"/>
              <w:rPr>
                <w:rFonts w:cs="Times New Roman"/>
                <w:b/>
                <w:bCs/>
                <w:sz w:val="16"/>
                <w:szCs w:val="16"/>
                <w:lang w:val="en-US"/>
              </w:rPr>
            </w:pPr>
            <w:r w:rsidRPr="004B28E4">
              <w:rPr>
                <w:rFonts w:cs="Times New Roman"/>
                <w:b/>
                <w:bCs/>
                <w:sz w:val="16"/>
                <w:szCs w:val="16"/>
                <w:lang w:val="en-US"/>
              </w:rPr>
              <w:t>Other intangible assets other than goodwill</w:t>
            </w:r>
          </w:p>
        </w:tc>
        <w:tc>
          <w:tcPr>
            <w:tcW w:w="990" w:type="dxa"/>
            <w:tcBorders>
              <w:top w:val="single" w:sz="4" w:space="0" w:color="auto"/>
              <w:left w:val="nil"/>
              <w:bottom w:val="double" w:sz="4" w:space="0" w:color="auto"/>
              <w:right w:val="nil"/>
            </w:tcBorders>
          </w:tcPr>
          <w:p w14:paraId="27327EC5" w14:textId="77777777" w:rsidR="00555036" w:rsidRPr="004B28E4" w:rsidRDefault="00555036" w:rsidP="00555036">
            <w:pPr>
              <w:tabs>
                <w:tab w:val="decimal" w:pos="810"/>
              </w:tabs>
              <w:spacing w:line="240" w:lineRule="exact"/>
              <w:rPr>
                <w:rFonts w:cs="Times New Roman"/>
                <w:sz w:val="16"/>
                <w:szCs w:val="16"/>
                <w:lang w:val="en-US"/>
              </w:rPr>
            </w:pPr>
            <w:r w:rsidRPr="004B28E4">
              <w:rPr>
                <w:rFonts w:cs="Times New Roman"/>
                <w:sz w:val="16"/>
                <w:szCs w:val="16"/>
                <w:lang w:val="en-US"/>
              </w:rPr>
              <w:t>39,890</w:t>
            </w:r>
          </w:p>
        </w:tc>
        <w:tc>
          <w:tcPr>
            <w:tcW w:w="87" w:type="dxa"/>
            <w:tcBorders>
              <w:left w:val="nil"/>
              <w:bottom w:val="nil"/>
              <w:right w:val="nil"/>
            </w:tcBorders>
          </w:tcPr>
          <w:p w14:paraId="5736172B" w14:textId="77777777" w:rsidR="00555036" w:rsidRPr="004B28E4" w:rsidRDefault="00555036" w:rsidP="00555036">
            <w:pPr>
              <w:tabs>
                <w:tab w:val="decimal" w:pos="810"/>
              </w:tabs>
              <w:spacing w:line="240" w:lineRule="atLeast"/>
              <w:ind w:left="-108" w:right="180"/>
              <w:rPr>
                <w:rFonts w:cs="Times New Roman"/>
                <w:sz w:val="16"/>
                <w:szCs w:val="16"/>
                <w:lang w:val="en-US"/>
              </w:rPr>
            </w:pPr>
          </w:p>
        </w:tc>
        <w:tc>
          <w:tcPr>
            <w:tcW w:w="877" w:type="dxa"/>
            <w:tcBorders>
              <w:top w:val="single" w:sz="4" w:space="0" w:color="auto"/>
              <w:left w:val="nil"/>
              <w:bottom w:val="nil"/>
              <w:right w:val="nil"/>
            </w:tcBorders>
          </w:tcPr>
          <w:p w14:paraId="5123B106" w14:textId="77777777" w:rsidR="00555036" w:rsidRPr="004B28E4" w:rsidRDefault="00555036" w:rsidP="00555036">
            <w:pPr>
              <w:tabs>
                <w:tab w:val="decimal" w:pos="810"/>
              </w:tabs>
              <w:spacing w:line="240" w:lineRule="exact"/>
              <w:rPr>
                <w:rFonts w:cs="Times New Roman"/>
                <w:sz w:val="16"/>
                <w:szCs w:val="16"/>
                <w:lang w:val="en-US"/>
              </w:rPr>
            </w:pPr>
          </w:p>
        </w:tc>
        <w:tc>
          <w:tcPr>
            <w:tcW w:w="114" w:type="dxa"/>
            <w:tcBorders>
              <w:left w:val="nil"/>
              <w:bottom w:val="nil"/>
              <w:right w:val="nil"/>
            </w:tcBorders>
          </w:tcPr>
          <w:p w14:paraId="614B1C4D"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00" w:type="dxa"/>
            <w:tcBorders>
              <w:top w:val="single" w:sz="4" w:space="0" w:color="auto"/>
              <w:left w:val="nil"/>
              <w:bottom w:val="nil"/>
              <w:right w:val="nil"/>
            </w:tcBorders>
          </w:tcPr>
          <w:p w14:paraId="1989B01C" w14:textId="77777777" w:rsidR="00555036" w:rsidRPr="004B28E4" w:rsidRDefault="00555036" w:rsidP="00555036">
            <w:pPr>
              <w:tabs>
                <w:tab w:val="decimal" w:pos="810"/>
              </w:tabs>
              <w:spacing w:line="240" w:lineRule="exact"/>
              <w:rPr>
                <w:rFonts w:cs="Times New Roman"/>
                <w:sz w:val="16"/>
                <w:szCs w:val="16"/>
                <w:lang w:val="en-US"/>
              </w:rPr>
            </w:pPr>
          </w:p>
        </w:tc>
        <w:tc>
          <w:tcPr>
            <w:tcW w:w="88" w:type="dxa"/>
            <w:tcBorders>
              <w:left w:val="nil"/>
              <w:bottom w:val="nil"/>
              <w:right w:val="nil"/>
            </w:tcBorders>
          </w:tcPr>
          <w:p w14:paraId="5235D87E" w14:textId="77777777" w:rsidR="00555036" w:rsidRPr="004B28E4" w:rsidRDefault="00555036" w:rsidP="00555036">
            <w:pPr>
              <w:tabs>
                <w:tab w:val="decimal" w:pos="810"/>
              </w:tabs>
              <w:spacing w:line="240" w:lineRule="atLeast"/>
              <w:ind w:left="-35"/>
              <w:rPr>
                <w:rFonts w:cs="Times New Roman"/>
                <w:sz w:val="16"/>
                <w:szCs w:val="16"/>
                <w:lang w:val="en-US"/>
              </w:rPr>
            </w:pPr>
          </w:p>
        </w:tc>
        <w:tc>
          <w:tcPr>
            <w:tcW w:w="992" w:type="dxa"/>
            <w:tcBorders>
              <w:top w:val="single" w:sz="4" w:space="0" w:color="auto"/>
              <w:left w:val="nil"/>
              <w:bottom w:val="nil"/>
              <w:right w:val="nil"/>
            </w:tcBorders>
          </w:tcPr>
          <w:p w14:paraId="76BF4E0F" w14:textId="77777777" w:rsidR="00555036" w:rsidRPr="004B28E4" w:rsidRDefault="00555036" w:rsidP="00555036">
            <w:pPr>
              <w:tabs>
                <w:tab w:val="decimal" w:pos="810"/>
              </w:tabs>
              <w:spacing w:line="240" w:lineRule="exact"/>
              <w:rPr>
                <w:rFonts w:cs="Times New Roman"/>
                <w:sz w:val="16"/>
                <w:szCs w:val="16"/>
                <w:cs/>
                <w:lang w:val="en-US"/>
              </w:rPr>
            </w:pPr>
          </w:p>
        </w:tc>
        <w:tc>
          <w:tcPr>
            <w:tcW w:w="85" w:type="dxa"/>
            <w:tcBorders>
              <w:left w:val="nil"/>
              <w:bottom w:val="nil"/>
              <w:right w:val="nil"/>
            </w:tcBorders>
          </w:tcPr>
          <w:p w14:paraId="2422920F" w14:textId="77777777" w:rsidR="00555036" w:rsidRPr="004B28E4" w:rsidRDefault="00555036" w:rsidP="00555036">
            <w:pPr>
              <w:tabs>
                <w:tab w:val="decimal" w:pos="810"/>
              </w:tabs>
              <w:spacing w:line="240" w:lineRule="atLeast"/>
              <w:ind w:right="5"/>
              <w:rPr>
                <w:rFonts w:cs="Times New Roman"/>
                <w:b/>
                <w:bCs/>
                <w:sz w:val="16"/>
                <w:szCs w:val="16"/>
                <w:lang w:val="en-US"/>
              </w:rPr>
            </w:pPr>
          </w:p>
        </w:tc>
        <w:tc>
          <w:tcPr>
            <w:tcW w:w="1014" w:type="dxa"/>
            <w:tcBorders>
              <w:top w:val="single" w:sz="4" w:space="0" w:color="auto"/>
              <w:left w:val="nil"/>
              <w:bottom w:val="double" w:sz="4" w:space="0" w:color="auto"/>
              <w:right w:val="nil"/>
            </w:tcBorders>
          </w:tcPr>
          <w:p w14:paraId="5D49FF9F" w14:textId="746302E6" w:rsidR="00555036" w:rsidRPr="004B28E4" w:rsidRDefault="00555036" w:rsidP="00555036">
            <w:pPr>
              <w:tabs>
                <w:tab w:val="decimal" w:pos="810"/>
              </w:tabs>
              <w:spacing w:line="240" w:lineRule="exact"/>
              <w:rPr>
                <w:rFonts w:cs="Times New Roman"/>
                <w:sz w:val="16"/>
                <w:szCs w:val="16"/>
                <w:cs/>
                <w:lang w:val="en-US"/>
              </w:rPr>
            </w:pPr>
            <w:r w:rsidRPr="004B28E4">
              <w:rPr>
                <w:rFonts w:cs="Times New Roman"/>
                <w:sz w:val="16"/>
                <w:szCs w:val="16"/>
                <w:lang w:val="en-US"/>
              </w:rPr>
              <w:t>58,914</w:t>
            </w:r>
          </w:p>
        </w:tc>
      </w:tr>
    </w:tbl>
    <w:p w14:paraId="004A9B9C" w14:textId="77777777" w:rsidR="00D72776" w:rsidRPr="004B28E4" w:rsidRDefault="00D72776" w:rsidP="008A7EE7">
      <w:pPr>
        <w:spacing w:before="240" w:line="240" w:lineRule="auto"/>
        <w:ind w:left="547" w:right="-634"/>
        <w:rPr>
          <w:rFonts w:cs="Times New Roman"/>
          <w:b/>
          <w:bCs/>
          <w:sz w:val="16"/>
          <w:szCs w:val="16"/>
          <w:lang w:val="en-US"/>
        </w:rPr>
      </w:pPr>
      <w:r w:rsidRPr="004B28E4">
        <w:rPr>
          <w:rFonts w:cs="Times New Roman"/>
          <w:b/>
          <w:bCs/>
          <w:sz w:val="16"/>
          <w:szCs w:val="16"/>
          <w:lang w:val="en-US"/>
        </w:rPr>
        <w:t>As at December 31, 2023</w:t>
      </w:r>
    </w:p>
    <w:p w14:paraId="49405057" w14:textId="77777777" w:rsidR="00D72776" w:rsidRPr="004B28E4" w:rsidRDefault="00D72776" w:rsidP="008A7EE7">
      <w:pPr>
        <w:pStyle w:val="BodyTextIndent"/>
        <w:ind w:left="547" w:right="-115" w:hanging="7"/>
        <w:jc w:val="right"/>
        <w:rPr>
          <w:rFonts w:ascii="Times New Roman" w:hAnsi="Times New Roman" w:cs="Times New Roman"/>
          <w:b/>
          <w:bCs/>
          <w:sz w:val="16"/>
          <w:szCs w:val="16"/>
        </w:rPr>
      </w:pPr>
      <w:r w:rsidRPr="004B28E4">
        <w:rPr>
          <w:rFonts w:ascii="Times New Roman" w:hAnsi="Times New Roman" w:cs="Times New Roman"/>
          <w:b/>
          <w:bCs/>
          <w:sz w:val="16"/>
          <w:szCs w:val="16"/>
        </w:rPr>
        <w:t>Unit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w:t>
      </w:r>
      <w:r w:rsidRPr="004B28E4">
        <w:rPr>
          <w:rFonts w:ascii="Times New Roman" w:hAnsi="Times New Roman" w:cs="Times New Roman"/>
          <w:b/>
          <w:bCs/>
          <w:sz w:val="16"/>
          <w:szCs w:val="16"/>
          <w:cs/>
        </w:rPr>
        <w:t xml:space="preserve"> </w:t>
      </w:r>
      <w:r w:rsidRPr="004B28E4">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692"/>
        <w:gridCol w:w="990"/>
        <w:gridCol w:w="87"/>
        <w:gridCol w:w="877"/>
        <w:gridCol w:w="114"/>
        <w:gridCol w:w="950"/>
        <w:gridCol w:w="88"/>
        <w:gridCol w:w="1032"/>
        <w:gridCol w:w="90"/>
        <w:gridCol w:w="990"/>
      </w:tblGrid>
      <w:tr w:rsidR="004B28E4" w:rsidRPr="004B28E4" w14:paraId="588C1F9E" w14:textId="77777777" w:rsidTr="006B38AC">
        <w:trPr>
          <w:cantSplit/>
          <w:trHeight w:val="200"/>
        </w:trPr>
        <w:tc>
          <w:tcPr>
            <w:tcW w:w="3692" w:type="dxa"/>
            <w:tcBorders>
              <w:top w:val="nil"/>
              <w:left w:val="nil"/>
              <w:bottom w:val="nil"/>
              <w:right w:val="nil"/>
            </w:tcBorders>
          </w:tcPr>
          <w:p w14:paraId="4356FAF0" w14:textId="77777777" w:rsidR="00D72776" w:rsidRPr="004B28E4" w:rsidRDefault="00D72776" w:rsidP="00596029">
            <w:pPr>
              <w:spacing w:line="240" w:lineRule="exact"/>
              <w:rPr>
                <w:rFonts w:cs="Times New Roman"/>
                <w:b/>
                <w:bCs/>
                <w:sz w:val="16"/>
                <w:szCs w:val="16"/>
                <w:lang w:val="en-US"/>
              </w:rPr>
            </w:pPr>
          </w:p>
        </w:tc>
        <w:tc>
          <w:tcPr>
            <w:tcW w:w="5218" w:type="dxa"/>
            <w:gridSpan w:val="9"/>
            <w:tcBorders>
              <w:top w:val="nil"/>
              <w:left w:val="nil"/>
              <w:bottom w:val="nil"/>
              <w:right w:val="nil"/>
            </w:tcBorders>
          </w:tcPr>
          <w:p w14:paraId="7AE5AF89" w14:textId="77777777" w:rsidR="00D72776" w:rsidRPr="004B28E4" w:rsidRDefault="00D72776" w:rsidP="00596029">
            <w:pPr>
              <w:spacing w:line="240" w:lineRule="exact"/>
              <w:ind w:right="5"/>
              <w:jc w:val="center"/>
              <w:rPr>
                <w:rFonts w:cs="Times New Roman"/>
                <w:b/>
                <w:bCs/>
                <w:sz w:val="16"/>
                <w:szCs w:val="16"/>
                <w:lang w:val="en-US"/>
              </w:rPr>
            </w:pPr>
            <w:r w:rsidRPr="004B28E4">
              <w:rPr>
                <w:rFonts w:cs="Times New Roman"/>
                <w:b/>
                <w:bCs/>
                <w:sz w:val="16"/>
                <w:szCs w:val="16"/>
                <w:lang w:val="en-US"/>
              </w:rPr>
              <w:t>Separate Financial Statements</w:t>
            </w:r>
          </w:p>
        </w:tc>
      </w:tr>
      <w:tr w:rsidR="004B28E4" w:rsidRPr="004B28E4" w14:paraId="5719DC03" w14:textId="77777777" w:rsidTr="006B38AC">
        <w:trPr>
          <w:cantSplit/>
          <w:trHeight w:val="200"/>
        </w:trPr>
        <w:tc>
          <w:tcPr>
            <w:tcW w:w="3692" w:type="dxa"/>
            <w:tcBorders>
              <w:top w:val="nil"/>
              <w:left w:val="nil"/>
              <w:bottom w:val="nil"/>
              <w:right w:val="nil"/>
            </w:tcBorders>
          </w:tcPr>
          <w:p w14:paraId="12A5CC30" w14:textId="77777777" w:rsidR="006B38AC" w:rsidRPr="004B28E4" w:rsidRDefault="006B38AC" w:rsidP="006B38AC">
            <w:pPr>
              <w:spacing w:line="240" w:lineRule="exact"/>
              <w:rPr>
                <w:rFonts w:cs="Times New Roman"/>
                <w:b/>
                <w:bCs/>
                <w:sz w:val="16"/>
                <w:szCs w:val="16"/>
                <w:lang w:val="en-US"/>
              </w:rPr>
            </w:pPr>
          </w:p>
        </w:tc>
        <w:tc>
          <w:tcPr>
            <w:tcW w:w="990" w:type="dxa"/>
            <w:tcBorders>
              <w:top w:val="nil"/>
              <w:left w:val="nil"/>
              <w:bottom w:val="nil"/>
              <w:right w:val="nil"/>
            </w:tcBorders>
          </w:tcPr>
          <w:p w14:paraId="7D971477" w14:textId="7777777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c>
          <w:tcPr>
            <w:tcW w:w="87" w:type="dxa"/>
            <w:tcBorders>
              <w:top w:val="nil"/>
              <w:left w:val="nil"/>
              <w:bottom w:val="nil"/>
              <w:right w:val="nil"/>
            </w:tcBorders>
          </w:tcPr>
          <w:p w14:paraId="27F920ED" w14:textId="77777777" w:rsidR="006B38AC" w:rsidRPr="004B28E4" w:rsidRDefault="006B38AC" w:rsidP="006B38AC">
            <w:pPr>
              <w:spacing w:line="240" w:lineRule="exact"/>
              <w:ind w:right="5"/>
              <w:jc w:val="center"/>
              <w:rPr>
                <w:rFonts w:cs="Times New Roman"/>
                <w:b/>
                <w:bCs/>
                <w:sz w:val="16"/>
                <w:szCs w:val="16"/>
                <w:lang w:val="en-US"/>
              </w:rPr>
            </w:pPr>
          </w:p>
        </w:tc>
        <w:tc>
          <w:tcPr>
            <w:tcW w:w="877" w:type="dxa"/>
            <w:tcBorders>
              <w:top w:val="nil"/>
              <w:left w:val="nil"/>
              <w:bottom w:val="nil"/>
              <w:right w:val="nil"/>
            </w:tcBorders>
          </w:tcPr>
          <w:p w14:paraId="1B70FC24" w14:textId="7777777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Additions</w:t>
            </w:r>
          </w:p>
        </w:tc>
        <w:tc>
          <w:tcPr>
            <w:tcW w:w="114" w:type="dxa"/>
            <w:tcBorders>
              <w:top w:val="nil"/>
              <w:left w:val="nil"/>
              <w:bottom w:val="nil"/>
              <w:right w:val="nil"/>
            </w:tcBorders>
          </w:tcPr>
          <w:p w14:paraId="5885B4F6" w14:textId="77777777" w:rsidR="006B38AC" w:rsidRPr="004B28E4" w:rsidRDefault="006B38AC" w:rsidP="006B38AC">
            <w:pPr>
              <w:spacing w:line="240" w:lineRule="exact"/>
              <w:ind w:right="5"/>
              <w:jc w:val="center"/>
              <w:rPr>
                <w:rFonts w:cs="Times New Roman"/>
                <w:b/>
                <w:bCs/>
                <w:sz w:val="16"/>
                <w:szCs w:val="16"/>
                <w:lang w:val="en-US"/>
              </w:rPr>
            </w:pPr>
          </w:p>
        </w:tc>
        <w:tc>
          <w:tcPr>
            <w:tcW w:w="950" w:type="dxa"/>
            <w:tcBorders>
              <w:top w:val="nil"/>
              <w:left w:val="nil"/>
              <w:bottom w:val="nil"/>
              <w:right w:val="nil"/>
            </w:tcBorders>
          </w:tcPr>
          <w:p w14:paraId="1C7C30F0" w14:textId="7777777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Disposals</w:t>
            </w:r>
          </w:p>
        </w:tc>
        <w:tc>
          <w:tcPr>
            <w:tcW w:w="88" w:type="dxa"/>
            <w:tcBorders>
              <w:top w:val="nil"/>
              <w:left w:val="nil"/>
              <w:bottom w:val="nil"/>
              <w:right w:val="nil"/>
            </w:tcBorders>
          </w:tcPr>
          <w:p w14:paraId="636E2C6B" w14:textId="77777777" w:rsidR="006B38AC" w:rsidRPr="004B28E4" w:rsidRDefault="006B38AC" w:rsidP="006B38AC">
            <w:pPr>
              <w:spacing w:line="240" w:lineRule="exact"/>
              <w:ind w:right="5"/>
              <w:jc w:val="center"/>
              <w:rPr>
                <w:rFonts w:cs="Times New Roman"/>
                <w:b/>
                <w:bCs/>
                <w:sz w:val="16"/>
                <w:szCs w:val="16"/>
                <w:lang w:val="en-US"/>
              </w:rPr>
            </w:pPr>
          </w:p>
        </w:tc>
        <w:tc>
          <w:tcPr>
            <w:tcW w:w="1032" w:type="dxa"/>
            <w:tcBorders>
              <w:top w:val="nil"/>
              <w:left w:val="nil"/>
              <w:bottom w:val="nil"/>
              <w:right w:val="nil"/>
            </w:tcBorders>
          </w:tcPr>
          <w:p w14:paraId="14AAFEC8" w14:textId="3FD73901"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Transfer in</w:t>
            </w:r>
          </w:p>
        </w:tc>
        <w:tc>
          <w:tcPr>
            <w:tcW w:w="90" w:type="dxa"/>
            <w:tcBorders>
              <w:top w:val="nil"/>
              <w:left w:val="nil"/>
              <w:bottom w:val="nil"/>
              <w:right w:val="nil"/>
            </w:tcBorders>
          </w:tcPr>
          <w:p w14:paraId="7EFD066F" w14:textId="77777777" w:rsidR="006B38AC" w:rsidRPr="004B28E4" w:rsidRDefault="006B38AC" w:rsidP="006B38AC">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4BECD0FA" w14:textId="7777777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Balance as at</w:t>
            </w:r>
          </w:p>
        </w:tc>
      </w:tr>
      <w:tr w:rsidR="004B28E4" w:rsidRPr="004B28E4" w14:paraId="71B3151A" w14:textId="77777777" w:rsidTr="006B38AC">
        <w:trPr>
          <w:cantSplit/>
          <w:trHeight w:val="200"/>
        </w:trPr>
        <w:tc>
          <w:tcPr>
            <w:tcW w:w="3692" w:type="dxa"/>
            <w:tcBorders>
              <w:top w:val="nil"/>
              <w:left w:val="nil"/>
              <w:bottom w:val="nil"/>
              <w:right w:val="nil"/>
            </w:tcBorders>
          </w:tcPr>
          <w:p w14:paraId="161A4D16" w14:textId="77777777" w:rsidR="006B38AC" w:rsidRPr="004B28E4" w:rsidRDefault="006B38AC" w:rsidP="006B38AC">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0A0C1159" w14:textId="7777777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January 1,</w:t>
            </w:r>
          </w:p>
        </w:tc>
        <w:tc>
          <w:tcPr>
            <w:tcW w:w="87" w:type="dxa"/>
            <w:tcBorders>
              <w:top w:val="nil"/>
              <w:left w:val="nil"/>
              <w:bottom w:val="nil"/>
              <w:right w:val="nil"/>
            </w:tcBorders>
          </w:tcPr>
          <w:p w14:paraId="0C023A55" w14:textId="77777777" w:rsidR="006B38AC" w:rsidRPr="004B28E4" w:rsidRDefault="006B38AC" w:rsidP="006B38AC">
            <w:pPr>
              <w:spacing w:line="240" w:lineRule="exact"/>
              <w:ind w:right="5"/>
              <w:jc w:val="center"/>
              <w:rPr>
                <w:rFonts w:cs="Times New Roman"/>
                <w:b/>
                <w:bCs/>
                <w:sz w:val="16"/>
                <w:szCs w:val="16"/>
                <w:lang w:val="en-US"/>
              </w:rPr>
            </w:pPr>
          </w:p>
        </w:tc>
        <w:tc>
          <w:tcPr>
            <w:tcW w:w="877" w:type="dxa"/>
            <w:tcBorders>
              <w:top w:val="nil"/>
              <w:left w:val="nil"/>
              <w:bottom w:val="nil"/>
              <w:right w:val="nil"/>
            </w:tcBorders>
          </w:tcPr>
          <w:p w14:paraId="4C848ECB" w14:textId="77777777" w:rsidR="006B38AC" w:rsidRPr="004B28E4" w:rsidRDefault="006B38AC" w:rsidP="006B38AC">
            <w:pPr>
              <w:spacing w:line="240" w:lineRule="exact"/>
              <w:ind w:right="5"/>
              <w:jc w:val="center"/>
              <w:rPr>
                <w:rFonts w:cs="Times New Roman"/>
                <w:b/>
                <w:bCs/>
                <w:sz w:val="16"/>
                <w:szCs w:val="16"/>
                <w:lang w:val="en-US"/>
              </w:rPr>
            </w:pPr>
          </w:p>
        </w:tc>
        <w:tc>
          <w:tcPr>
            <w:tcW w:w="114" w:type="dxa"/>
            <w:tcBorders>
              <w:top w:val="nil"/>
              <w:left w:val="nil"/>
              <w:bottom w:val="nil"/>
              <w:right w:val="nil"/>
            </w:tcBorders>
          </w:tcPr>
          <w:p w14:paraId="1466D944" w14:textId="77777777" w:rsidR="006B38AC" w:rsidRPr="004B28E4" w:rsidRDefault="006B38AC" w:rsidP="006B38AC">
            <w:pPr>
              <w:spacing w:line="240" w:lineRule="exact"/>
              <w:ind w:right="5"/>
              <w:jc w:val="center"/>
              <w:rPr>
                <w:rFonts w:cs="Times New Roman"/>
                <w:b/>
                <w:bCs/>
                <w:sz w:val="16"/>
                <w:szCs w:val="16"/>
                <w:lang w:val="en-US"/>
              </w:rPr>
            </w:pPr>
          </w:p>
        </w:tc>
        <w:tc>
          <w:tcPr>
            <w:tcW w:w="950" w:type="dxa"/>
            <w:tcBorders>
              <w:top w:val="nil"/>
              <w:left w:val="nil"/>
              <w:bottom w:val="nil"/>
              <w:right w:val="nil"/>
            </w:tcBorders>
          </w:tcPr>
          <w:p w14:paraId="48A9BF2C" w14:textId="77777777" w:rsidR="006B38AC" w:rsidRPr="004B28E4" w:rsidRDefault="006B38AC" w:rsidP="006B38AC">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3317E10A" w14:textId="77777777" w:rsidR="006B38AC" w:rsidRPr="004B28E4" w:rsidRDefault="006B38AC" w:rsidP="006B38AC">
            <w:pPr>
              <w:spacing w:line="240" w:lineRule="exact"/>
              <w:ind w:right="5"/>
              <w:jc w:val="center"/>
              <w:rPr>
                <w:rFonts w:cs="Times New Roman"/>
                <w:b/>
                <w:bCs/>
                <w:sz w:val="16"/>
                <w:szCs w:val="16"/>
                <w:lang w:val="en-US"/>
              </w:rPr>
            </w:pPr>
          </w:p>
        </w:tc>
        <w:tc>
          <w:tcPr>
            <w:tcW w:w="1032" w:type="dxa"/>
            <w:tcBorders>
              <w:top w:val="nil"/>
              <w:left w:val="nil"/>
              <w:bottom w:val="nil"/>
              <w:right w:val="nil"/>
            </w:tcBorders>
          </w:tcPr>
          <w:p w14:paraId="3620FF3F" w14:textId="2B20152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(Transfer out)</w:t>
            </w:r>
          </w:p>
        </w:tc>
        <w:tc>
          <w:tcPr>
            <w:tcW w:w="90" w:type="dxa"/>
            <w:tcBorders>
              <w:top w:val="nil"/>
              <w:left w:val="nil"/>
              <w:bottom w:val="nil"/>
              <w:right w:val="nil"/>
            </w:tcBorders>
          </w:tcPr>
          <w:p w14:paraId="2AECD9B9" w14:textId="77777777" w:rsidR="006B38AC" w:rsidRPr="004B28E4" w:rsidRDefault="006B38AC" w:rsidP="006B38AC">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5B694CC5" w14:textId="77777777" w:rsidR="006B38AC" w:rsidRPr="004B28E4" w:rsidRDefault="006B38AC" w:rsidP="006B38AC">
            <w:pPr>
              <w:spacing w:line="240" w:lineRule="exact"/>
              <w:ind w:right="5"/>
              <w:jc w:val="center"/>
              <w:rPr>
                <w:rFonts w:cs="Times New Roman"/>
                <w:b/>
                <w:bCs/>
                <w:sz w:val="16"/>
                <w:szCs w:val="16"/>
                <w:lang w:val="en-US"/>
              </w:rPr>
            </w:pPr>
            <w:r w:rsidRPr="004B28E4">
              <w:rPr>
                <w:rFonts w:cs="Times New Roman"/>
                <w:b/>
                <w:bCs/>
                <w:sz w:val="16"/>
                <w:szCs w:val="16"/>
                <w:lang w:val="en-US"/>
              </w:rPr>
              <w:t>December 31,</w:t>
            </w:r>
          </w:p>
        </w:tc>
      </w:tr>
      <w:tr w:rsidR="004B28E4" w:rsidRPr="004B28E4" w14:paraId="6EB1C77A" w14:textId="77777777" w:rsidTr="006B38AC">
        <w:trPr>
          <w:cantSplit/>
          <w:trHeight w:val="200"/>
        </w:trPr>
        <w:tc>
          <w:tcPr>
            <w:tcW w:w="3692" w:type="dxa"/>
            <w:tcBorders>
              <w:top w:val="nil"/>
              <w:left w:val="nil"/>
              <w:bottom w:val="nil"/>
              <w:right w:val="nil"/>
            </w:tcBorders>
          </w:tcPr>
          <w:p w14:paraId="7E3D8A17" w14:textId="77777777" w:rsidR="00D72776" w:rsidRPr="004B28E4" w:rsidRDefault="00D72776" w:rsidP="00596029">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19E79A1B" w14:textId="77777777" w:rsidR="00D72776" w:rsidRPr="004B28E4" w:rsidRDefault="00D72776" w:rsidP="00596029">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c>
          <w:tcPr>
            <w:tcW w:w="87" w:type="dxa"/>
            <w:tcBorders>
              <w:top w:val="nil"/>
              <w:left w:val="nil"/>
              <w:bottom w:val="nil"/>
              <w:right w:val="nil"/>
            </w:tcBorders>
          </w:tcPr>
          <w:p w14:paraId="650FBA20" w14:textId="77777777" w:rsidR="00D72776" w:rsidRPr="004B28E4" w:rsidRDefault="00D72776" w:rsidP="00596029">
            <w:pPr>
              <w:spacing w:line="240" w:lineRule="exact"/>
              <w:ind w:right="5"/>
              <w:jc w:val="center"/>
              <w:rPr>
                <w:rFonts w:cs="Times New Roman"/>
                <w:b/>
                <w:bCs/>
                <w:sz w:val="16"/>
                <w:szCs w:val="16"/>
                <w:lang w:val="en-US"/>
              </w:rPr>
            </w:pPr>
          </w:p>
        </w:tc>
        <w:tc>
          <w:tcPr>
            <w:tcW w:w="877" w:type="dxa"/>
            <w:tcBorders>
              <w:top w:val="nil"/>
              <w:left w:val="nil"/>
              <w:bottom w:val="nil"/>
              <w:right w:val="nil"/>
            </w:tcBorders>
          </w:tcPr>
          <w:p w14:paraId="27643FEF" w14:textId="77777777" w:rsidR="00D72776" w:rsidRPr="004B28E4" w:rsidRDefault="00D72776" w:rsidP="00596029">
            <w:pPr>
              <w:spacing w:line="240" w:lineRule="exact"/>
              <w:ind w:right="5"/>
              <w:jc w:val="center"/>
              <w:rPr>
                <w:rFonts w:cs="Times New Roman"/>
                <w:b/>
                <w:bCs/>
                <w:sz w:val="16"/>
                <w:szCs w:val="16"/>
                <w:lang w:val="en-US"/>
              </w:rPr>
            </w:pPr>
          </w:p>
        </w:tc>
        <w:tc>
          <w:tcPr>
            <w:tcW w:w="114" w:type="dxa"/>
            <w:tcBorders>
              <w:top w:val="nil"/>
              <w:left w:val="nil"/>
              <w:bottom w:val="nil"/>
              <w:right w:val="nil"/>
            </w:tcBorders>
          </w:tcPr>
          <w:p w14:paraId="4BF5734A" w14:textId="77777777" w:rsidR="00D72776" w:rsidRPr="004B28E4" w:rsidRDefault="00D72776" w:rsidP="00596029">
            <w:pPr>
              <w:spacing w:line="240" w:lineRule="exact"/>
              <w:ind w:right="5"/>
              <w:jc w:val="center"/>
              <w:rPr>
                <w:rFonts w:cs="Times New Roman"/>
                <w:b/>
                <w:bCs/>
                <w:sz w:val="16"/>
                <w:szCs w:val="16"/>
                <w:lang w:val="en-US"/>
              </w:rPr>
            </w:pPr>
          </w:p>
        </w:tc>
        <w:tc>
          <w:tcPr>
            <w:tcW w:w="950" w:type="dxa"/>
            <w:tcBorders>
              <w:top w:val="nil"/>
              <w:left w:val="nil"/>
              <w:bottom w:val="nil"/>
              <w:right w:val="nil"/>
            </w:tcBorders>
          </w:tcPr>
          <w:p w14:paraId="2254B1F4" w14:textId="77777777" w:rsidR="00D72776" w:rsidRPr="004B28E4" w:rsidRDefault="00D72776" w:rsidP="00596029">
            <w:pPr>
              <w:spacing w:line="240" w:lineRule="exact"/>
              <w:ind w:right="5"/>
              <w:jc w:val="center"/>
              <w:rPr>
                <w:rFonts w:cs="Times New Roman"/>
                <w:b/>
                <w:bCs/>
                <w:sz w:val="16"/>
                <w:szCs w:val="16"/>
                <w:lang w:val="en-US"/>
              </w:rPr>
            </w:pPr>
          </w:p>
        </w:tc>
        <w:tc>
          <w:tcPr>
            <w:tcW w:w="88" w:type="dxa"/>
            <w:tcBorders>
              <w:top w:val="nil"/>
              <w:left w:val="nil"/>
              <w:bottom w:val="nil"/>
              <w:right w:val="nil"/>
            </w:tcBorders>
          </w:tcPr>
          <w:p w14:paraId="263BAFD7" w14:textId="77777777" w:rsidR="00D72776" w:rsidRPr="004B28E4" w:rsidRDefault="00D72776" w:rsidP="00596029">
            <w:pPr>
              <w:spacing w:line="240" w:lineRule="exact"/>
              <w:ind w:right="5"/>
              <w:jc w:val="center"/>
              <w:rPr>
                <w:rFonts w:cs="Times New Roman"/>
                <w:b/>
                <w:bCs/>
                <w:sz w:val="16"/>
                <w:szCs w:val="16"/>
                <w:lang w:val="en-US"/>
              </w:rPr>
            </w:pPr>
          </w:p>
        </w:tc>
        <w:tc>
          <w:tcPr>
            <w:tcW w:w="1032" w:type="dxa"/>
            <w:tcBorders>
              <w:top w:val="nil"/>
              <w:left w:val="nil"/>
              <w:bottom w:val="nil"/>
              <w:right w:val="nil"/>
            </w:tcBorders>
          </w:tcPr>
          <w:p w14:paraId="5AD5888C" w14:textId="77777777" w:rsidR="00D72776" w:rsidRPr="004B28E4" w:rsidRDefault="00D72776" w:rsidP="00596029">
            <w:pPr>
              <w:spacing w:line="240" w:lineRule="exact"/>
              <w:ind w:right="5"/>
              <w:jc w:val="center"/>
              <w:rPr>
                <w:rFonts w:cs="Times New Roman"/>
                <w:b/>
                <w:bCs/>
                <w:sz w:val="16"/>
                <w:szCs w:val="16"/>
                <w:lang w:val="en-US"/>
              </w:rPr>
            </w:pPr>
          </w:p>
        </w:tc>
        <w:tc>
          <w:tcPr>
            <w:tcW w:w="90" w:type="dxa"/>
            <w:tcBorders>
              <w:top w:val="nil"/>
              <w:left w:val="nil"/>
              <w:bottom w:val="nil"/>
              <w:right w:val="nil"/>
            </w:tcBorders>
          </w:tcPr>
          <w:p w14:paraId="4CE43A9A" w14:textId="77777777" w:rsidR="00D72776" w:rsidRPr="004B28E4" w:rsidRDefault="00D72776" w:rsidP="00596029">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6AA8F451" w14:textId="77777777" w:rsidR="00D72776" w:rsidRPr="004B28E4" w:rsidRDefault="00D72776" w:rsidP="00596029">
            <w:pPr>
              <w:spacing w:line="240" w:lineRule="exact"/>
              <w:ind w:right="5"/>
              <w:jc w:val="center"/>
              <w:rPr>
                <w:rFonts w:cs="Times New Roman"/>
                <w:b/>
                <w:bCs/>
                <w:sz w:val="16"/>
                <w:szCs w:val="16"/>
                <w:lang w:val="en-US"/>
              </w:rPr>
            </w:pPr>
            <w:r w:rsidRPr="004B28E4">
              <w:rPr>
                <w:rFonts w:cs="Times New Roman"/>
                <w:b/>
                <w:bCs/>
                <w:sz w:val="16"/>
                <w:szCs w:val="16"/>
                <w:lang w:val="en-US"/>
              </w:rPr>
              <w:t>2023</w:t>
            </w:r>
          </w:p>
        </w:tc>
      </w:tr>
      <w:tr w:rsidR="004B28E4" w:rsidRPr="004B28E4" w14:paraId="4D1B7E58" w14:textId="77777777" w:rsidTr="006B38AC">
        <w:trPr>
          <w:cantSplit/>
          <w:trHeight w:val="200"/>
        </w:trPr>
        <w:tc>
          <w:tcPr>
            <w:tcW w:w="3692" w:type="dxa"/>
            <w:tcBorders>
              <w:top w:val="nil"/>
              <w:left w:val="nil"/>
              <w:bottom w:val="nil"/>
              <w:right w:val="nil"/>
            </w:tcBorders>
          </w:tcPr>
          <w:p w14:paraId="353E7D6B" w14:textId="77777777" w:rsidR="00D72776" w:rsidRPr="004B28E4" w:rsidRDefault="00D72776" w:rsidP="00596029">
            <w:pPr>
              <w:spacing w:line="240" w:lineRule="exact"/>
              <w:ind w:left="552" w:right="5" w:hanging="232"/>
              <w:rPr>
                <w:rFonts w:cs="Times New Roman"/>
                <w:b/>
                <w:bCs/>
                <w:sz w:val="16"/>
                <w:szCs w:val="16"/>
                <w:cs/>
                <w:lang w:val="en-US"/>
              </w:rPr>
            </w:pPr>
            <w:r w:rsidRPr="004B28E4">
              <w:rPr>
                <w:rFonts w:cs="Times New Roman"/>
                <w:b/>
                <w:bCs/>
                <w:sz w:val="16"/>
                <w:szCs w:val="16"/>
              </w:rPr>
              <w:t xml:space="preserve">Cost </w:t>
            </w:r>
          </w:p>
        </w:tc>
        <w:tc>
          <w:tcPr>
            <w:tcW w:w="990" w:type="dxa"/>
            <w:tcBorders>
              <w:top w:val="nil"/>
              <w:left w:val="nil"/>
              <w:bottom w:val="nil"/>
              <w:right w:val="nil"/>
            </w:tcBorders>
          </w:tcPr>
          <w:p w14:paraId="395E5381" w14:textId="77777777" w:rsidR="00D72776" w:rsidRPr="004B28E4" w:rsidRDefault="00D72776" w:rsidP="006B38AC">
            <w:pPr>
              <w:tabs>
                <w:tab w:val="decimal" w:pos="810"/>
              </w:tabs>
              <w:spacing w:line="240" w:lineRule="exact"/>
              <w:rPr>
                <w:rFonts w:cs="Times New Roman"/>
                <w:sz w:val="16"/>
                <w:szCs w:val="16"/>
                <w:lang w:val="en-US"/>
              </w:rPr>
            </w:pPr>
          </w:p>
        </w:tc>
        <w:tc>
          <w:tcPr>
            <w:tcW w:w="87" w:type="dxa"/>
            <w:tcBorders>
              <w:top w:val="nil"/>
              <w:left w:val="nil"/>
              <w:bottom w:val="nil"/>
              <w:right w:val="nil"/>
            </w:tcBorders>
          </w:tcPr>
          <w:p w14:paraId="72B64956" w14:textId="77777777" w:rsidR="00D72776" w:rsidRPr="004B28E4" w:rsidRDefault="00D72776" w:rsidP="00596029">
            <w:pPr>
              <w:tabs>
                <w:tab w:val="decimal" w:pos="373"/>
              </w:tabs>
              <w:spacing w:line="240" w:lineRule="exact"/>
              <w:ind w:right="5"/>
              <w:jc w:val="center"/>
              <w:rPr>
                <w:rFonts w:cs="Times New Roman"/>
                <w:b/>
                <w:bCs/>
                <w:sz w:val="16"/>
                <w:szCs w:val="16"/>
                <w:lang w:val="en-US"/>
              </w:rPr>
            </w:pPr>
          </w:p>
        </w:tc>
        <w:tc>
          <w:tcPr>
            <w:tcW w:w="877" w:type="dxa"/>
            <w:tcBorders>
              <w:top w:val="nil"/>
              <w:left w:val="nil"/>
              <w:bottom w:val="nil"/>
              <w:right w:val="nil"/>
            </w:tcBorders>
          </w:tcPr>
          <w:p w14:paraId="56286166" w14:textId="77777777" w:rsidR="00D72776" w:rsidRPr="004B28E4" w:rsidRDefault="00D72776" w:rsidP="006B38AC">
            <w:pPr>
              <w:tabs>
                <w:tab w:val="decimal" w:pos="810"/>
              </w:tabs>
              <w:spacing w:line="240" w:lineRule="exact"/>
              <w:rPr>
                <w:rFonts w:cs="Times New Roman"/>
                <w:sz w:val="16"/>
                <w:szCs w:val="16"/>
                <w:lang w:val="en-US"/>
              </w:rPr>
            </w:pPr>
          </w:p>
        </w:tc>
        <w:tc>
          <w:tcPr>
            <w:tcW w:w="114" w:type="dxa"/>
            <w:tcBorders>
              <w:top w:val="nil"/>
              <w:left w:val="nil"/>
              <w:bottom w:val="nil"/>
              <w:right w:val="nil"/>
            </w:tcBorders>
          </w:tcPr>
          <w:p w14:paraId="662D7B51" w14:textId="77777777" w:rsidR="00D72776" w:rsidRPr="004B28E4" w:rsidRDefault="00D72776" w:rsidP="00596029">
            <w:pPr>
              <w:spacing w:line="240" w:lineRule="exact"/>
              <w:ind w:right="5"/>
              <w:jc w:val="center"/>
              <w:rPr>
                <w:rFonts w:cs="Times New Roman"/>
                <w:b/>
                <w:bCs/>
                <w:sz w:val="16"/>
                <w:szCs w:val="16"/>
                <w:lang w:val="en-US"/>
              </w:rPr>
            </w:pPr>
          </w:p>
        </w:tc>
        <w:tc>
          <w:tcPr>
            <w:tcW w:w="950" w:type="dxa"/>
            <w:tcBorders>
              <w:top w:val="nil"/>
              <w:left w:val="nil"/>
              <w:bottom w:val="nil"/>
              <w:right w:val="nil"/>
            </w:tcBorders>
          </w:tcPr>
          <w:p w14:paraId="79E0B687" w14:textId="77777777" w:rsidR="00D72776" w:rsidRPr="004B28E4" w:rsidRDefault="00D72776" w:rsidP="006B38AC">
            <w:pPr>
              <w:tabs>
                <w:tab w:val="decimal" w:pos="810"/>
              </w:tabs>
              <w:spacing w:line="240" w:lineRule="exact"/>
              <w:rPr>
                <w:rFonts w:cs="Times New Roman"/>
                <w:sz w:val="16"/>
                <w:szCs w:val="16"/>
                <w:lang w:val="en-US"/>
              </w:rPr>
            </w:pPr>
          </w:p>
        </w:tc>
        <w:tc>
          <w:tcPr>
            <w:tcW w:w="88" w:type="dxa"/>
            <w:tcBorders>
              <w:top w:val="nil"/>
              <w:left w:val="nil"/>
              <w:bottom w:val="nil"/>
              <w:right w:val="nil"/>
            </w:tcBorders>
          </w:tcPr>
          <w:p w14:paraId="3CC74CA8" w14:textId="77777777" w:rsidR="00D72776" w:rsidRPr="004B28E4" w:rsidRDefault="00D72776" w:rsidP="00596029">
            <w:pPr>
              <w:tabs>
                <w:tab w:val="decimal" w:pos="332"/>
              </w:tabs>
              <w:spacing w:line="240" w:lineRule="exact"/>
              <w:ind w:right="5"/>
              <w:jc w:val="center"/>
              <w:rPr>
                <w:rFonts w:cs="Times New Roman"/>
                <w:b/>
                <w:bCs/>
                <w:sz w:val="16"/>
                <w:szCs w:val="16"/>
                <w:lang w:val="en-US"/>
              </w:rPr>
            </w:pPr>
          </w:p>
        </w:tc>
        <w:tc>
          <w:tcPr>
            <w:tcW w:w="1032" w:type="dxa"/>
            <w:tcBorders>
              <w:top w:val="nil"/>
              <w:left w:val="nil"/>
              <w:bottom w:val="nil"/>
              <w:right w:val="nil"/>
            </w:tcBorders>
          </w:tcPr>
          <w:p w14:paraId="44D4AD5C" w14:textId="77777777" w:rsidR="00D72776" w:rsidRPr="004B28E4" w:rsidRDefault="00D72776" w:rsidP="006B38AC">
            <w:pPr>
              <w:tabs>
                <w:tab w:val="decimal" w:pos="810"/>
              </w:tabs>
              <w:spacing w:line="240" w:lineRule="exact"/>
              <w:rPr>
                <w:rFonts w:cs="Times New Roman"/>
                <w:sz w:val="16"/>
                <w:szCs w:val="16"/>
                <w:lang w:val="en-US"/>
              </w:rPr>
            </w:pPr>
          </w:p>
        </w:tc>
        <w:tc>
          <w:tcPr>
            <w:tcW w:w="90" w:type="dxa"/>
            <w:tcBorders>
              <w:top w:val="nil"/>
              <w:left w:val="nil"/>
              <w:bottom w:val="nil"/>
              <w:right w:val="nil"/>
            </w:tcBorders>
          </w:tcPr>
          <w:p w14:paraId="2E0B8494" w14:textId="77777777" w:rsidR="00D72776" w:rsidRPr="004B28E4" w:rsidRDefault="00D72776" w:rsidP="00596029">
            <w:pPr>
              <w:spacing w:line="240" w:lineRule="exact"/>
              <w:ind w:right="5"/>
              <w:jc w:val="center"/>
              <w:rPr>
                <w:rFonts w:cs="Times New Roman"/>
                <w:b/>
                <w:bCs/>
                <w:sz w:val="16"/>
                <w:szCs w:val="16"/>
                <w:lang w:val="en-US"/>
              </w:rPr>
            </w:pPr>
          </w:p>
        </w:tc>
        <w:tc>
          <w:tcPr>
            <w:tcW w:w="990" w:type="dxa"/>
            <w:tcBorders>
              <w:top w:val="nil"/>
              <w:left w:val="nil"/>
              <w:bottom w:val="nil"/>
              <w:right w:val="nil"/>
            </w:tcBorders>
          </w:tcPr>
          <w:p w14:paraId="0AE9F9A9" w14:textId="77777777" w:rsidR="00D72776" w:rsidRPr="004B28E4" w:rsidRDefault="00D72776" w:rsidP="006B38AC">
            <w:pPr>
              <w:tabs>
                <w:tab w:val="decimal" w:pos="810"/>
              </w:tabs>
              <w:spacing w:line="240" w:lineRule="exact"/>
              <w:rPr>
                <w:rFonts w:cs="Times New Roman"/>
                <w:sz w:val="16"/>
                <w:szCs w:val="16"/>
                <w:lang w:val="en-US"/>
              </w:rPr>
            </w:pPr>
          </w:p>
        </w:tc>
      </w:tr>
      <w:tr w:rsidR="004B28E4" w:rsidRPr="004B28E4" w14:paraId="5C17CD25" w14:textId="77777777" w:rsidTr="006B38AC">
        <w:trPr>
          <w:cantSplit/>
          <w:trHeight w:val="200"/>
        </w:trPr>
        <w:tc>
          <w:tcPr>
            <w:tcW w:w="3692" w:type="dxa"/>
            <w:tcBorders>
              <w:top w:val="nil"/>
              <w:left w:val="nil"/>
              <w:bottom w:val="nil"/>
              <w:right w:val="nil"/>
            </w:tcBorders>
          </w:tcPr>
          <w:p w14:paraId="32CAC76B" w14:textId="77777777" w:rsidR="00D72776" w:rsidRPr="004B28E4" w:rsidRDefault="00D72776" w:rsidP="00596029">
            <w:pPr>
              <w:spacing w:line="240" w:lineRule="exact"/>
              <w:ind w:left="772" w:right="5" w:hanging="232"/>
              <w:rPr>
                <w:rFonts w:cs="Times New Roman"/>
                <w:sz w:val="16"/>
                <w:szCs w:val="16"/>
                <w:lang w:val="en-US"/>
              </w:rPr>
            </w:pPr>
            <w:r w:rsidRPr="004B28E4">
              <w:rPr>
                <w:rFonts w:cs="Times New Roman"/>
                <w:sz w:val="16"/>
                <w:szCs w:val="16"/>
                <w:lang w:val="en-US"/>
              </w:rPr>
              <w:t>Computer software</w:t>
            </w:r>
          </w:p>
        </w:tc>
        <w:tc>
          <w:tcPr>
            <w:tcW w:w="990" w:type="dxa"/>
            <w:tcBorders>
              <w:top w:val="nil"/>
              <w:left w:val="nil"/>
              <w:bottom w:val="nil"/>
              <w:right w:val="nil"/>
            </w:tcBorders>
            <w:vAlign w:val="center"/>
          </w:tcPr>
          <w:p w14:paraId="2851185B"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61,761</w:t>
            </w:r>
          </w:p>
        </w:tc>
        <w:tc>
          <w:tcPr>
            <w:tcW w:w="87" w:type="dxa"/>
            <w:tcBorders>
              <w:top w:val="nil"/>
              <w:left w:val="nil"/>
              <w:bottom w:val="nil"/>
              <w:right w:val="nil"/>
            </w:tcBorders>
          </w:tcPr>
          <w:p w14:paraId="4A2035A6" w14:textId="77777777" w:rsidR="00D72776" w:rsidRPr="004B28E4" w:rsidRDefault="00D72776" w:rsidP="00596029">
            <w:pPr>
              <w:tabs>
                <w:tab w:val="decimal" w:pos="810"/>
              </w:tabs>
              <w:spacing w:line="240" w:lineRule="exact"/>
              <w:ind w:left="-108" w:right="180"/>
              <w:rPr>
                <w:rFonts w:cs="Times New Roman"/>
                <w:sz w:val="16"/>
                <w:szCs w:val="16"/>
                <w:lang w:val="en-US"/>
              </w:rPr>
            </w:pPr>
          </w:p>
        </w:tc>
        <w:tc>
          <w:tcPr>
            <w:tcW w:w="877" w:type="dxa"/>
            <w:tcBorders>
              <w:top w:val="nil"/>
              <w:left w:val="nil"/>
              <w:bottom w:val="nil"/>
              <w:right w:val="nil"/>
            </w:tcBorders>
          </w:tcPr>
          <w:p w14:paraId="50B6EBEF"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1,246</w:t>
            </w:r>
          </w:p>
        </w:tc>
        <w:tc>
          <w:tcPr>
            <w:tcW w:w="114" w:type="dxa"/>
            <w:tcBorders>
              <w:top w:val="nil"/>
              <w:left w:val="nil"/>
              <w:bottom w:val="nil"/>
              <w:right w:val="nil"/>
            </w:tcBorders>
          </w:tcPr>
          <w:p w14:paraId="1486065F"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nil"/>
              <w:left w:val="nil"/>
              <w:bottom w:val="nil"/>
              <w:right w:val="nil"/>
            </w:tcBorders>
            <w:vAlign w:val="center"/>
          </w:tcPr>
          <w:p w14:paraId="74AF161E"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(4,191)</w:t>
            </w:r>
          </w:p>
        </w:tc>
        <w:tc>
          <w:tcPr>
            <w:tcW w:w="88" w:type="dxa"/>
            <w:tcBorders>
              <w:top w:val="nil"/>
              <w:left w:val="nil"/>
              <w:bottom w:val="nil"/>
              <w:right w:val="nil"/>
            </w:tcBorders>
            <w:vAlign w:val="center"/>
          </w:tcPr>
          <w:p w14:paraId="7BF07228"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nil"/>
              <w:left w:val="nil"/>
              <w:bottom w:val="nil"/>
              <w:right w:val="nil"/>
            </w:tcBorders>
            <w:vAlign w:val="center"/>
          </w:tcPr>
          <w:p w14:paraId="52587313"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8,169</w:t>
            </w:r>
          </w:p>
        </w:tc>
        <w:tc>
          <w:tcPr>
            <w:tcW w:w="90" w:type="dxa"/>
            <w:tcBorders>
              <w:top w:val="nil"/>
              <w:left w:val="nil"/>
              <w:bottom w:val="nil"/>
              <w:right w:val="nil"/>
            </w:tcBorders>
            <w:vAlign w:val="center"/>
          </w:tcPr>
          <w:p w14:paraId="26437433"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nil"/>
              <w:left w:val="nil"/>
              <w:bottom w:val="nil"/>
              <w:right w:val="nil"/>
            </w:tcBorders>
            <w:vAlign w:val="center"/>
          </w:tcPr>
          <w:p w14:paraId="04CD8945"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66,985</w:t>
            </w:r>
          </w:p>
        </w:tc>
      </w:tr>
      <w:tr w:rsidR="004B28E4" w:rsidRPr="004B28E4" w14:paraId="2B4E494A" w14:textId="77777777" w:rsidTr="006B38AC">
        <w:trPr>
          <w:cantSplit/>
          <w:trHeight w:val="200"/>
        </w:trPr>
        <w:tc>
          <w:tcPr>
            <w:tcW w:w="3692" w:type="dxa"/>
            <w:tcBorders>
              <w:top w:val="nil"/>
              <w:left w:val="nil"/>
              <w:bottom w:val="nil"/>
              <w:right w:val="nil"/>
            </w:tcBorders>
          </w:tcPr>
          <w:p w14:paraId="1825DD4F" w14:textId="77777777" w:rsidR="00D72776" w:rsidRPr="004B28E4" w:rsidRDefault="00D72776" w:rsidP="00596029">
            <w:pPr>
              <w:spacing w:line="240" w:lineRule="exact"/>
              <w:ind w:left="772" w:right="5" w:hanging="232"/>
              <w:rPr>
                <w:rFonts w:cs="Times New Roman"/>
                <w:sz w:val="16"/>
                <w:szCs w:val="16"/>
                <w:lang w:val="en-US"/>
              </w:rPr>
            </w:pPr>
            <w:r w:rsidRPr="004B28E4">
              <w:rPr>
                <w:rFonts w:cs="Times New Roman"/>
                <w:sz w:val="16"/>
                <w:szCs w:val="16"/>
                <w:lang w:val="en-US"/>
              </w:rPr>
              <w:t>Others</w:t>
            </w:r>
          </w:p>
        </w:tc>
        <w:tc>
          <w:tcPr>
            <w:tcW w:w="990" w:type="dxa"/>
            <w:tcBorders>
              <w:top w:val="nil"/>
              <w:left w:val="nil"/>
              <w:bottom w:val="nil"/>
              <w:right w:val="nil"/>
            </w:tcBorders>
            <w:vAlign w:val="center"/>
          </w:tcPr>
          <w:p w14:paraId="7FA7E381"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13,639</w:t>
            </w:r>
          </w:p>
        </w:tc>
        <w:tc>
          <w:tcPr>
            <w:tcW w:w="87" w:type="dxa"/>
            <w:tcBorders>
              <w:top w:val="nil"/>
              <w:left w:val="nil"/>
              <w:bottom w:val="nil"/>
              <w:right w:val="nil"/>
            </w:tcBorders>
          </w:tcPr>
          <w:p w14:paraId="66CFDAD3" w14:textId="77777777" w:rsidR="00D72776" w:rsidRPr="004B28E4" w:rsidRDefault="00D72776" w:rsidP="00596029">
            <w:pPr>
              <w:tabs>
                <w:tab w:val="decimal" w:pos="810"/>
              </w:tabs>
              <w:spacing w:line="240" w:lineRule="exact"/>
              <w:ind w:left="-108" w:right="180"/>
              <w:rPr>
                <w:rFonts w:cs="Times New Roman"/>
                <w:sz w:val="16"/>
                <w:szCs w:val="16"/>
                <w:lang w:val="en-US"/>
              </w:rPr>
            </w:pPr>
          </w:p>
        </w:tc>
        <w:tc>
          <w:tcPr>
            <w:tcW w:w="877" w:type="dxa"/>
            <w:tcBorders>
              <w:top w:val="nil"/>
              <w:left w:val="nil"/>
              <w:bottom w:val="nil"/>
              <w:right w:val="nil"/>
            </w:tcBorders>
          </w:tcPr>
          <w:p w14:paraId="4F0AC05F"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13,044</w:t>
            </w:r>
          </w:p>
        </w:tc>
        <w:tc>
          <w:tcPr>
            <w:tcW w:w="114" w:type="dxa"/>
            <w:tcBorders>
              <w:top w:val="nil"/>
              <w:left w:val="nil"/>
              <w:bottom w:val="nil"/>
              <w:right w:val="nil"/>
            </w:tcBorders>
          </w:tcPr>
          <w:p w14:paraId="6A82CFAE"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nil"/>
              <w:left w:val="nil"/>
              <w:bottom w:val="nil"/>
              <w:right w:val="nil"/>
            </w:tcBorders>
            <w:vAlign w:val="center"/>
          </w:tcPr>
          <w:p w14:paraId="376637E1"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677A7B44"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nil"/>
              <w:left w:val="nil"/>
              <w:bottom w:val="nil"/>
              <w:right w:val="nil"/>
            </w:tcBorders>
          </w:tcPr>
          <w:p w14:paraId="60D7D94F"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(8,169)</w:t>
            </w:r>
          </w:p>
        </w:tc>
        <w:tc>
          <w:tcPr>
            <w:tcW w:w="90" w:type="dxa"/>
            <w:tcBorders>
              <w:top w:val="nil"/>
              <w:left w:val="nil"/>
              <w:bottom w:val="nil"/>
              <w:right w:val="nil"/>
            </w:tcBorders>
            <w:vAlign w:val="center"/>
          </w:tcPr>
          <w:p w14:paraId="53B8A455"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nil"/>
              <w:left w:val="nil"/>
              <w:bottom w:val="nil"/>
              <w:right w:val="nil"/>
            </w:tcBorders>
            <w:vAlign w:val="center"/>
          </w:tcPr>
          <w:p w14:paraId="6D853BA6"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18,514</w:t>
            </w:r>
          </w:p>
        </w:tc>
      </w:tr>
      <w:tr w:rsidR="004B28E4" w:rsidRPr="004B28E4" w14:paraId="4C2C05B6" w14:textId="77777777" w:rsidTr="006B38AC">
        <w:trPr>
          <w:cantSplit/>
          <w:trHeight w:val="200"/>
        </w:trPr>
        <w:tc>
          <w:tcPr>
            <w:tcW w:w="3692" w:type="dxa"/>
            <w:tcBorders>
              <w:top w:val="nil"/>
              <w:left w:val="nil"/>
              <w:bottom w:val="nil"/>
              <w:right w:val="nil"/>
            </w:tcBorders>
          </w:tcPr>
          <w:p w14:paraId="755E6AA1" w14:textId="77777777" w:rsidR="00D72776" w:rsidRPr="004B28E4" w:rsidRDefault="00D72776" w:rsidP="00596029">
            <w:pPr>
              <w:spacing w:line="240" w:lineRule="exact"/>
              <w:ind w:left="772" w:right="5" w:hanging="232"/>
              <w:rPr>
                <w:rFonts w:cs="Times New Roman"/>
                <w:sz w:val="16"/>
                <w:szCs w:val="16"/>
                <w:lang w:val="en-US"/>
              </w:rPr>
            </w:pPr>
            <w:r w:rsidRPr="004B28E4">
              <w:rPr>
                <w:rFonts w:cs="Times New Roman"/>
                <w:sz w:val="16"/>
                <w:szCs w:val="16"/>
                <w:lang w:val="en-US"/>
              </w:rPr>
              <w:t>Computer software under implementation</w:t>
            </w:r>
          </w:p>
        </w:tc>
        <w:tc>
          <w:tcPr>
            <w:tcW w:w="990" w:type="dxa"/>
            <w:tcBorders>
              <w:top w:val="nil"/>
              <w:left w:val="nil"/>
              <w:bottom w:val="nil"/>
              <w:right w:val="nil"/>
            </w:tcBorders>
            <w:vAlign w:val="center"/>
          </w:tcPr>
          <w:p w14:paraId="422D9F05" w14:textId="77777777" w:rsidR="00D72776" w:rsidRPr="004B28E4" w:rsidRDefault="00D72776" w:rsidP="00596029">
            <w:pPr>
              <w:tabs>
                <w:tab w:val="decimal" w:pos="810"/>
              </w:tabs>
              <w:spacing w:line="240" w:lineRule="exact"/>
              <w:rPr>
                <w:rFonts w:cs="Times New Roman"/>
                <w:sz w:val="16"/>
                <w:szCs w:val="16"/>
                <w:lang w:val="en-US"/>
              </w:rPr>
            </w:pPr>
            <w:r w:rsidRPr="004B28E4">
              <w:rPr>
                <w:rFonts w:cs="Times New Roman"/>
                <w:sz w:val="16"/>
                <w:szCs w:val="16"/>
                <w:lang w:val="en-US"/>
              </w:rPr>
              <w:t>4,269</w:t>
            </w:r>
          </w:p>
        </w:tc>
        <w:tc>
          <w:tcPr>
            <w:tcW w:w="87" w:type="dxa"/>
            <w:tcBorders>
              <w:top w:val="nil"/>
              <w:left w:val="nil"/>
              <w:bottom w:val="nil"/>
              <w:right w:val="nil"/>
            </w:tcBorders>
          </w:tcPr>
          <w:p w14:paraId="6B3A5875" w14:textId="77777777" w:rsidR="00D72776" w:rsidRPr="004B28E4" w:rsidRDefault="00D72776" w:rsidP="00596029">
            <w:pPr>
              <w:tabs>
                <w:tab w:val="decimal" w:pos="810"/>
              </w:tabs>
              <w:spacing w:line="240" w:lineRule="exact"/>
              <w:ind w:left="-108" w:right="180"/>
              <w:rPr>
                <w:rFonts w:cs="Times New Roman"/>
                <w:sz w:val="16"/>
                <w:szCs w:val="16"/>
                <w:lang w:val="en-US"/>
              </w:rPr>
            </w:pPr>
          </w:p>
        </w:tc>
        <w:tc>
          <w:tcPr>
            <w:tcW w:w="877" w:type="dxa"/>
            <w:tcBorders>
              <w:top w:val="nil"/>
              <w:left w:val="nil"/>
              <w:bottom w:val="nil"/>
              <w:right w:val="nil"/>
            </w:tcBorders>
          </w:tcPr>
          <w:p w14:paraId="386071F2"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114" w:type="dxa"/>
            <w:tcBorders>
              <w:top w:val="nil"/>
              <w:left w:val="nil"/>
              <w:bottom w:val="nil"/>
              <w:right w:val="nil"/>
            </w:tcBorders>
          </w:tcPr>
          <w:p w14:paraId="67002B0D"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nil"/>
              <w:left w:val="nil"/>
              <w:bottom w:val="nil"/>
              <w:right w:val="nil"/>
            </w:tcBorders>
            <w:vAlign w:val="center"/>
          </w:tcPr>
          <w:p w14:paraId="0C807F45"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389F42F9"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nil"/>
              <w:left w:val="nil"/>
              <w:bottom w:val="nil"/>
              <w:right w:val="nil"/>
            </w:tcBorders>
            <w:vAlign w:val="center"/>
          </w:tcPr>
          <w:p w14:paraId="50D91A2E"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center"/>
          </w:tcPr>
          <w:p w14:paraId="33CE3ABE"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nil"/>
              <w:left w:val="nil"/>
              <w:bottom w:val="nil"/>
              <w:right w:val="nil"/>
            </w:tcBorders>
            <w:vAlign w:val="center"/>
          </w:tcPr>
          <w:p w14:paraId="09B0514F" w14:textId="77777777" w:rsidR="00D72776" w:rsidRPr="004B28E4" w:rsidRDefault="00D72776" w:rsidP="00596029">
            <w:pPr>
              <w:tabs>
                <w:tab w:val="decimal" w:pos="810"/>
              </w:tabs>
              <w:spacing w:line="240" w:lineRule="exact"/>
              <w:rPr>
                <w:rFonts w:cs="Times New Roman"/>
                <w:sz w:val="16"/>
                <w:szCs w:val="16"/>
                <w:lang w:val="en-US"/>
              </w:rPr>
            </w:pPr>
            <w:r w:rsidRPr="004B28E4">
              <w:rPr>
                <w:rFonts w:cs="Times New Roman"/>
                <w:sz w:val="16"/>
                <w:szCs w:val="16"/>
                <w:lang w:val="en-US"/>
              </w:rPr>
              <w:t>4,269</w:t>
            </w:r>
          </w:p>
        </w:tc>
      </w:tr>
      <w:tr w:rsidR="004B28E4" w:rsidRPr="004B28E4" w14:paraId="19AEC988" w14:textId="77777777" w:rsidTr="006B38AC">
        <w:trPr>
          <w:cantSplit/>
          <w:trHeight w:val="200"/>
        </w:trPr>
        <w:tc>
          <w:tcPr>
            <w:tcW w:w="3692" w:type="dxa"/>
            <w:tcBorders>
              <w:left w:val="nil"/>
              <w:bottom w:val="nil"/>
              <w:right w:val="nil"/>
            </w:tcBorders>
          </w:tcPr>
          <w:p w14:paraId="4FE3F1EE" w14:textId="77777777" w:rsidR="00D72776" w:rsidRPr="004B28E4" w:rsidRDefault="00D72776" w:rsidP="00596029">
            <w:pPr>
              <w:spacing w:line="240" w:lineRule="exact"/>
              <w:ind w:left="1102" w:right="5" w:hanging="292"/>
              <w:rPr>
                <w:rFonts w:cs="Times New Roman"/>
                <w:sz w:val="16"/>
                <w:szCs w:val="16"/>
              </w:rPr>
            </w:pPr>
            <w:r w:rsidRPr="004B28E4">
              <w:rPr>
                <w:rFonts w:cs="Times New Roman"/>
                <w:sz w:val="16"/>
                <w:szCs w:val="16"/>
              </w:rPr>
              <w:t>Total cost</w:t>
            </w:r>
          </w:p>
        </w:tc>
        <w:tc>
          <w:tcPr>
            <w:tcW w:w="990" w:type="dxa"/>
            <w:tcBorders>
              <w:top w:val="single" w:sz="4" w:space="0" w:color="auto"/>
              <w:left w:val="nil"/>
              <w:bottom w:val="single" w:sz="4" w:space="0" w:color="auto"/>
              <w:right w:val="nil"/>
            </w:tcBorders>
            <w:vAlign w:val="center"/>
          </w:tcPr>
          <w:p w14:paraId="76C516FE"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79,669</w:t>
            </w:r>
          </w:p>
        </w:tc>
        <w:tc>
          <w:tcPr>
            <w:tcW w:w="87" w:type="dxa"/>
            <w:tcBorders>
              <w:left w:val="nil"/>
              <w:bottom w:val="nil"/>
              <w:right w:val="nil"/>
            </w:tcBorders>
          </w:tcPr>
          <w:p w14:paraId="020FFED2" w14:textId="77777777" w:rsidR="00D72776" w:rsidRPr="004B28E4" w:rsidRDefault="00D72776" w:rsidP="00596029">
            <w:pPr>
              <w:tabs>
                <w:tab w:val="decimal" w:pos="810"/>
              </w:tabs>
              <w:spacing w:line="240" w:lineRule="exact"/>
              <w:ind w:left="-108"/>
              <w:rPr>
                <w:rFonts w:cs="Times New Roman"/>
                <w:sz w:val="16"/>
                <w:szCs w:val="16"/>
                <w:lang w:val="en-US"/>
              </w:rPr>
            </w:pPr>
          </w:p>
        </w:tc>
        <w:tc>
          <w:tcPr>
            <w:tcW w:w="877" w:type="dxa"/>
            <w:tcBorders>
              <w:top w:val="single" w:sz="4" w:space="0" w:color="auto"/>
              <w:left w:val="nil"/>
              <w:bottom w:val="single" w:sz="4" w:space="0" w:color="auto"/>
              <w:right w:val="nil"/>
            </w:tcBorders>
          </w:tcPr>
          <w:p w14:paraId="3AAF6B2C"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14,290</w:t>
            </w:r>
          </w:p>
        </w:tc>
        <w:tc>
          <w:tcPr>
            <w:tcW w:w="114" w:type="dxa"/>
            <w:tcBorders>
              <w:left w:val="nil"/>
              <w:bottom w:val="nil"/>
              <w:right w:val="nil"/>
            </w:tcBorders>
          </w:tcPr>
          <w:p w14:paraId="76AF4941"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single" w:sz="4" w:space="0" w:color="auto"/>
              <w:left w:val="nil"/>
              <w:bottom w:val="single" w:sz="4" w:space="0" w:color="auto"/>
              <w:right w:val="nil"/>
            </w:tcBorders>
            <w:vAlign w:val="center"/>
          </w:tcPr>
          <w:p w14:paraId="3D9A4464"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(4,191)</w:t>
            </w:r>
          </w:p>
        </w:tc>
        <w:tc>
          <w:tcPr>
            <w:tcW w:w="88" w:type="dxa"/>
            <w:tcBorders>
              <w:left w:val="nil"/>
              <w:bottom w:val="nil"/>
              <w:right w:val="nil"/>
            </w:tcBorders>
            <w:vAlign w:val="center"/>
          </w:tcPr>
          <w:p w14:paraId="623E7AE1"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single" w:sz="4" w:space="0" w:color="auto"/>
              <w:left w:val="nil"/>
              <w:bottom w:val="single" w:sz="4" w:space="0" w:color="auto"/>
              <w:right w:val="nil"/>
            </w:tcBorders>
          </w:tcPr>
          <w:p w14:paraId="11FCFFAE"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center"/>
          </w:tcPr>
          <w:p w14:paraId="31E965F1"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single" w:sz="4" w:space="0" w:color="auto"/>
              <w:left w:val="nil"/>
              <w:bottom w:val="single" w:sz="4" w:space="0" w:color="auto"/>
              <w:right w:val="nil"/>
            </w:tcBorders>
            <w:vAlign w:val="center"/>
          </w:tcPr>
          <w:p w14:paraId="61F89D13" w14:textId="77777777" w:rsidR="00D72776" w:rsidRPr="004B28E4" w:rsidRDefault="00D72776" w:rsidP="00596029">
            <w:pPr>
              <w:tabs>
                <w:tab w:val="decimal" w:pos="810"/>
              </w:tabs>
              <w:spacing w:line="240" w:lineRule="exact"/>
              <w:rPr>
                <w:rFonts w:cs="Times New Roman"/>
                <w:sz w:val="16"/>
                <w:szCs w:val="16"/>
                <w:lang w:val="en-US"/>
              </w:rPr>
            </w:pPr>
            <w:r w:rsidRPr="004B28E4">
              <w:rPr>
                <w:rFonts w:cs="Times New Roman"/>
                <w:sz w:val="16"/>
                <w:szCs w:val="16"/>
                <w:lang w:val="en-US"/>
              </w:rPr>
              <w:t>89,768</w:t>
            </w:r>
          </w:p>
        </w:tc>
      </w:tr>
      <w:tr w:rsidR="004B28E4" w:rsidRPr="004B28E4" w14:paraId="79CF30A1" w14:textId="77777777" w:rsidTr="006B38AC">
        <w:trPr>
          <w:cantSplit/>
          <w:trHeight w:val="200"/>
        </w:trPr>
        <w:tc>
          <w:tcPr>
            <w:tcW w:w="3692" w:type="dxa"/>
            <w:tcBorders>
              <w:top w:val="nil"/>
              <w:left w:val="nil"/>
              <w:bottom w:val="nil"/>
              <w:right w:val="nil"/>
            </w:tcBorders>
          </w:tcPr>
          <w:p w14:paraId="539CD3D5" w14:textId="77777777" w:rsidR="00D72776" w:rsidRPr="004B28E4" w:rsidRDefault="00D72776" w:rsidP="00596029">
            <w:pPr>
              <w:spacing w:line="240" w:lineRule="exact"/>
              <w:ind w:left="552" w:right="5" w:hanging="232"/>
              <w:rPr>
                <w:rFonts w:cs="Times New Roman"/>
                <w:b/>
                <w:bCs/>
                <w:sz w:val="16"/>
                <w:szCs w:val="16"/>
                <w:cs/>
                <w:lang w:val="en-US"/>
              </w:rPr>
            </w:pPr>
            <w:r w:rsidRPr="004B28E4">
              <w:rPr>
                <w:rFonts w:cs="Times New Roman"/>
                <w:b/>
                <w:bCs/>
                <w:sz w:val="16"/>
                <w:szCs w:val="16"/>
              </w:rPr>
              <w:t>Accumulated amortization</w:t>
            </w:r>
          </w:p>
        </w:tc>
        <w:tc>
          <w:tcPr>
            <w:tcW w:w="990" w:type="dxa"/>
            <w:tcBorders>
              <w:top w:val="nil"/>
              <w:left w:val="nil"/>
              <w:bottom w:val="nil"/>
              <w:right w:val="nil"/>
            </w:tcBorders>
          </w:tcPr>
          <w:p w14:paraId="42777702" w14:textId="77777777" w:rsidR="00D72776" w:rsidRPr="004B28E4" w:rsidRDefault="00D72776" w:rsidP="006B38AC">
            <w:pPr>
              <w:tabs>
                <w:tab w:val="decimal" w:pos="810"/>
              </w:tabs>
              <w:spacing w:line="240" w:lineRule="exact"/>
              <w:rPr>
                <w:rFonts w:cs="Times New Roman"/>
                <w:sz w:val="16"/>
                <w:szCs w:val="16"/>
                <w:lang w:val="en-US"/>
              </w:rPr>
            </w:pPr>
          </w:p>
        </w:tc>
        <w:tc>
          <w:tcPr>
            <w:tcW w:w="87" w:type="dxa"/>
            <w:tcBorders>
              <w:top w:val="nil"/>
              <w:left w:val="nil"/>
              <w:bottom w:val="nil"/>
              <w:right w:val="nil"/>
            </w:tcBorders>
          </w:tcPr>
          <w:p w14:paraId="7C1D5F64" w14:textId="77777777" w:rsidR="00D72776" w:rsidRPr="004B28E4" w:rsidRDefault="00D72776" w:rsidP="00596029">
            <w:pPr>
              <w:tabs>
                <w:tab w:val="decimal" w:pos="810"/>
              </w:tabs>
              <w:spacing w:line="240" w:lineRule="exact"/>
              <w:ind w:left="-108"/>
              <w:rPr>
                <w:rFonts w:cs="Times New Roman"/>
                <w:sz w:val="16"/>
                <w:szCs w:val="16"/>
                <w:lang w:val="en-US"/>
              </w:rPr>
            </w:pPr>
          </w:p>
        </w:tc>
        <w:tc>
          <w:tcPr>
            <w:tcW w:w="877" w:type="dxa"/>
            <w:tcBorders>
              <w:top w:val="nil"/>
              <w:left w:val="nil"/>
              <w:bottom w:val="nil"/>
              <w:right w:val="nil"/>
            </w:tcBorders>
          </w:tcPr>
          <w:p w14:paraId="0DE16D1A" w14:textId="77777777" w:rsidR="00D72776" w:rsidRPr="004B28E4" w:rsidRDefault="00D72776" w:rsidP="006B38AC">
            <w:pPr>
              <w:tabs>
                <w:tab w:val="decimal" w:pos="810"/>
              </w:tabs>
              <w:spacing w:line="240" w:lineRule="exact"/>
              <w:rPr>
                <w:rFonts w:cs="Times New Roman"/>
                <w:sz w:val="16"/>
                <w:szCs w:val="16"/>
                <w:lang w:val="en-US"/>
              </w:rPr>
            </w:pPr>
          </w:p>
        </w:tc>
        <w:tc>
          <w:tcPr>
            <w:tcW w:w="114" w:type="dxa"/>
            <w:tcBorders>
              <w:top w:val="nil"/>
              <w:left w:val="nil"/>
              <w:bottom w:val="nil"/>
              <w:right w:val="nil"/>
            </w:tcBorders>
          </w:tcPr>
          <w:p w14:paraId="1C2335F8" w14:textId="77777777" w:rsidR="00D72776" w:rsidRPr="004B28E4" w:rsidRDefault="00D72776" w:rsidP="00596029">
            <w:pPr>
              <w:tabs>
                <w:tab w:val="decimal" w:pos="810"/>
              </w:tabs>
              <w:spacing w:line="240" w:lineRule="exact"/>
              <w:ind w:left="-35"/>
              <w:rPr>
                <w:rFonts w:cs="Times New Roman"/>
                <w:b/>
                <w:bCs/>
                <w:sz w:val="16"/>
                <w:szCs w:val="16"/>
                <w:lang w:val="en-US"/>
              </w:rPr>
            </w:pPr>
          </w:p>
        </w:tc>
        <w:tc>
          <w:tcPr>
            <w:tcW w:w="950" w:type="dxa"/>
            <w:tcBorders>
              <w:top w:val="nil"/>
              <w:left w:val="nil"/>
              <w:bottom w:val="nil"/>
              <w:right w:val="nil"/>
            </w:tcBorders>
          </w:tcPr>
          <w:p w14:paraId="0DDA356D" w14:textId="77777777" w:rsidR="00D72776" w:rsidRPr="004B28E4" w:rsidRDefault="00D72776" w:rsidP="006B38AC">
            <w:pPr>
              <w:tabs>
                <w:tab w:val="decimal" w:pos="810"/>
              </w:tabs>
              <w:spacing w:line="240" w:lineRule="exact"/>
              <w:rPr>
                <w:rFonts w:cs="Times New Roman"/>
                <w:sz w:val="16"/>
                <w:szCs w:val="16"/>
                <w:lang w:val="en-US"/>
              </w:rPr>
            </w:pPr>
          </w:p>
        </w:tc>
        <w:tc>
          <w:tcPr>
            <w:tcW w:w="88" w:type="dxa"/>
            <w:tcBorders>
              <w:top w:val="nil"/>
              <w:left w:val="nil"/>
              <w:bottom w:val="nil"/>
              <w:right w:val="nil"/>
            </w:tcBorders>
          </w:tcPr>
          <w:p w14:paraId="07405145" w14:textId="77777777" w:rsidR="00D72776" w:rsidRPr="004B28E4" w:rsidRDefault="00D72776" w:rsidP="00596029">
            <w:pPr>
              <w:tabs>
                <w:tab w:val="decimal" w:pos="810"/>
              </w:tabs>
              <w:spacing w:line="240" w:lineRule="exact"/>
              <w:ind w:left="-35"/>
              <w:rPr>
                <w:rFonts w:cs="Times New Roman"/>
                <w:b/>
                <w:bCs/>
                <w:sz w:val="16"/>
                <w:szCs w:val="16"/>
                <w:lang w:val="en-US"/>
              </w:rPr>
            </w:pPr>
          </w:p>
        </w:tc>
        <w:tc>
          <w:tcPr>
            <w:tcW w:w="1032" w:type="dxa"/>
            <w:tcBorders>
              <w:top w:val="nil"/>
              <w:left w:val="nil"/>
              <w:bottom w:val="nil"/>
              <w:right w:val="nil"/>
            </w:tcBorders>
          </w:tcPr>
          <w:p w14:paraId="497A8029" w14:textId="77777777" w:rsidR="00D72776" w:rsidRPr="004B28E4" w:rsidRDefault="00D72776" w:rsidP="006B38AC">
            <w:pPr>
              <w:tabs>
                <w:tab w:val="decimal" w:pos="810"/>
              </w:tabs>
              <w:spacing w:line="240" w:lineRule="exact"/>
              <w:rPr>
                <w:rFonts w:cs="Times New Roman"/>
                <w:sz w:val="16"/>
                <w:szCs w:val="16"/>
                <w:lang w:val="en-US"/>
              </w:rPr>
            </w:pPr>
          </w:p>
        </w:tc>
        <w:tc>
          <w:tcPr>
            <w:tcW w:w="90" w:type="dxa"/>
            <w:tcBorders>
              <w:top w:val="nil"/>
              <w:left w:val="nil"/>
              <w:bottom w:val="nil"/>
              <w:right w:val="nil"/>
            </w:tcBorders>
          </w:tcPr>
          <w:p w14:paraId="7B93724B"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nil"/>
              <w:left w:val="nil"/>
              <w:bottom w:val="nil"/>
              <w:right w:val="nil"/>
            </w:tcBorders>
          </w:tcPr>
          <w:p w14:paraId="6294996F" w14:textId="77777777" w:rsidR="00D72776" w:rsidRPr="004B28E4" w:rsidRDefault="00D72776" w:rsidP="006B38AC">
            <w:pPr>
              <w:tabs>
                <w:tab w:val="decimal" w:pos="810"/>
              </w:tabs>
              <w:spacing w:line="240" w:lineRule="exact"/>
              <w:rPr>
                <w:rFonts w:cs="Times New Roman"/>
                <w:sz w:val="16"/>
                <w:szCs w:val="16"/>
                <w:lang w:val="en-US"/>
              </w:rPr>
            </w:pPr>
          </w:p>
        </w:tc>
      </w:tr>
      <w:tr w:rsidR="004B28E4" w:rsidRPr="004B28E4" w14:paraId="5609CEB3" w14:textId="77777777" w:rsidTr="006B38AC">
        <w:trPr>
          <w:cantSplit/>
          <w:trHeight w:val="200"/>
        </w:trPr>
        <w:tc>
          <w:tcPr>
            <w:tcW w:w="3692" w:type="dxa"/>
            <w:tcBorders>
              <w:top w:val="nil"/>
              <w:left w:val="nil"/>
              <w:bottom w:val="nil"/>
              <w:right w:val="nil"/>
            </w:tcBorders>
          </w:tcPr>
          <w:p w14:paraId="1C89939E" w14:textId="77777777" w:rsidR="00D72776" w:rsidRPr="004B28E4" w:rsidRDefault="00D72776" w:rsidP="00596029">
            <w:pPr>
              <w:spacing w:line="240" w:lineRule="exact"/>
              <w:ind w:left="772" w:right="5" w:hanging="232"/>
              <w:rPr>
                <w:rFonts w:cs="Times New Roman"/>
                <w:sz w:val="16"/>
                <w:szCs w:val="16"/>
                <w:lang w:val="en-US"/>
              </w:rPr>
            </w:pPr>
            <w:r w:rsidRPr="004B28E4">
              <w:rPr>
                <w:rFonts w:cs="Times New Roman"/>
                <w:sz w:val="16"/>
                <w:szCs w:val="16"/>
                <w:lang w:val="en-US"/>
              </w:rPr>
              <w:t>Computer software</w:t>
            </w:r>
          </w:p>
        </w:tc>
        <w:tc>
          <w:tcPr>
            <w:tcW w:w="990" w:type="dxa"/>
            <w:tcBorders>
              <w:top w:val="nil"/>
              <w:left w:val="nil"/>
              <w:bottom w:val="nil"/>
              <w:right w:val="nil"/>
            </w:tcBorders>
            <w:vAlign w:val="center"/>
          </w:tcPr>
          <w:p w14:paraId="64F0C314"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(27,680)</w:t>
            </w:r>
          </w:p>
        </w:tc>
        <w:tc>
          <w:tcPr>
            <w:tcW w:w="87" w:type="dxa"/>
            <w:tcBorders>
              <w:top w:val="nil"/>
              <w:left w:val="nil"/>
              <w:bottom w:val="nil"/>
              <w:right w:val="nil"/>
            </w:tcBorders>
          </w:tcPr>
          <w:p w14:paraId="0378B654" w14:textId="77777777" w:rsidR="00D72776" w:rsidRPr="004B28E4" w:rsidRDefault="00D72776" w:rsidP="00596029">
            <w:pPr>
              <w:tabs>
                <w:tab w:val="decimal" w:pos="810"/>
              </w:tabs>
              <w:spacing w:line="240" w:lineRule="exact"/>
              <w:ind w:left="-108" w:right="180"/>
              <w:rPr>
                <w:rFonts w:cs="Times New Roman"/>
                <w:sz w:val="16"/>
                <w:szCs w:val="16"/>
                <w:lang w:val="en-US"/>
              </w:rPr>
            </w:pPr>
          </w:p>
        </w:tc>
        <w:tc>
          <w:tcPr>
            <w:tcW w:w="877" w:type="dxa"/>
            <w:tcBorders>
              <w:top w:val="nil"/>
              <w:left w:val="nil"/>
              <w:bottom w:val="nil"/>
              <w:right w:val="nil"/>
            </w:tcBorders>
            <w:vAlign w:val="center"/>
          </w:tcPr>
          <w:p w14:paraId="48F762BF"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(5,417)</w:t>
            </w:r>
          </w:p>
        </w:tc>
        <w:tc>
          <w:tcPr>
            <w:tcW w:w="114" w:type="dxa"/>
            <w:tcBorders>
              <w:top w:val="nil"/>
              <w:left w:val="nil"/>
              <w:bottom w:val="nil"/>
              <w:right w:val="nil"/>
            </w:tcBorders>
            <w:vAlign w:val="center"/>
          </w:tcPr>
          <w:p w14:paraId="559415FF"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nil"/>
              <w:left w:val="nil"/>
              <w:bottom w:val="nil"/>
              <w:right w:val="nil"/>
            </w:tcBorders>
            <w:vAlign w:val="center"/>
          </w:tcPr>
          <w:p w14:paraId="2D1CC4F5"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3,774</w:t>
            </w:r>
          </w:p>
        </w:tc>
        <w:tc>
          <w:tcPr>
            <w:tcW w:w="88" w:type="dxa"/>
            <w:tcBorders>
              <w:top w:val="nil"/>
              <w:left w:val="nil"/>
              <w:bottom w:val="nil"/>
              <w:right w:val="nil"/>
            </w:tcBorders>
            <w:vAlign w:val="center"/>
          </w:tcPr>
          <w:p w14:paraId="43BCC55E"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nil"/>
              <w:left w:val="nil"/>
              <w:bottom w:val="nil"/>
              <w:right w:val="nil"/>
            </w:tcBorders>
          </w:tcPr>
          <w:p w14:paraId="3BEC833C"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center"/>
          </w:tcPr>
          <w:p w14:paraId="7B7377B3"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nil"/>
              <w:left w:val="nil"/>
              <w:bottom w:val="nil"/>
              <w:right w:val="nil"/>
            </w:tcBorders>
            <w:vAlign w:val="center"/>
          </w:tcPr>
          <w:p w14:paraId="17C4053E"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(29,323)</w:t>
            </w:r>
          </w:p>
        </w:tc>
      </w:tr>
      <w:tr w:rsidR="004B28E4" w:rsidRPr="004B28E4" w14:paraId="06DC7916" w14:textId="77777777" w:rsidTr="006B38AC">
        <w:trPr>
          <w:cantSplit/>
          <w:trHeight w:val="200"/>
        </w:trPr>
        <w:tc>
          <w:tcPr>
            <w:tcW w:w="3692" w:type="dxa"/>
            <w:tcBorders>
              <w:top w:val="nil"/>
              <w:left w:val="nil"/>
              <w:bottom w:val="nil"/>
              <w:right w:val="nil"/>
            </w:tcBorders>
          </w:tcPr>
          <w:p w14:paraId="514B8530" w14:textId="77777777" w:rsidR="00D72776" w:rsidRPr="004B28E4" w:rsidRDefault="00D72776" w:rsidP="00596029">
            <w:pPr>
              <w:spacing w:line="240" w:lineRule="exact"/>
              <w:ind w:left="772" w:right="5" w:hanging="232"/>
              <w:rPr>
                <w:rFonts w:cs="Times New Roman"/>
                <w:sz w:val="16"/>
                <w:szCs w:val="16"/>
                <w:lang w:val="en-US"/>
              </w:rPr>
            </w:pPr>
            <w:r w:rsidRPr="004B28E4">
              <w:rPr>
                <w:rFonts w:cs="Times New Roman"/>
                <w:sz w:val="16"/>
                <w:szCs w:val="16"/>
                <w:lang w:val="en-US"/>
              </w:rPr>
              <w:t>Others</w:t>
            </w:r>
          </w:p>
        </w:tc>
        <w:tc>
          <w:tcPr>
            <w:tcW w:w="990" w:type="dxa"/>
            <w:tcBorders>
              <w:top w:val="nil"/>
              <w:left w:val="nil"/>
              <w:bottom w:val="nil"/>
              <w:right w:val="nil"/>
            </w:tcBorders>
            <w:vAlign w:val="center"/>
          </w:tcPr>
          <w:p w14:paraId="59416C4F"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(9,608)</w:t>
            </w:r>
          </w:p>
        </w:tc>
        <w:tc>
          <w:tcPr>
            <w:tcW w:w="87" w:type="dxa"/>
            <w:tcBorders>
              <w:top w:val="nil"/>
              <w:left w:val="nil"/>
              <w:bottom w:val="nil"/>
              <w:right w:val="nil"/>
            </w:tcBorders>
          </w:tcPr>
          <w:p w14:paraId="3DE505CA" w14:textId="77777777" w:rsidR="00D72776" w:rsidRPr="004B28E4" w:rsidRDefault="00D72776" w:rsidP="00596029">
            <w:pPr>
              <w:tabs>
                <w:tab w:val="decimal" w:pos="810"/>
              </w:tabs>
              <w:spacing w:line="240" w:lineRule="exact"/>
              <w:ind w:left="-108" w:right="180"/>
              <w:rPr>
                <w:rFonts w:cs="Times New Roman"/>
                <w:sz w:val="16"/>
                <w:szCs w:val="16"/>
                <w:lang w:val="en-US"/>
              </w:rPr>
            </w:pPr>
          </w:p>
        </w:tc>
        <w:tc>
          <w:tcPr>
            <w:tcW w:w="877" w:type="dxa"/>
            <w:tcBorders>
              <w:top w:val="nil"/>
              <w:left w:val="nil"/>
              <w:bottom w:val="nil"/>
              <w:right w:val="nil"/>
            </w:tcBorders>
            <w:vAlign w:val="center"/>
          </w:tcPr>
          <w:p w14:paraId="161BF03A"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(439)</w:t>
            </w:r>
          </w:p>
        </w:tc>
        <w:tc>
          <w:tcPr>
            <w:tcW w:w="114" w:type="dxa"/>
            <w:tcBorders>
              <w:top w:val="nil"/>
              <w:left w:val="nil"/>
              <w:bottom w:val="nil"/>
              <w:right w:val="nil"/>
            </w:tcBorders>
            <w:vAlign w:val="center"/>
          </w:tcPr>
          <w:p w14:paraId="48DB8C61"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nil"/>
              <w:left w:val="nil"/>
              <w:bottom w:val="nil"/>
              <w:right w:val="nil"/>
            </w:tcBorders>
            <w:vAlign w:val="center"/>
          </w:tcPr>
          <w:p w14:paraId="29A53EA1"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top w:val="nil"/>
              <w:left w:val="nil"/>
              <w:bottom w:val="nil"/>
              <w:right w:val="nil"/>
            </w:tcBorders>
            <w:vAlign w:val="center"/>
          </w:tcPr>
          <w:p w14:paraId="436074B7"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nil"/>
              <w:left w:val="nil"/>
              <w:bottom w:val="nil"/>
              <w:right w:val="nil"/>
            </w:tcBorders>
          </w:tcPr>
          <w:p w14:paraId="666A5C3B"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top w:val="nil"/>
              <w:left w:val="nil"/>
              <w:bottom w:val="nil"/>
              <w:right w:val="nil"/>
            </w:tcBorders>
            <w:vAlign w:val="center"/>
          </w:tcPr>
          <w:p w14:paraId="196135C7"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nil"/>
              <w:left w:val="nil"/>
              <w:bottom w:val="nil"/>
              <w:right w:val="nil"/>
            </w:tcBorders>
            <w:vAlign w:val="center"/>
          </w:tcPr>
          <w:p w14:paraId="4158CDD0"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(10,047)</w:t>
            </w:r>
          </w:p>
        </w:tc>
      </w:tr>
      <w:tr w:rsidR="004B28E4" w:rsidRPr="004B28E4" w14:paraId="3F01DF95" w14:textId="77777777" w:rsidTr="006B38AC">
        <w:trPr>
          <w:cantSplit/>
          <w:trHeight w:val="200"/>
        </w:trPr>
        <w:tc>
          <w:tcPr>
            <w:tcW w:w="3692" w:type="dxa"/>
            <w:tcBorders>
              <w:left w:val="nil"/>
              <w:right w:val="nil"/>
            </w:tcBorders>
          </w:tcPr>
          <w:p w14:paraId="531DF045" w14:textId="77777777" w:rsidR="00D72776" w:rsidRPr="004B28E4" w:rsidRDefault="00D72776" w:rsidP="00596029">
            <w:pPr>
              <w:spacing w:line="240" w:lineRule="exact"/>
              <w:ind w:left="810" w:right="5"/>
              <w:rPr>
                <w:rFonts w:cs="Times New Roman"/>
                <w:sz w:val="16"/>
                <w:szCs w:val="16"/>
                <w:lang w:val="en-US"/>
              </w:rPr>
            </w:pPr>
            <w:r w:rsidRPr="004B28E4">
              <w:rPr>
                <w:rFonts w:cs="Times New Roman"/>
                <w:sz w:val="16"/>
                <w:szCs w:val="16"/>
              </w:rPr>
              <w:t>Total accumulated amortization</w:t>
            </w:r>
          </w:p>
        </w:tc>
        <w:tc>
          <w:tcPr>
            <w:tcW w:w="990" w:type="dxa"/>
            <w:tcBorders>
              <w:top w:val="single" w:sz="4" w:space="0" w:color="auto"/>
              <w:left w:val="nil"/>
              <w:bottom w:val="single" w:sz="4" w:space="0" w:color="auto"/>
              <w:right w:val="nil"/>
            </w:tcBorders>
            <w:vAlign w:val="center"/>
          </w:tcPr>
          <w:p w14:paraId="3E977882"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(37,288)</w:t>
            </w:r>
          </w:p>
        </w:tc>
        <w:tc>
          <w:tcPr>
            <w:tcW w:w="87" w:type="dxa"/>
            <w:tcBorders>
              <w:left w:val="nil"/>
              <w:bottom w:val="nil"/>
              <w:right w:val="nil"/>
            </w:tcBorders>
          </w:tcPr>
          <w:p w14:paraId="53F6ED37" w14:textId="77777777" w:rsidR="00D72776" w:rsidRPr="004B28E4" w:rsidRDefault="00D72776" w:rsidP="00596029">
            <w:pPr>
              <w:tabs>
                <w:tab w:val="decimal" w:pos="810"/>
              </w:tabs>
              <w:spacing w:line="240" w:lineRule="exact"/>
              <w:ind w:left="-108"/>
              <w:rPr>
                <w:rFonts w:cs="Times New Roman"/>
                <w:sz w:val="16"/>
                <w:szCs w:val="16"/>
                <w:lang w:val="en-US"/>
              </w:rPr>
            </w:pPr>
          </w:p>
        </w:tc>
        <w:tc>
          <w:tcPr>
            <w:tcW w:w="877" w:type="dxa"/>
            <w:tcBorders>
              <w:top w:val="single" w:sz="4" w:space="0" w:color="auto"/>
              <w:left w:val="nil"/>
              <w:bottom w:val="single" w:sz="4" w:space="0" w:color="auto"/>
              <w:right w:val="nil"/>
            </w:tcBorders>
            <w:vAlign w:val="center"/>
          </w:tcPr>
          <w:p w14:paraId="42F73697"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(5,856)</w:t>
            </w:r>
          </w:p>
        </w:tc>
        <w:tc>
          <w:tcPr>
            <w:tcW w:w="114" w:type="dxa"/>
            <w:tcBorders>
              <w:left w:val="nil"/>
              <w:bottom w:val="nil"/>
              <w:right w:val="nil"/>
            </w:tcBorders>
            <w:vAlign w:val="center"/>
          </w:tcPr>
          <w:p w14:paraId="20F61001"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single" w:sz="4" w:space="0" w:color="auto"/>
              <w:left w:val="nil"/>
              <w:bottom w:val="single" w:sz="4" w:space="0" w:color="auto"/>
              <w:right w:val="nil"/>
            </w:tcBorders>
            <w:vAlign w:val="center"/>
          </w:tcPr>
          <w:p w14:paraId="1AD0C557"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3,774</w:t>
            </w:r>
          </w:p>
        </w:tc>
        <w:tc>
          <w:tcPr>
            <w:tcW w:w="88" w:type="dxa"/>
            <w:tcBorders>
              <w:left w:val="nil"/>
              <w:bottom w:val="nil"/>
              <w:right w:val="nil"/>
            </w:tcBorders>
            <w:vAlign w:val="center"/>
          </w:tcPr>
          <w:p w14:paraId="562F5F50"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single" w:sz="4" w:space="0" w:color="auto"/>
              <w:left w:val="nil"/>
              <w:bottom w:val="single" w:sz="4" w:space="0" w:color="auto"/>
              <w:right w:val="nil"/>
            </w:tcBorders>
          </w:tcPr>
          <w:p w14:paraId="72686F8E" w14:textId="77777777" w:rsidR="00D72776" w:rsidRPr="004B28E4" w:rsidRDefault="00D72776"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left w:val="nil"/>
              <w:bottom w:val="nil"/>
              <w:right w:val="nil"/>
            </w:tcBorders>
            <w:vAlign w:val="center"/>
          </w:tcPr>
          <w:p w14:paraId="2B8C7F37"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single" w:sz="4" w:space="0" w:color="auto"/>
              <w:left w:val="nil"/>
              <w:bottom w:val="single" w:sz="4" w:space="0" w:color="auto"/>
              <w:right w:val="nil"/>
            </w:tcBorders>
            <w:vAlign w:val="center"/>
          </w:tcPr>
          <w:p w14:paraId="47F938B9"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(39,370)</w:t>
            </w:r>
          </w:p>
        </w:tc>
      </w:tr>
      <w:tr w:rsidR="004B28E4" w:rsidRPr="004B28E4" w14:paraId="59BB66BF" w14:textId="77777777" w:rsidTr="006B38AC">
        <w:trPr>
          <w:cantSplit/>
          <w:trHeight w:val="200"/>
        </w:trPr>
        <w:tc>
          <w:tcPr>
            <w:tcW w:w="3692" w:type="dxa"/>
            <w:tcBorders>
              <w:left w:val="nil"/>
              <w:right w:val="nil"/>
            </w:tcBorders>
          </w:tcPr>
          <w:p w14:paraId="45EB30D1" w14:textId="08ABFF30" w:rsidR="00D047BE" w:rsidRPr="004B28E4" w:rsidRDefault="00D047BE" w:rsidP="00D047BE">
            <w:pPr>
              <w:spacing w:line="240" w:lineRule="exact"/>
              <w:ind w:left="772" w:right="5" w:hanging="232"/>
              <w:rPr>
                <w:rFonts w:cs="Times New Roman"/>
                <w:sz w:val="16"/>
                <w:szCs w:val="16"/>
                <w:lang w:val="en-US"/>
              </w:rPr>
            </w:pPr>
          </w:p>
        </w:tc>
        <w:tc>
          <w:tcPr>
            <w:tcW w:w="990" w:type="dxa"/>
            <w:tcBorders>
              <w:top w:val="single" w:sz="4" w:space="0" w:color="auto"/>
              <w:left w:val="nil"/>
              <w:right w:val="nil"/>
            </w:tcBorders>
            <w:vAlign w:val="center"/>
          </w:tcPr>
          <w:p w14:paraId="6ABCAC06" w14:textId="0BA7B3D6" w:rsidR="00D047BE" w:rsidRPr="004B28E4" w:rsidRDefault="00251F60" w:rsidP="006B38AC">
            <w:pPr>
              <w:tabs>
                <w:tab w:val="decimal" w:pos="810"/>
              </w:tabs>
              <w:spacing w:line="240" w:lineRule="exact"/>
              <w:rPr>
                <w:rFonts w:cs="Times New Roman"/>
                <w:sz w:val="16"/>
                <w:szCs w:val="16"/>
                <w:lang w:val="en-US"/>
              </w:rPr>
            </w:pPr>
            <w:r w:rsidRPr="004B28E4">
              <w:rPr>
                <w:rFonts w:cs="Times New Roman"/>
                <w:sz w:val="16"/>
                <w:szCs w:val="16"/>
                <w:lang w:val="en-US"/>
              </w:rPr>
              <w:t>42,381</w:t>
            </w:r>
          </w:p>
        </w:tc>
        <w:tc>
          <w:tcPr>
            <w:tcW w:w="87" w:type="dxa"/>
            <w:tcBorders>
              <w:left w:val="nil"/>
              <w:right w:val="nil"/>
            </w:tcBorders>
          </w:tcPr>
          <w:p w14:paraId="632043CF" w14:textId="77777777" w:rsidR="00D047BE" w:rsidRPr="004B28E4" w:rsidRDefault="00D047BE" w:rsidP="00D047BE">
            <w:pPr>
              <w:tabs>
                <w:tab w:val="decimal" w:pos="810"/>
              </w:tabs>
              <w:spacing w:line="240" w:lineRule="exact"/>
              <w:ind w:left="-108"/>
              <w:rPr>
                <w:rFonts w:cs="Times New Roman"/>
                <w:sz w:val="16"/>
                <w:szCs w:val="16"/>
                <w:lang w:val="en-US"/>
              </w:rPr>
            </w:pPr>
          </w:p>
        </w:tc>
        <w:tc>
          <w:tcPr>
            <w:tcW w:w="877" w:type="dxa"/>
            <w:tcBorders>
              <w:top w:val="single" w:sz="4" w:space="0" w:color="auto"/>
              <w:left w:val="nil"/>
              <w:right w:val="nil"/>
            </w:tcBorders>
            <w:vAlign w:val="center"/>
          </w:tcPr>
          <w:p w14:paraId="67D65009" w14:textId="77777777" w:rsidR="00D047BE" w:rsidRPr="004B28E4" w:rsidRDefault="00D047BE" w:rsidP="006B38AC">
            <w:pPr>
              <w:tabs>
                <w:tab w:val="decimal" w:pos="810"/>
              </w:tabs>
              <w:spacing w:line="240" w:lineRule="exact"/>
              <w:rPr>
                <w:rFonts w:cs="Times New Roman"/>
                <w:sz w:val="16"/>
                <w:szCs w:val="16"/>
                <w:lang w:val="en-US"/>
              </w:rPr>
            </w:pPr>
          </w:p>
        </w:tc>
        <w:tc>
          <w:tcPr>
            <w:tcW w:w="114" w:type="dxa"/>
            <w:tcBorders>
              <w:left w:val="nil"/>
              <w:right w:val="nil"/>
            </w:tcBorders>
            <w:vAlign w:val="center"/>
          </w:tcPr>
          <w:p w14:paraId="23C9626E" w14:textId="77777777" w:rsidR="00D047BE" w:rsidRPr="004B28E4" w:rsidRDefault="00D047BE" w:rsidP="00D047BE">
            <w:pPr>
              <w:tabs>
                <w:tab w:val="decimal" w:pos="810"/>
              </w:tabs>
              <w:spacing w:line="240" w:lineRule="exact"/>
              <w:ind w:left="-35"/>
              <w:rPr>
                <w:rFonts w:cs="Times New Roman"/>
                <w:sz w:val="16"/>
                <w:szCs w:val="16"/>
                <w:lang w:val="en-US"/>
              </w:rPr>
            </w:pPr>
          </w:p>
        </w:tc>
        <w:tc>
          <w:tcPr>
            <w:tcW w:w="950" w:type="dxa"/>
            <w:tcBorders>
              <w:top w:val="single" w:sz="4" w:space="0" w:color="auto"/>
              <w:left w:val="nil"/>
              <w:right w:val="nil"/>
            </w:tcBorders>
            <w:vAlign w:val="center"/>
          </w:tcPr>
          <w:p w14:paraId="7FD1E4C8" w14:textId="77777777" w:rsidR="00D047BE" w:rsidRPr="004B28E4" w:rsidRDefault="00D047BE" w:rsidP="006B38AC">
            <w:pPr>
              <w:tabs>
                <w:tab w:val="decimal" w:pos="810"/>
              </w:tabs>
              <w:spacing w:line="240" w:lineRule="exact"/>
              <w:rPr>
                <w:rFonts w:cs="Times New Roman"/>
                <w:sz w:val="16"/>
                <w:szCs w:val="16"/>
                <w:lang w:val="en-US"/>
              </w:rPr>
            </w:pPr>
          </w:p>
        </w:tc>
        <w:tc>
          <w:tcPr>
            <w:tcW w:w="88" w:type="dxa"/>
            <w:tcBorders>
              <w:left w:val="nil"/>
              <w:right w:val="nil"/>
            </w:tcBorders>
            <w:vAlign w:val="center"/>
          </w:tcPr>
          <w:p w14:paraId="3242D028" w14:textId="77777777" w:rsidR="00D047BE" w:rsidRPr="004B28E4" w:rsidRDefault="00D047BE" w:rsidP="00D047BE">
            <w:pPr>
              <w:tabs>
                <w:tab w:val="decimal" w:pos="810"/>
              </w:tabs>
              <w:spacing w:line="240" w:lineRule="exact"/>
              <w:ind w:left="-35"/>
              <w:rPr>
                <w:rFonts w:cs="Times New Roman"/>
                <w:sz w:val="16"/>
                <w:szCs w:val="16"/>
                <w:lang w:val="en-US"/>
              </w:rPr>
            </w:pPr>
          </w:p>
        </w:tc>
        <w:tc>
          <w:tcPr>
            <w:tcW w:w="1032" w:type="dxa"/>
            <w:tcBorders>
              <w:top w:val="single" w:sz="4" w:space="0" w:color="auto"/>
              <w:left w:val="nil"/>
              <w:right w:val="nil"/>
            </w:tcBorders>
          </w:tcPr>
          <w:p w14:paraId="48385FFA" w14:textId="77777777" w:rsidR="00D047BE" w:rsidRPr="004B28E4" w:rsidRDefault="00D047BE" w:rsidP="006B38AC">
            <w:pPr>
              <w:tabs>
                <w:tab w:val="decimal" w:pos="810"/>
              </w:tabs>
              <w:spacing w:line="240" w:lineRule="exact"/>
              <w:rPr>
                <w:rFonts w:cs="Times New Roman"/>
                <w:sz w:val="16"/>
                <w:szCs w:val="16"/>
                <w:lang w:val="en-US"/>
              </w:rPr>
            </w:pPr>
          </w:p>
        </w:tc>
        <w:tc>
          <w:tcPr>
            <w:tcW w:w="90" w:type="dxa"/>
            <w:tcBorders>
              <w:left w:val="nil"/>
              <w:right w:val="nil"/>
            </w:tcBorders>
            <w:vAlign w:val="center"/>
          </w:tcPr>
          <w:p w14:paraId="35C6E4AB" w14:textId="77777777" w:rsidR="00D047BE" w:rsidRPr="004B28E4" w:rsidRDefault="00D047BE" w:rsidP="00D047BE">
            <w:pPr>
              <w:tabs>
                <w:tab w:val="decimal" w:pos="810"/>
              </w:tabs>
              <w:spacing w:line="240" w:lineRule="exact"/>
              <w:ind w:right="5"/>
              <w:rPr>
                <w:rFonts w:cs="Times New Roman"/>
                <w:b/>
                <w:bCs/>
                <w:sz w:val="16"/>
                <w:szCs w:val="16"/>
                <w:lang w:val="en-US"/>
              </w:rPr>
            </w:pPr>
          </w:p>
        </w:tc>
        <w:tc>
          <w:tcPr>
            <w:tcW w:w="990" w:type="dxa"/>
            <w:tcBorders>
              <w:top w:val="single" w:sz="4" w:space="0" w:color="auto"/>
              <w:left w:val="nil"/>
              <w:right w:val="nil"/>
            </w:tcBorders>
            <w:vAlign w:val="center"/>
          </w:tcPr>
          <w:p w14:paraId="2A3F4EB6" w14:textId="574DD7A2" w:rsidR="00D047BE" w:rsidRPr="004B28E4" w:rsidRDefault="00251F60" w:rsidP="006B38AC">
            <w:pPr>
              <w:tabs>
                <w:tab w:val="decimal" w:pos="810"/>
              </w:tabs>
              <w:spacing w:line="240" w:lineRule="exact"/>
              <w:rPr>
                <w:rFonts w:cs="Times New Roman"/>
                <w:sz w:val="16"/>
                <w:szCs w:val="16"/>
                <w:lang w:val="en-US"/>
              </w:rPr>
            </w:pPr>
            <w:r w:rsidRPr="004B28E4">
              <w:rPr>
                <w:rFonts w:cs="Times New Roman"/>
                <w:sz w:val="16"/>
                <w:szCs w:val="16"/>
                <w:lang w:val="en-US"/>
              </w:rPr>
              <w:t>50,398</w:t>
            </w:r>
          </w:p>
        </w:tc>
      </w:tr>
      <w:tr w:rsidR="004B28E4" w:rsidRPr="004B28E4" w14:paraId="289C8382" w14:textId="77777777" w:rsidTr="001F54B4">
        <w:trPr>
          <w:cantSplit/>
          <w:trHeight w:val="200"/>
        </w:trPr>
        <w:tc>
          <w:tcPr>
            <w:tcW w:w="3692" w:type="dxa"/>
            <w:tcBorders>
              <w:left w:val="nil"/>
              <w:right w:val="nil"/>
            </w:tcBorders>
          </w:tcPr>
          <w:p w14:paraId="056183EF" w14:textId="6FC0F6FD" w:rsidR="00D047BE" w:rsidRPr="004B28E4" w:rsidRDefault="00D047BE" w:rsidP="00D047BE">
            <w:pPr>
              <w:spacing w:line="240" w:lineRule="atLeast"/>
              <w:ind w:left="772" w:right="5" w:hanging="232"/>
              <w:rPr>
                <w:rFonts w:cs="Times New Roman"/>
                <w:sz w:val="16"/>
                <w:szCs w:val="16"/>
              </w:rPr>
            </w:pPr>
            <w:r w:rsidRPr="004B28E4">
              <w:rPr>
                <w:rFonts w:cs="Times New Roman"/>
                <w:sz w:val="16"/>
                <w:szCs w:val="16"/>
                <w:u w:val="single"/>
                <w:lang w:val="en-US"/>
              </w:rPr>
              <w:t>Less</w:t>
            </w:r>
            <w:r w:rsidRPr="004B28E4">
              <w:rPr>
                <w:rFonts w:cs="Times New Roman"/>
                <w:sz w:val="16"/>
                <w:szCs w:val="16"/>
                <w:lang w:val="en-US"/>
              </w:rPr>
              <w:t xml:space="preserve">  Allowance for impairment</w:t>
            </w:r>
          </w:p>
        </w:tc>
        <w:tc>
          <w:tcPr>
            <w:tcW w:w="990" w:type="dxa"/>
            <w:tcBorders>
              <w:left w:val="nil"/>
              <w:bottom w:val="single" w:sz="4" w:space="0" w:color="auto"/>
              <w:right w:val="nil"/>
            </w:tcBorders>
            <w:vAlign w:val="center"/>
          </w:tcPr>
          <w:p w14:paraId="090F1370" w14:textId="77777777" w:rsidR="00D047BE" w:rsidRPr="004B28E4" w:rsidRDefault="00D047BE"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7" w:type="dxa"/>
            <w:tcBorders>
              <w:left w:val="nil"/>
              <w:right w:val="nil"/>
            </w:tcBorders>
          </w:tcPr>
          <w:p w14:paraId="2269583A" w14:textId="77777777" w:rsidR="00D047BE" w:rsidRPr="004B28E4" w:rsidRDefault="00D047BE" w:rsidP="00D047BE">
            <w:pPr>
              <w:tabs>
                <w:tab w:val="decimal" w:pos="810"/>
              </w:tabs>
              <w:spacing w:line="240" w:lineRule="exact"/>
              <w:ind w:left="-108"/>
              <w:rPr>
                <w:rFonts w:cs="Times New Roman"/>
                <w:sz w:val="16"/>
                <w:szCs w:val="16"/>
                <w:lang w:val="en-US"/>
              </w:rPr>
            </w:pPr>
          </w:p>
        </w:tc>
        <w:tc>
          <w:tcPr>
            <w:tcW w:w="877" w:type="dxa"/>
            <w:tcBorders>
              <w:left w:val="nil"/>
              <w:bottom w:val="single" w:sz="4" w:space="0" w:color="auto"/>
              <w:right w:val="nil"/>
            </w:tcBorders>
            <w:vAlign w:val="center"/>
          </w:tcPr>
          <w:p w14:paraId="3E6A66D0" w14:textId="77777777" w:rsidR="00D047BE" w:rsidRPr="004B28E4" w:rsidRDefault="00D047BE" w:rsidP="006B38AC">
            <w:pPr>
              <w:tabs>
                <w:tab w:val="decimal" w:pos="810"/>
              </w:tabs>
              <w:spacing w:line="240" w:lineRule="exact"/>
              <w:rPr>
                <w:rFonts w:cs="Times New Roman"/>
                <w:sz w:val="16"/>
                <w:szCs w:val="16"/>
                <w:lang w:val="en-US"/>
              </w:rPr>
            </w:pPr>
            <w:r w:rsidRPr="004B28E4">
              <w:rPr>
                <w:rFonts w:cs="Times New Roman"/>
                <w:sz w:val="16"/>
                <w:szCs w:val="16"/>
                <w:lang w:val="en-US"/>
              </w:rPr>
              <w:t>(10,508)</w:t>
            </w:r>
          </w:p>
        </w:tc>
        <w:tc>
          <w:tcPr>
            <w:tcW w:w="114" w:type="dxa"/>
            <w:tcBorders>
              <w:left w:val="nil"/>
              <w:right w:val="nil"/>
            </w:tcBorders>
            <w:vAlign w:val="center"/>
          </w:tcPr>
          <w:p w14:paraId="12F706D1" w14:textId="77777777" w:rsidR="00D047BE" w:rsidRPr="004B28E4" w:rsidRDefault="00D047BE" w:rsidP="00D047BE">
            <w:pPr>
              <w:tabs>
                <w:tab w:val="decimal" w:pos="810"/>
              </w:tabs>
              <w:spacing w:line="240" w:lineRule="exact"/>
              <w:ind w:left="-35"/>
              <w:rPr>
                <w:rFonts w:cs="Times New Roman"/>
                <w:sz w:val="16"/>
                <w:szCs w:val="16"/>
                <w:lang w:val="en-US"/>
              </w:rPr>
            </w:pPr>
          </w:p>
        </w:tc>
        <w:tc>
          <w:tcPr>
            <w:tcW w:w="950" w:type="dxa"/>
            <w:tcBorders>
              <w:left w:val="nil"/>
              <w:bottom w:val="single" w:sz="4" w:space="0" w:color="auto"/>
              <w:right w:val="nil"/>
            </w:tcBorders>
            <w:vAlign w:val="center"/>
          </w:tcPr>
          <w:p w14:paraId="29CD3DD1" w14:textId="77777777" w:rsidR="00D047BE" w:rsidRPr="004B28E4" w:rsidRDefault="00D047BE"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88" w:type="dxa"/>
            <w:tcBorders>
              <w:left w:val="nil"/>
              <w:right w:val="nil"/>
            </w:tcBorders>
            <w:vAlign w:val="center"/>
          </w:tcPr>
          <w:p w14:paraId="41C9561D" w14:textId="77777777" w:rsidR="00D047BE" w:rsidRPr="004B28E4" w:rsidRDefault="00D047BE" w:rsidP="00D047BE">
            <w:pPr>
              <w:tabs>
                <w:tab w:val="decimal" w:pos="810"/>
              </w:tabs>
              <w:spacing w:line="240" w:lineRule="exact"/>
              <w:ind w:left="-35"/>
              <w:rPr>
                <w:rFonts w:cs="Times New Roman"/>
                <w:sz w:val="16"/>
                <w:szCs w:val="16"/>
                <w:lang w:val="en-US"/>
              </w:rPr>
            </w:pPr>
          </w:p>
        </w:tc>
        <w:tc>
          <w:tcPr>
            <w:tcW w:w="1032" w:type="dxa"/>
            <w:tcBorders>
              <w:left w:val="nil"/>
              <w:bottom w:val="single" w:sz="4" w:space="0" w:color="auto"/>
              <w:right w:val="nil"/>
            </w:tcBorders>
          </w:tcPr>
          <w:p w14:paraId="63F9728C" w14:textId="77777777" w:rsidR="00D047BE" w:rsidRPr="004B28E4" w:rsidRDefault="00D047BE" w:rsidP="00FD6CC8">
            <w:pPr>
              <w:tabs>
                <w:tab w:val="decimal" w:pos="628"/>
              </w:tabs>
              <w:spacing w:line="240" w:lineRule="exact"/>
              <w:rPr>
                <w:rFonts w:cs="Times New Roman"/>
                <w:sz w:val="16"/>
                <w:szCs w:val="16"/>
                <w:lang w:val="en-US"/>
              </w:rPr>
            </w:pPr>
            <w:r w:rsidRPr="004B28E4">
              <w:rPr>
                <w:rFonts w:cs="Times New Roman"/>
                <w:sz w:val="16"/>
                <w:szCs w:val="16"/>
                <w:lang w:val="en-US"/>
              </w:rPr>
              <w:t>-</w:t>
            </w:r>
          </w:p>
        </w:tc>
        <w:tc>
          <w:tcPr>
            <w:tcW w:w="90" w:type="dxa"/>
            <w:tcBorders>
              <w:left w:val="nil"/>
              <w:right w:val="nil"/>
            </w:tcBorders>
            <w:vAlign w:val="center"/>
          </w:tcPr>
          <w:p w14:paraId="73AC40CB" w14:textId="77777777" w:rsidR="00D047BE" w:rsidRPr="004B28E4" w:rsidRDefault="00D047BE" w:rsidP="00D047BE">
            <w:pPr>
              <w:tabs>
                <w:tab w:val="decimal" w:pos="810"/>
              </w:tabs>
              <w:spacing w:line="240" w:lineRule="exact"/>
              <w:ind w:right="5"/>
              <w:rPr>
                <w:rFonts w:cs="Times New Roman"/>
                <w:b/>
                <w:bCs/>
                <w:sz w:val="16"/>
                <w:szCs w:val="16"/>
                <w:lang w:val="en-US"/>
              </w:rPr>
            </w:pPr>
          </w:p>
        </w:tc>
        <w:tc>
          <w:tcPr>
            <w:tcW w:w="990" w:type="dxa"/>
            <w:tcBorders>
              <w:left w:val="nil"/>
              <w:bottom w:val="single" w:sz="4" w:space="0" w:color="auto"/>
              <w:right w:val="nil"/>
            </w:tcBorders>
            <w:vAlign w:val="center"/>
          </w:tcPr>
          <w:p w14:paraId="323EA714" w14:textId="77777777" w:rsidR="00D047BE" w:rsidRPr="004B28E4" w:rsidRDefault="00D047BE" w:rsidP="006B38AC">
            <w:pPr>
              <w:tabs>
                <w:tab w:val="decimal" w:pos="810"/>
              </w:tabs>
              <w:spacing w:line="240" w:lineRule="exact"/>
              <w:rPr>
                <w:rFonts w:cs="Times New Roman"/>
                <w:sz w:val="16"/>
                <w:szCs w:val="16"/>
                <w:lang w:val="en-US"/>
              </w:rPr>
            </w:pPr>
            <w:r w:rsidRPr="004B28E4">
              <w:rPr>
                <w:rFonts w:cs="Times New Roman"/>
                <w:sz w:val="16"/>
                <w:szCs w:val="16"/>
                <w:lang w:val="en-US"/>
              </w:rPr>
              <w:t>(10,508)</w:t>
            </w:r>
          </w:p>
        </w:tc>
      </w:tr>
      <w:tr w:rsidR="004B28E4" w:rsidRPr="004B28E4" w14:paraId="649751BD" w14:textId="77777777" w:rsidTr="001F54B4">
        <w:trPr>
          <w:cantSplit/>
          <w:trHeight w:val="200"/>
        </w:trPr>
        <w:tc>
          <w:tcPr>
            <w:tcW w:w="3692" w:type="dxa"/>
            <w:tcBorders>
              <w:top w:val="nil"/>
              <w:left w:val="nil"/>
              <w:bottom w:val="nil"/>
              <w:right w:val="nil"/>
            </w:tcBorders>
          </w:tcPr>
          <w:p w14:paraId="176DD285" w14:textId="77777777" w:rsidR="00D72776" w:rsidRPr="004B28E4" w:rsidRDefault="00D72776" w:rsidP="00596029">
            <w:pPr>
              <w:spacing w:line="240" w:lineRule="exact"/>
              <w:ind w:left="552" w:right="5" w:hanging="232"/>
              <w:rPr>
                <w:rFonts w:cs="Times New Roman"/>
                <w:b/>
                <w:bCs/>
                <w:sz w:val="16"/>
                <w:szCs w:val="16"/>
                <w:lang w:val="en-US"/>
              </w:rPr>
            </w:pPr>
            <w:r w:rsidRPr="004B28E4">
              <w:rPr>
                <w:rFonts w:cs="Times New Roman"/>
                <w:b/>
                <w:bCs/>
                <w:sz w:val="16"/>
                <w:szCs w:val="16"/>
                <w:lang w:val="en-US"/>
              </w:rPr>
              <w:t>Other intangible assets other than goodwill</w:t>
            </w:r>
          </w:p>
        </w:tc>
        <w:tc>
          <w:tcPr>
            <w:tcW w:w="990" w:type="dxa"/>
            <w:tcBorders>
              <w:top w:val="single" w:sz="4" w:space="0" w:color="auto"/>
              <w:left w:val="nil"/>
              <w:bottom w:val="double" w:sz="4" w:space="0" w:color="auto"/>
              <w:right w:val="nil"/>
            </w:tcBorders>
          </w:tcPr>
          <w:p w14:paraId="6B31E5F2" w14:textId="77777777" w:rsidR="00D72776" w:rsidRPr="004B28E4" w:rsidRDefault="00D72776" w:rsidP="006B38AC">
            <w:pPr>
              <w:tabs>
                <w:tab w:val="decimal" w:pos="810"/>
              </w:tabs>
              <w:spacing w:line="240" w:lineRule="exact"/>
              <w:rPr>
                <w:rFonts w:cs="Times New Roman"/>
                <w:sz w:val="16"/>
                <w:szCs w:val="16"/>
                <w:lang w:val="en-US"/>
              </w:rPr>
            </w:pPr>
            <w:r w:rsidRPr="004B28E4">
              <w:rPr>
                <w:rFonts w:cs="Times New Roman"/>
                <w:sz w:val="16"/>
                <w:szCs w:val="16"/>
                <w:lang w:val="en-US"/>
              </w:rPr>
              <w:t>42,381</w:t>
            </w:r>
          </w:p>
        </w:tc>
        <w:tc>
          <w:tcPr>
            <w:tcW w:w="87" w:type="dxa"/>
            <w:tcBorders>
              <w:left w:val="nil"/>
              <w:right w:val="nil"/>
            </w:tcBorders>
          </w:tcPr>
          <w:p w14:paraId="744F6681" w14:textId="77777777" w:rsidR="00D72776" w:rsidRPr="004B28E4" w:rsidRDefault="00D72776" w:rsidP="00596029">
            <w:pPr>
              <w:tabs>
                <w:tab w:val="decimal" w:pos="810"/>
              </w:tabs>
              <w:spacing w:line="240" w:lineRule="exact"/>
              <w:ind w:left="-108" w:right="180"/>
              <w:rPr>
                <w:rFonts w:cs="Times New Roman"/>
                <w:sz w:val="16"/>
                <w:szCs w:val="16"/>
                <w:lang w:val="en-US"/>
              </w:rPr>
            </w:pPr>
          </w:p>
        </w:tc>
        <w:tc>
          <w:tcPr>
            <w:tcW w:w="877" w:type="dxa"/>
            <w:tcBorders>
              <w:top w:val="single" w:sz="4" w:space="0" w:color="auto"/>
              <w:left w:val="nil"/>
              <w:right w:val="nil"/>
            </w:tcBorders>
          </w:tcPr>
          <w:p w14:paraId="251C4ACA" w14:textId="77777777" w:rsidR="00D72776" w:rsidRPr="004B28E4" w:rsidRDefault="00D72776" w:rsidP="006B38AC">
            <w:pPr>
              <w:tabs>
                <w:tab w:val="decimal" w:pos="810"/>
              </w:tabs>
              <w:spacing w:line="240" w:lineRule="exact"/>
              <w:rPr>
                <w:rFonts w:cs="Times New Roman"/>
                <w:sz w:val="16"/>
                <w:szCs w:val="16"/>
                <w:lang w:val="en-US"/>
              </w:rPr>
            </w:pPr>
          </w:p>
        </w:tc>
        <w:tc>
          <w:tcPr>
            <w:tcW w:w="114" w:type="dxa"/>
            <w:tcBorders>
              <w:left w:val="nil"/>
              <w:right w:val="nil"/>
            </w:tcBorders>
          </w:tcPr>
          <w:p w14:paraId="496DFED3"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950" w:type="dxa"/>
            <w:tcBorders>
              <w:top w:val="single" w:sz="4" w:space="0" w:color="auto"/>
              <w:left w:val="nil"/>
              <w:right w:val="nil"/>
            </w:tcBorders>
          </w:tcPr>
          <w:p w14:paraId="1BD5BD85" w14:textId="77777777" w:rsidR="00D72776" w:rsidRPr="004B28E4" w:rsidRDefault="00D72776" w:rsidP="006B38AC">
            <w:pPr>
              <w:tabs>
                <w:tab w:val="decimal" w:pos="810"/>
              </w:tabs>
              <w:spacing w:line="240" w:lineRule="exact"/>
              <w:rPr>
                <w:rFonts w:cs="Times New Roman"/>
                <w:sz w:val="16"/>
                <w:szCs w:val="16"/>
                <w:lang w:val="en-US"/>
              </w:rPr>
            </w:pPr>
          </w:p>
        </w:tc>
        <w:tc>
          <w:tcPr>
            <w:tcW w:w="88" w:type="dxa"/>
            <w:tcBorders>
              <w:left w:val="nil"/>
              <w:right w:val="nil"/>
            </w:tcBorders>
          </w:tcPr>
          <w:p w14:paraId="71D45B20" w14:textId="77777777" w:rsidR="00D72776" w:rsidRPr="004B28E4" w:rsidRDefault="00D72776" w:rsidP="00596029">
            <w:pPr>
              <w:tabs>
                <w:tab w:val="decimal" w:pos="810"/>
              </w:tabs>
              <w:spacing w:line="240" w:lineRule="exact"/>
              <w:ind w:left="-35"/>
              <w:rPr>
                <w:rFonts w:cs="Times New Roman"/>
                <w:sz w:val="16"/>
                <w:szCs w:val="16"/>
                <w:lang w:val="en-US"/>
              </w:rPr>
            </w:pPr>
          </w:p>
        </w:tc>
        <w:tc>
          <w:tcPr>
            <w:tcW w:w="1032" w:type="dxa"/>
            <w:tcBorders>
              <w:top w:val="single" w:sz="4" w:space="0" w:color="auto"/>
              <w:left w:val="nil"/>
              <w:right w:val="nil"/>
            </w:tcBorders>
          </w:tcPr>
          <w:p w14:paraId="7AB8C339" w14:textId="77777777" w:rsidR="00D72776" w:rsidRPr="004B28E4" w:rsidRDefault="00D72776" w:rsidP="006B38AC">
            <w:pPr>
              <w:tabs>
                <w:tab w:val="decimal" w:pos="810"/>
              </w:tabs>
              <w:spacing w:line="240" w:lineRule="exact"/>
              <w:rPr>
                <w:rFonts w:cs="Times New Roman"/>
                <w:sz w:val="16"/>
                <w:szCs w:val="16"/>
                <w:cs/>
                <w:lang w:val="en-US"/>
              </w:rPr>
            </w:pPr>
          </w:p>
        </w:tc>
        <w:tc>
          <w:tcPr>
            <w:tcW w:w="90" w:type="dxa"/>
            <w:tcBorders>
              <w:left w:val="nil"/>
              <w:right w:val="nil"/>
            </w:tcBorders>
          </w:tcPr>
          <w:p w14:paraId="1D26516D" w14:textId="77777777" w:rsidR="00D72776" w:rsidRPr="004B28E4" w:rsidRDefault="00D72776" w:rsidP="00596029">
            <w:pPr>
              <w:tabs>
                <w:tab w:val="decimal" w:pos="810"/>
              </w:tabs>
              <w:spacing w:line="240" w:lineRule="exact"/>
              <w:ind w:right="5"/>
              <w:rPr>
                <w:rFonts w:cs="Times New Roman"/>
                <w:b/>
                <w:bCs/>
                <w:sz w:val="16"/>
                <w:szCs w:val="16"/>
                <w:lang w:val="en-US"/>
              </w:rPr>
            </w:pPr>
          </w:p>
        </w:tc>
        <w:tc>
          <w:tcPr>
            <w:tcW w:w="990" w:type="dxa"/>
            <w:tcBorders>
              <w:top w:val="single" w:sz="4" w:space="0" w:color="auto"/>
              <w:left w:val="nil"/>
              <w:bottom w:val="double" w:sz="4" w:space="0" w:color="auto"/>
              <w:right w:val="nil"/>
            </w:tcBorders>
          </w:tcPr>
          <w:p w14:paraId="620E95D7" w14:textId="77777777" w:rsidR="00D72776" w:rsidRPr="004B28E4" w:rsidRDefault="00D72776" w:rsidP="006B38AC">
            <w:pPr>
              <w:tabs>
                <w:tab w:val="decimal" w:pos="810"/>
              </w:tabs>
              <w:spacing w:line="240" w:lineRule="exact"/>
              <w:rPr>
                <w:rFonts w:cs="Times New Roman"/>
                <w:sz w:val="16"/>
                <w:szCs w:val="16"/>
                <w:cs/>
                <w:lang w:val="en-US"/>
              </w:rPr>
            </w:pPr>
            <w:r w:rsidRPr="004B28E4">
              <w:rPr>
                <w:rFonts w:cs="Times New Roman"/>
                <w:sz w:val="16"/>
                <w:szCs w:val="16"/>
                <w:lang w:val="en-US"/>
              </w:rPr>
              <w:t>39,890</w:t>
            </w:r>
          </w:p>
        </w:tc>
      </w:tr>
      <w:tr w:rsidR="004B28E4" w:rsidRPr="004B28E4" w14:paraId="30FFBEA4" w14:textId="77777777" w:rsidTr="001F54B4">
        <w:trPr>
          <w:cantSplit/>
          <w:trHeight w:val="200"/>
        </w:trPr>
        <w:tc>
          <w:tcPr>
            <w:tcW w:w="3692" w:type="dxa"/>
            <w:tcBorders>
              <w:top w:val="nil"/>
              <w:left w:val="nil"/>
              <w:bottom w:val="nil"/>
              <w:right w:val="nil"/>
            </w:tcBorders>
          </w:tcPr>
          <w:p w14:paraId="4C90EAA7" w14:textId="77777777" w:rsidR="001F54B4" w:rsidRPr="004B28E4" w:rsidRDefault="001F54B4" w:rsidP="00596029">
            <w:pPr>
              <w:spacing w:line="240" w:lineRule="exact"/>
              <w:ind w:left="552" w:right="5" w:hanging="232"/>
              <w:rPr>
                <w:rFonts w:cs="Times New Roman"/>
                <w:b/>
                <w:bCs/>
                <w:sz w:val="16"/>
                <w:szCs w:val="16"/>
                <w:lang w:val="en-US"/>
              </w:rPr>
            </w:pPr>
          </w:p>
        </w:tc>
        <w:tc>
          <w:tcPr>
            <w:tcW w:w="990" w:type="dxa"/>
            <w:tcBorders>
              <w:top w:val="double" w:sz="4" w:space="0" w:color="auto"/>
              <w:left w:val="nil"/>
              <w:right w:val="nil"/>
            </w:tcBorders>
          </w:tcPr>
          <w:p w14:paraId="6E86F5C3" w14:textId="77777777" w:rsidR="001F54B4" w:rsidRPr="004B28E4" w:rsidRDefault="001F54B4" w:rsidP="006B38AC">
            <w:pPr>
              <w:tabs>
                <w:tab w:val="decimal" w:pos="810"/>
              </w:tabs>
              <w:spacing w:line="240" w:lineRule="exact"/>
              <w:rPr>
                <w:rFonts w:cs="Times New Roman"/>
                <w:sz w:val="16"/>
                <w:szCs w:val="16"/>
                <w:lang w:val="en-US"/>
              </w:rPr>
            </w:pPr>
          </w:p>
        </w:tc>
        <w:tc>
          <w:tcPr>
            <w:tcW w:w="87" w:type="dxa"/>
            <w:tcBorders>
              <w:left w:val="nil"/>
              <w:right w:val="nil"/>
            </w:tcBorders>
          </w:tcPr>
          <w:p w14:paraId="4A8F25A9" w14:textId="77777777" w:rsidR="001F54B4" w:rsidRPr="004B28E4" w:rsidRDefault="001F54B4" w:rsidP="00596029">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70A4ACEB" w14:textId="77777777" w:rsidR="001F54B4" w:rsidRPr="004B28E4" w:rsidRDefault="001F54B4" w:rsidP="006B38AC">
            <w:pPr>
              <w:tabs>
                <w:tab w:val="decimal" w:pos="810"/>
              </w:tabs>
              <w:spacing w:line="240" w:lineRule="exact"/>
              <w:rPr>
                <w:rFonts w:cs="Times New Roman"/>
                <w:sz w:val="16"/>
                <w:szCs w:val="16"/>
                <w:lang w:val="en-US"/>
              </w:rPr>
            </w:pPr>
          </w:p>
        </w:tc>
        <w:tc>
          <w:tcPr>
            <w:tcW w:w="114" w:type="dxa"/>
            <w:tcBorders>
              <w:left w:val="nil"/>
              <w:right w:val="nil"/>
            </w:tcBorders>
          </w:tcPr>
          <w:p w14:paraId="788A9C1E"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950" w:type="dxa"/>
            <w:tcBorders>
              <w:left w:val="nil"/>
              <w:right w:val="nil"/>
            </w:tcBorders>
          </w:tcPr>
          <w:p w14:paraId="789428B3" w14:textId="77777777" w:rsidR="001F54B4" w:rsidRPr="004B28E4" w:rsidRDefault="001F54B4" w:rsidP="006B38AC">
            <w:pPr>
              <w:tabs>
                <w:tab w:val="decimal" w:pos="810"/>
              </w:tabs>
              <w:spacing w:line="240" w:lineRule="exact"/>
              <w:rPr>
                <w:rFonts w:cs="Times New Roman"/>
                <w:sz w:val="16"/>
                <w:szCs w:val="16"/>
                <w:lang w:val="en-US"/>
              </w:rPr>
            </w:pPr>
          </w:p>
        </w:tc>
        <w:tc>
          <w:tcPr>
            <w:tcW w:w="88" w:type="dxa"/>
            <w:tcBorders>
              <w:left w:val="nil"/>
              <w:right w:val="nil"/>
            </w:tcBorders>
          </w:tcPr>
          <w:p w14:paraId="66EA5A54"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1032" w:type="dxa"/>
            <w:tcBorders>
              <w:left w:val="nil"/>
              <w:right w:val="nil"/>
            </w:tcBorders>
          </w:tcPr>
          <w:p w14:paraId="479839BB" w14:textId="77777777" w:rsidR="001F54B4" w:rsidRPr="004B28E4" w:rsidRDefault="001F54B4" w:rsidP="006B38AC">
            <w:pPr>
              <w:tabs>
                <w:tab w:val="decimal" w:pos="810"/>
              </w:tabs>
              <w:spacing w:line="240" w:lineRule="exact"/>
              <w:rPr>
                <w:rFonts w:cs="Times New Roman"/>
                <w:sz w:val="16"/>
                <w:szCs w:val="16"/>
                <w:cs/>
                <w:lang w:val="en-US"/>
              </w:rPr>
            </w:pPr>
          </w:p>
        </w:tc>
        <w:tc>
          <w:tcPr>
            <w:tcW w:w="90" w:type="dxa"/>
            <w:tcBorders>
              <w:left w:val="nil"/>
              <w:right w:val="nil"/>
            </w:tcBorders>
          </w:tcPr>
          <w:p w14:paraId="35EBA662" w14:textId="77777777" w:rsidR="001F54B4" w:rsidRPr="004B28E4" w:rsidRDefault="001F54B4" w:rsidP="00596029">
            <w:pPr>
              <w:tabs>
                <w:tab w:val="decimal" w:pos="810"/>
              </w:tabs>
              <w:spacing w:line="240" w:lineRule="exact"/>
              <w:ind w:right="5"/>
              <w:rPr>
                <w:rFonts w:cs="Times New Roman"/>
                <w:b/>
                <w:bCs/>
                <w:sz w:val="16"/>
                <w:szCs w:val="16"/>
                <w:lang w:val="en-US"/>
              </w:rPr>
            </w:pPr>
          </w:p>
        </w:tc>
        <w:tc>
          <w:tcPr>
            <w:tcW w:w="990" w:type="dxa"/>
            <w:tcBorders>
              <w:top w:val="double" w:sz="4" w:space="0" w:color="auto"/>
              <w:left w:val="nil"/>
              <w:right w:val="nil"/>
            </w:tcBorders>
          </w:tcPr>
          <w:p w14:paraId="2C5AC336" w14:textId="77777777" w:rsidR="001F54B4" w:rsidRPr="004B28E4" w:rsidRDefault="001F54B4" w:rsidP="006B38AC">
            <w:pPr>
              <w:tabs>
                <w:tab w:val="decimal" w:pos="810"/>
              </w:tabs>
              <w:spacing w:line="240" w:lineRule="exact"/>
              <w:rPr>
                <w:rFonts w:cs="Times New Roman"/>
                <w:sz w:val="16"/>
                <w:szCs w:val="16"/>
                <w:lang w:val="en-US"/>
              </w:rPr>
            </w:pPr>
          </w:p>
        </w:tc>
      </w:tr>
      <w:tr w:rsidR="004B28E4" w:rsidRPr="004B28E4" w14:paraId="1E732659" w14:textId="77777777" w:rsidTr="001F54B4">
        <w:trPr>
          <w:cantSplit/>
          <w:trHeight w:val="200"/>
        </w:trPr>
        <w:tc>
          <w:tcPr>
            <w:tcW w:w="3692" w:type="dxa"/>
            <w:tcBorders>
              <w:top w:val="nil"/>
              <w:left w:val="nil"/>
              <w:bottom w:val="nil"/>
              <w:right w:val="nil"/>
            </w:tcBorders>
          </w:tcPr>
          <w:p w14:paraId="1B095D63" w14:textId="04613E40" w:rsidR="001F54B4" w:rsidRPr="004B28E4" w:rsidRDefault="00A840A1" w:rsidP="00596029">
            <w:pPr>
              <w:spacing w:line="240" w:lineRule="exact"/>
              <w:ind w:left="552" w:right="5" w:hanging="232"/>
              <w:rPr>
                <w:rFonts w:cs="Times New Roman"/>
                <w:b/>
                <w:bCs/>
                <w:sz w:val="16"/>
                <w:szCs w:val="16"/>
                <w:lang w:val="en-US"/>
              </w:rPr>
            </w:pPr>
            <w:r w:rsidRPr="004B28E4">
              <w:rPr>
                <w:rFonts w:cs="Times New Roman"/>
                <w:b/>
                <w:bCs/>
                <w:sz w:val="16"/>
                <w:szCs w:val="16"/>
              </w:rPr>
              <w:t>Amortization</w:t>
            </w:r>
            <w:r w:rsidRPr="004B28E4">
              <w:rPr>
                <w:rFonts w:cs="Times New Roman"/>
                <w:b/>
                <w:bCs/>
                <w:sz w:val="16"/>
                <w:szCs w:val="16"/>
                <w:lang w:val="en-US"/>
              </w:rPr>
              <w:t xml:space="preserve"> for the years ended December 31,</w:t>
            </w:r>
          </w:p>
        </w:tc>
        <w:tc>
          <w:tcPr>
            <w:tcW w:w="990" w:type="dxa"/>
            <w:tcBorders>
              <w:left w:val="nil"/>
              <w:right w:val="nil"/>
            </w:tcBorders>
          </w:tcPr>
          <w:p w14:paraId="51504D1F" w14:textId="77777777" w:rsidR="001F54B4" w:rsidRPr="004B28E4" w:rsidRDefault="001F54B4" w:rsidP="006B38AC">
            <w:pPr>
              <w:tabs>
                <w:tab w:val="decimal" w:pos="810"/>
              </w:tabs>
              <w:spacing w:line="240" w:lineRule="exact"/>
              <w:rPr>
                <w:rFonts w:cs="Times New Roman"/>
                <w:sz w:val="16"/>
                <w:szCs w:val="16"/>
                <w:lang w:val="en-US"/>
              </w:rPr>
            </w:pPr>
          </w:p>
        </w:tc>
        <w:tc>
          <w:tcPr>
            <w:tcW w:w="87" w:type="dxa"/>
            <w:tcBorders>
              <w:left w:val="nil"/>
              <w:right w:val="nil"/>
            </w:tcBorders>
          </w:tcPr>
          <w:p w14:paraId="10AB73E8" w14:textId="77777777" w:rsidR="001F54B4" w:rsidRPr="004B28E4" w:rsidRDefault="001F54B4" w:rsidP="00596029">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1C8A565D" w14:textId="77777777" w:rsidR="001F54B4" w:rsidRPr="004B28E4" w:rsidRDefault="001F54B4" w:rsidP="006B38AC">
            <w:pPr>
              <w:tabs>
                <w:tab w:val="decimal" w:pos="810"/>
              </w:tabs>
              <w:spacing w:line="240" w:lineRule="exact"/>
              <w:rPr>
                <w:rFonts w:cs="Times New Roman"/>
                <w:sz w:val="16"/>
                <w:szCs w:val="16"/>
                <w:lang w:val="en-US"/>
              </w:rPr>
            </w:pPr>
          </w:p>
        </w:tc>
        <w:tc>
          <w:tcPr>
            <w:tcW w:w="114" w:type="dxa"/>
            <w:tcBorders>
              <w:left w:val="nil"/>
              <w:right w:val="nil"/>
            </w:tcBorders>
          </w:tcPr>
          <w:p w14:paraId="021FE16A"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950" w:type="dxa"/>
            <w:tcBorders>
              <w:left w:val="nil"/>
              <w:right w:val="nil"/>
            </w:tcBorders>
          </w:tcPr>
          <w:p w14:paraId="1C1758C1" w14:textId="77777777" w:rsidR="001F54B4" w:rsidRPr="004B28E4" w:rsidRDefault="001F54B4" w:rsidP="006B38AC">
            <w:pPr>
              <w:tabs>
                <w:tab w:val="decimal" w:pos="810"/>
              </w:tabs>
              <w:spacing w:line="240" w:lineRule="exact"/>
              <w:rPr>
                <w:rFonts w:cs="Times New Roman"/>
                <w:sz w:val="16"/>
                <w:szCs w:val="16"/>
                <w:lang w:val="en-US"/>
              </w:rPr>
            </w:pPr>
          </w:p>
        </w:tc>
        <w:tc>
          <w:tcPr>
            <w:tcW w:w="88" w:type="dxa"/>
            <w:tcBorders>
              <w:left w:val="nil"/>
              <w:right w:val="nil"/>
            </w:tcBorders>
          </w:tcPr>
          <w:p w14:paraId="46B4B543" w14:textId="77777777" w:rsidR="001F54B4" w:rsidRPr="004B28E4" w:rsidRDefault="001F54B4" w:rsidP="00596029">
            <w:pPr>
              <w:tabs>
                <w:tab w:val="decimal" w:pos="810"/>
              </w:tabs>
              <w:spacing w:line="240" w:lineRule="exact"/>
              <w:ind w:left="-35"/>
              <w:rPr>
                <w:rFonts w:cs="Times New Roman"/>
                <w:sz w:val="16"/>
                <w:szCs w:val="16"/>
                <w:lang w:val="en-US"/>
              </w:rPr>
            </w:pPr>
          </w:p>
        </w:tc>
        <w:tc>
          <w:tcPr>
            <w:tcW w:w="1032" w:type="dxa"/>
            <w:tcBorders>
              <w:left w:val="nil"/>
              <w:right w:val="nil"/>
            </w:tcBorders>
          </w:tcPr>
          <w:p w14:paraId="1D9AB152" w14:textId="77777777" w:rsidR="001F54B4" w:rsidRPr="004B28E4" w:rsidRDefault="001F54B4" w:rsidP="006B38AC">
            <w:pPr>
              <w:tabs>
                <w:tab w:val="decimal" w:pos="810"/>
              </w:tabs>
              <w:spacing w:line="240" w:lineRule="exact"/>
              <w:rPr>
                <w:rFonts w:cs="Times New Roman"/>
                <w:sz w:val="16"/>
                <w:szCs w:val="16"/>
                <w:cs/>
                <w:lang w:val="en-US"/>
              </w:rPr>
            </w:pPr>
          </w:p>
        </w:tc>
        <w:tc>
          <w:tcPr>
            <w:tcW w:w="90" w:type="dxa"/>
            <w:tcBorders>
              <w:left w:val="nil"/>
              <w:right w:val="nil"/>
            </w:tcBorders>
          </w:tcPr>
          <w:p w14:paraId="5291526E" w14:textId="77777777" w:rsidR="001F54B4" w:rsidRPr="004B28E4" w:rsidRDefault="001F54B4" w:rsidP="00596029">
            <w:pPr>
              <w:tabs>
                <w:tab w:val="decimal" w:pos="810"/>
              </w:tabs>
              <w:spacing w:line="240" w:lineRule="exact"/>
              <w:ind w:right="5"/>
              <w:rPr>
                <w:rFonts w:cs="Times New Roman"/>
                <w:b/>
                <w:bCs/>
                <w:sz w:val="16"/>
                <w:szCs w:val="16"/>
                <w:lang w:val="en-US"/>
              </w:rPr>
            </w:pPr>
          </w:p>
        </w:tc>
        <w:tc>
          <w:tcPr>
            <w:tcW w:w="990" w:type="dxa"/>
            <w:tcBorders>
              <w:left w:val="nil"/>
              <w:right w:val="nil"/>
            </w:tcBorders>
          </w:tcPr>
          <w:p w14:paraId="2C143648" w14:textId="77777777" w:rsidR="001F54B4" w:rsidRPr="004B28E4" w:rsidRDefault="001F54B4" w:rsidP="006B38AC">
            <w:pPr>
              <w:tabs>
                <w:tab w:val="decimal" w:pos="810"/>
              </w:tabs>
              <w:spacing w:line="240" w:lineRule="exact"/>
              <w:rPr>
                <w:rFonts w:cs="Times New Roman"/>
                <w:sz w:val="16"/>
                <w:szCs w:val="16"/>
                <w:lang w:val="en-US"/>
              </w:rPr>
            </w:pPr>
          </w:p>
        </w:tc>
      </w:tr>
      <w:tr w:rsidR="004B28E4" w:rsidRPr="004B28E4" w14:paraId="219F50BC" w14:textId="77777777" w:rsidTr="00214FB6">
        <w:trPr>
          <w:cantSplit/>
          <w:trHeight w:val="200"/>
        </w:trPr>
        <w:tc>
          <w:tcPr>
            <w:tcW w:w="3692" w:type="dxa"/>
            <w:tcBorders>
              <w:top w:val="nil"/>
              <w:left w:val="nil"/>
              <w:bottom w:val="nil"/>
              <w:right w:val="nil"/>
            </w:tcBorders>
          </w:tcPr>
          <w:p w14:paraId="30E2DE48" w14:textId="44BED311" w:rsidR="00501402" w:rsidRPr="004B28E4" w:rsidRDefault="00501402" w:rsidP="00501402">
            <w:pPr>
              <w:spacing w:line="240" w:lineRule="exact"/>
              <w:ind w:left="772" w:right="5" w:hanging="232"/>
              <w:rPr>
                <w:rFonts w:cs="Times New Roman"/>
                <w:sz w:val="16"/>
                <w:szCs w:val="16"/>
                <w:lang w:val="en-US"/>
              </w:rPr>
            </w:pPr>
            <w:r w:rsidRPr="004B28E4">
              <w:rPr>
                <w:rFonts w:cs="Times New Roman"/>
                <w:sz w:val="16"/>
                <w:szCs w:val="16"/>
                <w:lang w:val="en-US"/>
              </w:rPr>
              <w:t>2024</w:t>
            </w:r>
          </w:p>
        </w:tc>
        <w:tc>
          <w:tcPr>
            <w:tcW w:w="990" w:type="dxa"/>
            <w:tcBorders>
              <w:left w:val="nil"/>
              <w:right w:val="nil"/>
            </w:tcBorders>
          </w:tcPr>
          <w:p w14:paraId="0A763FF5" w14:textId="77777777" w:rsidR="00501402" w:rsidRPr="004B28E4" w:rsidRDefault="00501402" w:rsidP="00501402">
            <w:pPr>
              <w:tabs>
                <w:tab w:val="decimal" w:pos="810"/>
              </w:tabs>
              <w:spacing w:line="240" w:lineRule="exact"/>
              <w:rPr>
                <w:rFonts w:cs="Times New Roman"/>
                <w:sz w:val="16"/>
                <w:szCs w:val="16"/>
                <w:lang w:val="en-US"/>
              </w:rPr>
            </w:pPr>
          </w:p>
        </w:tc>
        <w:tc>
          <w:tcPr>
            <w:tcW w:w="87" w:type="dxa"/>
            <w:tcBorders>
              <w:left w:val="nil"/>
              <w:right w:val="nil"/>
            </w:tcBorders>
          </w:tcPr>
          <w:p w14:paraId="75805EA3" w14:textId="77777777" w:rsidR="00501402" w:rsidRPr="004B28E4" w:rsidRDefault="00501402" w:rsidP="00501402">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58BB7BBD" w14:textId="77777777" w:rsidR="00501402" w:rsidRPr="004B28E4" w:rsidRDefault="00501402" w:rsidP="00501402">
            <w:pPr>
              <w:tabs>
                <w:tab w:val="decimal" w:pos="810"/>
              </w:tabs>
              <w:spacing w:line="240" w:lineRule="exact"/>
              <w:rPr>
                <w:rFonts w:cs="Times New Roman"/>
                <w:sz w:val="16"/>
                <w:szCs w:val="16"/>
                <w:lang w:val="en-US"/>
              </w:rPr>
            </w:pPr>
          </w:p>
        </w:tc>
        <w:tc>
          <w:tcPr>
            <w:tcW w:w="114" w:type="dxa"/>
            <w:tcBorders>
              <w:left w:val="nil"/>
              <w:right w:val="nil"/>
            </w:tcBorders>
          </w:tcPr>
          <w:p w14:paraId="2B86EA7D" w14:textId="77777777" w:rsidR="00501402" w:rsidRPr="004B28E4" w:rsidRDefault="00501402" w:rsidP="00501402">
            <w:pPr>
              <w:tabs>
                <w:tab w:val="decimal" w:pos="810"/>
              </w:tabs>
              <w:spacing w:line="240" w:lineRule="exact"/>
              <w:ind w:left="-35"/>
              <w:rPr>
                <w:rFonts w:cs="Times New Roman"/>
                <w:sz w:val="16"/>
                <w:szCs w:val="16"/>
                <w:lang w:val="en-US"/>
              </w:rPr>
            </w:pPr>
          </w:p>
        </w:tc>
        <w:tc>
          <w:tcPr>
            <w:tcW w:w="950" w:type="dxa"/>
            <w:tcBorders>
              <w:left w:val="nil"/>
              <w:right w:val="nil"/>
            </w:tcBorders>
          </w:tcPr>
          <w:p w14:paraId="71DE754E" w14:textId="77777777" w:rsidR="00501402" w:rsidRPr="004B28E4" w:rsidRDefault="00501402" w:rsidP="00501402">
            <w:pPr>
              <w:tabs>
                <w:tab w:val="decimal" w:pos="810"/>
              </w:tabs>
              <w:spacing w:line="240" w:lineRule="exact"/>
              <w:rPr>
                <w:rFonts w:cs="Times New Roman"/>
                <w:sz w:val="16"/>
                <w:szCs w:val="16"/>
                <w:lang w:val="en-US"/>
              </w:rPr>
            </w:pPr>
          </w:p>
        </w:tc>
        <w:tc>
          <w:tcPr>
            <w:tcW w:w="1120" w:type="dxa"/>
            <w:gridSpan w:val="2"/>
            <w:tcBorders>
              <w:left w:val="nil"/>
              <w:right w:val="nil"/>
            </w:tcBorders>
          </w:tcPr>
          <w:p w14:paraId="096A2DBB" w14:textId="5CE25DAA" w:rsidR="00501402" w:rsidRPr="004B28E4" w:rsidRDefault="00501402" w:rsidP="00501402">
            <w:pPr>
              <w:tabs>
                <w:tab w:val="decimal" w:pos="810"/>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496923F1" w14:textId="77777777" w:rsidR="00501402" w:rsidRPr="004B28E4" w:rsidRDefault="00501402" w:rsidP="00501402">
            <w:pPr>
              <w:tabs>
                <w:tab w:val="decimal" w:pos="810"/>
              </w:tabs>
              <w:spacing w:line="240" w:lineRule="exact"/>
              <w:ind w:right="5"/>
              <w:rPr>
                <w:rFonts w:cs="Times New Roman"/>
                <w:b/>
                <w:bCs/>
                <w:sz w:val="16"/>
                <w:szCs w:val="16"/>
                <w:lang w:val="en-US"/>
              </w:rPr>
            </w:pPr>
          </w:p>
        </w:tc>
        <w:tc>
          <w:tcPr>
            <w:tcW w:w="990" w:type="dxa"/>
            <w:tcBorders>
              <w:left w:val="nil"/>
              <w:bottom w:val="double" w:sz="4" w:space="0" w:color="auto"/>
              <w:right w:val="nil"/>
            </w:tcBorders>
          </w:tcPr>
          <w:p w14:paraId="6194B98D" w14:textId="6671358E" w:rsidR="00501402" w:rsidRPr="004B28E4" w:rsidRDefault="00D006DB" w:rsidP="00501402">
            <w:pPr>
              <w:tabs>
                <w:tab w:val="decimal" w:pos="810"/>
              </w:tabs>
              <w:spacing w:line="240" w:lineRule="exact"/>
              <w:rPr>
                <w:rFonts w:cs="Times New Roman"/>
                <w:sz w:val="16"/>
                <w:szCs w:val="16"/>
                <w:lang w:val="en-US"/>
              </w:rPr>
            </w:pPr>
            <w:r w:rsidRPr="004B28E4">
              <w:rPr>
                <w:rFonts w:cs="Times New Roman"/>
                <w:sz w:val="16"/>
                <w:szCs w:val="16"/>
                <w:lang w:val="en-US"/>
              </w:rPr>
              <w:t>5,824</w:t>
            </w:r>
          </w:p>
        </w:tc>
      </w:tr>
      <w:tr w:rsidR="00501402" w:rsidRPr="004B28E4" w14:paraId="102B3131" w14:textId="77777777" w:rsidTr="00214FB6">
        <w:trPr>
          <w:cantSplit/>
          <w:trHeight w:val="200"/>
        </w:trPr>
        <w:tc>
          <w:tcPr>
            <w:tcW w:w="3692" w:type="dxa"/>
            <w:tcBorders>
              <w:top w:val="nil"/>
              <w:left w:val="nil"/>
              <w:bottom w:val="nil"/>
              <w:right w:val="nil"/>
            </w:tcBorders>
          </w:tcPr>
          <w:p w14:paraId="0E4B9CB3" w14:textId="5E9F2B47" w:rsidR="00501402" w:rsidRPr="004B28E4" w:rsidRDefault="00501402" w:rsidP="00501402">
            <w:pPr>
              <w:spacing w:line="240" w:lineRule="exact"/>
              <w:ind w:left="772" w:right="5" w:hanging="232"/>
              <w:rPr>
                <w:rFonts w:cs="Times New Roman"/>
                <w:sz w:val="16"/>
                <w:szCs w:val="16"/>
                <w:lang w:val="en-US"/>
              </w:rPr>
            </w:pPr>
            <w:r w:rsidRPr="004B28E4">
              <w:rPr>
                <w:rFonts w:cs="Times New Roman"/>
                <w:sz w:val="16"/>
                <w:szCs w:val="16"/>
                <w:lang w:val="en-US"/>
              </w:rPr>
              <w:t>2023</w:t>
            </w:r>
          </w:p>
        </w:tc>
        <w:tc>
          <w:tcPr>
            <w:tcW w:w="990" w:type="dxa"/>
            <w:tcBorders>
              <w:left w:val="nil"/>
              <w:right w:val="nil"/>
            </w:tcBorders>
          </w:tcPr>
          <w:p w14:paraId="05C73DBF" w14:textId="77777777" w:rsidR="00501402" w:rsidRPr="004B28E4" w:rsidRDefault="00501402" w:rsidP="00501402">
            <w:pPr>
              <w:tabs>
                <w:tab w:val="decimal" w:pos="810"/>
              </w:tabs>
              <w:spacing w:line="240" w:lineRule="exact"/>
              <w:rPr>
                <w:rFonts w:cs="Times New Roman"/>
                <w:sz w:val="16"/>
                <w:szCs w:val="16"/>
                <w:lang w:val="en-US"/>
              </w:rPr>
            </w:pPr>
          </w:p>
        </w:tc>
        <w:tc>
          <w:tcPr>
            <w:tcW w:w="87" w:type="dxa"/>
            <w:tcBorders>
              <w:left w:val="nil"/>
              <w:right w:val="nil"/>
            </w:tcBorders>
          </w:tcPr>
          <w:p w14:paraId="47987D23" w14:textId="77777777" w:rsidR="00501402" w:rsidRPr="004B28E4" w:rsidRDefault="00501402" w:rsidP="00501402">
            <w:pPr>
              <w:tabs>
                <w:tab w:val="decimal" w:pos="810"/>
              </w:tabs>
              <w:spacing w:line="240" w:lineRule="exact"/>
              <w:ind w:left="-108" w:right="180"/>
              <w:rPr>
                <w:rFonts w:cs="Times New Roman"/>
                <w:sz w:val="16"/>
                <w:szCs w:val="16"/>
                <w:lang w:val="en-US"/>
              </w:rPr>
            </w:pPr>
          </w:p>
        </w:tc>
        <w:tc>
          <w:tcPr>
            <w:tcW w:w="877" w:type="dxa"/>
            <w:tcBorders>
              <w:left w:val="nil"/>
              <w:right w:val="nil"/>
            </w:tcBorders>
          </w:tcPr>
          <w:p w14:paraId="40057CC2" w14:textId="77777777" w:rsidR="00501402" w:rsidRPr="004B28E4" w:rsidRDefault="00501402" w:rsidP="00501402">
            <w:pPr>
              <w:tabs>
                <w:tab w:val="decimal" w:pos="810"/>
              </w:tabs>
              <w:spacing w:line="240" w:lineRule="exact"/>
              <w:rPr>
                <w:rFonts w:cs="Times New Roman"/>
                <w:sz w:val="16"/>
                <w:szCs w:val="16"/>
                <w:lang w:val="en-US"/>
              </w:rPr>
            </w:pPr>
          </w:p>
        </w:tc>
        <w:tc>
          <w:tcPr>
            <w:tcW w:w="114" w:type="dxa"/>
            <w:tcBorders>
              <w:left w:val="nil"/>
              <w:right w:val="nil"/>
            </w:tcBorders>
          </w:tcPr>
          <w:p w14:paraId="2D8FFE89" w14:textId="77777777" w:rsidR="00501402" w:rsidRPr="004B28E4" w:rsidRDefault="00501402" w:rsidP="00501402">
            <w:pPr>
              <w:tabs>
                <w:tab w:val="decimal" w:pos="810"/>
              </w:tabs>
              <w:spacing w:line="240" w:lineRule="exact"/>
              <w:ind w:left="-35"/>
              <w:rPr>
                <w:rFonts w:cs="Times New Roman"/>
                <w:sz w:val="16"/>
                <w:szCs w:val="16"/>
                <w:lang w:val="en-US"/>
              </w:rPr>
            </w:pPr>
          </w:p>
        </w:tc>
        <w:tc>
          <w:tcPr>
            <w:tcW w:w="950" w:type="dxa"/>
            <w:tcBorders>
              <w:left w:val="nil"/>
              <w:right w:val="nil"/>
            </w:tcBorders>
          </w:tcPr>
          <w:p w14:paraId="0824A25E" w14:textId="77777777" w:rsidR="00501402" w:rsidRPr="004B28E4" w:rsidRDefault="00501402" w:rsidP="00501402">
            <w:pPr>
              <w:tabs>
                <w:tab w:val="decimal" w:pos="810"/>
              </w:tabs>
              <w:spacing w:line="240" w:lineRule="exact"/>
              <w:rPr>
                <w:rFonts w:cs="Times New Roman"/>
                <w:sz w:val="16"/>
                <w:szCs w:val="16"/>
                <w:lang w:val="en-US"/>
              </w:rPr>
            </w:pPr>
          </w:p>
        </w:tc>
        <w:tc>
          <w:tcPr>
            <w:tcW w:w="1120" w:type="dxa"/>
            <w:gridSpan w:val="2"/>
            <w:tcBorders>
              <w:left w:val="nil"/>
              <w:right w:val="nil"/>
            </w:tcBorders>
          </w:tcPr>
          <w:p w14:paraId="3C7D5E03" w14:textId="733022F7" w:rsidR="00501402" w:rsidRPr="004B28E4" w:rsidRDefault="00501402" w:rsidP="00501402">
            <w:pPr>
              <w:tabs>
                <w:tab w:val="decimal" w:pos="810"/>
              </w:tabs>
              <w:spacing w:line="240" w:lineRule="exact"/>
              <w:rPr>
                <w:rFonts w:cs="Times New Roman"/>
                <w:sz w:val="16"/>
                <w:szCs w:val="16"/>
                <w:cs/>
                <w:lang w:val="en-US"/>
              </w:rPr>
            </w:pPr>
            <w:r w:rsidRPr="004B28E4">
              <w:rPr>
                <w:rFonts w:cs="Times New Roman"/>
                <w:b/>
                <w:bCs/>
                <w:sz w:val="16"/>
                <w:szCs w:val="16"/>
                <w:lang w:val="en-US"/>
              </w:rPr>
              <w:t>Thousand Baht</w:t>
            </w:r>
          </w:p>
        </w:tc>
        <w:tc>
          <w:tcPr>
            <w:tcW w:w="90" w:type="dxa"/>
            <w:tcBorders>
              <w:left w:val="nil"/>
              <w:right w:val="nil"/>
            </w:tcBorders>
          </w:tcPr>
          <w:p w14:paraId="308C7375" w14:textId="77777777" w:rsidR="00501402" w:rsidRPr="004B28E4" w:rsidRDefault="00501402" w:rsidP="00501402">
            <w:pPr>
              <w:tabs>
                <w:tab w:val="decimal" w:pos="810"/>
              </w:tabs>
              <w:spacing w:line="240" w:lineRule="exact"/>
              <w:ind w:right="5"/>
              <w:rPr>
                <w:rFonts w:cs="Times New Roman"/>
                <w:b/>
                <w:bCs/>
                <w:sz w:val="16"/>
                <w:szCs w:val="16"/>
                <w:lang w:val="en-US"/>
              </w:rPr>
            </w:pPr>
          </w:p>
        </w:tc>
        <w:tc>
          <w:tcPr>
            <w:tcW w:w="990" w:type="dxa"/>
            <w:tcBorders>
              <w:top w:val="double" w:sz="4" w:space="0" w:color="auto"/>
              <w:left w:val="nil"/>
              <w:bottom w:val="double" w:sz="4" w:space="0" w:color="auto"/>
              <w:right w:val="nil"/>
            </w:tcBorders>
          </w:tcPr>
          <w:p w14:paraId="173610B2" w14:textId="367580A0" w:rsidR="00501402" w:rsidRPr="004B28E4" w:rsidRDefault="00501402" w:rsidP="00501402">
            <w:pPr>
              <w:tabs>
                <w:tab w:val="decimal" w:pos="810"/>
              </w:tabs>
              <w:spacing w:line="240" w:lineRule="exact"/>
              <w:rPr>
                <w:rFonts w:cs="Times New Roman"/>
                <w:sz w:val="16"/>
                <w:szCs w:val="16"/>
                <w:lang w:val="en-US"/>
              </w:rPr>
            </w:pPr>
            <w:r w:rsidRPr="004B28E4">
              <w:rPr>
                <w:rFonts w:cs="Times New Roman"/>
                <w:sz w:val="16"/>
                <w:szCs w:val="16"/>
                <w:lang w:val="en-US"/>
              </w:rPr>
              <w:t>5,856</w:t>
            </w:r>
          </w:p>
        </w:tc>
      </w:tr>
    </w:tbl>
    <w:p w14:paraId="1C27AA6F" w14:textId="77777777" w:rsidR="00E65C4A" w:rsidRPr="004B28E4" w:rsidRDefault="00E65C4A" w:rsidP="003613F3">
      <w:pPr>
        <w:spacing w:line="200" w:lineRule="exact"/>
        <w:ind w:left="547" w:right="-634"/>
        <w:rPr>
          <w:rFonts w:cs="Times New Roman"/>
          <w:sz w:val="24"/>
          <w:szCs w:val="24"/>
          <w:lang w:val="en-US"/>
        </w:rPr>
      </w:pPr>
    </w:p>
    <w:p w14:paraId="0F5DD827" w14:textId="77777777" w:rsidR="00040ACE" w:rsidRPr="004B28E4" w:rsidRDefault="00040ACE">
      <w:pPr>
        <w:spacing w:line="240" w:lineRule="auto"/>
        <w:rPr>
          <w:rFonts w:eastAsia="Arial" w:cs="Times New Roman"/>
          <w:b/>
          <w:bCs/>
          <w:sz w:val="16"/>
          <w:szCs w:val="16"/>
          <w:lang w:val="en-US" w:bidi="ar-SA"/>
        </w:rPr>
      </w:pPr>
      <w:r w:rsidRPr="004B28E4">
        <w:rPr>
          <w:rFonts w:cs="Times New Roman"/>
          <w:b/>
          <w:bCs/>
          <w:sz w:val="16"/>
          <w:szCs w:val="16"/>
          <w:lang w:val="en-US"/>
        </w:rPr>
        <w:br w:type="page"/>
      </w:r>
    </w:p>
    <w:p w14:paraId="628F0781" w14:textId="77E10A87" w:rsidR="009A085D" w:rsidRPr="004B28E4" w:rsidRDefault="005303D0"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SHORT</w:t>
      </w:r>
      <w:r w:rsidR="009A085D" w:rsidRPr="004B28E4">
        <w:rPr>
          <w:rFonts w:ascii="Times New Roman" w:hAnsi="Times New Roman" w:cs="Times New Roman"/>
          <w:b/>
          <w:bCs/>
          <w:cs/>
          <w:lang w:val="en-US"/>
        </w:rPr>
        <w:t>-</w:t>
      </w:r>
      <w:r w:rsidR="009A085D" w:rsidRPr="004B28E4">
        <w:rPr>
          <w:rFonts w:ascii="Times New Roman" w:hAnsi="Times New Roman" w:cs="Times New Roman"/>
          <w:b/>
          <w:bCs/>
          <w:lang w:val="en-US"/>
        </w:rPr>
        <w:t>TERM  BORROWINGS  FROM  FINANCIAL  INSTITUTIONS</w:t>
      </w:r>
    </w:p>
    <w:p w14:paraId="241FCFA9" w14:textId="54556C02" w:rsidR="009A085D" w:rsidRPr="00A2281F" w:rsidRDefault="005303D0" w:rsidP="00B31157">
      <w:pPr>
        <w:pStyle w:val="Header"/>
        <w:spacing w:after="240" w:line="240" w:lineRule="auto"/>
        <w:ind w:left="547" w:right="-29"/>
        <w:jc w:val="both"/>
        <w:rPr>
          <w:rFonts w:cs="Times New Roman"/>
          <w:i w:val="0"/>
          <w:spacing w:val="-4"/>
          <w:sz w:val="24"/>
          <w:szCs w:val="24"/>
          <w:lang w:val="en-US"/>
        </w:rPr>
      </w:pPr>
      <w:r w:rsidRPr="00A2281F">
        <w:rPr>
          <w:rFonts w:cs="Times New Roman"/>
          <w:i w:val="0"/>
          <w:spacing w:val="-4"/>
          <w:sz w:val="24"/>
          <w:szCs w:val="24"/>
          <w:lang w:val="en-US"/>
        </w:rPr>
        <w:t>Short-</w:t>
      </w:r>
      <w:r w:rsidR="009A085D" w:rsidRPr="00A2281F">
        <w:rPr>
          <w:rFonts w:cs="Times New Roman"/>
          <w:i w:val="0"/>
          <w:spacing w:val="-4"/>
          <w:sz w:val="24"/>
          <w:szCs w:val="24"/>
          <w:lang w:val="en-US"/>
        </w:rPr>
        <w:t xml:space="preserve">term borrowings from financial institutions as at </w:t>
      </w:r>
      <w:r w:rsidR="00035850" w:rsidRPr="00A2281F">
        <w:rPr>
          <w:rFonts w:cs="Times New Roman"/>
          <w:i w:val="0"/>
          <w:spacing w:val="-4"/>
          <w:sz w:val="24"/>
          <w:szCs w:val="24"/>
          <w:lang w:val="en-US"/>
        </w:rPr>
        <w:t xml:space="preserve">December </w:t>
      </w:r>
      <w:r w:rsidR="00215A37" w:rsidRPr="00A2281F">
        <w:rPr>
          <w:rFonts w:cs="Times New Roman"/>
          <w:i w:val="0"/>
          <w:spacing w:val="-4"/>
          <w:sz w:val="24"/>
          <w:szCs w:val="24"/>
          <w:lang w:val="en-US"/>
        </w:rPr>
        <w:t>31</w:t>
      </w:r>
      <w:r w:rsidR="00035850" w:rsidRPr="00A2281F">
        <w:rPr>
          <w:rFonts w:cs="Times New Roman"/>
          <w:i w:val="0"/>
          <w:spacing w:val="-4"/>
          <w:sz w:val="24"/>
          <w:szCs w:val="24"/>
          <w:lang w:val="en-US"/>
        </w:rPr>
        <w:t>,</w:t>
      </w:r>
      <w:r w:rsidR="009A085D" w:rsidRPr="00A2281F">
        <w:rPr>
          <w:rFonts w:cs="Times New Roman"/>
          <w:i w:val="0"/>
          <w:spacing w:val="-4"/>
          <w:sz w:val="24"/>
          <w:szCs w:val="24"/>
          <w:lang w:val="en-US"/>
        </w:rPr>
        <w:t xml:space="preserve"> are as follows:</w:t>
      </w:r>
    </w:p>
    <w:p w14:paraId="736E3A2B" w14:textId="77777777" w:rsidR="00035850" w:rsidRPr="00A2281F" w:rsidRDefault="00035850" w:rsidP="00480ED3">
      <w:pPr>
        <w:pStyle w:val="Header"/>
        <w:spacing w:line="240" w:lineRule="auto"/>
        <w:ind w:left="547" w:right="-29"/>
        <w:jc w:val="both"/>
        <w:rPr>
          <w:rFonts w:cs="Times New Roman"/>
          <w:i w:val="0"/>
          <w:spacing w:val="-4"/>
          <w:szCs w:val="18"/>
          <w:lang w:val="en-US"/>
        </w:rPr>
      </w:pPr>
    </w:p>
    <w:p w14:paraId="66BA712A" w14:textId="77777777" w:rsidR="009A085D" w:rsidRPr="00A2281F" w:rsidRDefault="009A085D" w:rsidP="00B31157">
      <w:pPr>
        <w:pStyle w:val="Header"/>
        <w:spacing w:line="240" w:lineRule="auto"/>
        <w:ind w:left="547" w:right="187"/>
        <w:rPr>
          <w:rFonts w:cs="Times New Roman"/>
          <w:i w:val="0"/>
          <w:iCs/>
          <w:szCs w:val="18"/>
          <w:lang w:val="en-US"/>
        </w:rPr>
      </w:pPr>
      <w:r w:rsidRPr="00A2281F">
        <w:rPr>
          <w:rFonts w:cs="Times New Roman"/>
          <w:b/>
          <w:bCs/>
          <w:i w:val="0"/>
          <w:iCs/>
          <w:szCs w:val="18"/>
        </w:rPr>
        <w:t xml:space="preserve">Unit </w:t>
      </w:r>
      <w:r w:rsidR="00F071BF" w:rsidRPr="00A2281F">
        <w:rPr>
          <w:rFonts w:cs="Times New Roman"/>
          <w:b/>
          <w:bCs/>
          <w:i w:val="0"/>
          <w:iCs/>
          <w:szCs w:val="18"/>
        </w:rPr>
        <w:t>:</w:t>
      </w:r>
      <w:r w:rsidRPr="00A2281F">
        <w:rPr>
          <w:rFonts w:cs="Times New Roman"/>
          <w:b/>
          <w:bCs/>
          <w:i w:val="0"/>
          <w:iCs/>
          <w:szCs w:val="18"/>
          <w:cs/>
        </w:rPr>
        <w:t xml:space="preserve"> </w:t>
      </w:r>
      <w:r w:rsidRPr="00A2281F">
        <w:rPr>
          <w:rFonts w:cs="Times New Roman"/>
          <w:b/>
          <w:bCs/>
          <w:i w:val="0"/>
          <w:iCs/>
          <w:szCs w:val="18"/>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0"/>
        <w:gridCol w:w="1080"/>
      </w:tblGrid>
      <w:tr w:rsidR="004B28E4" w:rsidRPr="00A2281F" w14:paraId="3F0B8E61" w14:textId="77777777" w:rsidTr="008F32B5">
        <w:trPr>
          <w:trHeight w:val="260"/>
        </w:trPr>
        <w:tc>
          <w:tcPr>
            <w:tcW w:w="1890" w:type="dxa"/>
            <w:shd w:val="clear" w:color="auto" w:fill="auto"/>
          </w:tcPr>
          <w:p w14:paraId="199447AE" w14:textId="77777777" w:rsidR="00545065" w:rsidRPr="00A2281F" w:rsidRDefault="00545065" w:rsidP="00B31157">
            <w:pPr>
              <w:spacing w:line="260" w:lineRule="exact"/>
              <w:jc w:val="center"/>
              <w:rPr>
                <w:rFonts w:cs="Times New Roman"/>
                <w:b/>
                <w:bCs/>
                <w:sz w:val="18"/>
                <w:szCs w:val="18"/>
              </w:rPr>
            </w:pPr>
          </w:p>
        </w:tc>
        <w:tc>
          <w:tcPr>
            <w:tcW w:w="1980" w:type="dxa"/>
            <w:gridSpan w:val="3"/>
            <w:shd w:val="clear" w:color="auto" w:fill="auto"/>
          </w:tcPr>
          <w:p w14:paraId="688E9582" w14:textId="6CD33F1E" w:rsidR="00545065" w:rsidRPr="00A2281F" w:rsidRDefault="00545065" w:rsidP="00B31157">
            <w:pPr>
              <w:spacing w:line="260" w:lineRule="exact"/>
              <w:jc w:val="center"/>
              <w:rPr>
                <w:rFonts w:cs="Times New Roman"/>
                <w:b/>
                <w:bCs/>
                <w:sz w:val="18"/>
                <w:szCs w:val="18"/>
              </w:rPr>
            </w:pPr>
          </w:p>
        </w:tc>
        <w:tc>
          <w:tcPr>
            <w:tcW w:w="95" w:type="dxa"/>
          </w:tcPr>
          <w:p w14:paraId="29B40E3A" w14:textId="77777777" w:rsidR="00545065" w:rsidRPr="00A2281F" w:rsidRDefault="00545065" w:rsidP="00B31157">
            <w:pPr>
              <w:spacing w:line="260" w:lineRule="exact"/>
              <w:ind w:right="-25"/>
              <w:jc w:val="center"/>
              <w:rPr>
                <w:rFonts w:cs="Times New Roman"/>
                <w:b/>
                <w:bCs/>
                <w:sz w:val="18"/>
                <w:szCs w:val="18"/>
              </w:rPr>
            </w:pPr>
          </w:p>
        </w:tc>
        <w:tc>
          <w:tcPr>
            <w:tcW w:w="2425" w:type="dxa"/>
            <w:gridSpan w:val="3"/>
          </w:tcPr>
          <w:p w14:paraId="6A9B9616" w14:textId="1C371C9B" w:rsidR="00545065" w:rsidRPr="00A2281F" w:rsidRDefault="00545065" w:rsidP="00B31157">
            <w:pPr>
              <w:spacing w:line="260" w:lineRule="exact"/>
              <w:ind w:right="-25"/>
              <w:jc w:val="center"/>
              <w:rPr>
                <w:rFonts w:cs="Times New Roman"/>
                <w:b/>
                <w:bCs/>
                <w:sz w:val="18"/>
                <w:szCs w:val="18"/>
                <w:lang w:val="en-US"/>
              </w:rPr>
            </w:pPr>
          </w:p>
        </w:tc>
        <w:tc>
          <w:tcPr>
            <w:tcW w:w="95" w:type="dxa"/>
            <w:shd w:val="clear" w:color="auto" w:fill="auto"/>
          </w:tcPr>
          <w:p w14:paraId="410A7804" w14:textId="770DE1C7" w:rsidR="00545065" w:rsidRPr="00A2281F" w:rsidRDefault="00545065" w:rsidP="00B31157">
            <w:pPr>
              <w:spacing w:line="260" w:lineRule="exact"/>
              <w:ind w:right="-25"/>
              <w:jc w:val="center"/>
              <w:rPr>
                <w:rFonts w:cs="Times New Roman"/>
                <w:b/>
                <w:bCs/>
                <w:sz w:val="18"/>
                <w:szCs w:val="18"/>
              </w:rPr>
            </w:pPr>
          </w:p>
        </w:tc>
        <w:tc>
          <w:tcPr>
            <w:tcW w:w="2245" w:type="dxa"/>
            <w:gridSpan w:val="3"/>
            <w:shd w:val="clear" w:color="auto" w:fill="auto"/>
          </w:tcPr>
          <w:p w14:paraId="49AAF87C" w14:textId="7C5D76B9" w:rsidR="00545065" w:rsidRPr="00A2281F" w:rsidRDefault="00545065" w:rsidP="00B31157">
            <w:pPr>
              <w:spacing w:line="260" w:lineRule="exact"/>
              <w:ind w:right="-25"/>
              <w:jc w:val="center"/>
              <w:rPr>
                <w:rFonts w:cs="Times New Roman"/>
                <w:b/>
                <w:bCs/>
                <w:sz w:val="18"/>
                <w:szCs w:val="18"/>
              </w:rPr>
            </w:pPr>
            <w:r w:rsidRPr="00A2281F">
              <w:rPr>
                <w:rFonts w:cs="Times New Roman"/>
                <w:b/>
                <w:bCs/>
                <w:sz w:val="18"/>
                <w:szCs w:val="18"/>
              </w:rPr>
              <w:t>Consolidated</w:t>
            </w:r>
          </w:p>
        </w:tc>
      </w:tr>
      <w:tr w:rsidR="004B28E4" w:rsidRPr="00A2281F" w14:paraId="0A4AB00A" w14:textId="77777777" w:rsidTr="008F32B5">
        <w:trPr>
          <w:trHeight w:val="260"/>
        </w:trPr>
        <w:tc>
          <w:tcPr>
            <w:tcW w:w="1890" w:type="dxa"/>
            <w:shd w:val="clear" w:color="auto" w:fill="auto"/>
          </w:tcPr>
          <w:p w14:paraId="045A402A" w14:textId="77777777" w:rsidR="008F32B5" w:rsidRPr="00A2281F" w:rsidRDefault="008F32B5" w:rsidP="00B31157">
            <w:pPr>
              <w:spacing w:line="260" w:lineRule="exact"/>
              <w:jc w:val="center"/>
              <w:rPr>
                <w:rFonts w:cs="Times New Roman"/>
                <w:b/>
                <w:bCs/>
                <w:sz w:val="18"/>
                <w:szCs w:val="18"/>
              </w:rPr>
            </w:pPr>
          </w:p>
        </w:tc>
        <w:tc>
          <w:tcPr>
            <w:tcW w:w="1980" w:type="dxa"/>
            <w:gridSpan w:val="3"/>
            <w:shd w:val="clear" w:color="auto" w:fill="auto"/>
          </w:tcPr>
          <w:p w14:paraId="155C48A1" w14:textId="7F29518A" w:rsidR="008F32B5" w:rsidRPr="00A2281F" w:rsidRDefault="008F32B5" w:rsidP="00B31157">
            <w:pPr>
              <w:spacing w:line="260" w:lineRule="exact"/>
              <w:jc w:val="center"/>
              <w:rPr>
                <w:rFonts w:cs="Times New Roman"/>
                <w:b/>
                <w:bCs/>
                <w:sz w:val="18"/>
                <w:szCs w:val="18"/>
              </w:rPr>
            </w:pPr>
            <w:r w:rsidRPr="00A2281F">
              <w:rPr>
                <w:rFonts w:cs="Times New Roman"/>
                <w:b/>
                <w:bCs/>
                <w:sz w:val="18"/>
                <w:szCs w:val="18"/>
              </w:rPr>
              <w:t>Interest rate (% p.a.)</w:t>
            </w:r>
          </w:p>
        </w:tc>
        <w:tc>
          <w:tcPr>
            <w:tcW w:w="95" w:type="dxa"/>
          </w:tcPr>
          <w:p w14:paraId="162294E9" w14:textId="77777777" w:rsidR="008F32B5" w:rsidRPr="00A2281F" w:rsidRDefault="008F32B5" w:rsidP="00B31157">
            <w:pPr>
              <w:spacing w:line="260" w:lineRule="exact"/>
              <w:ind w:right="-25"/>
              <w:jc w:val="center"/>
              <w:rPr>
                <w:rFonts w:cs="Times New Roman"/>
                <w:b/>
                <w:bCs/>
                <w:sz w:val="18"/>
                <w:szCs w:val="18"/>
              </w:rPr>
            </w:pPr>
          </w:p>
        </w:tc>
        <w:tc>
          <w:tcPr>
            <w:tcW w:w="2425" w:type="dxa"/>
            <w:gridSpan w:val="3"/>
          </w:tcPr>
          <w:p w14:paraId="220CA6CD" w14:textId="095134FD" w:rsidR="008F32B5" w:rsidRPr="00A2281F" w:rsidRDefault="008F32B5" w:rsidP="00B31157">
            <w:pPr>
              <w:spacing w:line="260" w:lineRule="exact"/>
              <w:ind w:right="-25"/>
              <w:jc w:val="center"/>
              <w:rPr>
                <w:rFonts w:cs="Times New Roman"/>
                <w:b/>
                <w:bCs/>
                <w:sz w:val="18"/>
                <w:szCs w:val="18"/>
              </w:rPr>
            </w:pPr>
            <w:r w:rsidRPr="00A2281F">
              <w:rPr>
                <w:rFonts w:cs="Times New Roman"/>
                <w:b/>
                <w:bCs/>
                <w:sz w:val="18"/>
                <w:szCs w:val="18"/>
                <w:lang w:val="en-US"/>
              </w:rPr>
              <w:t>Repayment period</w:t>
            </w:r>
          </w:p>
        </w:tc>
        <w:tc>
          <w:tcPr>
            <w:tcW w:w="95" w:type="dxa"/>
            <w:shd w:val="clear" w:color="auto" w:fill="auto"/>
          </w:tcPr>
          <w:p w14:paraId="105AF2E7" w14:textId="3D813CF7" w:rsidR="008F32B5" w:rsidRPr="00A2281F" w:rsidRDefault="008F32B5" w:rsidP="00B31157">
            <w:pPr>
              <w:spacing w:line="260" w:lineRule="exact"/>
              <w:ind w:right="-25"/>
              <w:jc w:val="center"/>
              <w:rPr>
                <w:rFonts w:cs="Times New Roman"/>
                <w:b/>
                <w:bCs/>
                <w:sz w:val="18"/>
                <w:szCs w:val="18"/>
              </w:rPr>
            </w:pPr>
          </w:p>
        </w:tc>
        <w:tc>
          <w:tcPr>
            <w:tcW w:w="2245" w:type="dxa"/>
            <w:gridSpan w:val="3"/>
            <w:shd w:val="clear" w:color="auto" w:fill="auto"/>
          </w:tcPr>
          <w:p w14:paraId="0C25340E" w14:textId="727B3998" w:rsidR="008F32B5" w:rsidRPr="00A2281F" w:rsidRDefault="008F32B5" w:rsidP="00B31157">
            <w:pPr>
              <w:spacing w:line="260" w:lineRule="exact"/>
              <w:ind w:right="-25"/>
              <w:jc w:val="center"/>
              <w:rPr>
                <w:rFonts w:cs="Times New Roman"/>
                <w:b/>
                <w:bCs/>
                <w:sz w:val="18"/>
                <w:szCs w:val="18"/>
              </w:rPr>
            </w:pPr>
            <w:r w:rsidRPr="00A2281F">
              <w:rPr>
                <w:rFonts w:cs="Times New Roman"/>
                <w:b/>
                <w:bCs/>
                <w:sz w:val="18"/>
                <w:szCs w:val="18"/>
              </w:rPr>
              <w:t>Financial Statements</w:t>
            </w:r>
          </w:p>
        </w:tc>
      </w:tr>
      <w:tr w:rsidR="004B28E4" w:rsidRPr="00A2281F" w14:paraId="51B2D90E" w14:textId="77777777" w:rsidTr="008F32B5">
        <w:trPr>
          <w:trHeight w:val="260"/>
        </w:trPr>
        <w:tc>
          <w:tcPr>
            <w:tcW w:w="1890" w:type="dxa"/>
            <w:shd w:val="clear" w:color="auto" w:fill="auto"/>
          </w:tcPr>
          <w:p w14:paraId="3961F734" w14:textId="77777777" w:rsidR="006E4C57" w:rsidRPr="00A2281F" w:rsidRDefault="006E4C57" w:rsidP="00B31157">
            <w:pPr>
              <w:tabs>
                <w:tab w:val="right" w:pos="4302"/>
              </w:tabs>
              <w:spacing w:line="260" w:lineRule="exact"/>
              <w:ind w:left="882" w:right="-25"/>
              <w:jc w:val="both"/>
              <w:rPr>
                <w:rFonts w:cs="Times New Roman"/>
                <w:sz w:val="18"/>
                <w:szCs w:val="18"/>
              </w:rPr>
            </w:pPr>
          </w:p>
        </w:tc>
        <w:tc>
          <w:tcPr>
            <w:tcW w:w="990" w:type="dxa"/>
            <w:shd w:val="clear" w:color="auto" w:fill="auto"/>
          </w:tcPr>
          <w:p w14:paraId="7E55692B" w14:textId="77777777" w:rsidR="006E4C57" w:rsidRPr="00A2281F" w:rsidRDefault="006E4C57" w:rsidP="00B31157">
            <w:pPr>
              <w:spacing w:line="260" w:lineRule="exact"/>
              <w:jc w:val="center"/>
              <w:rPr>
                <w:rFonts w:cs="Times New Roman"/>
                <w:b/>
                <w:bCs/>
                <w:sz w:val="18"/>
                <w:szCs w:val="18"/>
              </w:rPr>
            </w:pPr>
            <w:r w:rsidRPr="00A2281F">
              <w:rPr>
                <w:rFonts w:cs="Times New Roman"/>
                <w:b/>
                <w:bCs/>
                <w:sz w:val="18"/>
                <w:szCs w:val="18"/>
                <w:lang w:val="en-US"/>
              </w:rPr>
              <w:t>2024</w:t>
            </w:r>
          </w:p>
        </w:tc>
        <w:tc>
          <w:tcPr>
            <w:tcW w:w="87" w:type="dxa"/>
            <w:shd w:val="clear" w:color="auto" w:fill="auto"/>
          </w:tcPr>
          <w:p w14:paraId="2DB08A50" w14:textId="77777777" w:rsidR="006E4C57" w:rsidRPr="00A2281F" w:rsidRDefault="006E4C57" w:rsidP="00B31157">
            <w:pPr>
              <w:spacing w:line="260" w:lineRule="exact"/>
              <w:ind w:right="65"/>
              <w:jc w:val="center"/>
              <w:rPr>
                <w:rFonts w:cs="Times New Roman"/>
                <w:b/>
                <w:bCs/>
                <w:sz w:val="18"/>
                <w:szCs w:val="18"/>
              </w:rPr>
            </w:pPr>
          </w:p>
        </w:tc>
        <w:tc>
          <w:tcPr>
            <w:tcW w:w="903" w:type="dxa"/>
            <w:shd w:val="clear" w:color="auto" w:fill="auto"/>
          </w:tcPr>
          <w:p w14:paraId="68B6E3EB" w14:textId="77777777" w:rsidR="006E4C57" w:rsidRPr="00A2281F" w:rsidRDefault="006E4C57" w:rsidP="00B31157">
            <w:pPr>
              <w:spacing w:line="260" w:lineRule="exact"/>
              <w:jc w:val="center"/>
              <w:rPr>
                <w:rFonts w:cs="Times New Roman"/>
                <w:b/>
                <w:bCs/>
                <w:sz w:val="18"/>
                <w:szCs w:val="18"/>
              </w:rPr>
            </w:pPr>
            <w:r w:rsidRPr="00A2281F">
              <w:rPr>
                <w:rFonts w:cs="Times New Roman"/>
                <w:b/>
                <w:bCs/>
                <w:sz w:val="18"/>
                <w:szCs w:val="18"/>
                <w:lang w:val="en-US"/>
              </w:rPr>
              <w:t>2023</w:t>
            </w:r>
          </w:p>
        </w:tc>
        <w:tc>
          <w:tcPr>
            <w:tcW w:w="95" w:type="dxa"/>
          </w:tcPr>
          <w:p w14:paraId="3D40F4E1" w14:textId="77777777" w:rsidR="006E4C57" w:rsidRPr="00A2281F" w:rsidRDefault="006E4C57" w:rsidP="00B31157">
            <w:pPr>
              <w:spacing w:line="260" w:lineRule="exact"/>
              <w:ind w:right="65"/>
              <w:jc w:val="center"/>
              <w:rPr>
                <w:rFonts w:cs="Times New Roman"/>
                <w:b/>
                <w:bCs/>
                <w:sz w:val="18"/>
                <w:szCs w:val="18"/>
              </w:rPr>
            </w:pPr>
          </w:p>
        </w:tc>
        <w:tc>
          <w:tcPr>
            <w:tcW w:w="1165" w:type="dxa"/>
          </w:tcPr>
          <w:p w14:paraId="52BECEF0" w14:textId="5138A10B" w:rsidR="006E4C57" w:rsidRPr="00A2281F" w:rsidRDefault="0001001E" w:rsidP="0001001E">
            <w:pPr>
              <w:spacing w:line="260" w:lineRule="exact"/>
              <w:jc w:val="center"/>
              <w:rPr>
                <w:rFonts w:cs="Times New Roman"/>
                <w:b/>
                <w:bCs/>
                <w:sz w:val="18"/>
                <w:szCs w:val="18"/>
              </w:rPr>
            </w:pPr>
            <w:r w:rsidRPr="00A2281F">
              <w:rPr>
                <w:rFonts w:cs="Times New Roman"/>
                <w:b/>
                <w:bCs/>
                <w:sz w:val="18"/>
                <w:szCs w:val="18"/>
              </w:rPr>
              <w:t>2024</w:t>
            </w:r>
          </w:p>
        </w:tc>
        <w:tc>
          <w:tcPr>
            <w:tcW w:w="95" w:type="dxa"/>
          </w:tcPr>
          <w:p w14:paraId="7CEE4381" w14:textId="77777777" w:rsidR="006E4C57" w:rsidRPr="00A2281F" w:rsidRDefault="006E4C57" w:rsidP="00B31157">
            <w:pPr>
              <w:spacing w:line="260" w:lineRule="exact"/>
              <w:ind w:right="65"/>
              <w:jc w:val="center"/>
              <w:rPr>
                <w:rFonts w:cs="Times New Roman"/>
                <w:b/>
                <w:bCs/>
                <w:sz w:val="18"/>
                <w:szCs w:val="18"/>
              </w:rPr>
            </w:pPr>
          </w:p>
        </w:tc>
        <w:tc>
          <w:tcPr>
            <w:tcW w:w="1165" w:type="dxa"/>
          </w:tcPr>
          <w:p w14:paraId="3AE55C3E" w14:textId="7D61FFA4" w:rsidR="006E4C57" w:rsidRPr="00A2281F" w:rsidRDefault="0001001E" w:rsidP="0001001E">
            <w:pPr>
              <w:spacing w:line="260" w:lineRule="exact"/>
              <w:jc w:val="center"/>
              <w:rPr>
                <w:rFonts w:cs="Times New Roman"/>
                <w:b/>
                <w:bCs/>
                <w:sz w:val="18"/>
                <w:szCs w:val="18"/>
              </w:rPr>
            </w:pPr>
            <w:r w:rsidRPr="00A2281F">
              <w:rPr>
                <w:rFonts w:cs="Times New Roman"/>
                <w:b/>
                <w:bCs/>
                <w:sz w:val="18"/>
                <w:szCs w:val="18"/>
              </w:rPr>
              <w:t>2023</w:t>
            </w:r>
          </w:p>
        </w:tc>
        <w:tc>
          <w:tcPr>
            <w:tcW w:w="95" w:type="dxa"/>
            <w:shd w:val="clear" w:color="auto" w:fill="auto"/>
          </w:tcPr>
          <w:p w14:paraId="4B52ABCD" w14:textId="063503F4" w:rsidR="006E4C57" w:rsidRPr="00A2281F" w:rsidRDefault="006E4C57" w:rsidP="00B31157">
            <w:pPr>
              <w:spacing w:line="260" w:lineRule="exact"/>
              <w:ind w:right="65"/>
              <w:jc w:val="center"/>
              <w:rPr>
                <w:rFonts w:cs="Times New Roman"/>
                <w:b/>
                <w:bCs/>
                <w:sz w:val="18"/>
                <w:szCs w:val="18"/>
              </w:rPr>
            </w:pPr>
          </w:p>
        </w:tc>
        <w:tc>
          <w:tcPr>
            <w:tcW w:w="1075" w:type="dxa"/>
            <w:shd w:val="clear" w:color="auto" w:fill="auto"/>
          </w:tcPr>
          <w:p w14:paraId="3D95B3DC" w14:textId="77777777" w:rsidR="006E4C57" w:rsidRPr="00A2281F" w:rsidRDefault="006E4C57" w:rsidP="00B31157">
            <w:pPr>
              <w:spacing w:line="260" w:lineRule="exact"/>
              <w:jc w:val="center"/>
              <w:rPr>
                <w:rFonts w:cs="Times New Roman"/>
                <w:b/>
                <w:bCs/>
                <w:sz w:val="18"/>
                <w:szCs w:val="18"/>
              </w:rPr>
            </w:pPr>
            <w:r w:rsidRPr="00A2281F">
              <w:rPr>
                <w:rFonts w:cs="Times New Roman"/>
                <w:b/>
                <w:bCs/>
                <w:sz w:val="18"/>
                <w:szCs w:val="18"/>
                <w:lang w:val="en-US"/>
              </w:rPr>
              <w:t>2024</w:t>
            </w:r>
          </w:p>
        </w:tc>
        <w:tc>
          <w:tcPr>
            <w:tcW w:w="90" w:type="dxa"/>
            <w:shd w:val="clear" w:color="auto" w:fill="auto"/>
          </w:tcPr>
          <w:p w14:paraId="3321D757" w14:textId="77777777" w:rsidR="006E4C57" w:rsidRPr="00A2281F" w:rsidRDefault="006E4C57" w:rsidP="00B31157">
            <w:pPr>
              <w:spacing w:line="260" w:lineRule="exact"/>
              <w:ind w:right="65"/>
              <w:jc w:val="center"/>
              <w:rPr>
                <w:rFonts w:cs="Times New Roman"/>
                <w:b/>
                <w:bCs/>
                <w:sz w:val="18"/>
                <w:szCs w:val="18"/>
              </w:rPr>
            </w:pPr>
          </w:p>
        </w:tc>
        <w:tc>
          <w:tcPr>
            <w:tcW w:w="1080" w:type="dxa"/>
            <w:shd w:val="clear" w:color="auto" w:fill="auto"/>
          </w:tcPr>
          <w:p w14:paraId="344EE4F8" w14:textId="77777777" w:rsidR="006E4C57" w:rsidRPr="00A2281F" w:rsidRDefault="006E4C57" w:rsidP="00B31157">
            <w:pPr>
              <w:spacing w:line="260" w:lineRule="exact"/>
              <w:jc w:val="center"/>
              <w:rPr>
                <w:rFonts w:cs="Times New Roman"/>
                <w:b/>
                <w:bCs/>
                <w:sz w:val="18"/>
                <w:szCs w:val="18"/>
              </w:rPr>
            </w:pPr>
            <w:r w:rsidRPr="00A2281F">
              <w:rPr>
                <w:rFonts w:cs="Times New Roman"/>
                <w:b/>
                <w:bCs/>
                <w:sz w:val="18"/>
                <w:szCs w:val="18"/>
                <w:lang w:val="en-US"/>
              </w:rPr>
              <w:t>2023</w:t>
            </w:r>
          </w:p>
        </w:tc>
      </w:tr>
      <w:tr w:rsidR="004B28E4" w:rsidRPr="00A2281F" w14:paraId="48A8C8D7" w14:textId="77777777" w:rsidTr="008F32B5">
        <w:trPr>
          <w:trHeight w:val="260"/>
        </w:trPr>
        <w:tc>
          <w:tcPr>
            <w:tcW w:w="1890" w:type="dxa"/>
            <w:shd w:val="clear" w:color="auto" w:fill="auto"/>
          </w:tcPr>
          <w:p w14:paraId="6765CBC3" w14:textId="77777777" w:rsidR="006E4C57" w:rsidRPr="00A2281F" w:rsidRDefault="006E4C57" w:rsidP="00B31157">
            <w:pPr>
              <w:tabs>
                <w:tab w:val="right" w:pos="4302"/>
              </w:tabs>
              <w:spacing w:line="260" w:lineRule="exact"/>
              <w:ind w:left="882" w:right="-25"/>
              <w:jc w:val="both"/>
              <w:rPr>
                <w:rFonts w:cs="Times New Roman"/>
                <w:sz w:val="18"/>
                <w:szCs w:val="18"/>
              </w:rPr>
            </w:pPr>
          </w:p>
        </w:tc>
        <w:tc>
          <w:tcPr>
            <w:tcW w:w="990" w:type="dxa"/>
            <w:shd w:val="clear" w:color="auto" w:fill="auto"/>
          </w:tcPr>
          <w:p w14:paraId="4746E310" w14:textId="77777777" w:rsidR="006E4C57" w:rsidRPr="00A2281F" w:rsidRDefault="006E4C57" w:rsidP="00B31157">
            <w:pPr>
              <w:spacing w:line="260" w:lineRule="exact"/>
              <w:jc w:val="center"/>
              <w:rPr>
                <w:rFonts w:cs="Times New Roman"/>
                <w:b/>
                <w:bCs/>
                <w:sz w:val="18"/>
                <w:szCs w:val="18"/>
                <w:lang w:val="en-US"/>
              </w:rPr>
            </w:pPr>
          </w:p>
        </w:tc>
        <w:tc>
          <w:tcPr>
            <w:tcW w:w="87" w:type="dxa"/>
            <w:shd w:val="clear" w:color="auto" w:fill="auto"/>
          </w:tcPr>
          <w:p w14:paraId="0581B3E2" w14:textId="77777777" w:rsidR="006E4C57" w:rsidRPr="00A2281F" w:rsidRDefault="006E4C57" w:rsidP="00B31157">
            <w:pPr>
              <w:spacing w:line="260" w:lineRule="exact"/>
              <w:ind w:right="65"/>
              <w:jc w:val="center"/>
              <w:rPr>
                <w:rFonts w:cs="Times New Roman"/>
                <w:b/>
                <w:bCs/>
                <w:sz w:val="18"/>
                <w:szCs w:val="18"/>
              </w:rPr>
            </w:pPr>
          </w:p>
        </w:tc>
        <w:tc>
          <w:tcPr>
            <w:tcW w:w="903" w:type="dxa"/>
            <w:shd w:val="clear" w:color="auto" w:fill="auto"/>
          </w:tcPr>
          <w:p w14:paraId="5BDE9B20" w14:textId="77777777" w:rsidR="006E4C57" w:rsidRPr="00A2281F" w:rsidRDefault="006E4C57" w:rsidP="00B31157">
            <w:pPr>
              <w:spacing w:line="260" w:lineRule="exact"/>
              <w:jc w:val="center"/>
              <w:rPr>
                <w:rFonts w:cs="Times New Roman"/>
                <w:b/>
                <w:bCs/>
                <w:sz w:val="18"/>
                <w:szCs w:val="18"/>
                <w:lang w:val="en-US"/>
              </w:rPr>
            </w:pPr>
          </w:p>
        </w:tc>
        <w:tc>
          <w:tcPr>
            <w:tcW w:w="95" w:type="dxa"/>
          </w:tcPr>
          <w:p w14:paraId="5CF1B88F" w14:textId="77777777" w:rsidR="006E4C57" w:rsidRPr="00A2281F" w:rsidRDefault="006E4C57" w:rsidP="00B31157">
            <w:pPr>
              <w:spacing w:line="260" w:lineRule="exact"/>
              <w:ind w:right="65"/>
              <w:jc w:val="center"/>
              <w:rPr>
                <w:rFonts w:cs="Times New Roman"/>
                <w:b/>
                <w:bCs/>
                <w:sz w:val="18"/>
                <w:szCs w:val="18"/>
              </w:rPr>
            </w:pPr>
          </w:p>
        </w:tc>
        <w:tc>
          <w:tcPr>
            <w:tcW w:w="1165" w:type="dxa"/>
          </w:tcPr>
          <w:p w14:paraId="3013660A" w14:textId="77777777" w:rsidR="006E4C57" w:rsidRPr="00A2281F" w:rsidRDefault="006E4C57" w:rsidP="00B31157">
            <w:pPr>
              <w:spacing w:line="260" w:lineRule="exact"/>
              <w:ind w:right="65"/>
              <w:jc w:val="center"/>
              <w:rPr>
                <w:rFonts w:cs="Times New Roman"/>
                <w:b/>
                <w:bCs/>
                <w:sz w:val="18"/>
                <w:szCs w:val="18"/>
              </w:rPr>
            </w:pPr>
          </w:p>
        </w:tc>
        <w:tc>
          <w:tcPr>
            <w:tcW w:w="95" w:type="dxa"/>
          </w:tcPr>
          <w:p w14:paraId="42B96A44" w14:textId="77777777" w:rsidR="006E4C57" w:rsidRPr="00A2281F" w:rsidRDefault="006E4C57" w:rsidP="00B31157">
            <w:pPr>
              <w:spacing w:line="260" w:lineRule="exact"/>
              <w:ind w:right="65"/>
              <w:jc w:val="center"/>
              <w:rPr>
                <w:rFonts w:cs="Times New Roman"/>
                <w:b/>
                <w:bCs/>
                <w:sz w:val="18"/>
                <w:szCs w:val="18"/>
              </w:rPr>
            </w:pPr>
          </w:p>
        </w:tc>
        <w:tc>
          <w:tcPr>
            <w:tcW w:w="1165" w:type="dxa"/>
          </w:tcPr>
          <w:p w14:paraId="236962CD" w14:textId="77777777" w:rsidR="006E4C57" w:rsidRPr="00A2281F" w:rsidRDefault="006E4C57" w:rsidP="00B31157">
            <w:pPr>
              <w:spacing w:line="260" w:lineRule="exact"/>
              <w:ind w:right="65"/>
              <w:jc w:val="center"/>
              <w:rPr>
                <w:rFonts w:cs="Times New Roman"/>
                <w:b/>
                <w:bCs/>
                <w:sz w:val="18"/>
                <w:szCs w:val="18"/>
              </w:rPr>
            </w:pPr>
          </w:p>
        </w:tc>
        <w:tc>
          <w:tcPr>
            <w:tcW w:w="95" w:type="dxa"/>
            <w:shd w:val="clear" w:color="auto" w:fill="auto"/>
          </w:tcPr>
          <w:p w14:paraId="05F1F30B" w14:textId="5F0A263A" w:rsidR="006E4C57" w:rsidRPr="00A2281F" w:rsidRDefault="006E4C57" w:rsidP="00B31157">
            <w:pPr>
              <w:spacing w:line="260" w:lineRule="exact"/>
              <w:ind w:right="65"/>
              <w:jc w:val="center"/>
              <w:rPr>
                <w:rFonts w:cs="Times New Roman"/>
                <w:b/>
                <w:bCs/>
                <w:sz w:val="18"/>
                <w:szCs w:val="18"/>
              </w:rPr>
            </w:pPr>
          </w:p>
        </w:tc>
        <w:tc>
          <w:tcPr>
            <w:tcW w:w="1075" w:type="dxa"/>
            <w:shd w:val="clear" w:color="auto" w:fill="auto"/>
          </w:tcPr>
          <w:p w14:paraId="2E05AD5C" w14:textId="77777777" w:rsidR="006E4C57" w:rsidRPr="00A2281F" w:rsidRDefault="006E4C57" w:rsidP="004D7621">
            <w:pPr>
              <w:tabs>
                <w:tab w:val="decimal" w:pos="911"/>
              </w:tabs>
              <w:spacing w:line="260" w:lineRule="exact"/>
              <w:rPr>
                <w:rFonts w:cs="Times New Roman"/>
                <w:sz w:val="18"/>
                <w:szCs w:val="18"/>
                <w:lang w:val="en-US"/>
              </w:rPr>
            </w:pPr>
          </w:p>
        </w:tc>
        <w:tc>
          <w:tcPr>
            <w:tcW w:w="90" w:type="dxa"/>
            <w:shd w:val="clear" w:color="auto" w:fill="auto"/>
          </w:tcPr>
          <w:p w14:paraId="2AD87D63" w14:textId="77777777" w:rsidR="006E4C57" w:rsidRPr="00A2281F" w:rsidRDefault="006E4C57" w:rsidP="00B31157">
            <w:pPr>
              <w:spacing w:line="260" w:lineRule="exact"/>
              <w:ind w:right="65"/>
              <w:jc w:val="center"/>
              <w:rPr>
                <w:rFonts w:cs="Times New Roman"/>
                <w:b/>
                <w:bCs/>
                <w:sz w:val="18"/>
                <w:szCs w:val="18"/>
              </w:rPr>
            </w:pPr>
          </w:p>
        </w:tc>
        <w:tc>
          <w:tcPr>
            <w:tcW w:w="1080" w:type="dxa"/>
            <w:shd w:val="clear" w:color="auto" w:fill="auto"/>
          </w:tcPr>
          <w:p w14:paraId="4E4F0612" w14:textId="77777777" w:rsidR="006E4C57" w:rsidRPr="00A2281F" w:rsidRDefault="006E4C57" w:rsidP="004D7621">
            <w:pPr>
              <w:tabs>
                <w:tab w:val="decimal" w:pos="911"/>
              </w:tabs>
              <w:spacing w:line="260" w:lineRule="exact"/>
              <w:rPr>
                <w:rFonts w:cs="Times New Roman"/>
                <w:sz w:val="18"/>
                <w:szCs w:val="18"/>
                <w:lang w:val="en-US"/>
              </w:rPr>
            </w:pPr>
          </w:p>
        </w:tc>
      </w:tr>
      <w:tr w:rsidR="004B28E4" w:rsidRPr="00A2281F" w14:paraId="52CC897F" w14:textId="77777777" w:rsidTr="00592436">
        <w:trPr>
          <w:trHeight w:val="260"/>
        </w:trPr>
        <w:tc>
          <w:tcPr>
            <w:tcW w:w="1890" w:type="dxa"/>
            <w:shd w:val="clear" w:color="auto" w:fill="auto"/>
          </w:tcPr>
          <w:p w14:paraId="2B7A67B0" w14:textId="2F01F402" w:rsidR="006E4C57" w:rsidRPr="00A2281F" w:rsidRDefault="006E4C57" w:rsidP="00AC3C52">
            <w:pPr>
              <w:spacing w:line="260" w:lineRule="exact"/>
              <w:ind w:left="1422" w:right="-270" w:hanging="1242"/>
              <w:jc w:val="both"/>
              <w:rPr>
                <w:rFonts w:cs="Times New Roman"/>
                <w:sz w:val="18"/>
                <w:szCs w:val="18"/>
                <w:lang w:val="en-US"/>
              </w:rPr>
            </w:pPr>
            <w:r w:rsidRPr="00A2281F">
              <w:rPr>
                <w:rFonts w:cs="Times New Roman"/>
                <w:sz w:val="18"/>
                <w:szCs w:val="18"/>
              </w:rPr>
              <w:t>Promissory notes</w:t>
            </w:r>
          </w:p>
        </w:tc>
        <w:tc>
          <w:tcPr>
            <w:tcW w:w="990" w:type="dxa"/>
            <w:shd w:val="clear" w:color="auto" w:fill="auto"/>
          </w:tcPr>
          <w:p w14:paraId="11E89A4A" w14:textId="76DC478E" w:rsidR="006E4C57" w:rsidRPr="00A2281F" w:rsidRDefault="006E4C57" w:rsidP="00592436">
            <w:pPr>
              <w:spacing w:line="260" w:lineRule="exact"/>
              <w:ind w:left="-720" w:right="-243" w:firstLine="548"/>
              <w:jc w:val="center"/>
              <w:rPr>
                <w:rFonts w:cs="Times New Roman"/>
                <w:sz w:val="18"/>
                <w:szCs w:val="18"/>
                <w:lang w:val="en-US"/>
              </w:rPr>
            </w:pPr>
            <w:r w:rsidRPr="00A2281F">
              <w:rPr>
                <w:rFonts w:cs="Times New Roman"/>
                <w:sz w:val="18"/>
                <w:szCs w:val="18"/>
              </w:rPr>
              <w:t>2.45 - 3.</w:t>
            </w:r>
            <w:r w:rsidR="00C24F5A" w:rsidRPr="00A2281F">
              <w:rPr>
                <w:rFonts w:cs="Times New Roman"/>
                <w:sz w:val="18"/>
                <w:szCs w:val="18"/>
              </w:rPr>
              <w:t>50</w:t>
            </w:r>
          </w:p>
        </w:tc>
        <w:tc>
          <w:tcPr>
            <w:tcW w:w="87" w:type="dxa"/>
            <w:shd w:val="clear" w:color="auto" w:fill="auto"/>
            <w:vAlign w:val="bottom"/>
          </w:tcPr>
          <w:p w14:paraId="2373CA13" w14:textId="77777777" w:rsidR="006E4C57" w:rsidRPr="00A2281F" w:rsidRDefault="006E4C57" w:rsidP="00AC3C52">
            <w:pPr>
              <w:spacing w:line="260" w:lineRule="exact"/>
              <w:ind w:right="180"/>
              <w:jc w:val="center"/>
              <w:outlineLvl w:val="0"/>
              <w:rPr>
                <w:rFonts w:cs="Times New Roman"/>
                <w:sz w:val="18"/>
                <w:szCs w:val="18"/>
                <w:lang w:val="en-US"/>
              </w:rPr>
            </w:pPr>
          </w:p>
        </w:tc>
        <w:tc>
          <w:tcPr>
            <w:tcW w:w="903" w:type="dxa"/>
            <w:shd w:val="clear" w:color="auto" w:fill="auto"/>
          </w:tcPr>
          <w:p w14:paraId="2C1BEF6E" w14:textId="13462CC5" w:rsidR="006E4C57" w:rsidRPr="00A2281F" w:rsidRDefault="00C24F5A" w:rsidP="00592436">
            <w:pPr>
              <w:spacing w:line="260" w:lineRule="exact"/>
              <w:ind w:left="-720" w:right="-243" w:firstLine="548"/>
              <w:jc w:val="center"/>
              <w:rPr>
                <w:rFonts w:cs="Times New Roman"/>
                <w:sz w:val="18"/>
                <w:szCs w:val="18"/>
                <w:lang w:val="en-US"/>
              </w:rPr>
            </w:pPr>
            <w:r w:rsidRPr="00A2281F">
              <w:rPr>
                <w:rFonts w:cs="Times New Roman"/>
                <w:sz w:val="18"/>
                <w:szCs w:val="18"/>
                <w:lang w:val="en-US"/>
              </w:rPr>
              <w:t>3</w:t>
            </w:r>
            <w:r w:rsidR="006E4C57" w:rsidRPr="00A2281F">
              <w:rPr>
                <w:rFonts w:cs="Times New Roman"/>
                <w:sz w:val="18"/>
                <w:szCs w:val="18"/>
                <w:lang w:val="en-US"/>
              </w:rPr>
              <w:t>.</w:t>
            </w:r>
            <w:r w:rsidRPr="00A2281F">
              <w:rPr>
                <w:rFonts w:cs="Times New Roman"/>
                <w:sz w:val="18"/>
                <w:szCs w:val="18"/>
                <w:lang w:val="en-US"/>
              </w:rPr>
              <w:t>75</w:t>
            </w:r>
          </w:p>
        </w:tc>
        <w:tc>
          <w:tcPr>
            <w:tcW w:w="95" w:type="dxa"/>
          </w:tcPr>
          <w:p w14:paraId="6D81199A" w14:textId="77777777" w:rsidR="006E4C57" w:rsidRPr="00A2281F" w:rsidRDefault="006E4C57" w:rsidP="00AC3C52">
            <w:pPr>
              <w:spacing w:line="260" w:lineRule="exact"/>
              <w:ind w:right="180"/>
              <w:jc w:val="center"/>
              <w:outlineLvl w:val="0"/>
              <w:rPr>
                <w:rFonts w:cs="Times New Roman"/>
                <w:sz w:val="18"/>
                <w:szCs w:val="18"/>
                <w:lang w:val="en-US"/>
              </w:rPr>
            </w:pPr>
          </w:p>
        </w:tc>
        <w:tc>
          <w:tcPr>
            <w:tcW w:w="1165" w:type="dxa"/>
          </w:tcPr>
          <w:p w14:paraId="28ABBFB6" w14:textId="7C0C248A" w:rsidR="006E4C57" w:rsidRPr="00A2281F" w:rsidRDefault="00592436" w:rsidP="00592436">
            <w:pPr>
              <w:spacing w:line="260" w:lineRule="exact"/>
              <w:ind w:right="-2"/>
              <w:jc w:val="center"/>
              <w:outlineLvl w:val="0"/>
              <w:rPr>
                <w:rFonts w:cs="Times New Roman"/>
                <w:sz w:val="18"/>
                <w:szCs w:val="18"/>
                <w:lang w:val="en-US"/>
              </w:rPr>
            </w:pPr>
            <w:r w:rsidRPr="00A2281F">
              <w:rPr>
                <w:rFonts w:cs="Times New Roman"/>
                <w:sz w:val="18"/>
                <w:szCs w:val="18"/>
                <w:lang w:val="en-US"/>
              </w:rPr>
              <w:t>January to February 2025</w:t>
            </w:r>
          </w:p>
        </w:tc>
        <w:tc>
          <w:tcPr>
            <w:tcW w:w="95" w:type="dxa"/>
          </w:tcPr>
          <w:p w14:paraId="19985DA7" w14:textId="77777777" w:rsidR="006E4C57" w:rsidRPr="00A2281F" w:rsidRDefault="006E4C57" w:rsidP="00AC3C52">
            <w:pPr>
              <w:spacing w:line="260" w:lineRule="exact"/>
              <w:ind w:right="180"/>
              <w:jc w:val="center"/>
              <w:outlineLvl w:val="0"/>
              <w:rPr>
                <w:rFonts w:cs="Times New Roman"/>
                <w:sz w:val="18"/>
                <w:szCs w:val="18"/>
                <w:lang w:val="en-US"/>
              </w:rPr>
            </w:pPr>
          </w:p>
        </w:tc>
        <w:tc>
          <w:tcPr>
            <w:tcW w:w="1165" w:type="dxa"/>
          </w:tcPr>
          <w:p w14:paraId="40AAB0A1" w14:textId="3596F72A" w:rsidR="006E4C57" w:rsidRPr="00A2281F" w:rsidRDefault="00592436" w:rsidP="00592436">
            <w:pPr>
              <w:spacing w:line="260" w:lineRule="exact"/>
              <w:ind w:right="-2"/>
              <w:jc w:val="center"/>
              <w:outlineLvl w:val="0"/>
              <w:rPr>
                <w:rFonts w:cs="Times New Roman"/>
                <w:sz w:val="18"/>
                <w:szCs w:val="18"/>
                <w:lang w:val="en-US"/>
              </w:rPr>
            </w:pPr>
            <w:r w:rsidRPr="00A2281F">
              <w:rPr>
                <w:rFonts w:cs="Times New Roman"/>
                <w:sz w:val="18"/>
                <w:szCs w:val="18"/>
                <w:lang w:val="en-US"/>
              </w:rPr>
              <w:t>February 2024</w:t>
            </w:r>
          </w:p>
        </w:tc>
        <w:tc>
          <w:tcPr>
            <w:tcW w:w="95" w:type="dxa"/>
            <w:shd w:val="clear" w:color="auto" w:fill="auto"/>
            <w:vAlign w:val="bottom"/>
          </w:tcPr>
          <w:p w14:paraId="46BD0F19" w14:textId="3C165AEB" w:rsidR="006E4C57" w:rsidRPr="00A2281F" w:rsidRDefault="006E4C57" w:rsidP="00AC3C52">
            <w:pPr>
              <w:spacing w:line="260" w:lineRule="exact"/>
              <w:ind w:right="180"/>
              <w:jc w:val="center"/>
              <w:outlineLvl w:val="0"/>
              <w:rPr>
                <w:rFonts w:cs="Times New Roman"/>
                <w:sz w:val="18"/>
                <w:szCs w:val="18"/>
                <w:lang w:val="en-US"/>
              </w:rPr>
            </w:pPr>
          </w:p>
        </w:tc>
        <w:tc>
          <w:tcPr>
            <w:tcW w:w="1075" w:type="dxa"/>
            <w:tcBorders>
              <w:bottom w:val="double" w:sz="4" w:space="0" w:color="auto"/>
            </w:tcBorders>
            <w:shd w:val="clear" w:color="auto" w:fill="auto"/>
            <w:vAlign w:val="bottom"/>
          </w:tcPr>
          <w:p w14:paraId="5DF91E80" w14:textId="18506AC3" w:rsidR="006E4C57" w:rsidRPr="00A2281F" w:rsidRDefault="006E4C57" w:rsidP="00AC3C52">
            <w:pPr>
              <w:tabs>
                <w:tab w:val="decimal" w:pos="911"/>
              </w:tabs>
              <w:spacing w:line="260" w:lineRule="exact"/>
              <w:rPr>
                <w:rFonts w:cs="Times New Roman"/>
                <w:sz w:val="18"/>
                <w:szCs w:val="18"/>
                <w:lang w:val="en-US"/>
              </w:rPr>
            </w:pPr>
            <w:r w:rsidRPr="00A2281F">
              <w:rPr>
                <w:rFonts w:cs="Times New Roman"/>
                <w:sz w:val="18"/>
                <w:szCs w:val="18"/>
              </w:rPr>
              <w:t>259,900</w:t>
            </w:r>
          </w:p>
        </w:tc>
        <w:tc>
          <w:tcPr>
            <w:tcW w:w="90" w:type="dxa"/>
            <w:shd w:val="clear" w:color="auto" w:fill="auto"/>
            <w:vAlign w:val="bottom"/>
          </w:tcPr>
          <w:p w14:paraId="39140E56" w14:textId="77777777" w:rsidR="006E4C57" w:rsidRPr="00A2281F" w:rsidRDefault="006E4C57" w:rsidP="00AC3C52">
            <w:pPr>
              <w:spacing w:line="260" w:lineRule="exact"/>
              <w:ind w:right="180"/>
              <w:jc w:val="center"/>
              <w:outlineLvl w:val="0"/>
              <w:rPr>
                <w:rFonts w:cs="Times New Roman"/>
                <w:sz w:val="18"/>
                <w:szCs w:val="18"/>
                <w:lang w:val="en-US"/>
              </w:rPr>
            </w:pPr>
          </w:p>
        </w:tc>
        <w:tc>
          <w:tcPr>
            <w:tcW w:w="1080" w:type="dxa"/>
            <w:tcBorders>
              <w:bottom w:val="double" w:sz="4" w:space="0" w:color="auto"/>
            </w:tcBorders>
            <w:shd w:val="clear" w:color="auto" w:fill="auto"/>
            <w:vAlign w:val="bottom"/>
          </w:tcPr>
          <w:p w14:paraId="5176BA0E" w14:textId="77777777" w:rsidR="006E4C57" w:rsidRPr="00A2281F" w:rsidRDefault="006E4C57" w:rsidP="00AC3C52">
            <w:pPr>
              <w:tabs>
                <w:tab w:val="decimal" w:pos="911"/>
              </w:tabs>
              <w:spacing w:line="260" w:lineRule="exact"/>
              <w:rPr>
                <w:rFonts w:cs="Times New Roman"/>
                <w:sz w:val="18"/>
                <w:szCs w:val="18"/>
                <w:lang w:val="en-US"/>
              </w:rPr>
            </w:pPr>
            <w:r w:rsidRPr="00A2281F">
              <w:rPr>
                <w:rFonts w:cs="Times New Roman"/>
                <w:sz w:val="18"/>
                <w:szCs w:val="18"/>
                <w:lang w:val="en-US"/>
              </w:rPr>
              <w:t>9,900</w:t>
            </w:r>
          </w:p>
        </w:tc>
      </w:tr>
    </w:tbl>
    <w:p w14:paraId="7013920C" w14:textId="5DEF1379" w:rsidR="00B31157" w:rsidRPr="00A2281F" w:rsidRDefault="00B31157" w:rsidP="00B31157">
      <w:pPr>
        <w:pStyle w:val="Header"/>
        <w:spacing w:before="240" w:line="240" w:lineRule="auto"/>
        <w:ind w:left="547" w:right="187"/>
        <w:rPr>
          <w:rFonts w:cs="Times New Roman"/>
          <w:szCs w:val="18"/>
          <w:lang w:val="en-US"/>
        </w:rPr>
      </w:pPr>
      <w:r w:rsidRPr="00A2281F">
        <w:rPr>
          <w:rFonts w:cs="Times New Roman"/>
          <w:b/>
          <w:bCs/>
          <w:i w:val="0"/>
          <w:iCs/>
          <w:szCs w:val="18"/>
        </w:rPr>
        <w:t>Unit :</w:t>
      </w:r>
      <w:r w:rsidRPr="00A2281F">
        <w:rPr>
          <w:rFonts w:cs="Times New Roman"/>
          <w:b/>
          <w:bCs/>
          <w:i w:val="0"/>
          <w:iCs/>
          <w:szCs w:val="18"/>
          <w:cs/>
        </w:rPr>
        <w:t xml:space="preserve"> </w:t>
      </w:r>
      <w:r w:rsidRPr="00A2281F">
        <w:rPr>
          <w:rFonts w:cs="Times New Roman"/>
          <w:b/>
          <w:bCs/>
          <w:i w:val="0"/>
          <w:iCs/>
          <w:szCs w:val="18"/>
        </w:rPr>
        <w:t>Thousand Baht</w:t>
      </w:r>
    </w:p>
    <w:tbl>
      <w:tblPr>
        <w:tblW w:w="8734" w:type="dxa"/>
        <w:tblInd w:w="540" w:type="dxa"/>
        <w:tblLayout w:type="fixed"/>
        <w:tblCellMar>
          <w:left w:w="0" w:type="dxa"/>
          <w:right w:w="0" w:type="dxa"/>
        </w:tblCellMar>
        <w:tblLook w:val="0000" w:firstRow="0" w:lastRow="0" w:firstColumn="0" w:lastColumn="0" w:noHBand="0" w:noVBand="0"/>
      </w:tblPr>
      <w:tblGrid>
        <w:gridCol w:w="1890"/>
        <w:gridCol w:w="990"/>
        <w:gridCol w:w="94"/>
        <w:gridCol w:w="896"/>
        <w:gridCol w:w="88"/>
        <w:gridCol w:w="1170"/>
        <w:gridCol w:w="92"/>
        <w:gridCol w:w="1175"/>
        <w:gridCol w:w="88"/>
        <w:gridCol w:w="1076"/>
        <w:gridCol w:w="85"/>
        <w:gridCol w:w="1090"/>
      </w:tblGrid>
      <w:tr w:rsidR="004B28E4" w:rsidRPr="00A2281F" w14:paraId="3F764897" w14:textId="77777777" w:rsidTr="005D7D6A">
        <w:trPr>
          <w:trHeight w:val="117"/>
        </w:trPr>
        <w:tc>
          <w:tcPr>
            <w:tcW w:w="1890" w:type="dxa"/>
            <w:shd w:val="clear" w:color="auto" w:fill="auto"/>
          </w:tcPr>
          <w:p w14:paraId="4D74ABC4" w14:textId="77777777" w:rsidR="005D7D6A" w:rsidRPr="00A2281F" w:rsidRDefault="005D7D6A" w:rsidP="00CC719F">
            <w:pPr>
              <w:spacing w:line="260" w:lineRule="exact"/>
              <w:ind w:right="-25"/>
              <w:jc w:val="both"/>
              <w:rPr>
                <w:rFonts w:cs="Times New Roman"/>
                <w:sz w:val="18"/>
                <w:szCs w:val="18"/>
                <w:u w:val="single"/>
              </w:rPr>
            </w:pPr>
          </w:p>
        </w:tc>
        <w:tc>
          <w:tcPr>
            <w:tcW w:w="1980" w:type="dxa"/>
            <w:gridSpan w:val="3"/>
            <w:shd w:val="clear" w:color="auto" w:fill="auto"/>
          </w:tcPr>
          <w:p w14:paraId="0FEE5CC4" w14:textId="67512704" w:rsidR="005D7D6A" w:rsidRPr="00A2281F" w:rsidRDefault="005D7D6A" w:rsidP="00CC719F">
            <w:pPr>
              <w:spacing w:line="260" w:lineRule="exact"/>
              <w:jc w:val="center"/>
              <w:rPr>
                <w:rFonts w:cs="Times New Roman"/>
                <w:b/>
                <w:bCs/>
                <w:sz w:val="18"/>
                <w:szCs w:val="18"/>
              </w:rPr>
            </w:pPr>
          </w:p>
        </w:tc>
        <w:tc>
          <w:tcPr>
            <w:tcW w:w="88" w:type="dxa"/>
          </w:tcPr>
          <w:p w14:paraId="3878ACA3" w14:textId="77777777" w:rsidR="005D7D6A" w:rsidRPr="00A2281F" w:rsidRDefault="005D7D6A" w:rsidP="00CC719F">
            <w:pPr>
              <w:spacing w:line="260" w:lineRule="exact"/>
              <w:ind w:right="-25"/>
              <w:jc w:val="center"/>
              <w:rPr>
                <w:rFonts w:cs="Times New Roman"/>
                <w:b/>
                <w:bCs/>
                <w:sz w:val="18"/>
                <w:szCs w:val="18"/>
              </w:rPr>
            </w:pPr>
          </w:p>
        </w:tc>
        <w:tc>
          <w:tcPr>
            <w:tcW w:w="1170" w:type="dxa"/>
          </w:tcPr>
          <w:p w14:paraId="33D01C6F" w14:textId="77777777" w:rsidR="005D7D6A" w:rsidRPr="00A2281F" w:rsidRDefault="005D7D6A" w:rsidP="00CC719F">
            <w:pPr>
              <w:spacing w:line="260" w:lineRule="exact"/>
              <w:ind w:right="-25"/>
              <w:jc w:val="center"/>
              <w:rPr>
                <w:rFonts w:cs="Times New Roman"/>
                <w:b/>
                <w:bCs/>
                <w:sz w:val="18"/>
                <w:szCs w:val="18"/>
              </w:rPr>
            </w:pPr>
          </w:p>
        </w:tc>
        <w:tc>
          <w:tcPr>
            <w:tcW w:w="92" w:type="dxa"/>
          </w:tcPr>
          <w:p w14:paraId="28DF57C0" w14:textId="77777777" w:rsidR="005D7D6A" w:rsidRPr="00A2281F" w:rsidRDefault="005D7D6A" w:rsidP="00CC719F">
            <w:pPr>
              <w:spacing w:line="260" w:lineRule="exact"/>
              <w:ind w:right="-25"/>
              <w:jc w:val="center"/>
              <w:rPr>
                <w:rFonts w:cs="Times New Roman"/>
                <w:b/>
                <w:bCs/>
                <w:sz w:val="18"/>
                <w:szCs w:val="18"/>
              </w:rPr>
            </w:pPr>
          </w:p>
        </w:tc>
        <w:tc>
          <w:tcPr>
            <w:tcW w:w="1175" w:type="dxa"/>
          </w:tcPr>
          <w:p w14:paraId="26BADC67" w14:textId="77777777" w:rsidR="005D7D6A" w:rsidRPr="00A2281F" w:rsidRDefault="005D7D6A" w:rsidP="00CC719F">
            <w:pPr>
              <w:spacing w:line="260" w:lineRule="exact"/>
              <w:ind w:right="-25"/>
              <w:jc w:val="center"/>
              <w:rPr>
                <w:rFonts w:cs="Times New Roman"/>
                <w:b/>
                <w:bCs/>
                <w:sz w:val="18"/>
                <w:szCs w:val="18"/>
              </w:rPr>
            </w:pPr>
          </w:p>
        </w:tc>
        <w:tc>
          <w:tcPr>
            <w:tcW w:w="88" w:type="dxa"/>
            <w:shd w:val="clear" w:color="auto" w:fill="auto"/>
          </w:tcPr>
          <w:p w14:paraId="46698785" w14:textId="31F8895F" w:rsidR="005D7D6A" w:rsidRPr="00A2281F" w:rsidRDefault="005D7D6A" w:rsidP="00CC719F">
            <w:pPr>
              <w:spacing w:line="260" w:lineRule="exact"/>
              <w:ind w:right="-25"/>
              <w:jc w:val="center"/>
              <w:rPr>
                <w:rFonts w:cs="Times New Roman"/>
                <w:b/>
                <w:bCs/>
                <w:sz w:val="18"/>
                <w:szCs w:val="18"/>
              </w:rPr>
            </w:pPr>
          </w:p>
        </w:tc>
        <w:tc>
          <w:tcPr>
            <w:tcW w:w="2251" w:type="dxa"/>
            <w:gridSpan w:val="3"/>
            <w:shd w:val="clear" w:color="auto" w:fill="auto"/>
          </w:tcPr>
          <w:p w14:paraId="5980DB9F" w14:textId="0B68EE74" w:rsidR="005D7D6A" w:rsidRPr="00A2281F" w:rsidRDefault="005D7D6A" w:rsidP="00CC719F">
            <w:pPr>
              <w:spacing w:line="260" w:lineRule="exact"/>
              <w:ind w:right="-25"/>
              <w:jc w:val="center"/>
              <w:rPr>
                <w:rFonts w:cs="Times New Roman"/>
                <w:b/>
                <w:bCs/>
                <w:sz w:val="18"/>
                <w:szCs w:val="18"/>
              </w:rPr>
            </w:pPr>
            <w:r w:rsidRPr="00A2281F">
              <w:rPr>
                <w:rFonts w:cs="Times New Roman"/>
                <w:b/>
                <w:bCs/>
                <w:sz w:val="18"/>
                <w:szCs w:val="18"/>
              </w:rPr>
              <w:t>Separate</w:t>
            </w:r>
          </w:p>
        </w:tc>
      </w:tr>
      <w:tr w:rsidR="004B28E4" w:rsidRPr="00A2281F" w14:paraId="72FB250F" w14:textId="77777777">
        <w:trPr>
          <w:trHeight w:val="70"/>
        </w:trPr>
        <w:tc>
          <w:tcPr>
            <w:tcW w:w="1890" w:type="dxa"/>
            <w:shd w:val="clear" w:color="auto" w:fill="auto"/>
          </w:tcPr>
          <w:p w14:paraId="610A84FC" w14:textId="77777777" w:rsidR="005D7D6A" w:rsidRPr="00A2281F" w:rsidRDefault="005D7D6A" w:rsidP="00CC719F">
            <w:pPr>
              <w:spacing w:line="260" w:lineRule="exact"/>
              <w:ind w:right="-25"/>
              <w:jc w:val="both"/>
              <w:rPr>
                <w:rFonts w:cs="Times New Roman"/>
                <w:sz w:val="18"/>
                <w:szCs w:val="18"/>
                <w:u w:val="single"/>
              </w:rPr>
            </w:pPr>
          </w:p>
        </w:tc>
        <w:tc>
          <w:tcPr>
            <w:tcW w:w="1980" w:type="dxa"/>
            <w:gridSpan w:val="3"/>
            <w:shd w:val="clear" w:color="auto" w:fill="auto"/>
          </w:tcPr>
          <w:p w14:paraId="6B9CA2EB" w14:textId="120218BA" w:rsidR="005D7D6A" w:rsidRPr="00A2281F" w:rsidRDefault="005D7D6A" w:rsidP="00CC719F">
            <w:pPr>
              <w:spacing w:line="260" w:lineRule="exact"/>
              <w:jc w:val="center"/>
              <w:rPr>
                <w:rFonts w:cs="Times New Roman"/>
                <w:b/>
                <w:bCs/>
                <w:sz w:val="18"/>
                <w:szCs w:val="18"/>
              </w:rPr>
            </w:pPr>
            <w:r w:rsidRPr="00A2281F">
              <w:rPr>
                <w:rFonts w:cs="Times New Roman"/>
                <w:b/>
                <w:bCs/>
                <w:sz w:val="18"/>
                <w:szCs w:val="18"/>
              </w:rPr>
              <w:t>Interest rate (% p.a.)</w:t>
            </w:r>
          </w:p>
        </w:tc>
        <w:tc>
          <w:tcPr>
            <w:tcW w:w="88" w:type="dxa"/>
          </w:tcPr>
          <w:p w14:paraId="151E166A" w14:textId="77777777" w:rsidR="005D7D6A" w:rsidRPr="00A2281F" w:rsidRDefault="005D7D6A" w:rsidP="00CC719F">
            <w:pPr>
              <w:spacing w:line="260" w:lineRule="exact"/>
              <w:ind w:right="-25"/>
              <w:jc w:val="center"/>
              <w:rPr>
                <w:rFonts w:cs="Times New Roman"/>
                <w:b/>
                <w:bCs/>
                <w:sz w:val="18"/>
                <w:szCs w:val="18"/>
              </w:rPr>
            </w:pPr>
          </w:p>
        </w:tc>
        <w:tc>
          <w:tcPr>
            <w:tcW w:w="2437" w:type="dxa"/>
            <w:gridSpan w:val="3"/>
          </w:tcPr>
          <w:p w14:paraId="522E6057" w14:textId="2309A3B0" w:rsidR="005D7D6A" w:rsidRPr="00A2281F" w:rsidRDefault="005D7D6A" w:rsidP="00CC719F">
            <w:pPr>
              <w:spacing w:line="260" w:lineRule="exact"/>
              <w:ind w:right="-25"/>
              <w:jc w:val="center"/>
              <w:rPr>
                <w:rFonts w:cs="Times New Roman"/>
                <w:b/>
                <w:bCs/>
                <w:sz w:val="18"/>
                <w:szCs w:val="18"/>
              </w:rPr>
            </w:pPr>
            <w:r w:rsidRPr="00A2281F">
              <w:rPr>
                <w:rFonts w:cs="Times New Roman"/>
                <w:b/>
                <w:bCs/>
                <w:sz w:val="18"/>
                <w:szCs w:val="18"/>
                <w:lang w:val="en-US"/>
              </w:rPr>
              <w:t>Repayment period</w:t>
            </w:r>
          </w:p>
        </w:tc>
        <w:tc>
          <w:tcPr>
            <w:tcW w:w="88" w:type="dxa"/>
            <w:shd w:val="clear" w:color="auto" w:fill="auto"/>
          </w:tcPr>
          <w:p w14:paraId="732304C2" w14:textId="448C3732" w:rsidR="005D7D6A" w:rsidRPr="00A2281F" w:rsidRDefault="005D7D6A" w:rsidP="00CC719F">
            <w:pPr>
              <w:spacing w:line="260" w:lineRule="exact"/>
              <w:ind w:right="-25"/>
              <w:jc w:val="center"/>
              <w:rPr>
                <w:rFonts w:cs="Times New Roman"/>
                <w:b/>
                <w:bCs/>
                <w:sz w:val="18"/>
                <w:szCs w:val="18"/>
              </w:rPr>
            </w:pPr>
          </w:p>
        </w:tc>
        <w:tc>
          <w:tcPr>
            <w:tcW w:w="2251" w:type="dxa"/>
            <w:gridSpan w:val="3"/>
            <w:shd w:val="clear" w:color="auto" w:fill="auto"/>
          </w:tcPr>
          <w:p w14:paraId="217A7C31" w14:textId="623AF8D5" w:rsidR="005D7D6A" w:rsidRPr="00A2281F" w:rsidRDefault="005D7D6A" w:rsidP="00CC719F">
            <w:pPr>
              <w:spacing w:line="260" w:lineRule="exact"/>
              <w:ind w:right="-25"/>
              <w:jc w:val="center"/>
              <w:rPr>
                <w:rFonts w:cs="Times New Roman"/>
                <w:b/>
                <w:bCs/>
                <w:sz w:val="18"/>
                <w:szCs w:val="18"/>
              </w:rPr>
            </w:pPr>
            <w:r w:rsidRPr="00A2281F">
              <w:rPr>
                <w:rFonts w:cs="Times New Roman"/>
                <w:b/>
                <w:bCs/>
                <w:sz w:val="18"/>
                <w:szCs w:val="18"/>
              </w:rPr>
              <w:t>Financial Statements</w:t>
            </w:r>
          </w:p>
        </w:tc>
      </w:tr>
      <w:tr w:rsidR="004B28E4" w:rsidRPr="00A2281F" w14:paraId="15323263" w14:textId="77777777" w:rsidTr="005D7D6A">
        <w:trPr>
          <w:trHeight w:val="70"/>
        </w:trPr>
        <w:tc>
          <w:tcPr>
            <w:tcW w:w="1890" w:type="dxa"/>
            <w:shd w:val="clear" w:color="auto" w:fill="auto"/>
          </w:tcPr>
          <w:p w14:paraId="37CB9CED" w14:textId="77777777" w:rsidR="005D7D6A" w:rsidRPr="00A2281F" w:rsidRDefault="005D7D6A" w:rsidP="005D7D6A">
            <w:pPr>
              <w:tabs>
                <w:tab w:val="right" w:pos="4302"/>
              </w:tabs>
              <w:spacing w:line="260" w:lineRule="exact"/>
              <w:ind w:left="882" w:right="-25"/>
              <w:jc w:val="both"/>
              <w:rPr>
                <w:rFonts w:cs="Times New Roman"/>
                <w:sz w:val="18"/>
                <w:szCs w:val="18"/>
              </w:rPr>
            </w:pPr>
          </w:p>
        </w:tc>
        <w:tc>
          <w:tcPr>
            <w:tcW w:w="990" w:type="dxa"/>
            <w:shd w:val="clear" w:color="auto" w:fill="auto"/>
          </w:tcPr>
          <w:p w14:paraId="1950024C" w14:textId="77777777" w:rsidR="005D7D6A" w:rsidRPr="00A2281F" w:rsidRDefault="005D7D6A" w:rsidP="005D7D6A">
            <w:pPr>
              <w:spacing w:line="260" w:lineRule="exact"/>
              <w:jc w:val="center"/>
              <w:rPr>
                <w:rFonts w:cs="Times New Roman"/>
                <w:b/>
                <w:bCs/>
                <w:sz w:val="18"/>
                <w:szCs w:val="18"/>
              </w:rPr>
            </w:pPr>
            <w:r w:rsidRPr="00A2281F">
              <w:rPr>
                <w:rFonts w:cs="Times New Roman"/>
                <w:b/>
                <w:bCs/>
                <w:sz w:val="18"/>
                <w:szCs w:val="18"/>
                <w:lang w:val="en-US"/>
              </w:rPr>
              <w:t>2024</w:t>
            </w:r>
          </w:p>
        </w:tc>
        <w:tc>
          <w:tcPr>
            <w:tcW w:w="94" w:type="dxa"/>
            <w:shd w:val="clear" w:color="auto" w:fill="auto"/>
          </w:tcPr>
          <w:p w14:paraId="2D74DB0D" w14:textId="77777777" w:rsidR="005D7D6A" w:rsidRPr="00A2281F" w:rsidRDefault="005D7D6A" w:rsidP="005D7D6A">
            <w:pPr>
              <w:spacing w:line="260" w:lineRule="exact"/>
              <w:ind w:right="65"/>
              <w:jc w:val="center"/>
              <w:rPr>
                <w:rFonts w:cs="Times New Roman"/>
                <w:b/>
                <w:bCs/>
                <w:sz w:val="18"/>
                <w:szCs w:val="18"/>
              </w:rPr>
            </w:pPr>
          </w:p>
        </w:tc>
        <w:tc>
          <w:tcPr>
            <w:tcW w:w="896" w:type="dxa"/>
            <w:shd w:val="clear" w:color="auto" w:fill="auto"/>
          </w:tcPr>
          <w:p w14:paraId="77045976" w14:textId="77777777" w:rsidR="005D7D6A" w:rsidRPr="00A2281F" w:rsidRDefault="005D7D6A" w:rsidP="005D7D6A">
            <w:pPr>
              <w:spacing w:line="260" w:lineRule="exact"/>
              <w:jc w:val="center"/>
              <w:rPr>
                <w:rFonts w:cs="Times New Roman"/>
                <w:b/>
                <w:bCs/>
                <w:sz w:val="18"/>
                <w:szCs w:val="18"/>
              </w:rPr>
            </w:pPr>
            <w:r w:rsidRPr="00A2281F">
              <w:rPr>
                <w:rFonts w:cs="Times New Roman"/>
                <w:b/>
                <w:bCs/>
                <w:sz w:val="18"/>
                <w:szCs w:val="18"/>
                <w:lang w:val="en-US"/>
              </w:rPr>
              <w:t>2023</w:t>
            </w:r>
          </w:p>
        </w:tc>
        <w:tc>
          <w:tcPr>
            <w:tcW w:w="88" w:type="dxa"/>
          </w:tcPr>
          <w:p w14:paraId="0797A353" w14:textId="77777777" w:rsidR="005D7D6A" w:rsidRPr="00A2281F" w:rsidRDefault="005D7D6A" w:rsidP="005D7D6A">
            <w:pPr>
              <w:spacing w:line="260" w:lineRule="exact"/>
              <w:ind w:right="65"/>
              <w:jc w:val="center"/>
              <w:rPr>
                <w:rFonts w:cs="Times New Roman"/>
                <w:b/>
                <w:bCs/>
                <w:sz w:val="18"/>
                <w:szCs w:val="18"/>
              </w:rPr>
            </w:pPr>
          </w:p>
        </w:tc>
        <w:tc>
          <w:tcPr>
            <w:tcW w:w="1170" w:type="dxa"/>
          </w:tcPr>
          <w:p w14:paraId="51143F3F" w14:textId="2C77C443" w:rsidR="005D7D6A" w:rsidRPr="00A2281F" w:rsidRDefault="005D7D6A" w:rsidP="005D7D6A">
            <w:pPr>
              <w:spacing w:line="260" w:lineRule="exact"/>
              <w:ind w:right="65"/>
              <w:jc w:val="center"/>
              <w:rPr>
                <w:rFonts w:cs="Times New Roman"/>
                <w:b/>
                <w:bCs/>
                <w:sz w:val="18"/>
                <w:szCs w:val="18"/>
              </w:rPr>
            </w:pPr>
            <w:r w:rsidRPr="00A2281F">
              <w:rPr>
                <w:rFonts w:cs="Times New Roman"/>
                <w:b/>
                <w:bCs/>
                <w:sz w:val="18"/>
                <w:szCs w:val="18"/>
              </w:rPr>
              <w:t>2024</w:t>
            </w:r>
          </w:p>
        </w:tc>
        <w:tc>
          <w:tcPr>
            <w:tcW w:w="92" w:type="dxa"/>
          </w:tcPr>
          <w:p w14:paraId="7EC29E1A" w14:textId="77777777" w:rsidR="005D7D6A" w:rsidRPr="00A2281F" w:rsidRDefault="005D7D6A" w:rsidP="005D7D6A">
            <w:pPr>
              <w:spacing w:line="260" w:lineRule="exact"/>
              <w:ind w:right="65"/>
              <w:jc w:val="center"/>
              <w:rPr>
                <w:rFonts w:cs="Times New Roman"/>
                <w:b/>
                <w:bCs/>
                <w:sz w:val="18"/>
                <w:szCs w:val="18"/>
              </w:rPr>
            </w:pPr>
          </w:p>
        </w:tc>
        <w:tc>
          <w:tcPr>
            <w:tcW w:w="1175" w:type="dxa"/>
          </w:tcPr>
          <w:p w14:paraId="70013931" w14:textId="09B1035A" w:rsidR="005D7D6A" w:rsidRPr="00A2281F" w:rsidRDefault="005D7D6A" w:rsidP="005D7D6A">
            <w:pPr>
              <w:spacing w:line="260" w:lineRule="exact"/>
              <w:ind w:right="65"/>
              <w:jc w:val="center"/>
              <w:rPr>
                <w:rFonts w:cs="Times New Roman"/>
                <w:b/>
                <w:bCs/>
                <w:sz w:val="18"/>
                <w:szCs w:val="18"/>
              </w:rPr>
            </w:pPr>
            <w:r w:rsidRPr="00A2281F">
              <w:rPr>
                <w:rFonts w:cs="Times New Roman"/>
                <w:b/>
                <w:bCs/>
                <w:sz w:val="18"/>
                <w:szCs w:val="18"/>
              </w:rPr>
              <w:t>2023</w:t>
            </w:r>
          </w:p>
        </w:tc>
        <w:tc>
          <w:tcPr>
            <w:tcW w:w="88" w:type="dxa"/>
            <w:shd w:val="clear" w:color="auto" w:fill="auto"/>
          </w:tcPr>
          <w:p w14:paraId="7CE8F89A" w14:textId="62D066B6" w:rsidR="005D7D6A" w:rsidRPr="00A2281F" w:rsidRDefault="005D7D6A" w:rsidP="005D7D6A">
            <w:pPr>
              <w:spacing w:line="260" w:lineRule="exact"/>
              <w:ind w:right="65"/>
              <w:jc w:val="center"/>
              <w:rPr>
                <w:rFonts w:cs="Times New Roman"/>
                <w:b/>
                <w:bCs/>
                <w:sz w:val="18"/>
                <w:szCs w:val="18"/>
              </w:rPr>
            </w:pPr>
          </w:p>
        </w:tc>
        <w:tc>
          <w:tcPr>
            <w:tcW w:w="1076" w:type="dxa"/>
            <w:shd w:val="clear" w:color="auto" w:fill="auto"/>
          </w:tcPr>
          <w:p w14:paraId="10962C27" w14:textId="77777777" w:rsidR="005D7D6A" w:rsidRPr="00A2281F" w:rsidRDefault="005D7D6A" w:rsidP="005D7D6A">
            <w:pPr>
              <w:spacing w:line="260" w:lineRule="exact"/>
              <w:jc w:val="center"/>
              <w:rPr>
                <w:rFonts w:cs="Times New Roman"/>
                <w:b/>
                <w:bCs/>
                <w:sz w:val="18"/>
                <w:szCs w:val="18"/>
              </w:rPr>
            </w:pPr>
            <w:r w:rsidRPr="00A2281F">
              <w:rPr>
                <w:rFonts w:cs="Times New Roman"/>
                <w:b/>
                <w:bCs/>
                <w:sz w:val="18"/>
                <w:szCs w:val="18"/>
                <w:lang w:val="en-US"/>
              </w:rPr>
              <w:t>2024</w:t>
            </w:r>
          </w:p>
        </w:tc>
        <w:tc>
          <w:tcPr>
            <w:tcW w:w="85" w:type="dxa"/>
            <w:shd w:val="clear" w:color="auto" w:fill="auto"/>
          </w:tcPr>
          <w:p w14:paraId="6C287F8D" w14:textId="77777777" w:rsidR="005D7D6A" w:rsidRPr="00A2281F" w:rsidRDefault="005D7D6A" w:rsidP="005D7D6A">
            <w:pPr>
              <w:spacing w:line="260" w:lineRule="exact"/>
              <w:ind w:right="65"/>
              <w:jc w:val="center"/>
              <w:rPr>
                <w:rFonts w:cs="Times New Roman"/>
                <w:b/>
                <w:bCs/>
                <w:sz w:val="18"/>
                <w:szCs w:val="18"/>
              </w:rPr>
            </w:pPr>
          </w:p>
        </w:tc>
        <w:tc>
          <w:tcPr>
            <w:tcW w:w="1090" w:type="dxa"/>
            <w:shd w:val="clear" w:color="auto" w:fill="auto"/>
          </w:tcPr>
          <w:p w14:paraId="68B22494" w14:textId="77777777" w:rsidR="005D7D6A" w:rsidRPr="00A2281F" w:rsidRDefault="005D7D6A" w:rsidP="005D7D6A">
            <w:pPr>
              <w:spacing w:line="260" w:lineRule="exact"/>
              <w:jc w:val="center"/>
              <w:rPr>
                <w:rFonts w:cs="Times New Roman"/>
                <w:b/>
                <w:bCs/>
                <w:sz w:val="18"/>
                <w:szCs w:val="18"/>
              </w:rPr>
            </w:pPr>
            <w:r w:rsidRPr="00A2281F">
              <w:rPr>
                <w:rFonts w:cs="Times New Roman"/>
                <w:b/>
                <w:bCs/>
                <w:sz w:val="18"/>
                <w:szCs w:val="18"/>
                <w:lang w:val="en-US"/>
              </w:rPr>
              <w:t>2023</w:t>
            </w:r>
          </w:p>
        </w:tc>
      </w:tr>
      <w:tr w:rsidR="004B28E4" w:rsidRPr="00A2281F" w14:paraId="2AC50ADF" w14:textId="77777777" w:rsidTr="005D7D6A">
        <w:trPr>
          <w:trHeight w:val="70"/>
        </w:trPr>
        <w:tc>
          <w:tcPr>
            <w:tcW w:w="1890" w:type="dxa"/>
            <w:shd w:val="clear" w:color="auto" w:fill="auto"/>
          </w:tcPr>
          <w:p w14:paraId="689B3F31" w14:textId="77777777" w:rsidR="005D7D6A" w:rsidRPr="00A2281F" w:rsidRDefault="005D7D6A" w:rsidP="00CC719F">
            <w:pPr>
              <w:tabs>
                <w:tab w:val="right" w:pos="4302"/>
              </w:tabs>
              <w:spacing w:line="260" w:lineRule="exact"/>
              <w:ind w:left="882" w:right="-25"/>
              <w:jc w:val="both"/>
              <w:rPr>
                <w:rFonts w:cs="Times New Roman"/>
                <w:sz w:val="18"/>
                <w:szCs w:val="18"/>
              </w:rPr>
            </w:pPr>
          </w:p>
        </w:tc>
        <w:tc>
          <w:tcPr>
            <w:tcW w:w="990" w:type="dxa"/>
            <w:shd w:val="clear" w:color="auto" w:fill="auto"/>
          </w:tcPr>
          <w:p w14:paraId="26D435C3" w14:textId="77777777" w:rsidR="005D7D6A" w:rsidRPr="00A2281F" w:rsidRDefault="005D7D6A" w:rsidP="00CC719F">
            <w:pPr>
              <w:spacing w:line="260" w:lineRule="exact"/>
              <w:jc w:val="center"/>
              <w:rPr>
                <w:rFonts w:cs="Times New Roman"/>
                <w:b/>
                <w:bCs/>
                <w:sz w:val="18"/>
                <w:szCs w:val="18"/>
                <w:lang w:val="en-US"/>
              </w:rPr>
            </w:pPr>
          </w:p>
        </w:tc>
        <w:tc>
          <w:tcPr>
            <w:tcW w:w="94" w:type="dxa"/>
            <w:shd w:val="clear" w:color="auto" w:fill="auto"/>
          </w:tcPr>
          <w:p w14:paraId="361F3017" w14:textId="77777777" w:rsidR="005D7D6A" w:rsidRPr="00A2281F" w:rsidRDefault="005D7D6A" w:rsidP="00CC719F">
            <w:pPr>
              <w:spacing w:line="260" w:lineRule="exact"/>
              <w:ind w:right="65"/>
              <w:jc w:val="center"/>
              <w:rPr>
                <w:rFonts w:cs="Times New Roman"/>
                <w:b/>
                <w:bCs/>
                <w:sz w:val="18"/>
                <w:szCs w:val="18"/>
              </w:rPr>
            </w:pPr>
          </w:p>
        </w:tc>
        <w:tc>
          <w:tcPr>
            <w:tcW w:w="896" w:type="dxa"/>
            <w:shd w:val="clear" w:color="auto" w:fill="auto"/>
          </w:tcPr>
          <w:p w14:paraId="6584A950" w14:textId="77777777" w:rsidR="005D7D6A" w:rsidRPr="00A2281F" w:rsidRDefault="005D7D6A" w:rsidP="00CC719F">
            <w:pPr>
              <w:spacing w:line="260" w:lineRule="exact"/>
              <w:jc w:val="center"/>
              <w:rPr>
                <w:rFonts w:cs="Times New Roman"/>
                <w:b/>
                <w:bCs/>
                <w:sz w:val="18"/>
                <w:szCs w:val="18"/>
                <w:lang w:val="en-US"/>
              </w:rPr>
            </w:pPr>
          </w:p>
        </w:tc>
        <w:tc>
          <w:tcPr>
            <w:tcW w:w="88" w:type="dxa"/>
          </w:tcPr>
          <w:p w14:paraId="086DD8F8" w14:textId="77777777" w:rsidR="005D7D6A" w:rsidRPr="00A2281F" w:rsidRDefault="005D7D6A" w:rsidP="00CC719F">
            <w:pPr>
              <w:spacing w:line="260" w:lineRule="exact"/>
              <w:ind w:right="65"/>
              <w:jc w:val="center"/>
              <w:rPr>
                <w:rFonts w:cs="Times New Roman"/>
                <w:b/>
                <w:bCs/>
                <w:sz w:val="18"/>
                <w:szCs w:val="18"/>
              </w:rPr>
            </w:pPr>
          </w:p>
        </w:tc>
        <w:tc>
          <w:tcPr>
            <w:tcW w:w="1170" w:type="dxa"/>
          </w:tcPr>
          <w:p w14:paraId="16901C09" w14:textId="77777777" w:rsidR="005D7D6A" w:rsidRPr="00A2281F" w:rsidRDefault="005D7D6A" w:rsidP="00CC719F">
            <w:pPr>
              <w:spacing w:line="260" w:lineRule="exact"/>
              <w:ind w:right="65"/>
              <w:jc w:val="center"/>
              <w:rPr>
                <w:rFonts w:cs="Times New Roman"/>
                <w:b/>
                <w:bCs/>
                <w:sz w:val="18"/>
                <w:szCs w:val="18"/>
              </w:rPr>
            </w:pPr>
          </w:p>
        </w:tc>
        <w:tc>
          <w:tcPr>
            <w:tcW w:w="92" w:type="dxa"/>
          </w:tcPr>
          <w:p w14:paraId="0192C307" w14:textId="77777777" w:rsidR="005D7D6A" w:rsidRPr="00A2281F" w:rsidRDefault="005D7D6A" w:rsidP="00CC719F">
            <w:pPr>
              <w:spacing w:line="260" w:lineRule="exact"/>
              <w:ind w:right="65"/>
              <w:jc w:val="center"/>
              <w:rPr>
                <w:rFonts w:cs="Times New Roman"/>
                <w:b/>
                <w:bCs/>
                <w:sz w:val="18"/>
                <w:szCs w:val="18"/>
              </w:rPr>
            </w:pPr>
          </w:p>
        </w:tc>
        <w:tc>
          <w:tcPr>
            <w:tcW w:w="1175" w:type="dxa"/>
          </w:tcPr>
          <w:p w14:paraId="1E2977F1" w14:textId="77777777" w:rsidR="005D7D6A" w:rsidRPr="00A2281F" w:rsidRDefault="005D7D6A" w:rsidP="00CC719F">
            <w:pPr>
              <w:spacing w:line="260" w:lineRule="exact"/>
              <w:ind w:right="65"/>
              <w:jc w:val="center"/>
              <w:rPr>
                <w:rFonts w:cs="Times New Roman"/>
                <w:b/>
                <w:bCs/>
                <w:sz w:val="18"/>
                <w:szCs w:val="18"/>
              </w:rPr>
            </w:pPr>
          </w:p>
        </w:tc>
        <w:tc>
          <w:tcPr>
            <w:tcW w:w="88" w:type="dxa"/>
            <w:shd w:val="clear" w:color="auto" w:fill="auto"/>
          </w:tcPr>
          <w:p w14:paraId="2D603C6D" w14:textId="3DC087E0" w:rsidR="005D7D6A" w:rsidRPr="00A2281F" w:rsidRDefault="005D7D6A" w:rsidP="00CC719F">
            <w:pPr>
              <w:spacing w:line="260" w:lineRule="exact"/>
              <w:ind w:right="65"/>
              <w:jc w:val="center"/>
              <w:rPr>
                <w:rFonts w:cs="Times New Roman"/>
                <w:b/>
                <w:bCs/>
                <w:sz w:val="18"/>
                <w:szCs w:val="18"/>
              </w:rPr>
            </w:pPr>
          </w:p>
        </w:tc>
        <w:tc>
          <w:tcPr>
            <w:tcW w:w="1076" w:type="dxa"/>
            <w:shd w:val="clear" w:color="auto" w:fill="auto"/>
          </w:tcPr>
          <w:p w14:paraId="5FFAFDAF" w14:textId="77777777" w:rsidR="005D7D6A" w:rsidRPr="00A2281F" w:rsidRDefault="005D7D6A" w:rsidP="00CC719F">
            <w:pPr>
              <w:tabs>
                <w:tab w:val="decimal" w:pos="911"/>
              </w:tabs>
              <w:spacing w:line="260" w:lineRule="exact"/>
              <w:rPr>
                <w:rFonts w:cs="Times New Roman"/>
                <w:sz w:val="18"/>
                <w:szCs w:val="18"/>
                <w:lang w:val="en-US"/>
              </w:rPr>
            </w:pPr>
          </w:p>
        </w:tc>
        <w:tc>
          <w:tcPr>
            <w:tcW w:w="85" w:type="dxa"/>
            <w:shd w:val="clear" w:color="auto" w:fill="auto"/>
          </w:tcPr>
          <w:p w14:paraId="3AE3057B" w14:textId="77777777" w:rsidR="005D7D6A" w:rsidRPr="00A2281F" w:rsidRDefault="005D7D6A" w:rsidP="00CC719F">
            <w:pPr>
              <w:spacing w:line="260" w:lineRule="exact"/>
              <w:ind w:right="65"/>
              <w:jc w:val="center"/>
              <w:rPr>
                <w:rFonts w:cs="Times New Roman"/>
                <w:b/>
                <w:bCs/>
                <w:sz w:val="18"/>
                <w:szCs w:val="18"/>
              </w:rPr>
            </w:pPr>
          </w:p>
        </w:tc>
        <w:tc>
          <w:tcPr>
            <w:tcW w:w="1090" w:type="dxa"/>
            <w:shd w:val="clear" w:color="auto" w:fill="auto"/>
          </w:tcPr>
          <w:p w14:paraId="32561088" w14:textId="77777777" w:rsidR="005D7D6A" w:rsidRPr="00A2281F" w:rsidRDefault="005D7D6A" w:rsidP="00CC719F">
            <w:pPr>
              <w:tabs>
                <w:tab w:val="decimal" w:pos="911"/>
              </w:tabs>
              <w:spacing w:line="260" w:lineRule="exact"/>
              <w:rPr>
                <w:rFonts w:cs="Times New Roman"/>
                <w:sz w:val="18"/>
                <w:szCs w:val="18"/>
                <w:lang w:val="en-US"/>
              </w:rPr>
            </w:pPr>
          </w:p>
        </w:tc>
      </w:tr>
      <w:tr w:rsidR="004B28E4" w:rsidRPr="00A2281F" w14:paraId="03037905" w14:textId="77777777" w:rsidTr="005D7D6A">
        <w:trPr>
          <w:trHeight w:val="60"/>
        </w:trPr>
        <w:tc>
          <w:tcPr>
            <w:tcW w:w="1890" w:type="dxa"/>
            <w:shd w:val="clear" w:color="auto" w:fill="auto"/>
          </w:tcPr>
          <w:p w14:paraId="23CAE8FA" w14:textId="21A0FCE4" w:rsidR="005D7D6A" w:rsidRPr="00A2281F" w:rsidRDefault="005D7D6A" w:rsidP="00AC3C52">
            <w:pPr>
              <w:spacing w:line="260" w:lineRule="exact"/>
              <w:ind w:left="1422" w:right="-270" w:hanging="1242"/>
              <w:jc w:val="both"/>
              <w:rPr>
                <w:rFonts w:cs="Times New Roman"/>
                <w:sz w:val="18"/>
                <w:szCs w:val="18"/>
                <w:lang w:val="en-US"/>
              </w:rPr>
            </w:pPr>
            <w:r w:rsidRPr="00A2281F">
              <w:rPr>
                <w:rFonts w:cs="Times New Roman"/>
                <w:sz w:val="18"/>
                <w:szCs w:val="18"/>
              </w:rPr>
              <w:t>Promissory notes</w:t>
            </w:r>
          </w:p>
        </w:tc>
        <w:tc>
          <w:tcPr>
            <w:tcW w:w="990" w:type="dxa"/>
            <w:shd w:val="clear" w:color="auto" w:fill="auto"/>
            <w:vAlign w:val="bottom"/>
          </w:tcPr>
          <w:p w14:paraId="3A5885C7" w14:textId="265FDF3B" w:rsidR="005D7D6A" w:rsidRPr="00A2281F" w:rsidRDefault="005D7D6A" w:rsidP="00AC3C52">
            <w:pPr>
              <w:spacing w:line="260" w:lineRule="exact"/>
              <w:ind w:left="-720" w:right="-243" w:firstLine="548"/>
              <w:jc w:val="center"/>
              <w:rPr>
                <w:rFonts w:cs="Times New Roman"/>
                <w:sz w:val="18"/>
                <w:szCs w:val="18"/>
                <w:lang w:val="en-US"/>
              </w:rPr>
            </w:pPr>
            <w:r w:rsidRPr="00A2281F">
              <w:rPr>
                <w:rFonts w:cs="Times New Roman"/>
                <w:sz w:val="18"/>
                <w:szCs w:val="18"/>
              </w:rPr>
              <w:t>2.45</w:t>
            </w:r>
          </w:p>
        </w:tc>
        <w:tc>
          <w:tcPr>
            <w:tcW w:w="94" w:type="dxa"/>
            <w:shd w:val="clear" w:color="auto" w:fill="auto"/>
            <w:vAlign w:val="bottom"/>
          </w:tcPr>
          <w:p w14:paraId="7110FDA7" w14:textId="77777777" w:rsidR="005D7D6A" w:rsidRPr="00A2281F" w:rsidRDefault="005D7D6A" w:rsidP="00AC3C52">
            <w:pPr>
              <w:spacing w:line="260" w:lineRule="exact"/>
              <w:ind w:right="180"/>
              <w:jc w:val="center"/>
              <w:outlineLvl w:val="0"/>
              <w:rPr>
                <w:rFonts w:cs="Times New Roman"/>
                <w:sz w:val="18"/>
                <w:szCs w:val="18"/>
                <w:lang w:val="en-US"/>
              </w:rPr>
            </w:pPr>
          </w:p>
        </w:tc>
        <w:tc>
          <w:tcPr>
            <w:tcW w:w="896" w:type="dxa"/>
            <w:shd w:val="clear" w:color="auto" w:fill="auto"/>
            <w:vAlign w:val="bottom"/>
          </w:tcPr>
          <w:p w14:paraId="33DFF21F" w14:textId="16B5B1DA" w:rsidR="005D7D6A" w:rsidRPr="00A2281F" w:rsidRDefault="005D7D6A" w:rsidP="00AC3C52">
            <w:pPr>
              <w:spacing w:line="260" w:lineRule="exact"/>
              <w:ind w:left="-720" w:right="-243" w:firstLine="548"/>
              <w:jc w:val="center"/>
              <w:rPr>
                <w:rFonts w:cs="Times New Roman"/>
                <w:sz w:val="18"/>
                <w:szCs w:val="18"/>
                <w:lang w:val="en-US"/>
              </w:rPr>
            </w:pPr>
            <w:r w:rsidRPr="00A2281F">
              <w:rPr>
                <w:rFonts w:cs="Times New Roman"/>
                <w:sz w:val="18"/>
                <w:szCs w:val="18"/>
                <w:lang w:val="en-US"/>
              </w:rPr>
              <w:t>-</w:t>
            </w:r>
          </w:p>
        </w:tc>
        <w:tc>
          <w:tcPr>
            <w:tcW w:w="88" w:type="dxa"/>
          </w:tcPr>
          <w:p w14:paraId="46501534" w14:textId="77777777" w:rsidR="005D7D6A" w:rsidRPr="00A2281F" w:rsidRDefault="005D7D6A" w:rsidP="00AC3C52">
            <w:pPr>
              <w:spacing w:line="260" w:lineRule="exact"/>
              <w:ind w:right="180"/>
              <w:jc w:val="center"/>
              <w:outlineLvl w:val="0"/>
              <w:rPr>
                <w:rFonts w:cs="Times New Roman"/>
                <w:sz w:val="18"/>
                <w:szCs w:val="18"/>
                <w:lang w:val="en-US"/>
              </w:rPr>
            </w:pPr>
          </w:p>
        </w:tc>
        <w:tc>
          <w:tcPr>
            <w:tcW w:w="1170" w:type="dxa"/>
          </w:tcPr>
          <w:p w14:paraId="69F13B0D" w14:textId="47D585FB" w:rsidR="005D7D6A" w:rsidRPr="00A2281F" w:rsidRDefault="005D7D6A" w:rsidP="005D7D6A">
            <w:pPr>
              <w:spacing w:line="260" w:lineRule="exact"/>
              <w:ind w:right="-2"/>
              <w:jc w:val="center"/>
              <w:outlineLvl w:val="0"/>
              <w:rPr>
                <w:rFonts w:cs="Times New Roman"/>
                <w:sz w:val="18"/>
                <w:szCs w:val="18"/>
                <w:lang w:val="en-US"/>
              </w:rPr>
            </w:pPr>
            <w:r w:rsidRPr="00A2281F">
              <w:rPr>
                <w:rFonts w:cs="Times New Roman"/>
                <w:sz w:val="18"/>
                <w:szCs w:val="18"/>
                <w:lang w:val="en-US"/>
              </w:rPr>
              <w:t>January 2025</w:t>
            </w:r>
          </w:p>
        </w:tc>
        <w:tc>
          <w:tcPr>
            <w:tcW w:w="92" w:type="dxa"/>
          </w:tcPr>
          <w:p w14:paraId="1E9F0FFB" w14:textId="77777777" w:rsidR="005D7D6A" w:rsidRPr="00A2281F" w:rsidRDefault="005D7D6A" w:rsidP="00AC3C52">
            <w:pPr>
              <w:spacing w:line="260" w:lineRule="exact"/>
              <w:ind w:right="180"/>
              <w:jc w:val="center"/>
              <w:outlineLvl w:val="0"/>
              <w:rPr>
                <w:rFonts w:cs="Times New Roman"/>
                <w:sz w:val="18"/>
                <w:szCs w:val="18"/>
                <w:lang w:val="en-US"/>
              </w:rPr>
            </w:pPr>
          </w:p>
        </w:tc>
        <w:tc>
          <w:tcPr>
            <w:tcW w:w="1175" w:type="dxa"/>
          </w:tcPr>
          <w:p w14:paraId="11914C17" w14:textId="0E3FFB7B" w:rsidR="005D7D6A" w:rsidRPr="00A2281F" w:rsidRDefault="005D7D6A" w:rsidP="005D7D6A">
            <w:pPr>
              <w:spacing w:line="260" w:lineRule="exact"/>
              <w:ind w:right="-2"/>
              <w:jc w:val="center"/>
              <w:outlineLvl w:val="0"/>
              <w:rPr>
                <w:rFonts w:cs="Times New Roman"/>
                <w:sz w:val="18"/>
                <w:szCs w:val="18"/>
                <w:lang w:val="en-US"/>
              </w:rPr>
            </w:pPr>
            <w:r w:rsidRPr="00A2281F">
              <w:rPr>
                <w:rFonts w:cs="Times New Roman"/>
                <w:sz w:val="18"/>
                <w:szCs w:val="18"/>
                <w:lang w:val="en-US"/>
              </w:rPr>
              <w:t>-</w:t>
            </w:r>
          </w:p>
        </w:tc>
        <w:tc>
          <w:tcPr>
            <w:tcW w:w="88" w:type="dxa"/>
            <w:shd w:val="clear" w:color="auto" w:fill="auto"/>
            <w:vAlign w:val="bottom"/>
          </w:tcPr>
          <w:p w14:paraId="31584BE1" w14:textId="2087B757" w:rsidR="005D7D6A" w:rsidRPr="00A2281F" w:rsidRDefault="005D7D6A" w:rsidP="00AC3C52">
            <w:pPr>
              <w:spacing w:line="260" w:lineRule="exact"/>
              <w:ind w:right="180"/>
              <w:jc w:val="center"/>
              <w:outlineLvl w:val="0"/>
              <w:rPr>
                <w:rFonts w:cs="Times New Roman"/>
                <w:sz w:val="18"/>
                <w:szCs w:val="18"/>
                <w:lang w:val="en-US"/>
              </w:rPr>
            </w:pPr>
          </w:p>
        </w:tc>
        <w:tc>
          <w:tcPr>
            <w:tcW w:w="1076" w:type="dxa"/>
            <w:tcBorders>
              <w:bottom w:val="double" w:sz="4" w:space="0" w:color="auto"/>
            </w:tcBorders>
            <w:shd w:val="clear" w:color="auto" w:fill="auto"/>
            <w:vAlign w:val="bottom"/>
          </w:tcPr>
          <w:p w14:paraId="2363CE8E" w14:textId="194BED62" w:rsidR="005D7D6A" w:rsidRPr="00A2281F" w:rsidRDefault="005D7D6A" w:rsidP="00AC3C52">
            <w:pPr>
              <w:tabs>
                <w:tab w:val="decimal" w:pos="911"/>
              </w:tabs>
              <w:spacing w:line="260" w:lineRule="exact"/>
              <w:rPr>
                <w:rFonts w:cs="Times New Roman"/>
                <w:sz w:val="18"/>
                <w:szCs w:val="18"/>
                <w:lang w:val="en-US"/>
              </w:rPr>
            </w:pPr>
            <w:r w:rsidRPr="00A2281F">
              <w:rPr>
                <w:rFonts w:cs="Times New Roman"/>
                <w:sz w:val="18"/>
                <w:szCs w:val="18"/>
              </w:rPr>
              <w:t>250,000</w:t>
            </w:r>
          </w:p>
        </w:tc>
        <w:tc>
          <w:tcPr>
            <w:tcW w:w="85" w:type="dxa"/>
            <w:shd w:val="clear" w:color="auto" w:fill="auto"/>
            <w:vAlign w:val="bottom"/>
          </w:tcPr>
          <w:p w14:paraId="46F7F2EE" w14:textId="77777777" w:rsidR="005D7D6A" w:rsidRPr="00A2281F" w:rsidRDefault="005D7D6A" w:rsidP="00AC3C52">
            <w:pPr>
              <w:spacing w:line="260" w:lineRule="exact"/>
              <w:ind w:right="180"/>
              <w:jc w:val="center"/>
              <w:outlineLvl w:val="0"/>
              <w:rPr>
                <w:rFonts w:cs="Times New Roman"/>
                <w:sz w:val="18"/>
                <w:szCs w:val="18"/>
                <w:lang w:val="en-US"/>
              </w:rPr>
            </w:pPr>
          </w:p>
        </w:tc>
        <w:tc>
          <w:tcPr>
            <w:tcW w:w="1090" w:type="dxa"/>
            <w:tcBorders>
              <w:bottom w:val="double" w:sz="4" w:space="0" w:color="auto"/>
            </w:tcBorders>
            <w:shd w:val="clear" w:color="auto" w:fill="auto"/>
            <w:vAlign w:val="bottom"/>
          </w:tcPr>
          <w:p w14:paraId="312F6A08" w14:textId="77777777" w:rsidR="005D7D6A" w:rsidRPr="00A2281F" w:rsidRDefault="005D7D6A" w:rsidP="00AC3C52">
            <w:pPr>
              <w:tabs>
                <w:tab w:val="decimal" w:pos="733"/>
              </w:tabs>
              <w:spacing w:line="260" w:lineRule="exact"/>
              <w:rPr>
                <w:rFonts w:cs="Times New Roman"/>
                <w:sz w:val="18"/>
                <w:szCs w:val="18"/>
                <w:lang w:val="en-US"/>
              </w:rPr>
            </w:pPr>
            <w:r w:rsidRPr="00A2281F">
              <w:rPr>
                <w:rFonts w:cs="Times New Roman"/>
                <w:sz w:val="18"/>
                <w:szCs w:val="18"/>
                <w:lang w:val="en-US"/>
              </w:rPr>
              <w:t>-</w:t>
            </w:r>
          </w:p>
        </w:tc>
      </w:tr>
    </w:tbl>
    <w:p w14:paraId="15277BE0" w14:textId="77777777" w:rsidR="00852DD4" w:rsidRPr="004B28E4" w:rsidRDefault="00822AF3" w:rsidP="00852DD4">
      <w:pPr>
        <w:spacing w:before="240" w:after="240" w:line="240" w:lineRule="auto"/>
        <w:ind w:left="547"/>
        <w:jc w:val="thaiDistribute"/>
        <w:rPr>
          <w:rFonts w:cs="Times New Roman"/>
          <w:sz w:val="24"/>
          <w:szCs w:val="24"/>
        </w:rPr>
      </w:pPr>
      <w:r w:rsidRPr="004B28E4">
        <w:rPr>
          <w:rFonts w:cs="Times New Roman"/>
          <w:sz w:val="24"/>
          <w:szCs w:val="24"/>
        </w:rPr>
        <w:t>S</w:t>
      </w:r>
      <w:r w:rsidR="00482A41" w:rsidRPr="004B28E4">
        <w:rPr>
          <w:rFonts w:cs="Times New Roman"/>
          <w:sz w:val="24"/>
          <w:szCs w:val="24"/>
        </w:rPr>
        <w:t xml:space="preserve">uch </w:t>
      </w:r>
      <w:r w:rsidR="008C0F1E" w:rsidRPr="004B28E4">
        <w:rPr>
          <w:rFonts w:cs="Times New Roman"/>
          <w:sz w:val="24"/>
          <w:szCs w:val="24"/>
        </w:rPr>
        <w:t>borrowing</w:t>
      </w:r>
      <w:r w:rsidR="00482A41" w:rsidRPr="004B28E4">
        <w:rPr>
          <w:rFonts w:cs="Times New Roman"/>
          <w:sz w:val="24"/>
          <w:szCs w:val="24"/>
        </w:rPr>
        <w:t xml:space="preserve"> are unsecured</w:t>
      </w:r>
      <w:r w:rsidR="005B7C6A" w:rsidRPr="004B28E4">
        <w:rPr>
          <w:rFonts w:cs="Times New Roman"/>
          <w:sz w:val="24"/>
          <w:szCs w:val="24"/>
          <w:cs/>
        </w:rPr>
        <w:t xml:space="preserve"> </w:t>
      </w:r>
      <w:r w:rsidR="005B7C6A" w:rsidRPr="004B28E4">
        <w:rPr>
          <w:rFonts w:cs="Times New Roman"/>
          <w:sz w:val="24"/>
          <w:szCs w:val="24"/>
        </w:rPr>
        <w:t>and callable on demand</w:t>
      </w:r>
      <w:r w:rsidR="005C0067" w:rsidRPr="004B28E4">
        <w:rPr>
          <w:rFonts w:cs="Times New Roman"/>
          <w:sz w:val="24"/>
          <w:szCs w:val="24"/>
        </w:rPr>
        <w:t>.</w:t>
      </w:r>
    </w:p>
    <w:p w14:paraId="257B74C0" w14:textId="112D6279" w:rsidR="001D43F0" w:rsidRPr="004B28E4" w:rsidRDefault="009A085D" w:rsidP="00852DD4">
      <w:pPr>
        <w:spacing w:line="240" w:lineRule="auto"/>
        <w:ind w:left="547"/>
        <w:jc w:val="thaiDistribute"/>
        <w:rPr>
          <w:rFonts w:cs="Times New Roman"/>
          <w:sz w:val="24"/>
          <w:szCs w:val="24"/>
        </w:rPr>
      </w:pPr>
      <w:r w:rsidRPr="004B28E4">
        <w:rPr>
          <w:rFonts w:cs="Times New Roman"/>
          <w:sz w:val="24"/>
          <w:szCs w:val="24"/>
        </w:rPr>
        <w:t xml:space="preserve">As at December </w:t>
      </w:r>
      <w:r w:rsidR="00215A37" w:rsidRPr="004B28E4">
        <w:rPr>
          <w:rFonts w:cs="Times New Roman"/>
          <w:sz w:val="24"/>
          <w:szCs w:val="24"/>
        </w:rPr>
        <w:t>31</w:t>
      </w:r>
      <w:r w:rsidRPr="004B28E4">
        <w:rPr>
          <w:rFonts w:cs="Times New Roman"/>
          <w:sz w:val="24"/>
          <w:szCs w:val="24"/>
        </w:rPr>
        <w:t xml:space="preserve">, </w:t>
      </w:r>
      <w:r w:rsidR="00215A37" w:rsidRPr="004B28E4">
        <w:rPr>
          <w:rFonts w:cs="Times New Roman"/>
          <w:sz w:val="24"/>
          <w:szCs w:val="24"/>
        </w:rPr>
        <w:t>202</w:t>
      </w:r>
      <w:r w:rsidR="00DA4F29" w:rsidRPr="004B28E4">
        <w:rPr>
          <w:rFonts w:cs="Times New Roman"/>
          <w:sz w:val="24"/>
          <w:szCs w:val="24"/>
        </w:rPr>
        <w:t>4</w:t>
      </w:r>
      <w:r w:rsidR="0032502D" w:rsidRPr="004B28E4">
        <w:rPr>
          <w:rFonts w:cs="Times New Roman"/>
          <w:sz w:val="24"/>
          <w:szCs w:val="24"/>
        </w:rPr>
        <w:t xml:space="preserve"> and </w:t>
      </w:r>
      <w:r w:rsidR="00EA684C" w:rsidRPr="004B28E4">
        <w:rPr>
          <w:rFonts w:cs="Times New Roman"/>
          <w:sz w:val="24"/>
          <w:szCs w:val="24"/>
        </w:rPr>
        <w:t>202</w:t>
      </w:r>
      <w:r w:rsidR="00DA4F29" w:rsidRPr="004B28E4">
        <w:rPr>
          <w:rFonts w:cs="Times New Roman"/>
          <w:sz w:val="24"/>
          <w:szCs w:val="24"/>
        </w:rPr>
        <w:t>3</w:t>
      </w:r>
      <w:r w:rsidR="00035850" w:rsidRPr="004B28E4">
        <w:rPr>
          <w:rFonts w:cs="Times New Roman"/>
          <w:sz w:val="24"/>
          <w:szCs w:val="24"/>
        </w:rPr>
        <w:t>,</w:t>
      </w:r>
      <w:r w:rsidRPr="004B28E4">
        <w:rPr>
          <w:rFonts w:cs="Times New Roman"/>
          <w:sz w:val="24"/>
          <w:szCs w:val="24"/>
        </w:rPr>
        <w:t xml:space="preserve"> the Company had unused </w:t>
      </w:r>
      <w:r w:rsidR="00822AF3" w:rsidRPr="004B28E4">
        <w:rPr>
          <w:rFonts w:cs="Times New Roman"/>
          <w:sz w:val="24"/>
          <w:szCs w:val="24"/>
        </w:rPr>
        <w:t xml:space="preserve">bank </w:t>
      </w:r>
      <w:r w:rsidRPr="004B28E4">
        <w:rPr>
          <w:rFonts w:cs="Times New Roman"/>
          <w:sz w:val="24"/>
          <w:szCs w:val="24"/>
        </w:rPr>
        <w:t xml:space="preserve">credit </w:t>
      </w:r>
      <w:r w:rsidR="00822AF3" w:rsidRPr="004B28E4">
        <w:rPr>
          <w:rFonts w:cs="Times New Roman"/>
          <w:sz w:val="24"/>
          <w:szCs w:val="24"/>
        </w:rPr>
        <w:t>facilities</w:t>
      </w:r>
      <w:r w:rsidR="0016654F" w:rsidRPr="004B28E4">
        <w:rPr>
          <w:rFonts w:cs="Times New Roman"/>
          <w:sz w:val="24"/>
          <w:szCs w:val="24"/>
        </w:rPr>
        <w:t>, totalling</w:t>
      </w:r>
      <w:r w:rsidR="00C267CE" w:rsidRPr="004B28E4">
        <w:rPr>
          <w:rFonts w:cs="Times New Roman"/>
          <w:sz w:val="24"/>
          <w:szCs w:val="24"/>
        </w:rPr>
        <w:t xml:space="preserve"> of Baht</w:t>
      </w:r>
      <w:r w:rsidR="00F53145" w:rsidRPr="004B28E4">
        <w:rPr>
          <w:rFonts w:cs="Times New Roman"/>
          <w:sz w:val="24"/>
          <w:szCs w:val="24"/>
        </w:rPr>
        <w:t xml:space="preserve"> </w:t>
      </w:r>
      <w:r w:rsidR="00FA1DB7" w:rsidRPr="004B28E4">
        <w:rPr>
          <w:rFonts w:cs="Times New Roman"/>
          <w:sz w:val="24"/>
          <w:szCs w:val="24"/>
          <w:lang w:val="en-US"/>
        </w:rPr>
        <w:t>2,117</w:t>
      </w:r>
      <w:r w:rsidR="00A4336F" w:rsidRPr="004B28E4">
        <w:rPr>
          <w:rFonts w:cs="Times New Roman"/>
          <w:sz w:val="24"/>
          <w:szCs w:val="24"/>
        </w:rPr>
        <w:t xml:space="preserve"> </w:t>
      </w:r>
      <w:r w:rsidRPr="004B28E4">
        <w:rPr>
          <w:rFonts w:cs="Times New Roman"/>
          <w:sz w:val="24"/>
          <w:szCs w:val="24"/>
        </w:rPr>
        <w:t xml:space="preserve">million and Baht </w:t>
      </w:r>
      <w:r w:rsidR="00DA4F29" w:rsidRPr="004B28E4">
        <w:rPr>
          <w:rFonts w:cs="Times New Roman"/>
          <w:sz w:val="24"/>
          <w:szCs w:val="24"/>
        </w:rPr>
        <w:t>2,045</w:t>
      </w:r>
      <w:r w:rsidRPr="004B28E4">
        <w:rPr>
          <w:rFonts w:cs="Times New Roman"/>
          <w:sz w:val="24"/>
          <w:szCs w:val="24"/>
        </w:rPr>
        <w:t xml:space="preserve"> million, respectively.</w:t>
      </w:r>
    </w:p>
    <w:p w14:paraId="0C3AB8CE" w14:textId="6ECA1BB6" w:rsidR="009A085D" w:rsidRPr="004B28E4" w:rsidRDefault="009A085D"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t>TRADE  AND  OTHER</w:t>
      </w:r>
      <w:r w:rsidR="002D07A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CURRENT</w:t>
      </w:r>
      <w:r w:rsidR="002D07AD"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PAYABLES</w:t>
      </w:r>
    </w:p>
    <w:p w14:paraId="43D05C26" w14:textId="77777777" w:rsidR="009A085D" w:rsidRPr="004B28E4" w:rsidRDefault="009A085D" w:rsidP="00304119">
      <w:pPr>
        <w:pStyle w:val="Header"/>
        <w:spacing w:after="240" w:line="240" w:lineRule="auto"/>
        <w:ind w:left="547" w:right="-29"/>
        <w:jc w:val="both"/>
        <w:rPr>
          <w:rFonts w:cs="Times New Roman"/>
          <w:i w:val="0"/>
          <w:sz w:val="24"/>
          <w:szCs w:val="24"/>
          <w:lang w:val="en-US"/>
        </w:rPr>
      </w:pPr>
      <w:r w:rsidRPr="004B28E4">
        <w:rPr>
          <w:rFonts w:cs="Times New Roman"/>
          <w:i w:val="0"/>
          <w:sz w:val="24"/>
          <w:szCs w:val="24"/>
          <w:lang w:val="en-US"/>
        </w:rPr>
        <w:t xml:space="preserve">Trade and other current payables as December </w:t>
      </w:r>
      <w:r w:rsidR="00215A37" w:rsidRPr="004B28E4">
        <w:rPr>
          <w:rFonts w:cs="Times New Roman"/>
          <w:i w:val="0"/>
          <w:sz w:val="24"/>
          <w:szCs w:val="24"/>
          <w:lang w:val="en-US"/>
        </w:rPr>
        <w:t>31</w:t>
      </w:r>
      <w:r w:rsidR="00035850" w:rsidRPr="004B28E4">
        <w:rPr>
          <w:rFonts w:cs="Times New Roman"/>
          <w:i w:val="0"/>
          <w:sz w:val="24"/>
          <w:szCs w:val="24"/>
          <w:lang w:val="en-US"/>
        </w:rPr>
        <w:t>,</w:t>
      </w:r>
      <w:r w:rsidRPr="004B28E4">
        <w:rPr>
          <w:rFonts w:cs="Times New Roman"/>
          <w:i w:val="0"/>
          <w:sz w:val="24"/>
          <w:szCs w:val="24"/>
          <w:lang w:val="en-US"/>
        </w:rPr>
        <w:t xml:space="preserve"> consist of</w:t>
      </w:r>
      <w:r w:rsidRPr="004B28E4">
        <w:rPr>
          <w:rFonts w:cs="Times New Roman"/>
          <w:i w:val="0"/>
          <w:sz w:val="24"/>
          <w:szCs w:val="24"/>
          <w:cs/>
          <w:lang w:val="en-US"/>
        </w:rPr>
        <w:t>:</w:t>
      </w:r>
    </w:p>
    <w:p w14:paraId="2B6C092E" w14:textId="77777777" w:rsidR="009A085D" w:rsidRPr="004B28E4" w:rsidRDefault="009A085D" w:rsidP="00E420C8">
      <w:pPr>
        <w:pStyle w:val="Header"/>
        <w:spacing w:line="240" w:lineRule="auto"/>
        <w:ind w:left="547" w:right="-25"/>
        <w:rPr>
          <w:rFonts w:cs="Times New Roman"/>
          <w:b/>
          <w:bCs/>
          <w:i w:val="0"/>
          <w:iCs/>
          <w:szCs w:val="18"/>
        </w:rPr>
      </w:pPr>
      <w:r w:rsidRPr="004B28E4">
        <w:rPr>
          <w:rFonts w:cs="Times New Roman"/>
          <w:b/>
          <w:bCs/>
          <w:i w:val="0"/>
          <w:iCs/>
          <w:szCs w:val="18"/>
        </w:rPr>
        <w:t xml:space="preserve">Unit </w:t>
      </w:r>
      <w:r w:rsidR="00F071BF" w:rsidRPr="004B28E4">
        <w:rPr>
          <w:rFonts w:cs="Times New Roman"/>
          <w:b/>
          <w:bCs/>
          <w:i w:val="0"/>
          <w:iCs/>
          <w:szCs w:val="18"/>
        </w:rPr>
        <w:t>:</w:t>
      </w:r>
      <w:r w:rsidRPr="004B28E4">
        <w:rPr>
          <w:rFonts w:cs="Times New Roman"/>
          <w:b/>
          <w:bCs/>
          <w:i w:val="0"/>
          <w:iCs/>
          <w:szCs w:val="18"/>
          <w:cs/>
        </w:rPr>
        <w:t xml:space="preserve"> </w:t>
      </w:r>
      <w:r w:rsidRPr="004B28E4">
        <w:rPr>
          <w:rFonts w:cs="Times New Roman"/>
          <w:b/>
          <w:bCs/>
          <w:i w:val="0"/>
          <w:iCs/>
          <w:szCs w:val="18"/>
        </w:rPr>
        <w:t>Thousand Baht</w:t>
      </w:r>
    </w:p>
    <w:tbl>
      <w:tblPr>
        <w:tblW w:w="8682" w:type="dxa"/>
        <w:tblInd w:w="540" w:type="dxa"/>
        <w:tblLayout w:type="fixed"/>
        <w:tblCellMar>
          <w:left w:w="0" w:type="dxa"/>
          <w:right w:w="0" w:type="dxa"/>
        </w:tblCellMar>
        <w:tblLook w:val="0000" w:firstRow="0" w:lastRow="0" w:firstColumn="0" w:lastColumn="0" w:noHBand="0" w:noVBand="0"/>
      </w:tblPr>
      <w:tblGrid>
        <w:gridCol w:w="4320"/>
        <w:gridCol w:w="1038"/>
        <w:gridCol w:w="93"/>
        <w:gridCol w:w="1004"/>
        <w:gridCol w:w="90"/>
        <w:gridCol w:w="1043"/>
        <w:gridCol w:w="88"/>
        <w:gridCol w:w="1006"/>
      </w:tblGrid>
      <w:tr w:rsidR="004B28E4" w:rsidRPr="004B28E4" w14:paraId="24D1BF49" w14:textId="77777777" w:rsidTr="000514AA">
        <w:trPr>
          <w:trHeight w:val="260"/>
        </w:trPr>
        <w:tc>
          <w:tcPr>
            <w:tcW w:w="4320" w:type="dxa"/>
            <w:shd w:val="clear" w:color="auto" w:fill="auto"/>
          </w:tcPr>
          <w:p w14:paraId="6AA8E859" w14:textId="6C2DCDA6" w:rsidR="000514AA" w:rsidRPr="004B28E4" w:rsidRDefault="000514AA" w:rsidP="00E420C8">
            <w:pPr>
              <w:spacing w:line="260" w:lineRule="exact"/>
              <w:ind w:right="-25"/>
              <w:contextualSpacing/>
              <w:jc w:val="both"/>
              <w:rPr>
                <w:rFonts w:cs="Times New Roman"/>
                <w:sz w:val="18"/>
                <w:szCs w:val="18"/>
                <w:u w:val="single"/>
              </w:rPr>
            </w:pPr>
          </w:p>
        </w:tc>
        <w:tc>
          <w:tcPr>
            <w:tcW w:w="2135" w:type="dxa"/>
            <w:gridSpan w:val="3"/>
            <w:shd w:val="clear" w:color="auto" w:fill="auto"/>
            <w:vAlign w:val="bottom"/>
          </w:tcPr>
          <w:p w14:paraId="65824945" w14:textId="77777777"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rPr>
              <w:t>Consolidated</w:t>
            </w:r>
          </w:p>
        </w:tc>
        <w:tc>
          <w:tcPr>
            <w:tcW w:w="90" w:type="dxa"/>
            <w:shd w:val="clear" w:color="auto" w:fill="auto"/>
            <w:vAlign w:val="bottom"/>
          </w:tcPr>
          <w:p w14:paraId="5241BBE6" w14:textId="77777777" w:rsidR="000514AA" w:rsidRPr="004B28E4" w:rsidRDefault="000514AA" w:rsidP="00E420C8">
            <w:pPr>
              <w:spacing w:line="260" w:lineRule="exact"/>
              <w:ind w:right="-25"/>
              <w:contextualSpacing/>
              <w:jc w:val="center"/>
              <w:rPr>
                <w:rFonts w:cs="Times New Roman"/>
                <w:b/>
                <w:bCs/>
                <w:sz w:val="18"/>
                <w:szCs w:val="18"/>
              </w:rPr>
            </w:pPr>
          </w:p>
        </w:tc>
        <w:tc>
          <w:tcPr>
            <w:tcW w:w="2137" w:type="dxa"/>
            <w:gridSpan w:val="3"/>
            <w:shd w:val="clear" w:color="auto" w:fill="auto"/>
            <w:vAlign w:val="bottom"/>
          </w:tcPr>
          <w:p w14:paraId="3ED24C9B" w14:textId="77777777" w:rsidR="000514AA" w:rsidRPr="004B28E4" w:rsidRDefault="000514AA" w:rsidP="00E420C8">
            <w:pPr>
              <w:spacing w:line="260" w:lineRule="exact"/>
              <w:ind w:right="-25"/>
              <w:contextualSpacing/>
              <w:jc w:val="center"/>
              <w:rPr>
                <w:rFonts w:cs="Times New Roman"/>
                <w:b/>
                <w:bCs/>
                <w:sz w:val="18"/>
                <w:szCs w:val="18"/>
              </w:rPr>
            </w:pPr>
            <w:r w:rsidRPr="004B28E4">
              <w:rPr>
                <w:rFonts w:cs="Times New Roman"/>
                <w:b/>
                <w:bCs/>
                <w:sz w:val="18"/>
                <w:szCs w:val="18"/>
              </w:rPr>
              <w:t>Separate</w:t>
            </w:r>
          </w:p>
        </w:tc>
      </w:tr>
      <w:tr w:rsidR="004B28E4" w:rsidRPr="004B28E4" w14:paraId="0D8C9B1B" w14:textId="77777777" w:rsidTr="000514AA">
        <w:trPr>
          <w:trHeight w:val="260"/>
        </w:trPr>
        <w:tc>
          <w:tcPr>
            <w:tcW w:w="4320" w:type="dxa"/>
            <w:shd w:val="clear" w:color="auto" w:fill="auto"/>
          </w:tcPr>
          <w:p w14:paraId="1DA4195B" w14:textId="77777777" w:rsidR="000514AA" w:rsidRPr="004B28E4" w:rsidRDefault="000514AA" w:rsidP="00E420C8">
            <w:pPr>
              <w:spacing w:line="260" w:lineRule="exact"/>
              <w:ind w:right="-25"/>
              <w:contextualSpacing/>
              <w:jc w:val="both"/>
              <w:rPr>
                <w:rFonts w:cs="Times New Roman"/>
                <w:sz w:val="18"/>
                <w:szCs w:val="18"/>
                <w:u w:val="single"/>
              </w:rPr>
            </w:pPr>
          </w:p>
        </w:tc>
        <w:tc>
          <w:tcPr>
            <w:tcW w:w="2135" w:type="dxa"/>
            <w:gridSpan w:val="3"/>
            <w:shd w:val="clear" w:color="auto" w:fill="auto"/>
            <w:vAlign w:val="bottom"/>
          </w:tcPr>
          <w:p w14:paraId="716CA54C" w14:textId="77777777"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rPr>
              <w:t>Financial Statements</w:t>
            </w:r>
          </w:p>
        </w:tc>
        <w:tc>
          <w:tcPr>
            <w:tcW w:w="90" w:type="dxa"/>
            <w:shd w:val="clear" w:color="auto" w:fill="auto"/>
            <w:vAlign w:val="bottom"/>
          </w:tcPr>
          <w:p w14:paraId="700E5841" w14:textId="77777777" w:rsidR="000514AA" w:rsidRPr="004B28E4" w:rsidRDefault="000514AA" w:rsidP="00E420C8">
            <w:pPr>
              <w:spacing w:line="260" w:lineRule="exact"/>
              <w:ind w:right="-25"/>
              <w:contextualSpacing/>
              <w:jc w:val="center"/>
              <w:rPr>
                <w:rFonts w:cs="Times New Roman"/>
                <w:b/>
                <w:bCs/>
                <w:sz w:val="18"/>
                <w:szCs w:val="18"/>
              </w:rPr>
            </w:pPr>
          </w:p>
        </w:tc>
        <w:tc>
          <w:tcPr>
            <w:tcW w:w="2137" w:type="dxa"/>
            <w:gridSpan w:val="3"/>
            <w:shd w:val="clear" w:color="auto" w:fill="auto"/>
            <w:vAlign w:val="bottom"/>
          </w:tcPr>
          <w:p w14:paraId="715CBB5C" w14:textId="77777777"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rPr>
              <w:t>Financial Statements</w:t>
            </w:r>
          </w:p>
        </w:tc>
      </w:tr>
      <w:tr w:rsidR="004B28E4" w:rsidRPr="004B28E4" w14:paraId="444032F8" w14:textId="77777777" w:rsidTr="000514AA">
        <w:trPr>
          <w:trHeight w:val="260"/>
        </w:trPr>
        <w:tc>
          <w:tcPr>
            <w:tcW w:w="4320" w:type="dxa"/>
            <w:shd w:val="clear" w:color="auto" w:fill="auto"/>
          </w:tcPr>
          <w:p w14:paraId="662716D3" w14:textId="77777777" w:rsidR="000514AA" w:rsidRPr="004B28E4" w:rsidRDefault="000514AA" w:rsidP="00E420C8">
            <w:pPr>
              <w:tabs>
                <w:tab w:val="right" w:pos="4302"/>
              </w:tabs>
              <w:spacing w:line="260" w:lineRule="exact"/>
              <w:ind w:left="882" w:right="-25"/>
              <w:contextualSpacing/>
              <w:jc w:val="both"/>
              <w:rPr>
                <w:rFonts w:cs="Times New Roman"/>
                <w:sz w:val="18"/>
                <w:szCs w:val="18"/>
              </w:rPr>
            </w:pPr>
          </w:p>
        </w:tc>
        <w:tc>
          <w:tcPr>
            <w:tcW w:w="1038" w:type="dxa"/>
            <w:shd w:val="clear" w:color="auto" w:fill="auto"/>
          </w:tcPr>
          <w:p w14:paraId="10DCD0BB" w14:textId="77777777"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lang w:val="en-US"/>
              </w:rPr>
              <w:t>2024</w:t>
            </w:r>
          </w:p>
        </w:tc>
        <w:tc>
          <w:tcPr>
            <w:tcW w:w="93" w:type="dxa"/>
            <w:shd w:val="clear" w:color="auto" w:fill="auto"/>
          </w:tcPr>
          <w:p w14:paraId="02404225" w14:textId="77777777" w:rsidR="000514AA" w:rsidRPr="004B28E4" w:rsidRDefault="000514AA" w:rsidP="00E420C8">
            <w:pPr>
              <w:spacing w:line="260" w:lineRule="exact"/>
              <w:ind w:right="65"/>
              <w:contextualSpacing/>
              <w:jc w:val="center"/>
              <w:rPr>
                <w:rFonts w:cs="Times New Roman"/>
                <w:b/>
                <w:bCs/>
                <w:sz w:val="18"/>
                <w:szCs w:val="18"/>
              </w:rPr>
            </w:pPr>
          </w:p>
        </w:tc>
        <w:tc>
          <w:tcPr>
            <w:tcW w:w="1004" w:type="dxa"/>
            <w:shd w:val="clear" w:color="auto" w:fill="auto"/>
          </w:tcPr>
          <w:p w14:paraId="76363F5C" w14:textId="5D9017B0"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lang w:val="en-US"/>
              </w:rPr>
              <w:t>2023</w:t>
            </w:r>
          </w:p>
        </w:tc>
        <w:tc>
          <w:tcPr>
            <w:tcW w:w="90" w:type="dxa"/>
            <w:shd w:val="clear" w:color="auto" w:fill="auto"/>
          </w:tcPr>
          <w:p w14:paraId="1A2995ED" w14:textId="77777777" w:rsidR="000514AA" w:rsidRPr="004B28E4" w:rsidRDefault="000514AA" w:rsidP="00E420C8">
            <w:pPr>
              <w:spacing w:line="260" w:lineRule="exact"/>
              <w:ind w:right="65"/>
              <w:contextualSpacing/>
              <w:jc w:val="center"/>
              <w:rPr>
                <w:rFonts w:cs="Times New Roman"/>
                <w:b/>
                <w:bCs/>
                <w:sz w:val="18"/>
                <w:szCs w:val="18"/>
              </w:rPr>
            </w:pPr>
          </w:p>
        </w:tc>
        <w:tc>
          <w:tcPr>
            <w:tcW w:w="1043" w:type="dxa"/>
            <w:shd w:val="clear" w:color="auto" w:fill="auto"/>
          </w:tcPr>
          <w:p w14:paraId="4869660F" w14:textId="77777777"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lang w:val="en-US"/>
              </w:rPr>
              <w:t>2024</w:t>
            </w:r>
          </w:p>
        </w:tc>
        <w:tc>
          <w:tcPr>
            <w:tcW w:w="88" w:type="dxa"/>
            <w:shd w:val="clear" w:color="auto" w:fill="auto"/>
          </w:tcPr>
          <w:p w14:paraId="0E7D39CD" w14:textId="77777777" w:rsidR="000514AA" w:rsidRPr="004B28E4" w:rsidRDefault="000514AA" w:rsidP="00E420C8">
            <w:pPr>
              <w:spacing w:line="260" w:lineRule="exact"/>
              <w:ind w:right="65"/>
              <w:contextualSpacing/>
              <w:jc w:val="center"/>
              <w:rPr>
                <w:rFonts w:cs="Times New Roman"/>
                <w:b/>
                <w:bCs/>
                <w:sz w:val="18"/>
                <w:szCs w:val="18"/>
              </w:rPr>
            </w:pPr>
          </w:p>
        </w:tc>
        <w:tc>
          <w:tcPr>
            <w:tcW w:w="1006" w:type="dxa"/>
            <w:shd w:val="clear" w:color="auto" w:fill="auto"/>
          </w:tcPr>
          <w:p w14:paraId="751F139C" w14:textId="77777777" w:rsidR="000514AA" w:rsidRPr="004B28E4" w:rsidRDefault="000514AA" w:rsidP="00E420C8">
            <w:pPr>
              <w:spacing w:line="260" w:lineRule="exact"/>
              <w:contextualSpacing/>
              <w:jc w:val="center"/>
              <w:rPr>
                <w:rFonts w:cs="Times New Roman"/>
                <w:b/>
                <w:bCs/>
                <w:sz w:val="18"/>
                <w:szCs w:val="18"/>
              </w:rPr>
            </w:pPr>
            <w:r w:rsidRPr="004B28E4">
              <w:rPr>
                <w:rFonts w:cs="Times New Roman"/>
                <w:b/>
                <w:bCs/>
                <w:sz w:val="18"/>
                <w:szCs w:val="18"/>
                <w:lang w:val="en-US"/>
              </w:rPr>
              <w:t>2023</w:t>
            </w:r>
          </w:p>
        </w:tc>
      </w:tr>
      <w:tr w:rsidR="004B28E4" w:rsidRPr="004B28E4" w14:paraId="30D30900" w14:textId="77777777" w:rsidTr="000514AA">
        <w:trPr>
          <w:trHeight w:val="260"/>
        </w:trPr>
        <w:tc>
          <w:tcPr>
            <w:tcW w:w="4320" w:type="dxa"/>
            <w:shd w:val="clear" w:color="auto" w:fill="auto"/>
          </w:tcPr>
          <w:p w14:paraId="19784A9F" w14:textId="77777777" w:rsidR="000514AA" w:rsidRPr="004B28E4" w:rsidRDefault="000514AA" w:rsidP="00E420C8">
            <w:pPr>
              <w:tabs>
                <w:tab w:val="right" w:pos="4302"/>
              </w:tabs>
              <w:spacing w:line="260" w:lineRule="exact"/>
              <w:ind w:left="882" w:right="-25"/>
              <w:contextualSpacing/>
              <w:jc w:val="both"/>
              <w:rPr>
                <w:rFonts w:cs="Times New Roman"/>
                <w:sz w:val="18"/>
                <w:szCs w:val="18"/>
              </w:rPr>
            </w:pPr>
          </w:p>
        </w:tc>
        <w:tc>
          <w:tcPr>
            <w:tcW w:w="1038" w:type="dxa"/>
            <w:shd w:val="clear" w:color="auto" w:fill="auto"/>
          </w:tcPr>
          <w:p w14:paraId="6767DB9B" w14:textId="77777777" w:rsidR="000514AA" w:rsidRPr="004B28E4" w:rsidRDefault="000514AA" w:rsidP="00E420C8">
            <w:pPr>
              <w:tabs>
                <w:tab w:val="decimal" w:pos="911"/>
              </w:tabs>
              <w:spacing w:line="260" w:lineRule="exact"/>
              <w:contextualSpacing/>
              <w:rPr>
                <w:rFonts w:cs="Times New Roman"/>
                <w:sz w:val="18"/>
                <w:szCs w:val="18"/>
                <w:lang w:val="en-US"/>
              </w:rPr>
            </w:pPr>
          </w:p>
        </w:tc>
        <w:tc>
          <w:tcPr>
            <w:tcW w:w="93" w:type="dxa"/>
            <w:shd w:val="clear" w:color="auto" w:fill="auto"/>
          </w:tcPr>
          <w:p w14:paraId="1660BB6D" w14:textId="77777777" w:rsidR="000514AA" w:rsidRPr="004B28E4" w:rsidRDefault="000514AA" w:rsidP="00E420C8">
            <w:pPr>
              <w:spacing w:line="260" w:lineRule="exact"/>
              <w:ind w:right="65"/>
              <w:contextualSpacing/>
              <w:jc w:val="center"/>
              <w:rPr>
                <w:rFonts w:cs="Times New Roman"/>
                <w:b/>
                <w:bCs/>
                <w:sz w:val="18"/>
                <w:szCs w:val="18"/>
              </w:rPr>
            </w:pPr>
          </w:p>
        </w:tc>
        <w:tc>
          <w:tcPr>
            <w:tcW w:w="1004" w:type="dxa"/>
            <w:shd w:val="clear" w:color="auto" w:fill="auto"/>
          </w:tcPr>
          <w:p w14:paraId="18031094" w14:textId="77777777" w:rsidR="000514AA" w:rsidRPr="004B28E4" w:rsidRDefault="000514AA" w:rsidP="00E420C8">
            <w:pPr>
              <w:tabs>
                <w:tab w:val="decimal" w:pos="911"/>
              </w:tabs>
              <w:spacing w:line="260" w:lineRule="exact"/>
              <w:contextualSpacing/>
              <w:rPr>
                <w:rFonts w:cs="Times New Roman"/>
                <w:sz w:val="18"/>
                <w:szCs w:val="18"/>
                <w:lang w:val="en-US"/>
              </w:rPr>
            </w:pPr>
          </w:p>
        </w:tc>
        <w:tc>
          <w:tcPr>
            <w:tcW w:w="90" w:type="dxa"/>
            <w:shd w:val="clear" w:color="auto" w:fill="auto"/>
          </w:tcPr>
          <w:p w14:paraId="489FB849" w14:textId="77777777" w:rsidR="000514AA" w:rsidRPr="004B28E4" w:rsidRDefault="000514AA" w:rsidP="00E420C8">
            <w:pPr>
              <w:spacing w:line="260" w:lineRule="exact"/>
              <w:ind w:right="65"/>
              <w:contextualSpacing/>
              <w:jc w:val="center"/>
              <w:rPr>
                <w:rFonts w:cs="Times New Roman"/>
                <w:b/>
                <w:bCs/>
                <w:sz w:val="18"/>
                <w:szCs w:val="18"/>
              </w:rPr>
            </w:pPr>
          </w:p>
        </w:tc>
        <w:tc>
          <w:tcPr>
            <w:tcW w:w="1043" w:type="dxa"/>
            <w:shd w:val="clear" w:color="auto" w:fill="auto"/>
          </w:tcPr>
          <w:p w14:paraId="326D9D0A" w14:textId="77777777" w:rsidR="000514AA" w:rsidRPr="004B28E4" w:rsidRDefault="000514AA" w:rsidP="00E420C8">
            <w:pPr>
              <w:tabs>
                <w:tab w:val="decimal" w:pos="911"/>
              </w:tabs>
              <w:spacing w:line="260" w:lineRule="exact"/>
              <w:contextualSpacing/>
              <w:rPr>
                <w:rFonts w:cs="Times New Roman"/>
                <w:sz w:val="18"/>
                <w:szCs w:val="18"/>
                <w:lang w:val="en-US"/>
              </w:rPr>
            </w:pPr>
          </w:p>
        </w:tc>
        <w:tc>
          <w:tcPr>
            <w:tcW w:w="88" w:type="dxa"/>
            <w:shd w:val="clear" w:color="auto" w:fill="auto"/>
          </w:tcPr>
          <w:p w14:paraId="322E5E47" w14:textId="77777777" w:rsidR="000514AA" w:rsidRPr="004B28E4" w:rsidRDefault="000514AA" w:rsidP="00E420C8">
            <w:pPr>
              <w:spacing w:line="260" w:lineRule="exact"/>
              <w:ind w:right="65"/>
              <w:contextualSpacing/>
              <w:jc w:val="center"/>
              <w:rPr>
                <w:rFonts w:cs="Times New Roman"/>
                <w:b/>
                <w:bCs/>
                <w:sz w:val="18"/>
                <w:szCs w:val="18"/>
              </w:rPr>
            </w:pPr>
          </w:p>
        </w:tc>
        <w:tc>
          <w:tcPr>
            <w:tcW w:w="1006" w:type="dxa"/>
            <w:shd w:val="clear" w:color="auto" w:fill="auto"/>
          </w:tcPr>
          <w:p w14:paraId="37E394DF" w14:textId="77777777" w:rsidR="000514AA" w:rsidRPr="004B28E4" w:rsidRDefault="000514AA" w:rsidP="00E420C8">
            <w:pPr>
              <w:tabs>
                <w:tab w:val="decimal" w:pos="911"/>
              </w:tabs>
              <w:spacing w:line="260" w:lineRule="exact"/>
              <w:contextualSpacing/>
              <w:rPr>
                <w:rFonts w:cs="Times New Roman"/>
                <w:sz w:val="18"/>
                <w:szCs w:val="18"/>
                <w:lang w:val="en-US"/>
              </w:rPr>
            </w:pPr>
          </w:p>
        </w:tc>
      </w:tr>
      <w:tr w:rsidR="004B28E4" w:rsidRPr="004B28E4" w14:paraId="0963BED9" w14:textId="77777777" w:rsidTr="000514AA">
        <w:trPr>
          <w:trHeight w:val="260"/>
        </w:trPr>
        <w:tc>
          <w:tcPr>
            <w:tcW w:w="4320" w:type="dxa"/>
            <w:shd w:val="clear" w:color="auto" w:fill="auto"/>
            <w:vAlign w:val="bottom"/>
          </w:tcPr>
          <w:p w14:paraId="6DF03220" w14:textId="77777777" w:rsidR="000514AA" w:rsidRPr="004B28E4" w:rsidRDefault="000514AA" w:rsidP="001D6456">
            <w:pPr>
              <w:spacing w:line="260" w:lineRule="exact"/>
              <w:ind w:left="92" w:right="-270"/>
              <w:contextualSpacing/>
              <w:rPr>
                <w:rFonts w:cs="Times New Roman"/>
                <w:sz w:val="18"/>
                <w:szCs w:val="18"/>
                <w:cs/>
              </w:rPr>
            </w:pPr>
            <w:r w:rsidRPr="004B28E4">
              <w:rPr>
                <w:rFonts w:cs="Times New Roman"/>
                <w:sz w:val="18"/>
                <w:szCs w:val="18"/>
              </w:rPr>
              <w:t xml:space="preserve">Trade payables </w:t>
            </w:r>
            <w:r w:rsidRPr="004B28E4">
              <w:rPr>
                <w:rFonts w:cs="Times New Roman"/>
                <w:sz w:val="18"/>
                <w:szCs w:val="18"/>
                <w:cs/>
              </w:rPr>
              <w:t xml:space="preserve">- </w:t>
            </w:r>
            <w:r w:rsidRPr="004B28E4">
              <w:rPr>
                <w:rFonts w:cs="Times New Roman"/>
                <w:sz w:val="18"/>
                <w:szCs w:val="18"/>
              </w:rPr>
              <w:t>related parties</w:t>
            </w:r>
          </w:p>
        </w:tc>
        <w:tc>
          <w:tcPr>
            <w:tcW w:w="1038" w:type="dxa"/>
            <w:shd w:val="clear" w:color="auto" w:fill="auto"/>
            <w:vAlign w:val="bottom"/>
          </w:tcPr>
          <w:p w14:paraId="090A3A8F" w14:textId="6541F6D8" w:rsidR="000514AA" w:rsidRPr="004B28E4" w:rsidRDefault="000514AA" w:rsidP="001D6456">
            <w:pPr>
              <w:tabs>
                <w:tab w:val="decimal" w:pos="677"/>
              </w:tabs>
              <w:spacing w:line="260" w:lineRule="exact"/>
              <w:contextualSpacing/>
              <w:rPr>
                <w:rFonts w:cs="Times New Roman"/>
                <w:sz w:val="18"/>
                <w:szCs w:val="18"/>
                <w:lang w:val="en-US"/>
              </w:rPr>
            </w:pPr>
            <w:r w:rsidRPr="004B28E4">
              <w:rPr>
                <w:rFonts w:cs="Times New Roman"/>
                <w:sz w:val="18"/>
                <w:szCs w:val="18"/>
                <w:lang w:val="en-US"/>
              </w:rPr>
              <w:t>-</w:t>
            </w:r>
          </w:p>
        </w:tc>
        <w:tc>
          <w:tcPr>
            <w:tcW w:w="93" w:type="dxa"/>
            <w:vMerge w:val="restart"/>
            <w:shd w:val="clear" w:color="auto" w:fill="auto"/>
          </w:tcPr>
          <w:p w14:paraId="6875245D" w14:textId="77777777" w:rsidR="000514AA" w:rsidRPr="004B28E4" w:rsidRDefault="000514AA" w:rsidP="001D6456">
            <w:pPr>
              <w:tabs>
                <w:tab w:val="decimal" w:pos="540"/>
              </w:tabs>
              <w:spacing w:line="260" w:lineRule="exact"/>
              <w:ind w:firstLine="882"/>
              <w:contextualSpacing/>
              <w:rPr>
                <w:rFonts w:cs="Times New Roman"/>
                <w:sz w:val="18"/>
                <w:szCs w:val="18"/>
                <w:lang w:val="en-US"/>
              </w:rPr>
            </w:pPr>
          </w:p>
        </w:tc>
        <w:tc>
          <w:tcPr>
            <w:tcW w:w="1004" w:type="dxa"/>
            <w:shd w:val="clear" w:color="auto" w:fill="auto"/>
            <w:vAlign w:val="bottom"/>
          </w:tcPr>
          <w:p w14:paraId="7100E843" w14:textId="77777777" w:rsidR="000514AA" w:rsidRPr="004B28E4" w:rsidRDefault="000514AA" w:rsidP="001D6456">
            <w:pPr>
              <w:tabs>
                <w:tab w:val="decimal" w:pos="677"/>
              </w:tabs>
              <w:spacing w:line="260" w:lineRule="exact"/>
              <w:contextualSpacing/>
              <w:rPr>
                <w:rFonts w:cs="Times New Roman"/>
                <w:sz w:val="18"/>
                <w:szCs w:val="18"/>
                <w:lang w:val="en-US"/>
              </w:rPr>
            </w:pPr>
            <w:r w:rsidRPr="004B28E4">
              <w:rPr>
                <w:rFonts w:cs="Times New Roman"/>
                <w:sz w:val="18"/>
                <w:szCs w:val="18"/>
                <w:lang w:val="en-US"/>
              </w:rPr>
              <w:t>-</w:t>
            </w:r>
          </w:p>
        </w:tc>
        <w:tc>
          <w:tcPr>
            <w:tcW w:w="90" w:type="dxa"/>
            <w:vMerge w:val="restart"/>
            <w:shd w:val="clear" w:color="auto" w:fill="auto"/>
            <w:vAlign w:val="bottom"/>
          </w:tcPr>
          <w:p w14:paraId="4ADB426F" w14:textId="77777777" w:rsidR="000514AA" w:rsidRPr="004B28E4" w:rsidRDefault="000514AA" w:rsidP="001D6456">
            <w:pPr>
              <w:spacing w:line="260" w:lineRule="exact"/>
              <w:ind w:right="-86" w:firstLine="882"/>
              <w:contextualSpacing/>
              <w:rPr>
                <w:rFonts w:cs="Times New Roman"/>
                <w:sz w:val="18"/>
                <w:szCs w:val="18"/>
                <w:lang w:val="en-US"/>
              </w:rPr>
            </w:pPr>
          </w:p>
        </w:tc>
        <w:tc>
          <w:tcPr>
            <w:tcW w:w="1043" w:type="dxa"/>
            <w:shd w:val="clear" w:color="auto" w:fill="auto"/>
            <w:vAlign w:val="center"/>
          </w:tcPr>
          <w:p w14:paraId="58906BF9" w14:textId="7474E707"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9,503</w:t>
            </w:r>
          </w:p>
        </w:tc>
        <w:tc>
          <w:tcPr>
            <w:tcW w:w="88" w:type="dxa"/>
            <w:vMerge w:val="restart"/>
            <w:shd w:val="clear" w:color="auto" w:fill="auto"/>
            <w:vAlign w:val="bottom"/>
          </w:tcPr>
          <w:p w14:paraId="378B0C85" w14:textId="77777777" w:rsidR="000514AA" w:rsidRPr="004B28E4" w:rsidRDefault="000514AA" w:rsidP="001D6456">
            <w:pPr>
              <w:tabs>
                <w:tab w:val="decimal" w:pos="870"/>
              </w:tabs>
              <w:spacing w:line="260" w:lineRule="exact"/>
              <w:contextualSpacing/>
              <w:rPr>
                <w:rFonts w:cs="Times New Roman"/>
                <w:sz w:val="18"/>
                <w:szCs w:val="18"/>
                <w:lang w:val="en-US"/>
              </w:rPr>
            </w:pPr>
          </w:p>
        </w:tc>
        <w:tc>
          <w:tcPr>
            <w:tcW w:w="1006" w:type="dxa"/>
            <w:shd w:val="clear" w:color="auto" w:fill="auto"/>
            <w:vAlign w:val="bottom"/>
          </w:tcPr>
          <w:p w14:paraId="6C6C14B8" w14:textId="77777777"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11,849</w:t>
            </w:r>
          </w:p>
        </w:tc>
      </w:tr>
      <w:tr w:rsidR="004B28E4" w:rsidRPr="004B28E4" w14:paraId="442255EE" w14:textId="77777777" w:rsidTr="000514AA">
        <w:trPr>
          <w:trHeight w:val="260"/>
        </w:trPr>
        <w:tc>
          <w:tcPr>
            <w:tcW w:w="4320" w:type="dxa"/>
            <w:shd w:val="clear" w:color="auto" w:fill="auto"/>
            <w:vAlign w:val="bottom"/>
          </w:tcPr>
          <w:p w14:paraId="529D42CD" w14:textId="77777777" w:rsidR="000514AA" w:rsidRPr="004B28E4" w:rsidRDefault="000514AA" w:rsidP="001D6456">
            <w:pPr>
              <w:spacing w:line="260" w:lineRule="exact"/>
              <w:ind w:left="92" w:right="-270"/>
              <w:contextualSpacing/>
              <w:rPr>
                <w:rFonts w:cs="Times New Roman"/>
                <w:sz w:val="18"/>
                <w:szCs w:val="18"/>
              </w:rPr>
            </w:pPr>
            <w:r w:rsidRPr="004B28E4">
              <w:rPr>
                <w:rFonts w:cs="Times New Roman"/>
                <w:sz w:val="18"/>
                <w:szCs w:val="18"/>
              </w:rPr>
              <w:t xml:space="preserve">Trade payables </w:t>
            </w:r>
            <w:r w:rsidRPr="004B28E4">
              <w:rPr>
                <w:rFonts w:cs="Times New Roman"/>
                <w:sz w:val="18"/>
                <w:szCs w:val="18"/>
                <w:cs/>
              </w:rPr>
              <w:t xml:space="preserve">- </w:t>
            </w:r>
            <w:r w:rsidRPr="004B28E4">
              <w:rPr>
                <w:rFonts w:cs="Times New Roman"/>
                <w:sz w:val="18"/>
                <w:szCs w:val="18"/>
              </w:rPr>
              <w:t>other parties</w:t>
            </w:r>
          </w:p>
        </w:tc>
        <w:tc>
          <w:tcPr>
            <w:tcW w:w="1038" w:type="dxa"/>
            <w:shd w:val="clear" w:color="auto" w:fill="auto"/>
            <w:vAlign w:val="bottom"/>
          </w:tcPr>
          <w:p w14:paraId="2ABC9D58" w14:textId="2AD20BCC"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259,703</w:t>
            </w:r>
          </w:p>
        </w:tc>
        <w:tc>
          <w:tcPr>
            <w:tcW w:w="93" w:type="dxa"/>
            <w:vMerge/>
            <w:shd w:val="clear" w:color="auto" w:fill="auto"/>
          </w:tcPr>
          <w:p w14:paraId="20ECF763" w14:textId="77777777" w:rsidR="000514AA" w:rsidRPr="004B28E4" w:rsidRDefault="000514AA" w:rsidP="001D6456">
            <w:pPr>
              <w:tabs>
                <w:tab w:val="decimal" w:pos="808"/>
              </w:tabs>
              <w:spacing w:line="260" w:lineRule="exact"/>
              <w:ind w:right="81"/>
              <w:contextualSpacing/>
              <w:jc w:val="right"/>
              <w:outlineLvl w:val="0"/>
              <w:rPr>
                <w:rFonts w:cs="Times New Roman"/>
                <w:sz w:val="18"/>
                <w:szCs w:val="18"/>
                <w:lang w:val="en-US" w:eastAsia="ja-JP"/>
              </w:rPr>
            </w:pPr>
          </w:p>
        </w:tc>
        <w:tc>
          <w:tcPr>
            <w:tcW w:w="1004" w:type="dxa"/>
            <w:shd w:val="clear" w:color="auto" w:fill="auto"/>
            <w:vAlign w:val="bottom"/>
          </w:tcPr>
          <w:p w14:paraId="3DDB5034" w14:textId="77777777"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258,547</w:t>
            </w:r>
          </w:p>
        </w:tc>
        <w:tc>
          <w:tcPr>
            <w:tcW w:w="90" w:type="dxa"/>
            <w:vMerge/>
            <w:shd w:val="clear" w:color="auto" w:fill="auto"/>
            <w:vAlign w:val="bottom"/>
          </w:tcPr>
          <w:p w14:paraId="21A0C06C" w14:textId="77777777" w:rsidR="000514AA" w:rsidRPr="004B28E4" w:rsidRDefault="000514AA" w:rsidP="001D6456">
            <w:pPr>
              <w:tabs>
                <w:tab w:val="decimal" w:pos="808"/>
                <w:tab w:val="decimal" w:pos="990"/>
              </w:tabs>
              <w:spacing w:line="260" w:lineRule="exact"/>
              <w:ind w:right="81"/>
              <w:contextualSpacing/>
              <w:outlineLvl w:val="0"/>
              <w:rPr>
                <w:rFonts w:cs="Times New Roman"/>
                <w:sz w:val="18"/>
                <w:szCs w:val="18"/>
                <w:lang w:val="en-US"/>
              </w:rPr>
            </w:pPr>
          </w:p>
        </w:tc>
        <w:tc>
          <w:tcPr>
            <w:tcW w:w="1043" w:type="dxa"/>
            <w:shd w:val="clear" w:color="auto" w:fill="auto"/>
            <w:vAlign w:val="center"/>
          </w:tcPr>
          <w:p w14:paraId="2F02A76F" w14:textId="198BCCBA"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236,632</w:t>
            </w:r>
          </w:p>
        </w:tc>
        <w:tc>
          <w:tcPr>
            <w:tcW w:w="88" w:type="dxa"/>
            <w:vMerge/>
            <w:shd w:val="clear" w:color="auto" w:fill="auto"/>
            <w:vAlign w:val="bottom"/>
          </w:tcPr>
          <w:p w14:paraId="13DE09A5" w14:textId="77777777" w:rsidR="000514AA" w:rsidRPr="004B28E4" w:rsidRDefault="000514AA" w:rsidP="001D6456">
            <w:pPr>
              <w:tabs>
                <w:tab w:val="decimal" w:pos="808"/>
                <w:tab w:val="decimal" w:pos="990"/>
              </w:tabs>
              <w:spacing w:line="260" w:lineRule="exact"/>
              <w:contextualSpacing/>
              <w:outlineLvl w:val="0"/>
              <w:rPr>
                <w:rFonts w:cs="Times New Roman"/>
                <w:sz w:val="18"/>
                <w:szCs w:val="18"/>
                <w:lang w:val="en-US"/>
              </w:rPr>
            </w:pPr>
          </w:p>
        </w:tc>
        <w:tc>
          <w:tcPr>
            <w:tcW w:w="1006" w:type="dxa"/>
            <w:shd w:val="clear" w:color="auto" w:fill="auto"/>
            <w:vAlign w:val="bottom"/>
          </w:tcPr>
          <w:p w14:paraId="4824BAE2" w14:textId="77777777"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233,386</w:t>
            </w:r>
          </w:p>
        </w:tc>
      </w:tr>
      <w:tr w:rsidR="004B28E4" w:rsidRPr="004B28E4" w14:paraId="4F376FBE" w14:textId="77777777" w:rsidTr="000514AA">
        <w:trPr>
          <w:trHeight w:val="260"/>
        </w:trPr>
        <w:tc>
          <w:tcPr>
            <w:tcW w:w="4320" w:type="dxa"/>
            <w:shd w:val="clear" w:color="auto" w:fill="auto"/>
            <w:vAlign w:val="bottom"/>
          </w:tcPr>
          <w:p w14:paraId="74475F87" w14:textId="77777777" w:rsidR="000514AA" w:rsidRPr="004B28E4" w:rsidRDefault="000514AA" w:rsidP="001D6456">
            <w:pPr>
              <w:spacing w:line="260" w:lineRule="exact"/>
              <w:ind w:left="92" w:right="-270"/>
              <w:contextualSpacing/>
              <w:rPr>
                <w:rFonts w:cs="Times New Roman"/>
                <w:sz w:val="18"/>
                <w:szCs w:val="18"/>
              </w:rPr>
            </w:pPr>
            <w:r w:rsidRPr="004B28E4">
              <w:rPr>
                <w:rFonts w:cs="Times New Roman"/>
                <w:sz w:val="18"/>
                <w:szCs w:val="18"/>
              </w:rPr>
              <w:t>Other payables - related parties</w:t>
            </w:r>
          </w:p>
        </w:tc>
        <w:tc>
          <w:tcPr>
            <w:tcW w:w="1038" w:type="dxa"/>
            <w:shd w:val="clear" w:color="auto" w:fill="auto"/>
            <w:vAlign w:val="bottom"/>
          </w:tcPr>
          <w:p w14:paraId="41F215D3" w14:textId="0462767F" w:rsidR="000514AA" w:rsidRPr="004B28E4" w:rsidRDefault="000514AA" w:rsidP="001D6456">
            <w:pPr>
              <w:tabs>
                <w:tab w:val="decimal" w:pos="677"/>
              </w:tabs>
              <w:spacing w:line="260" w:lineRule="exact"/>
              <w:contextualSpacing/>
              <w:rPr>
                <w:rFonts w:cs="Times New Roman"/>
                <w:sz w:val="18"/>
                <w:szCs w:val="18"/>
                <w:lang w:val="en-US"/>
              </w:rPr>
            </w:pPr>
            <w:r w:rsidRPr="004B28E4">
              <w:rPr>
                <w:rFonts w:cs="Times New Roman"/>
                <w:sz w:val="18"/>
                <w:szCs w:val="18"/>
                <w:lang w:val="en-US"/>
              </w:rPr>
              <w:t>-</w:t>
            </w:r>
          </w:p>
        </w:tc>
        <w:tc>
          <w:tcPr>
            <w:tcW w:w="93" w:type="dxa"/>
            <w:shd w:val="clear" w:color="auto" w:fill="auto"/>
          </w:tcPr>
          <w:p w14:paraId="7F3C1E6F" w14:textId="77777777" w:rsidR="000514AA" w:rsidRPr="004B28E4" w:rsidRDefault="000514AA" w:rsidP="001D6456">
            <w:pPr>
              <w:tabs>
                <w:tab w:val="decimal" w:pos="808"/>
              </w:tabs>
              <w:spacing w:line="260" w:lineRule="exact"/>
              <w:ind w:right="81"/>
              <w:contextualSpacing/>
              <w:jc w:val="right"/>
              <w:outlineLvl w:val="0"/>
              <w:rPr>
                <w:rFonts w:cs="Times New Roman"/>
                <w:sz w:val="18"/>
                <w:szCs w:val="18"/>
                <w:lang w:val="en-US" w:eastAsia="ja-JP"/>
              </w:rPr>
            </w:pPr>
          </w:p>
        </w:tc>
        <w:tc>
          <w:tcPr>
            <w:tcW w:w="1004" w:type="dxa"/>
            <w:shd w:val="clear" w:color="auto" w:fill="auto"/>
            <w:vAlign w:val="bottom"/>
          </w:tcPr>
          <w:p w14:paraId="40687FE9" w14:textId="77777777" w:rsidR="000514AA" w:rsidRPr="004B28E4" w:rsidRDefault="000514AA" w:rsidP="001D6456">
            <w:pPr>
              <w:tabs>
                <w:tab w:val="decimal" w:pos="677"/>
              </w:tabs>
              <w:spacing w:line="260" w:lineRule="exact"/>
              <w:contextualSpacing/>
              <w:rPr>
                <w:rFonts w:cs="Times New Roman"/>
                <w:sz w:val="18"/>
                <w:szCs w:val="18"/>
                <w:lang w:val="en-US"/>
              </w:rPr>
            </w:pPr>
            <w:r w:rsidRPr="004B28E4">
              <w:rPr>
                <w:rFonts w:cs="Times New Roman"/>
                <w:sz w:val="18"/>
                <w:szCs w:val="18"/>
                <w:lang w:val="en-US"/>
              </w:rPr>
              <w:t>-</w:t>
            </w:r>
          </w:p>
        </w:tc>
        <w:tc>
          <w:tcPr>
            <w:tcW w:w="90" w:type="dxa"/>
            <w:shd w:val="clear" w:color="auto" w:fill="auto"/>
            <w:vAlign w:val="bottom"/>
          </w:tcPr>
          <w:p w14:paraId="03FFE397" w14:textId="77777777" w:rsidR="000514AA" w:rsidRPr="004B28E4" w:rsidRDefault="000514AA" w:rsidP="001D6456">
            <w:pPr>
              <w:tabs>
                <w:tab w:val="decimal" w:pos="808"/>
                <w:tab w:val="decimal" w:pos="990"/>
              </w:tabs>
              <w:spacing w:line="260" w:lineRule="exact"/>
              <w:ind w:right="81"/>
              <w:contextualSpacing/>
              <w:outlineLvl w:val="0"/>
              <w:rPr>
                <w:rFonts w:cs="Times New Roman"/>
                <w:sz w:val="18"/>
                <w:szCs w:val="18"/>
                <w:lang w:val="en-US"/>
              </w:rPr>
            </w:pPr>
          </w:p>
        </w:tc>
        <w:tc>
          <w:tcPr>
            <w:tcW w:w="1043" w:type="dxa"/>
            <w:shd w:val="clear" w:color="auto" w:fill="auto"/>
            <w:vAlign w:val="center"/>
          </w:tcPr>
          <w:p w14:paraId="0ACAD872" w14:textId="785EC11F"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1,036</w:t>
            </w:r>
          </w:p>
        </w:tc>
        <w:tc>
          <w:tcPr>
            <w:tcW w:w="88" w:type="dxa"/>
            <w:shd w:val="clear" w:color="auto" w:fill="auto"/>
            <w:vAlign w:val="bottom"/>
          </w:tcPr>
          <w:p w14:paraId="22DE56EC" w14:textId="77777777" w:rsidR="000514AA" w:rsidRPr="004B28E4" w:rsidRDefault="000514AA" w:rsidP="001D6456">
            <w:pPr>
              <w:tabs>
                <w:tab w:val="decimal" w:pos="808"/>
                <w:tab w:val="decimal" w:pos="990"/>
              </w:tabs>
              <w:spacing w:line="260" w:lineRule="exact"/>
              <w:contextualSpacing/>
              <w:outlineLvl w:val="0"/>
              <w:rPr>
                <w:rFonts w:cs="Times New Roman"/>
                <w:sz w:val="18"/>
                <w:szCs w:val="18"/>
                <w:lang w:val="en-US"/>
              </w:rPr>
            </w:pPr>
          </w:p>
        </w:tc>
        <w:tc>
          <w:tcPr>
            <w:tcW w:w="1006" w:type="dxa"/>
            <w:shd w:val="clear" w:color="auto" w:fill="auto"/>
            <w:vAlign w:val="bottom"/>
          </w:tcPr>
          <w:p w14:paraId="46B9567A" w14:textId="77777777" w:rsidR="000514AA" w:rsidRPr="004B28E4" w:rsidRDefault="000514AA" w:rsidP="001D6456">
            <w:pPr>
              <w:tabs>
                <w:tab w:val="decimal" w:pos="677"/>
              </w:tabs>
              <w:spacing w:line="260" w:lineRule="exact"/>
              <w:contextualSpacing/>
              <w:rPr>
                <w:rFonts w:cs="Times New Roman"/>
                <w:sz w:val="18"/>
                <w:szCs w:val="18"/>
                <w:lang w:val="en-US"/>
              </w:rPr>
            </w:pPr>
            <w:r w:rsidRPr="004B28E4">
              <w:rPr>
                <w:rFonts w:cs="Times New Roman"/>
                <w:sz w:val="18"/>
                <w:szCs w:val="18"/>
                <w:lang w:val="en-US"/>
              </w:rPr>
              <w:t>-</w:t>
            </w:r>
          </w:p>
        </w:tc>
      </w:tr>
      <w:tr w:rsidR="004B28E4" w:rsidRPr="004B28E4" w14:paraId="286A4FCB" w14:textId="77777777" w:rsidTr="00194B6F">
        <w:trPr>
          <w:trHeight w:val="260"/>
        </w:trPr>
        <w:tc>
          <w:tcPr>
            <w:tcW w:w="4320" w:type="dxa"/>
            <w:shd w:val="clear" w:color="auto" w:fill="auto"/>
            <w:vAlign w:val="bottom"/>
          </w:tcPr>
          <w:p w14:paraId="1CC6BBAB" w14:textId="77777777" w:rsidR="00E43F51" w:rsidRPr="004B28E4" w:rsidRDefault="00E43F51" w:rsidP="00E43F51">
            <w:pPr>
              <w:spacing w:line="260" w:lineRule="exact"/>
              <w:ind w:left="92" w:right="-270"/>
              <w:contextualSpacing/>
              <w:rPr>
                <w:rFonts w:cs="Times New Roman"/>
                <w:sz w:val="18"/>
                <w:szCs w:val="18"/>
              </w:rPr>
            </w:pPr>
            <w:r w:rsidRPr="004B28E4">
              <w:rPr>
                <w:rFonts w:cs="Times New Roman"/>
                <w:sz w:val="18"/>
                <w:szCs w:val="18"/>
              </w:rPr>
              <w:t>Other payables - other parties</w:t>
            </w:r>
          </w:p>
        </w:tc>
        <w:tc>
          <w:tcPr>
            <w:tcW w:w="1038" w:type="dxa"/>
            <w:shd w:val="clear" w:color="auto" w:fill="auto"/>
            <w:vAlign w:val="center"/>
          </w:tcPr>
          <w:p w14:paraId="012E4E95" w14:textId="034BD2A3" w:rsidR="00E43F51" w:rsidRPr="004B28E4" w:rsidRDefault="00E43F51" w:rsidP="00E43F51">
            <w:pPr>
              <w:tabs>
                <w:tab w:val="decimal" w:pos="911"/>
              </w:tabs>
              <w:spacing w:line="260" w:lineRule="exact"/>
              <w:contextualSpacing/>
              <w:rPr>
                <w:rFonts w:cs="Times New Roman"/>
                <w:sz w:val="18"/>
                <w:szCs w:val="18"/>
              </w:rPr>
            </w:pPr>
            <w:r w:rsidRPr="004B28E4">
              <w:rPr>
                <w:rFonts w:cs="Times New Roman"/>
                <w:sz w:val="18"/>
                <w:szCs w:val="18"/>
              </w:rPr>
              <w:t>118,760</w:t>
            </w:r>
          </w:p>
        </w:tc>
        <w:tc>
          <w:tcPr>
            <w:tcW w:w="93" w:type="dxa"/>
            <w:shd w:val="clear" w:color="auto" w:fill="auto"/>
          </w:tcPr>
          <w:p w14:paraId="68894BEB" w14:textId="77777777" w:rsidR="00E43F51" w:rsidRPr="004B28E4" w:rsidRDefault="00E43F51" w:rsidP="00E43F51">
            <w:pPr>
              <w:tabs>
                <w:tab w:val="decimal" w:pos="808"/>
              </w:tabs>
              <w:spacing w:line="260" w:lineRule="exact"/>
              <w:ind w:right="81"/>
              <w:contextualSpacing/>
              <w:jc w:val="right"/>
              <w:outlineLvl w:val="0"/>
              <w:rPr>
                <w:rFonts w:cs="Times New Roman"/>
                <w:sz w:val="18"/>
                <w:szCs w:val="18"/>
                <w:lang w:val="en-US" w:eastAsia="ja-JP"/>
              </w:rPr>
            </w:pPr>
          </w:p>
        </w:tc>
        <w:tc>
          <w:tcPr>
            <w:tcW w:w="1004" w:type="dxa"/>
            <w:shd w:val="clear" w:color="auto" w:fill="auto"/>
            <w:vAlign w:val="bottom"/>
          </w:tcPr>
          <w:p w14:paraId="76327380" w14:textId="77777777" w:rsidR="00E43F51" w:rsidRPr="004B28E4" w:rsidRDefault="00E43F51" w:rsidP="00E43F51">
            <w:pPr>
              <w:tabs>
                <w:tab w:val="decimal" w:pos="911"/>
              </w:tabs>
              <w:spacing w:line="260" w:lineRule="exact"/>
              <w:contextualSpacing/>
              <w:rPr>
                <w:rFonts w:cs="Times New Roman"/>
                <w:sz w:val="18"/>
                <w:szCs w:val="18"/>
                <w:lang w:val="en-US"/>
              </w:rPr>
            </w:pPr>
            <w:r w:rsidRPr="004B28E4">
              <w:rPr>
                <w:rFonts w:cs="Times New Roman"/>
                <w:sz w:val="18"/>
                <w:szCs w:val="18"/>
                <w:lang w:val="en-US"/>
              </w:rPr>
              <w:t>103,879</w:t>
            </w:r>
          </w:p>
        </w:tc>
        <w:tc>
          <w:tcPr>
            <w:tcW w:w="90" w:type="dxa"/>
            <w:shd w:val="clear" w:color="auto" w:fill="auto"/>
            <w:vAlign w:val="bottom"/>
          </w:tcPr>
          <w:p w14:paraId="0885E7D8" w14:textId="77777777" w:rsidR="00E43F51" w:rsidRPr="004B28E4" w:rsidRDefault="00E43F51" w:rsidP="00E43F51">
            <w:pPr>
              <w:tabs>
                <w:tab w:val="decimal" w:pos="808"/>
                <w:tab w:val="decimal" w:pos="990"/>
              </w:tabs>
              <w:spacing w:line="260" w:lineRule="exact"/>
              <w:ind w:right="81"/>
              <w:contextualSpacing/>
              <w:outlineLvl w:val="0"/>
              <w:rPr>
                <w:rFonts w:cs="Times New Roman"/>
                <w:sz w:val="18"/>
                <w:szCs w:val="18"/>
                <w:lang w:val="en-US"/>
              </w:rPr>
            </w:pPr>
          </w:p>
        </w:tc>
        <w:tc>
          <w:tcPr>
            <w:tcW w:w="1043" w:type="dxa"/>
            <w:shd w:val="clear" w:color="auto" w:fill="auto"/>
            <w:vAlign w:val="center"/>
          </w:tcPr>
          <w:p w14:paraId="141C0424" w14:textId="039D8FC7" w:rsidR="00E43F51" w:rsidRPr="004B28E4" w:rsidRDefault="00E43F51" w:rsidP="00E43F51">
            <w:pPr>
              <w:tabs>
                <w:tab w:val="decimal" w:pos="911"/>
              </w:tabs>
              <w:spacing w:line="260" w:lineRule="exact"/>
              <w:contextualSpacing/>
              <w:rPr>
                <w:rFonts w:cs="Times New Roman"/>
                <w:sz w:val="18"/>
                <w:szCs w:val="18"/>
                <w:lang w:val="en-US"/>
              </w:rPr>
            </w:pPr>
            <w:r w:rsidRPr="004B28E4">
              <w:rPr>
                <w:rFonts w:cs="Times New Roman"/>
                <w:sz w:val="18"/>
                <w:szCs w:val="18"/>
                <w:lang w:val="en-US"/>
              </w:rPr>
              <w:t>112,994</w:t>
            </w:r>
          </w:p>
        </w:tc>
        <w:tc>
          <w:tcPr>
            <w:tcW w:w="88" w:type="dxa"/>
            <w:shd w:val="clear" w:color="auto" w:fill="auto"/>
            <w:vAlign w:val="bottom"/>
          </w:tcPr>
          <w:p w14:paraId="11D7952C" w14:textId="77777777" w:rsidR="00E43F51" w:rsidRPr="004B28E4" w:rsidRDefault="00E43F51" w:rsidP="00E43F51">
            <w:pPr>
              <w:tabs>
                <w:tab w:val="decimal" w:pos="808"/>
                <w:tab w:val="decimal" w:pos="990"/>
              </w:tabs>
              <w:spacing w:line="260" w:lineRule="exact"/>
              <w:contextualSpacing/>
              <w:outlineLvl w:val="0"/>
              <w:rPr>
                <w:rFonts w:cs="Times New Roman"/>
                <w:sz w:val="18"/>
                <w:szCs w:val="18"/>
                <w:lang w:val="en-US"/>
              </w:rPr>
            </w:pPr>
          </w:p>
        </w:tc>
        <w:tc>
          <w:tcPr>
            <w:tcW w:w="1006" w:type="dxa"/>
            <w:shd w:val="clear" w:color="auto" w:fill="auto"/>
            <w:vAlign w:val="bottom"/>
          </w:tcPr>
          <w:p w14:paraId="16828663" w14:textId="77777777" w:rsidR="00E43F51" w:rsidRPr="004B28E4" w:rsidRDefault="00E43F51" w:rsidP="00E43F51">
            <w:pPr>
              <w:tabs>
                <w:tab w:val="decimal" w:pos="911"/>
              </w:tabs>
              <w:spacing w:line="260" w:lineRule="exact"/>
              <w:contextualSpacing/>
              <w:rPr>
                <w:rFonts w:cs="Times New Roman"/>
                <w:sz w:val="18"/>
                <w:szCs w:val="18"/>
                <w:lang w:val="en-US"/>
              </w:rPr>
            </w:pPr>
            <w:r w:rsidRPr="004B28E4">
              <w:rPr>
                <w:rFonts w:cs="Times New Roman"/>
                <w:sz w:val="18"/>
                <w:szCs w:val="18"/>
                <w:lang w:val="en-US"/>
              </w:rPr>
              <w:t>100,252</w:t>
            </w:r>
          </w:p>
        </w:tc>
      </w:tr>
      <w:tr w:rsidR="004B28E4" w:rsidRPr="004B28E4" w14:paraId="3473E09E" w14:textId="77777777" w:rsidTr="00194B6F">
        <w:trPr>
          <w:trHeight w:val="260"/>
        </w:trPr>
        <w:tc>
          <w:tcPr>
            <w:tcW w:w="4320" w:type="dxa"/>
            <w:shd w:val="clear" w:color="auto" w:fill="auto"/>
            <w:vAlign w:val="bottom"/>
          </w:tcPr>
          <w:p w14:paraId="0D56A5CC" w14:textId="40C3F5E3" w:rsidR="00E43F51" w:rsidRPr="004B28E4" w:rsidRDefault="00E43F51" w:rsidP="00E43F51">
            <w:pPr>
              <w:spacing w:line="260" w:lineRule="exact"/>
              <w:ind w:left="92" w:right="-270"/>
              <w:contextualSpacing/>
              <w:rPr>
                <w:rFonts w:cs="Times New Roman"/>
                <w:spacing w:val="-2"/>
                <w:sz w:val="18"/>
                <w:szCs w:val="18"/>
              </w:rPr>
            </w:pPr>
            <w:r w:rsidRPr="004B28E4">
              <w:rPr>
                <w:rFonts w:cs="Times New Roman"/>
                <w:spacing w:val="-2"/>
                <w:sz w:val="18"/>
                <w:szCs w:val="18"/>
              </w:rPr>
              <w:t>Payables for</w:t>
            </w:r>
            <w:r w:rsidRPr="004B28E4">
              <w:rPr>
                <w:rFonts w:cs="Times New Roman"/>
                <w:spacing w:val="-2"/>
                <w:sz w:val="18"/>
                <w:szCs w:val="18"/>
                <w:cs/>
              </w:rPr>
              <w:t xml:space="preserve"> </w:t>
            </w:r>
            <w:r w:rsidRPr="004B28E4">
              <w:rPr>
                <w:rFonts w:cs="Times New Roman"/>
                <w:spacing w:val="-2"/>
                <w:sz w:val="18"/>
                <w:szCs w:val="18"/>
              </w:rPr>
              <w:t>purchase of fixed and intangible assets</w:t>
            </w:r>
          </w:p>
        </w:tc>
        <w:tc>
          <w:tcPr>
            <w:tcW w:w="1038" w:type="dxa"/>
            <w:shd w:val="clear" w:color="auto" w:fill="auto"/>
            <w:vAlign w:val="center"/>
          </w:tcPr>
          <w:p w14:paraId="74D4A8ED" w14:textId="3A65C96C" w:rsidR="00E43F51" w:rsidRPr="004B28E4" w:rsidRDefault="00E43F51" w:rsidP="00E43F51">
            <w:pPr>
              <w:tabs>
                <w:tab w:val="decimal" w:pos="911"/>
              </w:tabs>
              <w:spacing w:line="260" w:lineRule="exact"/>
              <w:contextualSpacing/>
              <w:rPr>
                <w:rFonts w:cs="Times New Roman"/>
                <w:sz w:val="18"/>
                <w:szCs w:val="18"/>
              </w:rPr>
            </w:pPr>
            <w:r w:rsidRPr="004B28E4">
              <w:rPr>
                <w:rFonts w:cs="Times New Roman"/>
                <w:sz w:val="18"/>
                <w:szCs w:val="18"/>
              </w:rPr>
              <w:t>13,848</w:t>
            </w:r>
          </w:p>
        </w:tc>
        <w:tc>
          <w:tcPr>
            <w:tcW w:w="93" w:type="dxa"/>
            <w:shd w:val="clear" w:color="auto" w:fill="auto"/>
          </w:tcPr>
          <w:p w14:paraId="1D61748D" w14:textId="77777777" w:rsidR="00E43F51" w:rsidRPr="004B28E4" w:rsidRDefault="00E43F51" w:rsidP="00E43F51">
            <w:pPr>
              <w:spacing w:line="260" w:lineRule="exact"/>
              <w:ind w:right="180"/>
              <w:contextualSpacing/>
              <w:jc w:val="right"/>
              <w:outlineLvl w:val="0"/>
              <w:rPr>
                <w:rFonts w:cs="Times New Roman"/>
                <w:sz w:val="18"/>
                <w:szCs w:val="18"/>
                <w:lang w:val="en-US"/>
              </w:rPr>
            </w:pPr>
          </w:p>
        </w:tc>
        <w:tc>
          <w:tcPr>
            <w:tcW w:w="1004" w:type="dxa"/>
            <w:shd w:val="clear" w:color="auto" w:fill="auto"/>
            <w:vAlign w:val="bottom"/>
          </w:tcPr>
          <w:p w14:paraId="3EC100CB" w14:textId="77777777" w:rsidR="00E43F51" w:rsidRPr="004B28E4" w:rsidRDefault="00E43F51" w:rsidP="00E43F51">
            <w:pPr>
              <w:tabs>
                <w:tab w:val="decimal" w:pos="911"/>
              </w:tabs>
              <w:spacing w:line="260" w:lineRule="exact"/>
              <w:contextualSpacing/>
              <w:rPr>
                <w:rFonts w:cs="Times New Roman"/>
                <w:sz w:val="18"/>
                <w:szCs w:val="18"/>
                <w:lang w:val="en-US"/>
              </w:rPr>
            </w:pPr>
            <w:r w:rsidRPr="004B28E4">
              <w:rPr>
                <w:rFonts w:cs="Times New Roman"/>
                <w:sz w:val="18"/>
                <w:szCs w:val="18"/>
                <w:lang w:val="en-US"/>
              </w:rPr>
              <w:t>11,830</w:t>
            </w:r>
          </w:p>
        </w:tc>
        <w:tc>
          <w:tcPr>
            <w:tcW w:w="90" w:type="dxa"/>
            <w:shd w:val="clear" w:color="auto" w:fill="auto"/>
            <w:vAlign w:val="bottom"/>
          </w:tcPr>
          <w:p w14:paraId="0D482EBC" w14:textId="77777777" w:rsidR="00E43F51" w:rsidRPr="004B28E4" w:rsidRDefault="00E43F51" w:rsidP="00E43F51">
            <w:pPr>
              <w:spacing w:line="260" w:lineRule="exact"/>
              <w:ind w:right="180"/>
              <w:contextualSpacing/>
              <w:outlineLvl w:val="0"/>
              <w:rPr>
                <w:rFonts w:cs="Times New Roman"/>
                <w:sz w:val="18"/>
                <w:szCs w:val="18"/>
                <w:lang w:val="en-US"/>
              </w:rPr>
            </w:pPr>
          </w:p>
        </w:tc>
        <w:tc>
          <w:tcPr>
            <w:tcW w:w="1043" w:type="dxa"/>
            <w:shd w:val="clear" w:color="auto" w:fill="auto"/>
            <w:vAlign w:val="center"/>
          </w:tcPr>
          <w:p w14:paraId="2535A49C" w14:textId="2599F89C" w:rsidR="00E43F51" w:rsidRPr="004B28E4" w:rsidRDefault="00E43F51" w:rsidP="00E43F51">
            <w:pPr>
              <w:tabs>
                <w:tab w:val="decimal" w:pos="911"/>
              </w:tabs>
              <w:spacing w:line="260" w:lineRule="exact"/>
              <w:contextualSpacing/>
              <w:rPr>
                <w:rFonts w:cs="Times New Roman"/>
                <w:sz w:val="18"/>
                <w:szCs w:val="18"/>
                <w:lang w:val="en-US"/>
              </w:rPr>
            </w:pPr>
            <w:r w:rsidRPr="004B28E4">
              <w:rPr>
                <w:rFonts w:cs="Times New Roman"/>
                <w:sz w:val="18"/>
                <w:szCs w:val="18"/>
                <w:lang w:val="en-US"/>
              </w:rPr>
              <w:t>7,515</w:t>
            </w:r>
          </w:p>
        </w:tc>
        <w:tc>
          <w:tcPr>
            <w:tcW w:w="88" w:type="dxa"/>
            <w:shd w:val="clear" w:color="auto" w:fill="auto"/>
            <w:vAlign w:val="bottom"/>
          </w:tcPr>
          <w:p w14:paraId="15F8C4FF" w14:textId="77777777" w:rsidR="00E43F51" w:rsidRPr="004B28E4" w:rsidRDefault="00E43F51" w:rsidP="00E43F51">
            <w:pPr>
              <w:spacing w:line="260" w:lineRule="exact"/>
              <w:ind w:right="180"/>
              <w:contextualSpacing/>
              <w:outlineLvl w:val="0"/>
              <w:rPr>
                <w:rFonts w:cs="Times New Roman"/>
                <w:sz w:val="18"/>
                <w:szCs w:val="18"/>
                <w:lang w:val="en-US"/>
              </w:rPr>
            </w:pPr>
          </w:p>
        </w:tc>
        <w:tc>
          <w:tcPr>
            <w:tcW w:w="1006" w:type="dxa"/>
            <w:shd w:val="clear" w:color="auto" w:fill="auto"/>
            <w:vAlign w:val="bottom"/>
          </w:tcPr>
          <w:p w14:paraId="03AA39B1" w14:textId="77777777" w:rsidR="00E43F51" w:rsidRPr="004B28E4" w:rsidRDefault="00E43F51" w:rsidP="00E43F51">
            <w:pPr>
              <w:tabs>
                <w:tab w:val="decimal" w:pos="911"/>
              </w:tabs>
              <w:spacing w:line="260" w:lineRule="exact"/>
              <w:contextualSpacing/>
              <w:rPr>
                <w:rFonts w:cs="Times New Roman"/>
                <w:sz w:val="18"/>
                <w:szCs w:val="18"/>
                <w:lang w:val="en-US"/>
              </w:rPr>
            </w:pPr>
            <w:r w:rsidRPr="004B28E4">
              <w:rPr>
                <w:rFonts w:cs="Times New Roman"/>
                <w:sz w:val="18"/>
                <w:szCs w:val="18"/>
                <w:lang w:val="en-US"/>
              </w:rPr>
              <w:t>9,346</w:t>
            </w:r>
          </w:p>
        </w:tc>
      </w:tr>
      <w:tr w:rsidR="004B28E4" w:rsidRPr="004B28E4" w14:paraId="0216694D" w14:textId="77777777" w:rsidTr="00C83A8F">
        <w:trPr>
          <w:trHeight w:val="260"/>
        </w:trPr>
        <w:tc>
          <w:tcPr>
            <w:tcW w:w="4320" w:type="dxa"/>
            <w:shd w:val="clear" w:color="auto" w:fill="auto"/>
            <w:vAlign w:val="bottom"/>
          </w:tcPr>
          <w:p w14:paraId="5C7CD268" w14:textId="77777777" w:rsidR="000514AA" w:rsidRPr="004B28E4" w:rsidRDefault="000514AA" w:rsidP="001D6456">
            <w:pPr>
              <w:spacing w:line="260" w:lineRule="exact"/>
              <w:ind w:left="92" w:right="-270"/>
              <w:contextualSpacing/>
              <w:rPr>
                <w:rFonts w:cs="Times New Roman"/>
                <w:sz w:val="18"/>
                <w:szCs w:val="18"/>
              </w:rPr>
            </w:pPr>
            <w:r w:rsidRPr="004B28E4">
              <w:rPr>
                <w:rFonts w:cs="Times New Roman"/>
                <w:sz w:val="18"/>
                <w:szCs w:val="18"/>
              </w:rPr>
              <w:t>Accrued expenses</w:t>
            </w:r>
          </w:p>
        </w:tc>
        <w:tc>
          <w:tcPr>
            <w:tcW w:w="1038" w:type="dxa"/>
            <w:shd w:val="clear" w:color="auto" w:fill="auto"/>
            <w:vAlign w:val="center"/>
          </w:tcPr>
          <w:p w14:paraId="21AA272B" w14:textId="47D4992D" w:rsidR="000514AA" w:rsidRPr="004B28E4" w:rsidRDefault="00DD2041" w:rsidP="001D6456">
            <w:pPr>
              <w:tabs>
                <w:tab w:val="decimal" w:pos="911"/>
              </w:tabs>
              <w:spacing w:line="260" w:lineRule="exact"/>
              <w:contextualSpacing/>
              <w:rPr>
                <w:rFonts w:cs="Times New Roman"/>
                <w:sz w:val="18"/>
                <w:szCs w:val="18"/>
                <w:lang w:val="en-US"/>
              </w:rPr>
            </w:pPr>
            <w:r w:rsidRPr="004B28E4">
              <w:rPr>
                <w:rFonts w:cs="Times New Roman"/>
                <w:sz w:val="18"/>
                <w:szCs w:val="18"/>
              </w:rPr>
              <w:t>290,351</w:t>
            </w:r>
          </w:p>
        </w:tc>
        <w:tc>
          <w:tcPr>
            <w:tcW w:w="93" w:type="dxa"/>
            <w:shd w:val="clear" w:color="auto" w:fill="auto"/>
            <w:vAlign w:val="center"/>
          </w:tcPr>
          <w:p w14:paraId="17AD4F6D"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04" w:type="dxa"/>
            <w:shd w:val="clear" w:color="auto" w:fill="auto"/>
            <w:vAlign w:val="center"/>
          </w:tcPr>
          <w:p w14:paraId="6ECCC1EA" w14:textId="5B897D46"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rPr>
              <w:t>300,503</w:t>
            </w:r>
          </w:p>
        </w:tc>
        <w:tc>
          <w:tcPr>
            <w:tcW w:w="90" w:type="dxa"/>
            <w:shd w:val="clear" w:color="auto" w:fill="auto"/>
            <w:vAlign w:val="center"/>
          </w:tcPr>
          <w:p w14:paraId="40382C7D"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43" w:type="dxa"/>
            <w:shd w:val="clear" w:color="auto" w:fill="auto"/>
            <w:vAlign w:val="center"/>
          </w:tcPr>
          <w:p w14:paraId="460F8243" w14:textId="6A5E8B81" w:rsidR="000514AA" w:rsidRPr="004B28E4" w:rsidRDefault="00DD2041" w:rsidP="001D6456">
            <w:pPr>
              <w:tabs>
                <w:tab w:val="decimal" w:pos="911"/>
              </w:tabs>
              <w:spacing w:line="260" w:lineRule="exact"/>
              <w:contextualSpacing/>
              <w:rPr>
                <w:rFonts w:cs="Times New Roman"/>
                <w:sz w:val="18"/>
                <w:szCs w:val="18"/>
                <w:lang w:val="en-US"/>
              </w:rPr>
            </w:pPr>
            <w:r w:rsidRPr="004B28E4">
              <w:rPr>
                <w:rFonts w:cs="Times New Roman"/>
                <w:sz w:val="18"/>
                <w:szCs w:val="18"/>
              </w:rPr>
              <w:t>266,14</w:t>
            </w:r>
            <w:r w:rsidR="001879C4" w:rsidRPr="004B28E4">
              <w:rPr>
                <w:rFonts w:cs="Times New Roman"/>
                <w:sz w:val="18"/>
                <w:szCs w:val="18"/>
              </w:rPr>
              <w:t>2</w:t>
            </w:r>
          </w:p>
        </w:tc>
        <w:tc>
          <w:tcPr>
            <w:tcW w:w="88" w:type="dxa"/>
            <w:shd w:val="clear" w:color="auto" w:fill="auto"/>
            <w:vAlign w:val="center"/>
          </w:tcPr>
          <w:p w14:paraId="5C052FC9"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06" w:type="dxa"/>
            <w:shd w:val="clear" w:color="auto" w:fill="auto"/>
            <w:vAlign w:val="center"/>
          </w:tcPr>
          <w:p w14:paraId="4E071DFE" w14:textId="245DB049"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rPr>
              <w:t>290,223</w:t>
            </w:r>
          </w:p>
        </w:tc>
      </w:tr>
      <w:tr w:rsidR="004B28E4" w:rsidRPr="004B28E4" w14:paraId="59FA5B5F" w14:textId="77777777" w:rsidTr="00C83A8F">
        <w:trPr>
          <w:trHeight w:val="260"/>
        </w:trPr>
        <w:tc>
          <w:tcPr>
            <w:tcW w:w="4320" w:type="dxa"/>
            <w:shd w:val="clear" w:color="auto" w:fill="auto"/>
            <w:vAlign w:val="bottom"/>
          </w:tcPr>
          <w:p w14:paraId="30D26226" w14:textId="77777777" w:rsidR="000514AA" w:rsidRPr="004B28E4" w:rsidRDefault="000514AA" w:rsidP="001D6456">
            <w:pPr>
              <w:spacing w:line="260" w:lineRule="exact"/>
              <w:ind w:left="86" w:right="-274"/>
              <w:rPr>
                <w:rFonts w:cs="Times New Roman"/>
                <w:sz w:val="18"/>
                <w:szCs w:val="18"/>
              </w:rPr>
            </w:pPr>
            <w:r w:rsidRPr="004B28E4">
              <w:rPr>
                <w:rFonts w:cs="Times New Roman"/>
                <w:sz w:val="18"/>
                <w:szCs w:val="18"/>
              </w:rPr>
              <w:t xml:space="preserve">Cash received in advance from customers </w:t>
            </w:r>
          </w:p>
        </w:tc>
        <w:tc>
          <w:tcPr>
            <w:tcW w:w="1038" w:type="dxa"/>
            <w:shd w:val="clear" w:color="auto" w:fill="auto"/>
            <w:vAlign w:val="center"/>
          </w:tcPr>
          <w:p w14:paraId="77662F9B" w14:textId="01C19E0A" w:rsidR="000514AA" w:rsidRPr="004B28E4" w:rsidRDefault="00DD2041" w:rsidP="001D6456">
            <w:pPr>
              <w:tabs>
                <w:tab w:val="decimal" w:pos="911"/>
              </w:tabs>
              <w:spacing w:line="260" w:lineRule="exact"/>
              <w:contextualSpacing/>
              <w:rPr>
                <w:rFonts w:cs="Times New Roman"/>
                <w:sz w:val="18"/>
                <w:szCs w:val="18"/>
                <w:lang w:val="en-US"/>
              </w:rPr>
            </w:pPr>
            <w:r w:rsidRPr="004B28E4">
              <w:rPr>
                <w:rFonts w:cs="Times New Roman"/>
                <w:sz w:val="18"/>
                <w:szCs w:val="18"/>
              </w:rPr>
              <w:t>8,669</w:t>
            </w:r>
          </w:p>
        </w:tc>
        <w:tc>
          <w:tcPr>
            <w:tcW w:w="93" w:type="dxa"/>
            <w:shd w:val="clear" w:color="auto" w:fill="auto"/>
            <w:vAlign w:val="center"/>
          </w:tcPr>
          <w:p w14:paraId="263D3756"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04" w:type="dxa"/>
            <w:shd w:val="clear" w:color="auto" w:fill="auto"/>
            <w:vAlign w:val="center"/>
          </w:tcPr>
          <w:p w14:paraId="1580929F" w14:textId="3FCFB4D6"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rPr>
              <w:t>33,003</w:t>
            </w:r>
          </w:p>
        </w:tc>
        <w:tc>
          <w:tcPr>
            <w:tcW w:w="90" w:type="dxa"/>
            <w:shd w:val="clear" w:color="auto" w:fill="auto"/>
            <w:vAlign w:val="center"/>
          </w:tcPr>
          <w:p w14:paraId="00858FF8"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43" w:type="dxa"/>
            <w:shd w:val="clear" w:color="auto" w:fill="auto"/>
            <w:vAlign w:val="center"/>
          </w:tcPr>
          <w:p w14:paraId="1EF0C508" w14:textId="64CA47BA" w:rsidR="000514AA" w:rsidRPr="004B28E4" w:rsidRDefault="00DD2041" w:rsidP="001D6456">
            <w:pPr>
              <w:tabs>
                <w:tab w:val="decimal" w:pos="911"/>
              </w:tabs>
              <w:spacing w:line="260" w:lineRule="exact"/>
              <w:contextualSpacing/>
              <w:rPr>
                <w:rFonts w:cs="Times New Roman"/>
                <w:sz w:val="18"/>
                <w:szCs w:val="18"/>
                <w:lang w:val="en-US"/>
              </w:rPr>
            </w:pPr>
            <w:r w:rsidRPr="004B28E4">
              <w:rPr>
                <w:rFonts w:cs="Times New Roman"/>
                <w:sz w:val="18"/>
                <w:szCs w:val="18"/>
              </w:rPr>
              <w:t>5,179</w:t>
            </w:r>
          </w:p>
        </w:tc>
        <w:tc>
          <w:tcPr>
            <w:tcW w:w="88" w:type="dxa"/>
            <w:shd w:val="clear" w:color="auto" w:fill="auto"/>
            <w:vAlign w:val="center"/>
          </w:tcPr>
          <w:p w14:paraId="15C396A2"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06" w:type="dxa"/>
            <w:shd w:val="clear" w:color="auto" w:fill="auto"/>
            <w:vAlign w:val="center"/>
          </w:tcPr>
          <w:p w14:paraId="0B7671D9" w14:textId="7B408C46"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rPr>
              <w:t>22,918</w:t>
            </w:r>
          </w:p>
        </w:tc>
      </w:tr>
      <w:tr w:rsidR="004B28E4" w:rsidRPr="004B28E4" w14:paraId="29889243" w14:textId="77777777" w:rsidTr="000514AA">
        <w:trPr>
          <w:trHeight w:val="260"/>
        </w:trPr>
        <w:tc>
          <w:tcPr>
            <w:tcW w:w="4320" w:type="dxa"/>
            <w:shd w:val="clear" w:color="auto" w:fill="auto"/>
          </w:tcPr>
          <w:p w14:paraId="74904348" w14:textId="77777777" w:rsidR="000514AA" w:rsidRPr="004B28E4" w:rsidRDefault="000514AA" w:rsidP="001D6456">
            <w:pPr>
              <w:spacing w:line="260" w:lineRule="exact"/>
              <w:ind w:left="2" w:right="-270"/>
              <w:contextualSpacing/>
              <w:jc w:val="both"/>
              <w:rPr>
                <w:rFonts w:cs="Times New Roman"/>
                <w:sz w:val="18"/>
                <w:szCs w:val="18"/>
                <w:lang w:val="en-US"/>
              </w:rPr>
            </w:pPr>
          </w:p>
        </w:tc>
        <w:tc>
          <w:tcPr>
            <w:tcW w:w="1038" w:type="dxa"/>
            <w:tcBorders>
              <w:top w:val="single" w:sz="4" w:space="0" w:color="auto"/>
              <w:bottom w:val="double" w:sz="4" w:space="0" w:color="auto"/>
            </w:tcBorders>
            <w:shd w:val="clear" w:color="auto" w:fill="auto"/>
            <w:vAlign w:val="bottom"/>
          </w:tcPr>
          <w:p w14:paraId="7D9F01CA" w14:textId="33F93406"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691,331</w:t>
            </w:r>
          </w:p>
        </w:tc>
        <w:tc>
          <w:tcPr>
            <w:tcW w:w="93" w:type="dxa"/>
            <w:shd w:val="clear" w:color="auto" w:fill="auto"/>
          </w:tcPr>
          <w:p w14:paraId="5814A44F" w14:textId="77777777" w:rsidR="000514AA" w:rsidRPr="004B28E4" w:rsidRDefault="000514AA" w:rsidP="001D6456">
            <w:pPr>
              <w:spacing w:line="260" w:lineRule="exact"/>
              <w:ind w:right="180"/>
              <w:contextualSpacing/>
              <w:jc w:val="right"/>
              <w:outlineLvl w:val="0"/>
              <w:rPr>
                <w:rFonts w:cs="Times New Roman"/>
                <w:sz w:val="18"/>
                <w:szCs w:val="18"/>
                <w:lang w:val="en-US"/>
              </w:rPr>
            </w:pPr>
          </w:p>
        </w:tc>
        <w:tc>
          <w:tcPr>
            <w:tcW w:w="1004" w:type="dxa"/>
            <w:tcBorders>
              <w:top w:val="single" w:sz="4" w:space="0" w:color="auto"/>
              <w:bottom w:val="double" w:sz="4" w:space="0" w:color="auto"/>
            </w:tcBorders>
            <w:shd w:val="clear" w:color="auto" w:fill="auto"/>
            <w:vAlign w:val="bottom"/>
          </w:tcPr>
          <w:p w14:paraId="2AF04357" w14:textId="77777777"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707,762</w:t>
            </w:r>
          </w:p>
        </w:tc>
        <w:tc>
          <w:tcPr>
            <w:tcW w:w="90" w:type="dxa"/>
            <w:shd w:val="clear" w:color="auto" w:fill="auto"/>
            <w:vAlign w:val="bottom"/>
          </w:tcPr>
          <w:p w14:paraId="5E5435DF" w14:textId="77777777" w:rsidR="000514AA" w:rsidRPr="004B28E4" w:rsidRDefault="000514AA" w:rsidP="001D6456">
            <w:pPr>
              <w:spacing w:line="260" w:lineRule="exact"/>
              <w:ind w:right="180"/>
              <w:contextualSpacing/>
              <w:outlineLvl w:val="0"/>
              <w:rPr>
                <w:rFonts w:cs="Times New Roman"/>
                <w:sz w:val="18"/>
                <w:szCs w:val="18"/>
                <w:lang w:val="en-US"/>
              </w:rPr>
            </w:pPr>
          </w:p>
        </w:tc>
        <w:tc>
          <w:tcPr>
            <w:tcW w:w="1043" w:type="dxa"/>
            <w:tcBorders>
              <w:top w:val="single" w:sz="4" w:space="0" w:color="auto"/>
              <w:bottom w:val="double" w:sz="4" w:space="0" w:color="auto"/>
            </w:tcBorders>
            <w:shd w:val="clear" w:color="auto" w:fill="auto"/>
            <w:vAlign w:val="center"/>
          </w:tcPr>
          <w:p w14:paraId="5FA3A0F9" w14:textId="60AB161B"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639,001</w:t>
            </w:r>
          </w:p>
        </w:tc>
        <w:tc>
          <w:tcPr>
            <w:tcW w:w="88" w:type="dxa"/>
            <w:shd w:val="clear" w:color="auto" w:fill="auto"/>
            <w:vAlign w:val="bottom"/>
          </w:tcPr>
          <w:p w14:paraId="23635F0E" w14:textId="77777777" w:rsidR="000514AA" w:rsidRPr="004B28E4" w:rsidRDefault="000514AA" w:rsidP="001D6456">
            <w:pPr>
              <w:tabs>
                <w:tab w:val="decimal" w:pos="90"/>
              </w:tabs>
              <w:spacing w:line="260" w:lineRule="exact"/>
              <w:contextualSpacing/>
              <w:outlineLvl w:val="0"/>
              <w:rPr>
                <w:rFonts w:cs="Times New Roman"/>
                <w:sz w:val="18"/>
                <w:szCs w:val="18"/>
                <w:lang w:val="en-US"/>
              </w:rPr>
            </w:pPr>
          </w:p>
        </w:tc>
        <w:tc>
          <w:tcPr>
            <w:tcW w:w="1006" w:type="dxa"/>
            <w:tcBorders>
              <w:top w:val="single" w:sz="4" w:space="0" w:color="auto"/>
              <w:bottom w:val="double" w:sz="4" w:space="0" w:color="auto"/>
            </w:tcBorders>
            <w:shd w:val="clear" w:color="auto" w:fill="auto"/>
            <w:vAlign w:val="bottom"/>
          </w:tcPr>
          <w:p w14:paraId="36425375" w14:textId="77777777" w:rsidR="000514AA" w:rsidRPr="004B28E4" w:rsidRDefault="000514AA" w:rsidP="001D6456">
            <w:pPr>
              <w:tabs>
                <w:tab w:val="decimal" w:pos="911"/>
              </w:tabs>
              <w:spacing w:line="260" w:lineRule="exact"/>
              <w:contextualSpacing/>
              <w:rPr>
                <w:rFonts w:cs="Times New Roman"/>
                <w:sz w:val="18"/>
                <w:szCs w:val="18"/>
                <w:lang w:val="en-US"/>
              </w:rPr>
            </w:pPr>
            <w:r w:rsidRPr="004B28E4">
              <w:rPr>
                <w:rFonts w:cs="Times New Roman"/>
                <w:sz w:val="18"/>
                <w:szCs w:val="18"/>
                <w:lang w:val="en-US"/>
              </w:rPr>
              <w:t>667,974</w:t>
            </w:r>
          </w:p>
        </w:tc>
      </w:tr>
    </w:tbl>
    <w:p w14:paraId="27870500" w14:textId="77777777" w:rsidR="007B00DF" w:rsidRPr="004B28E4" w:rsidRDefault="007B00DF">
      <w:pPr>
        <w:spacing w:line="240" w:lineRule="auto"/>
        <w:rPr>
          <w:rFonts w:eastAsia="Arial" w:cs="Times New Roman"/>
          <w:b/>
          <w:bCs/>
          <w:sz w:val="20"/>
          <w:szCs w:val="22"/>
          <w:lang w:val="en-US" w:bidi="ar-SA"/>
        </w:rPr>
      </w:pPr>
      <w:bookmarkStart w:id="2" w:name="_Hlk127997699"/>
      <w:r w:rsidRPr="004B28E4">
        <w:rPr>
          <w:rFonts w:cs="Times New Roman"/>
          <w:b/>
          <w:bCs/>
          <w:lang w:val="en-US"/>
        </w:rPr>
        <w:br w:type="page"/>
      </w:r>
    </w:p>
    <w:p w14:paraId="775FD73F" w14:textId="23EF1F0D" w:rsidR="003F15D2" w:rsidRPr="004B28E4" w:rsidRDefault="003F15D2" w:rsidP="003461B2">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SHORT-TERM  BORROWINGS</w:t>
      </w:r>
    </w:p>
    <w:p w14:paraId="32D193F5" w14:textId="6993F01A" w:rsidR="003F15D2" w:rsidRPr="004B28E4" w:rsidRDefault="003F15D2" w:rsidP="003461B2">
      <w:pPr>
        <w:tabs>
          <w:tab w:val="left" w:pos="540"/>
        </w:tabs>
        <w:spacing w:after="240" w:line="240" w:lineRule="auto"/>
        <w:ind w:left="547"/>
        <w:jc w:val="thaiDistribute"/>
        <w:rPr>
          <w:rFonts w:cs="Times New Roman"/>
          <w:bCs/>
          <w:sz w:val="20"/>
        </w:rPr>
      </w:pPr>
      <w:r w:rsidRPr="004B28E4">
        <w:rPr>
          <w:rFonts w:cs="Times New Roman"/>
          <w:bCs/>
          <w:sz w:val="24"/>
          <w:szCs w:val="24"/>
        </w:rPr>
        <w:t xml:space="preserve">Short-term borrowings as at December </w:t>
      </w:r>
      <w:r w:rsidR="00215A37" w:rsidRPr="004B28E4">
        <w:rPr>
          <w:rFonts w:cs="Times New Roman"/>
          <w:bCs/>
          <w:sz w:val="24"/>
          <w:szCs w:val="24"/>
          <w:lang w:val="en-US"/>
        </w:rPr>
        <w:t>31</w:t>
      </w:r>
      <w:r w:rsidRPr="004B28E4">
        <w:rPr>
          <w:rFonts w:cs="Times New Roman"/>
          <w:bCs/>
          <w:sz w:val="24"/>
          <w:szCs w:val="24"/>
        </w:rPr>
        <w:t>,</w:t>
      </w:r>
      <w:r w:rsidR="00D45CAB" w:rsidRPr="004B28E4">
        <w:rPr>
          <w:rFonts w:cs="Times New Roman"/>
          <w:bCs/>
          <w:sz w:val="24"/>
          <w:szCs w:val="24"/>
        </w:rPr>
        <w:t xml:space="preserve"> </w:t>
      </w:r>
      <w:r w:rsidR="00BD1107" w:rsidRPr="004B28E4">
        <w:rPr>
          <w:rFonts w:cs="Times New Roman"/>
          <w:bCs/>
          <w:sz w:val="24"/>
          <w:szCs w:val="24"/>
        </w:rPr>
        <w:t>are as follows</w:t>
      </w:r>
      <w:r w:rsidRPr="004B28E4">
        <w:rPr>
          <w:rFonts w:cs="Times New Roman"/>
          <w:spacing w:val="-2"/>
          <w:sz w:val="24"/>
          <w:szCs w:val="24"/>
          <w:cs/>
          <w:lang w:val="x-none" w:eastAsia="x-none"/>
        </w:rPr>
        <w:t>:</w:t>
      </w:r>
    </w:p>
    <w:p w14:paraId="2D25F273" w14:textId="77777777" w:rsidR="003F15D2" w:rsidRPr="004B28E4" w:rsidRDefault="003F15D2" w:rsidP="008F0FC0">
      <w:pPr>
        <w:pStyle w:val="Header"/>
        <w:spacing w:line="240" w:lineRule="auto"/>
        <w:ind w:left="547" w:right="-29"/>
        <w:rPr>
          <w:rFonts w:cs="Times New Roman"/>
          <w:i w:val="0"/>
          <w:iCs/>
          <w:szCs w:val="18"/>
          <w:lang w:val="en-US"/>
        </w:rPr>
      </w:pPr>
      <w:r w:rsidRPr="004B28E4">
        <w:rPr>
          <w:rFonts w:cs="Times New Roman"/>
          <w:b/>
          <w:bCs/>
          <w:i w:val="0"/>
          <w:iCs/>
          <w:szCs w:val="18"/>
        </w:rPr>
        <w:t xml:space="preserve">Unit </w:t>
      </w:r>
      <w:r w:rsidR="00F071BF" w:rsidRPr="004B28E4">
        <w:rPr>
          <w:rFonts w:cs="Times New Roman"/>
          <w:b/>
          <w:bCs/>
          <w:i w:val="0"/>
          <w:iCs/>
          <w:szCs w:val="18"/>
        </w:rPr>
        <w:t>:</w:t>
      </w:r>
      <w:r w:rsidRPr="004B28E4">
        <w:rPr>
          <w:rFonts w:cs="Times New Roman"/>
          <w:b/>
          <w:bCs/>
          <w:i w:val="0"/>
          <w:iCs/>
          <w:szCs w:val="18"/>
          <w:cs/>
        </w:rPr>
        <w:t xml:space="preserve"> </w:t>
      </w:r>
      <w:r w:rsidRPr="004B28E4">
        <w:rPr>
          <w:rFonts w:cs="Times New Roman"/>
          <w:b/>
          <w:bCs/>
          <w:i w:val="0"/>
          <w:iCs/>
          <w:szCs w:val="18"/>
        </w:rPr>
        <w:t>Thousand Baht</w:t>
      </w:r>
    </w:p>
    <w:tbl>
      <w:tblPr>
        <w:tblW w:w="8745" w:type="dxa"/>
        <w:tblInd w:w="540" w:type="dxa"/>
        <w:tblLayout w:type="fixed"/>
        <w:tblCellMar>
          <w:left w:w="0" w:type="dxa"/>
          <w:right w:w="0" w:type="dxa"/>
        </w:tblCellMar>
        <w:tblLook w:val="0000" w:firstRow="0" w:lastRow="0" w:firstColumn="0" w:lastColumn="0" w:noHBand="0" w:noVBand="0"/>
      </w:tblPr>
      <w:tblGrid>
        <w:gridCol w:w="3240"/>
        <w:gridCol w:w="1260"/>
        <w:gridCol w:w="1080"/>
        <w:gridCol w:w="990"/>
        <w:gridCol w:w="63"/>
        <w:gridCol w:w="1034"/>
        <w:gridCol w:w="88"/>
        <w:gridCol w:w="990"/>
      </w:tblGrid>
      <w:tr w:rsidR="004B28E4" w:rsidRPr="004B28E4" w14:paraId="2D2087BD" w14:textId="77777777" w:rsidTr="00873049">
        <w:trPr>
          <w:trHeight w:val="260"/>
        </w:trPr>
        <w:tc>
          <w:tcPr>
            <w:tcW w:w="3240" w:type="dxa"/>
            <w:shd w:val="clear" w:color="auto" w:fill="auto"/>
          </w:tcPr>
          <w:p w14:paraId="23D2F474" w14:textId="77777777" w:rsidR="003F15D2" w:rsidRPr="004B28E4" w:rsidRDefault="00D120EF" w:rsidP="00F409A7">
            <w:pPr>
              <w:spacing w:line="260" w:lineRule="exact"/>
              <w:ind w:left="1253"/>
              <w:rPr>
                <w:rFonts w:cs="Times New Roman"/>
                <w:b/>
                <w:bCs/>
                <w:sz w:val="18"/>
                <w:szCs w:val="18"/>
              </w:rPr>
            </w:pPr>
            <w:r w:rsidRPr="004B28E4">
              <w:rPr>
                <w:rFonts w:cs="Times New Roman"/>
                <w:b/>
                <w:bCs/>
                <w:sz w:val="18"/>
                <w:szCs w:val="18"/>
              </w:rPr>
              <w:t>Borrower</w:t>
            </w:r>
          </w:p>
        </w:tc>
        <w:tc>
          <w:tcPr>
            <w:tcW w:w="1260" w:type="dxa"/>
            <w:shd w:val="clear" w:color="auto" w:fill="auto"/>
          </w:tcPr>
          <w:p w14:paraId="6EF8D556" w14:textId="77777777" w:rsidR="003F15D2" w:rsidRPr="004B28E4" w:rsidRDefault="003F15D2" w:rsidP="00F409A7">
            <w:pPr>
              <w:spacing w:line="260" w:lineRule="exact"/>
              <w:jc w:val="center"/>
              <w:rPr>
                <w:rFonts w:cs="Times New Roman"/>
                <w:b/>
                <w:bCs/>
                <w:sz w:val="18"/>
                <w:szCs w:val="18"/>
              </w:rPr>
            </w:pPr>
            <w:r w:rsidRPr="004B28E4">
              <w:rPr>
                <w:rFonts w:cs="Times New Roman"/>
                <w:b/>
                <w:bCs/>
                <w:sz w:val="18"/>
                <w:szCs w:val="18"/>
              </w:rPr>
              <w:t>Credit Limit</w:t>
            </w:r>
          </w:p>
        </w:tc>
        <w:tc>
          <w:tcPr>
            <w:tcW w:w="1080" w:type="dxa"/>
            <w:shd w:val="clear" w:color="auto" w:fill="auto"/>
          </w:tcPr>
          <w:p w14:paraId="5B1D4438" w14:textId="77777777" w:rsidR="003F15D2" w:rsidRPr="004B28E4" w:rsidRDefault="00C65E66" w:rsidP="00F409A7">
            <w:pPr>
              <w:spacing w:line="260" w:lineRule="exact"/>
              <w:jc w:val="center"/>
              <w:rPr>
                <w:rFonts w:cs="Times New Roman"/>
                <w:b/>
                <w:bCs/>
                <w:sz w:val="18"/>
                <w:szCs w:val="18"/>
              </w:rPr>
            </w:pPr>
            <w:r w:rsidRPr="004B28E4">
              <w:rPr>
                <w:rFonts w:cs="Times New Roman"/>
                <w:b/>
                <w:bCs/>
                <w:sz w:val="18"/>
                <w:szCs w:val="18"/>
              </w:rPr>
              <w:t xml:space="preserve">Interest </w:t>
            </w:r>
          </w:p>
        </w:tc>
        <w:tc>
          <w:tcPr>
            <w:tcW w:w="990" w:type="dxa"/>
            <w:shd w:val="clear" w:color="auto" w:fill="auto"/>
          </w:tcPr>
          <w:p w14:paraId="0CCEFB7A" w14:textId="77777777" w:rsidR="00D45D35" w:rsidRPr="004B28E4" w:rsidRDefault="003F15D2" w:rsidP="00F409A7">
            <w:pPr>
              <w:spacing w:line="260" w:lineRule="exact"/>
              <w:jc w:val="center"/>
              <w:rPr>
                <w:rFonts w:cs="Times New Roman"/>
                <w:b/>
                <w:bCs/>
                <w:sz w:val="18"/>
                <w:szCs w:val="18"/>
              </w:rPr>
            </w:pPr>
            <w:r w:rsidRPr="004B28E4">
              <w:rPr>
                <w:rFonts w:cs="Times New Roman"/>
                <w:b/>
                <w:bCs/>
                <w:sz w:val="18"/>
                <w:szCs w:val="18"/>
              </w:rPr>
              <w:t>Repayment</w:t>
            </w:r>
          </w:p>
        </w:tc>
        <w:tc>
          <w:tcPr>
            <w:tcW w:w="63" w:type="dxa"/>
            <w:shd w:val="clear" w:color="auto" w:fill="auto"/>
          </w:tcPr>
          <w:p w14:paraId="7B9236B5" w14:textId="77777777" w:rsidR="003F15D2" w:rsidRPr="004B28E4" w:rsidRDefault="003F15D2" w:rsidP="00F409A7">
            <w:pPr>
              <w:spacing w:line="260" w:lineRule="exact"/>
              <w:ind w:right="-25"/>
              <w:jc w:val="center"/>
              <w:rPr>
                <w:rFonts w:cs="Times New Roman"/>
                <w:b/>
                <w:bCs/>
                <w:sz w:val="18"/>
                <w:szCs w:val="18"/>
              </w:rPr>
            </w:pPr>
          </w:p>
        </w:tc>
        <w:tc>
          <w:tcPr>
            <w:tcW w:w="2112" w:type="dxa"/>
            <w:gridSpan w:val="3"/>
            <w:shd w:val="clear" w:color="auto" w:fill="auto"/>
          </w:tcPr>
          <w:p w14:paraId="3349B138" w14:textId="77777777" w:rsidR="00D45D35" w:rsidRPr="004B28E4" w:rsidRDefault="003F15D2" w:rsidP="00F409A7">
            <w:pPr>
              <w:spacing w:line="260" w:lineRule="exact"/>
              <w:ind w:right="-25"/>
              <w:jc w:val="center"/>
              <w:rPr>
                <w:rFonts w:cs="Times New Roman"/>
                <w:b/>
                <w:bCs/>
                <w:sz w:val="18"/>
                <w:szCs w:val="18"/>
              </w:rPr>
            </w:pPr>
            <w:r w:rsidRPr="004B28E4">
              <w:rPr>
                <w:rFonts w:cs="Times New Roman"/>
                <w:b/>
                <w:bCs/>
                <w:sz w:val="18"/>
                <w:szCs w:val="18"/>
              </w:rPr>
              <w:t xml:space="preserve">Consolidated </w:t>
            </w:r>
          </w:p>
        </w:tc>
      </w:tr>
      <w:tr w:rsidR="004B28E4" w:rsidRPr="004B28E4" w14:paraId="288470B1" w14:textId="77777777" w:rsidTr="00873049">
        <w:trPr>
          <w:trHeight w:val="260"/>
        </w:trPr>
        <w:tc>
          <w:tcPr>
            <w:tcW w:w="3240" w:type="dxa"/>
            <w:shd w:val="clear" w:color="auto" w:fill="auto"/>
          </w:tcPr>
          <w:p w14:paraId="540421B2" w14:textId="77777777" w:rsidR="000F311D" w:rsidRPr="004B28E4" w:rsidRDefault="000F311D" w:rsidP="00F409A7">
            <w:pPr>
              <w:spacing w:line="260" w:lineRule="exact"/>
              <w:ind w:right="-25"/>
              <w:jc w:val="both"/>
              <w:rPr>
                <w:rFonts w:cs="Times New Roman"/>
                <w:sz w:val="18"/>
                <w:szCs w:val="18"/>
                <w:u w:val="single"/>
              </w:rPr>
            </w:pPr>
          </w:p>
        </w:tc>
        <w:tc>
          <w:tcPr>
            <w:tcW w:w="1260" w:type="dxa"/>
            <w:shd w:val="clear" w:color="auto" w:fill="auto"/>
          </w:tcPr>
          <w:p w14:paraId="3D8D80CE" w14:textId="77777777" w:rsidR="000F311D" w:rsidRPr="004B28E4" w:rsidRDefault="000F311D" w:rsidP="00F409A7">
            <w:pPr>
              <w:spacing w:line="260" w:lineRule="exact"/>
              <w:jc w:val="center"/>
              <w:rPr>
                <w:rFonts w:cs="Times New Roman"/>
                <w:b/>
                <w:bCs/>
                <w:sz w:val="18"/>
                <w:szCs w:val="18"/>
              </w:rPr>
            </w:pPr>
          </w:p>
        </w:tc>
        <w:tc>
          <w:tcPr>
            <w:tcW w:w="1080" w:type="dxa"/>
            <w:shd w:val="clear" w:color="auto" w:fill="auto"/>
          </w:tcPr>
          <w:p w14:paraId="78934230" w14:textId="77777777" w:rsidR="000F311D" w:rsidRPr="004B28E4" w:rsidRDefault="000F311D" w:rsidP="00F409A7">
            <w:pPr>
              <w:spacing w:line="260" w:lineRule="exact"/>
              <w:jc w:val="center"/>
              <w:rPr>
                <w:rFonts w:cs="Times New Roman"/>
                <w:b/>
                <w:bCs/>
                <w:sz w:val="18"/>
                <w:szCs w:val="18"/>
              </w:rPr>
            </w:pPr>
            <w:r w:rsidRPr="004B28E4">
              <w:rPr>
                <w:rFonts w:cs="Times New Roman"/>
                <w:b/>
                <w:bCs/>
                <w:sz w:val="18"/>
                <w:szCs w:val="18"/>
              </w:rPr>
              <w:t>Rate</w:t>
            </w:r>
          </w:p>
        </w:tc>
        <w:tc>
          <w:tcPr>
            <w:tcW w:w="990" w:type="dxa"/>
            <w:shd w:val="clear" w:color="auto" w:fill="auto"/>
          </w:tcPr>
          <w:p w14:paraId="445F2618" w14:textId="77777777" w:rsidR="000F311D" w:rsidRPr="004B28E4" w:rsidRDefault="000F311D" w:rsidP="00F409A7">
            <w:pPr>
              <w:spacing w:line="260" w:lineRule="exact"/>
              <w:jc w:val="center"/>
              <w:rPr>
                <w:rFonts w:cs="Times New Roman"/>
                <w:b/>
                <w:bCs/>
                <w:sz w:val="18"/>
                <w:szCs w:val="18"/>
              </w:rPr>
            </w:pPr>
            <w:r w:rsidRPr="004B28E4">
              <w:rPr>
                <w:rFonts w:cs="Times New Roman"/>
                <w:b/>
                <w:bCs/>
                <w:sz w:val="18"/>
                <w:szCs w:val="18"/>
              </w:rPr>
              <w:t>Term</w:t>
            </w:r>
          </w:p>
        </w:tc>
        <w:tc>
          <w:tcPr>
            <w:tcW w:w="63" w:type="dxa"/>
            <w:shd w:val="clear" w:color="auto" w:fill="auto"/>
          </w:tcPr>
          <w:p w14:paraId="11454DE6" w14:textId="77777777" w:rsidR="000F311D" w:rsidRPr="004B28E4" w:rsidRDefault="000F311D" w:rsidP="00F409A7">
            <w:pPr>
              <w:spacing w:line="260" w:lineRule="exact"/>
              <w:ind w:right="-25"/>
              <w:jc w:val="center"/>
              <w:rPr>
                <w:rFonts w:cs="Times New Roman"/>
                <w:b/>
                <w:bCs/>
                <w:sz w:val="18"/>
                <w:szCs w:val="18"/>
              </w:rPr>
            </w:pPr>
          </w:p>
        </w:tc>
        <w:tc>
          <w:tcPr>
            <w:tcW w:w="2112" w:type="dxa"/>
            <w:gridSpan w:val="3"/>
            <w:shd w:val="clear" w:color="auto" w:fill="auto"/>
          </w:tcPr>
          <w:p w14:paraId="2ACA289A" w14:textId="77777777" w:rsidR="000F311D" w:rsidRPr="004B28E4" w:rsidRDefault="000F311D" w:rsidP="00F409A7">
            <w:pPr>
              <w:spacing w:line="260" w:lineRule="exact"/>
              <w:ind w:right="-25"/>
              <w:jc w:val="center"/>
              <w:rPr>
                <w:rFonts w:cs="Times New Roman"/>
                <w:b/>
                <w:bCs/>
                <w:sz w:val="18"/>
                <w:szCs w:val="18"/>
              </w:rPr>
            </w:pPr>
            <w:r w:rsidRPr="004B28E4">
              <w:rPr>
                <w:rFonts w:cs="Times New Roman"/>
                <w:b/>
                <w:bCs/>
                <w:sz w:val="18"/>
                <w:szCs w:val="18"/>
              </w:rPr>
              <w:t>Financial Statements</w:t>
            </w:r>
          </w:p>
        </w:tc>
      </w:tr>
      <w:tr w:rsidR="004B28E4" w:rsidRPr="004B28E4" w14:paraId="6F7D4C71" w14:textId="77777777" w:rsidTr="00873049">
        <w:trPr>
          <w:trHeight w:val="260"/>
        </w:trPr>
        <w:tc>
          <w:tcPr>
            <w:tcW w:w="3240" w:type="dxa"/>
            <w:shd w:val="clear" w:color="auto" w:fill="auto"/>
          </w:tcPr>
          <w:p w14:paraId="7BE3FA7B" w14:textId="77777777" w:rsidR="003F15D2" w:rsidRPr="004B28E4" w:rsidRDefault="003F15D2" w:rsidP="00F409A7">
            <w:pPr>
              <w:tabs>
                <w:tab w:val="right" w:pos="4302"/>
              </w:tabs>
              <w:spacing w:line="260" w:lineRule="exact"/>
              <w:ind w:left="882" w:right="-25"/>
              <w:jc w:val="both"/>
              <w:rPr>
                <w:rFonts w:cs="Times New Roman"/>
                <w:sz w:val="18"/>
                <w:szCs w:val="18"/>
              </w:rPr>
            </w:pPr>
          </w:p>
        </w:tc>
        <w:tc>
          <w:tcPr>
            <w:tcW w:w="1260" w:type="dxa"/>
            <w:shd w:val="clear" w:color="auto" w:fill="auto"/>
          </w:tcPr>
          <w:p w14:paraId="740D4C1F" w14:textId="77777777" w:rsidR="003F15D2" w:rsidRPr="004B28E4" w:rsidRDefault="003F15D2" w:rsidP="00F409A7">
            <w:pPr>
              <w:spacing w:line="260" w:lineRule="exact"/>
              <w:jc w:val="center"/>
              <w:rPr>
                <w:rFonts w:cs="Times New Roman"/>
                <w:b/>
                <w:bCs/>
                <w:sz w:val="18"/>
                <w:szCs w:val="18"/>
              </w:rPr>
            </w:pPr>
          </w:p>
        </w:tc>
        <w:tc>
          <w:tcPr>
            <w:tcW w:w="1080" w:type="dxa"/>
            <w:shd w:val="clear" w:color="auto" w:fill="auto"/>
          </w:tcPr>
          <w:p w14:paraId="3D2E42D0" w14:textId="77777777" w:rsidR="003F15D2" w:rsidRPr="004B28E4" w:rsidRDefault="00D45D35" w:rsidP="00F409A7">
            <w:pPr>
              <w:spacing w:line="260" w:lineRule="exact"/>
              <w:jc w:val="center"/>
              <w:rPr>
                <w:rFonts w:cs="Times New Roman"/>
                <w:b/>
                <w:bCs/>
                <w:sz w:val="18"/>
                <w:szCs w:val="18"/>
              </w:rPr>
            </w:pPr>
            <w:r w:rsidRPr="004B28E4">
              <w:rPr>
                <w:rFonts w:cs="Times New Roman"/>
                <w:b/>
                <w:bCs/>
                <w:sz w:val="18"/>
                <w:szCs w:val="18"/>
              </w:rPr>
              <w:t>(% p.a.)</w:t>
            </w:r>
          </w:p>
        </w:tc>
        <w:tc>
          <w:tcPr>
            <w:tcW w:w="990" w:type="dxa"/>
            <w:shd w:val="clear" w:color="auto" w:fill="auto"/>
          </w:tcPr>
          <w:p w14:paraId="32C601A7" w14:textId="77777777" w:rsidR="003F15D2" w:rsidRPr="004B28E4" w:rsidRDefault="003F15D2" w:rsidP="00F409A7">
            <w:pPr>
              <w:spacing w:line="260" w:lineRule="exact"/>
              <w:jc w:val="center"/>
              <w:rPr>
                <w:rFonts w:cs="Times New Roman"/>
                <w:b/>
                <w:bCs/>
                <w:sz w:val="18"/>
                <w:szCs w:val="18"/>
              </w:rPr>
            </w:pPr>
          </w:p>
        </w:tc>
        <w:tc>
          <w:tcPr>
            <w:tcW w:w="63" w:type="dxa"/>
            <w:shd w:val="clear" w:color="auto" w:fill="auto"/>
          </w:tcPr>
          <w:p w14:paraId="713A2035" w14:textId="77777777" w:rsidR="003F15D2" w:rsidRPr="004B28E4" w:rsidRDefault="003F15D2" w:rsidP="00F409A7">
            <w:pPr>
              <w:spacing w:line="260" w:lineRule="exact"/>
              <w:ind w:right="65"/>
              <w:jc w:val="center"/>
              <w:rPr>
                <w:rFonts w:cs="Times New Roman"/>
                <w:b/>
                <w:bCs/>
                <w:sz w:val="18"/>
                <w:szCs w:val="18"/>
              </w:rPr>
            </w:pPr>
          </w:p>
        </w:tc>
        <w:tc>
          <w:tcPr>
            <w:tcW w:w="1034" w:type="dxa"/>
            <w:shd w:val="clear" w:color="auto" w:fill="auto"/>
          </w:tcPr>
          <w:p w14:paraId="5DF28877" w14:textId="77777777" w:rsidR="003F15D2" w:rsidRPr="004B28E4" w:rsidRDefault="00880FD6" w:rsidP="00F409A7">
            <w:pPr>
              <w:spacing w:line="260" w:lineRule="exact"/>
              <w:jc w:val="center"/>
              <w:rPr>
                <w:rFonts w:cs="Times New Roman"/>
                <w:b/>
                <w:bCs/>
                <w:sz w:val="18"/>
                <w:szCs w:val="18"/>
              </w:rPr>
            </w:pPr>
            <w:r w:rsidRPr="004B28E4">
              <w:rPr>
                <w:rFonts w:cs="Times New Roman"/>
                <w:b/>
                <w:bCs/>
                <w:sz w:val="18"/>
                <w:szCs w:val="18"/>
                <w:lang w:val="en-US"/>
              </w:rPr>
              <w:t>2024</w:t>
            </w:r>
          </w:p>
        </w:tc>
        <w:tc>
          <w:tcPr>
            <w:tcW w:w="88" w:type="dxa"/>
            <w:shd w:val="clear" w:color="auto" w:fill="auto"/>
          </w:tcPr>
          <w:p w14:paraId="3C6A16C5" w14:textId="77777777" w:rsidR="003F15D2" w:rsidRPr="004B28E4" w:rsidRDefault="003F15D2" w:rsidP="00F409A7">
            <w:pPr>
              <w:spacing w:line="260" w:lineRule="exact"/>
              <w:ind w:right="65"/>
              <w:jc w:val="center"/>
              <w:rPr>
                <w:rFonts w:cs="Times New Roman"/>
                <w:b/>
                <w:bCs/>
                <w:sz w:val="18"/>
                <w:szCs w:val="18"/>
              </w:rPr>
            </w:pPr>
          </w:p>
        </w:tc>
        <w:tc>
          <w:tcPr>
            <w:tcW w:w="990" w:type="dxa"/>
            <w:shd w:val="clear" w:color="auto" w:fill="auto"/>
          </w:tcPr>
          <w:p w14:paraId="4CF85FBA" w14:textId="77777777" w:rsidR="003F15D2" w:rsidRPr="004B28E4" w:rsidRDefault="00880FD6" w:rsidP="00F409A7">
            <w:pPr>
              <w:spacing w:line="260" w:lineRule="exact"/>
              <w:jc w:val="center"/>
              <w:rPr>
                <w:rFonts w:cs="Times New Roman"/>
                <w:b/>
                <w:bCs/>
                <w:sz w:val="18"/>
                <w:szCs w:val="18"/>
              </w:rPr>
            </w:pPr>
            <w:r w:rsidRPr="004B28E4">
              <w:rPr>
                <w:rFonts w:cs="Times New Roman"/>
                <w:b/>
                <w:bCs/>
                <w:sz w:val="18"/>
                <w:szCs w:val="18"/>
                <w:lang w:val="en-US"/>
              </w:rPr>
              <w:t>2023</w:t>
            </w:r>
          </w:p>
        </w:tc>
      </w:tr>
      <w:tr w:rsidR="004B28E4" w:rsidRPr="004B28E4" w14:paraId="3C2319AF" w14:textId="77777777" w:rsidTr="00873049">
        <w:trPr>
          <w:trHeight w:val="260"/>
        </w:trPr>
        <w:tc>
          <w:tcPr>
            <w:tcW w:w="3240" w:type="dxa"/>
            <w:shd w:val="clear" w:color="auto" w:fill="auto"/>
          </w:tcPr>
          <w:p w14:paraId="34EA7E24" w14:textId="77777777" w:rsidR="003F15D2" w:rsidRPr="004B28E4" w:rsidRDefault="003F15D2" w:rsidP="00F409A7">
            <w:pPr>
              <w:tabs>
                <w:tab w:val="right" w:pos="4302"/>
              </w:tabs>
              <w:spacing w:line="260" w:lineRule="exact"/>
              <w:ind w:right="-25"/>
              <w:jc w:val="both"/>
              <w:rPr>
                <w:rFonts w:cs="Times New Roman"/>
                <w:b/>
                <w:bCs/>
                <w:sz w:val="18"/>
                <w:szCs w:val="18"/>
              </w:rPr>
            </w:pPr>
            <w:r w:rsidRPr="004B28E4">
              <w:rPr>
                <w:rFonts w:cs="Times New Roman"/>
                <w:b/>
                <w:bCs/>
                <w:sz w:val="18"/>
                <w:szCs w:val="18"/>
              </w:rPr>
              <w:t>TAOKAENOI USA, Inc.</w:t>
            </w:r>
          </w:p>
        </w:tc>
        <w:tc>
          <w:tcPr>
            <w:tcW w:w="1260" w:type="dxa"/>
            <w:shd w:val="clear" w:color="auto" w:fill="auto"/>
          </w:tcPr>
          <w:p w14:paraId="22F604EB" w14:textId="77777777" w:rsidR="003F15D2" w:rsidRPr="004B28E4" w:rsidRDefault="003F15D2" w:rsidP="00F409A7">
            <w:pPr>
              <w:spacing w:line="260" w:lineRule="exact"/>
              <w:jc w:val="center"/>
              <w:rPr>
                <w:rFonts w:cs="Times New Roman"/>
                <w:b/>
                <w:bCs/>
                <w:sz w:val="18"/>
                <w:szCs w:val="18"/>
                <w:lang w:val="en-US"/>
              </w:rPr>
            </w:pPr>
          </w:p>
        </w:tc>
        <w:tc>
          <w:tcPr>
            <w:tcW w:w="1080" w:type="dxa"/>
            <w:shd w:val="clear" w:color="auto" w:fill="auto"/>
          </w:tcPr>
          <w:p w14:paraId="53277D0B" w14:textId="77777777" w:rsidR="003F15D2" w:rsidRPr="004B28E4" w:rsidRDefault="003F15D2" w:rsidP="00F409A7">
            <w:pPr>
              <w:spacing w:line="260" w:lineRule="exact"/>
              <w:ind w:right="65"/>
              <w:jc w:val="center"/>
              <w:rPr>
                <w:rFonts w:cs="Times New Roman"/>
                <w:b/>
                <w:bCs/>
                <w:sz w:val="18"/>
                <w:szCs w:val="18"/>
              </w:rPr>
            </w:pPr>
          </w:p>
        </w:tc>
        <w:tc>
          <w:tcPr>
            <w:tcW w:w="990" w:type="dxa"/>
            <w:shd w:val="clear" w:color="auto" w:fill="auto"/>
          </w:tcPr>
          <w:p w14:paraId="2CF4E863" w14:textId="77777777" w:rsidR="003F15D2" w:rsidRPr="004B28E4" w:rsidRDefault="003F15D2" w:rsidP="00F409A7">
            <w:pPr>
              <w:spacing w:line="260" w:lineRule="exact"/>
              <w:jc w:val="center"/>
              <w:rPr>
                <w:rFonts w:cs="Times New Roman"/>
                <w:b/>
                <w:bCs/>
                <w:sz w:val="18"/>
                <w:szCs w:val="18"/>
                <w:lang w:val="en-US"/>
              </w:rPr>
            </w:pPr>
          </w:p>
        </w:tc>
        <w:tc>
          <w:tcPr>
            <w:tcW w:w="63" w:type="dxa"/>
            <w:shd w:val="clear" w:color="auto" w:fill="auto"/>
          </w:tcPr>
          <w:p w14:paraId="4A83EC31" w14:textId="77777777" w:rsidR="003F15D2" w:rsidRPr="004B28E4" w:rsidRDefault="003F15D2" w:rsidP="00F409A7">
            <w:pPr>
              <w:spacing w:line="260" w:lineRule="exact"/>
              <w:ind w:right="65"/>
              <w:jc w:val="center"/>
              <w:rPr>
                <w:rFonts w:cs="Times New Roman"/>
                <w:b/>
                <w:bCs/>
                <w:sz w:val="18"/>
                <w:szCs w:val="18"/>
              </w:rPr>
            </w:pPr>
          </w:p>
        </w:tc>
        <w:tc>
          <w:tcPr>
            <w:tcW w:w="1034" w:type="dxa"/>
            <w:shd w:val="clear" w:color="auto" w:fill="auto"/>
          </w:tcPr>
          <w:p w14:paraId="4208DF8E" w14:textId="77777777" w:rsidR="003F15D2" w:rsidRPr="004B28E4" w:rsidRDefault="003F15D2" w:rsidP="00F409A7">
            <w:pPr>
              <w:spacing w:line="260" w:lineRule="exact"/>
              <w:jc w:val="center"/>
              <w:rPr>
                <w:rFonts w:cs="Times New Roman"/>
                <w:b/>
                <w:bCs/>
                <w:sz w:val="18"/>
                <w:szCs w:val="18"/>
                <w:lang w:val="en-US"/>
              </w:rPr>
            </w:pPr>
          </w:p>
        </w:tc>
        <w:tc>
          <w:tcPr>
            <w:tcW w:w="88" w:type="dxa"/>
            <w:shd w:val="clear" w:color="auto" w:fill="auto"/>
          </w:tcPr>
          <w:p w14:paraId="69751690" w14:textId="77777777" w:rsidR="003F15D2" w:rsidRPr="004B28E4" w:rsidRDefault="003F15D2" w:rsidP="00F409A7">
            <w:pPr>
              <w:spacing w:line="260" w:lineRule="exact"/>
              <w:ind w:right="65"/>
              <w:jc w:val="center"/>
              <w:rPr>
                <w:rFonts w:cs="Times New Roman"/>
                <w:b/>
                <w:bCs/>
                <w:sz w:val="18"/>
                <w:szCs w:val="18"/>
              </w:rPr>
            </w:pPr>
          </w:p>
        </w:tc>
        <w:tc>
          <w:tcPr>
            <w:tcW w:w="990" w:type="dxa"/>
            <w:shd w:val="clear" w:color="auto" w:fill="auto"/>
          </w:tcPr>
          <w:p w14:paraId="4BEF7332" w14:textId="77777777" w:rsidR="003F15D2" w:rsidRPr="004B28E4" w:rsidRDefault="003F15D2" w:rsidP="00F409A7">
            <w:pPr>
              <w:spacing w:line="260" w:lineRule="exact"/>
              <w:jc w:val="center"/>
              <w:rPr>
                <w:rFonts w:cs="Times New Roman"/>
                <w:b/>
                <w:bCs/>
                <w:sz w:val="18"/>
                <w:szCs w:val="18"/>
                <w:lang w:val="en-US"/>
              </w:rPr>
            </w:pPr>
          </w:p>
        </w:tc>
      </w:tr>
      <w:tr w:rsidR="004B28E4" w:rsidRPr="004B28E4" w14:paraId="45CEAAB0" w14:textId="77777777" w:rsidTr="00873049">
        <w:trPr>
          <w:trHeight w:val="260"/>
        </w:trPr>
        <w:tc>
          <w:tcPr>
            <w:tcW w:w="3240" w:type="dxa"/>
            <w:shd w:val="clear" w:color="auto" w:fill="auto"/>
          </w:tcPr>
          <w:p w14:paraId="299D2438" w14:textId="77777777" w:rsidR="003F15D2" w:rsidRPr="004B28E4" w:rsidRDefault="00360703" w:rsidP="00F409A7">
            <w:pPr>
              <w:spacing w:line="260" w:lineRule="exact"/>
              <w:ind w:left="1422" w:right="-270" w:hanging="1067"/>
              <w:jc w:val="both"/>
              <w:rPr>
                <w:rFonts w:cs="Times New Roman"/>
                <w:sz w:val="18"/>
                <w:szCs w:val="18"/>
                <w:cs/>
              </w:rPr>
            </w:pPr>
            <w:r w:rsidRPr="004B28E4">
              <w:rPr>
                <w:rFonts w:cs="Times New Roman"/>
                <w:sz w:val="18"/>
                <w:szCs w:val="18"/>
              </w:rPr>
              <w:t>B</w:t>
            </w:r>
            <w:r w:rsidR="003F15D2" w:rsidRPr="004B28E4">
              <w:rPr>
                <w:rFonts w:cs="Times New Roman"/>
                <w:sz w:val="18"/>
                <w:szCs w:val="18"/>
              </w:rPr>
              <w:t>orrowing from</w:t>
            </w:r>
          </w:p>
        </w:tc>
        <w:tc>
          <w:tcPr>
            <w:tcW w:w="1260" w:type="dxa"/>
            <w:shd w:val="clear" w:color="auto" w:fill="auto"/>
            <w:vAlign w:val="bottom"/>
          </w:tcPr>
          <w:p w14:paraId="0C83436D" w14:textId="77777777" w:rsidR="003F15D2" w:rsidRPr="004B28E4" w:rsidRDefault="003F15D2" w:rsidP="00F409A7">
            <w:pPr>
              <w:spacing w:line="260" w:lineRule="exact"/>
              <w:ind w:left="-720" w:right="-243" w:firstLine="548"/>
              <w:jc w:val="center"/>
              <w:rPr>
                <w:rFonts w:cs="Times New Roman"/>
                <w:sz w:val="18"/>
                <w:szCs w:val="18"/>
                <w:lang w:val="en-US"/>
              </w:rPr>
            </w:pPr>
          </w:p>
        </w:tc>
        <w:tc>
          <w:tcPr>
            <w:tcW w:w="1080" w:type="dxa"/>
            <w:shd w:val="clear" w:color="auto" w:fill="auto"/>
            <w:vAlign w:val="bottom"/>
          </w:tcPr>
          <w:p w14:paraId="22BE603A" w14:textId="77777777" w:rsidR="003F15D2" w:rsidRPr="004B28E4" w:rsidRDefault="003F15D2" w:rsidP="00F409A7">
            <w:pPr>
              <w:spacing w:line="260" w:lineRule="exact"/>
              <w:jc w:val="center"/>
              <w:rPr>
                <w:rFonts w:cs="Times New Roman"/>
                <w:sz w:val="18"/>
                <w:szCs w:val="18"/>
              </w:rPr>
            </w:pPr>
          </w:p>
        </w:tc>
        <w:tc>
          <w:tcPr>
            <w:tcW w:w="990" w:type="dxa"/>
            <w:shd w:val="clear" w:color="auto" w:fill="auto"/>
            <w:vAlign w:val="bottom"/>
          </w:tcPr>
          <w:p w14:paraId="7C7E4A50" w14:textId="77777777" w:rsidR="003F15D2" w:rsidRPr="004B28E4" w:rsidRDefault="003F15D2" w:rsidP="00F409A7">
            <w:pPr>
              <w:spacing w:line="260" w:lineRule="exact"/>
              <w:jc w:val="center"/>
              <w:rPr>
                <w:rFonts w:cs="Times New Roman"/>
                <w:sz w:val="18"/>
                <w:szCs w:val="18"/>
              </w:rPr>
            </w:pPr>
          </w:p>
        </w:tc>
        <w:tc>
          <w:tcPr>
            <w:tcW w:w="63" w:type="dxa"/>
            <w:vMerge w:val="restart"/>
            <w:shd w:val="clear" w:color="auto" w:fill="auto"/>
            <w:vAlign w:val="bottom"/>
          </w:tcPr>
          <w:p w14:paraId="13F5D693" w14:textId="77777777" w:rsidR="003F15D2" w:rsidRPr="004B28E4" w:rsidRDefault="003F15D2" w:rsidP="00F409A7">
            <w:pPr>
              <w:spacing w:line="260" w:lineRule="exact"/>
              <w:ind w:right="-86" w:firstLine="882"/>
              <w:jc w:val="center"/>
              <w:rPr>
                <w:rFonts w:cs="Times New Roman"/>
                <w:sz w:val="18"/>
                <w:szCs w:val="18"/>
                <w:lang w:val="en-US"/>
              </w:rPr>
            </w:pPr>
          </w:p>
        </w:tc>
        <w:tc>
          <w:tcPr>
            <w:tcW w:w="1034" w:type="dxa"/>
            <w:shd w:val="clear" w:color="auto" w:fill="auto"/>
            <w:vAlign w:val="bottom"/>
          </w:tcPr>
          <w:p w14:paraId="59359473" w14:textId="77777777" w:rsidR="003F15D2" w:rsidRPr="004B28E4" w:rsidRDefault="003F15D2" w:rsidP="00F409A7">
            <w:pPr>
              <w:tabs>
                <w:tab w:val="decimal" w:pos="900"/>
              </w:tabs>
              <w:spacing w:line="260" w:lineRule="exact"/>
              <w:rPr>
                <w:rFonts w:cs="Times New Roman"/>
                <w:sz w:val="18"/>
                <w:szCs w:val="18"/>
                <w:lang w:val="en-US"/>
              </w:rPr>
            </w:pPr>
          </w:p>
        </w:tc>
        <w:tc>
          <w:tcPr>
            <w:tcW w:w="88" w:type="dxa"/>
            <w:vMerge w:val="restart"/>
            <w:shd w:val="clear" w:color="auto" w:fill="auto"/>
            <w:vAlign w:val="bottom"/>
          </w:tcPr>
          <w:p w14:paraId="778CF1D1" w14:textId="77777777" w:rsidR="003F15D2" w:rsidRPr="004B28E4" w:rsidRDefault="003F15D2" w:rsidP="00F409A7">
            <w:pPr>
              <w:spacing w:line="260" w:lineRule="exact"/>
              <w:ind w:right="-86" w:firstLine="882"/>
              <w:jc w:val="center"/>
              <w:rPr>
                <w:rFonts w:cs="Times New Roman"/>
                <w:sz w:val="18"/>
                <w:szCs w:val="18"/>
                <w:lang w:val="en-US"/>
              </w:rPr>
            </w:pPr>
          </w:p>
        </w:tc>
        <w:tc>
          <w:tcPr>
            <w:tcW w:w="990" w:type="dxa"/>
            <w:shd w:val="clear" w:color="auto" w:fill="auto"/>
            <w:vAlign w:val="bottom"/>
          </w:tcPr>
          <w:p w14:paraId="7525CA4C" w14:textId="77777777" w:rsidR="003F15D2" w:rsidRPr="004B28E4" w:rsidRDefault="003F15D2" w:rsidP="00F409A7">
            <w:pPr>
              <w:tabs>
                <w:tab w:val="decimal" w:pos="911"/>
              </w:tabs>
              <w:spacing w:line="260" w:lineRule="exact"/>
              <w:rPr>
                <w:rFonts w:cs="Times New Roman"/>
                <w:sz w:val="18"/>
                <w:szCs w:val="18"/>
                <w:lang w:val="en-US"/>
              </w:rPr>
            </w:pPr>
          </w:p>
        </w:tc>
      </w:tr>
      <w:tr w:rsidR="004B28E4" w:rsidRPr="004B28E4" w14:paraId="19062D17" w14:textId="77777777" w:rsidTr="00873049">
        <w:trPr>
          <w:trHeight w:val="260"/>
        </w:trPr>
        <w:tc>
          <w:tcPr>
            <w:tcW w:w="3240" w:type="dxa"/>
            <w:shd w:val="clear" w:color="auto" w:fill="auto"/>
          </w:tcPr>
          <w:p w14:paraId="2476FD21" w14:textId="77777777" w:rsidR="00BF5B40" w:rsidRPr="004B28E4" w:rsidRDefault="00BF5B40" w:rsidP="00F409A7">
            <w:pPr>
              <w:spacing w:line="260" w:lineRule="exact"/>
              <w:ind w:left="1422" w:right="-270" w:hanging="887"/>
              <w:jc w:val="both"/>
              <w:rPr>
                <w:rFonts w:cs="Times New Roman"/>
                <w:sz w:val="18"/>
                <w:szCs w:val="18"/>
              </w:rPr>
            </w:pPr>
            <w:proofErr w:type="spellStart"/>
            <w:r w:rsidRPr="004B28E4">
              <w:rPr>
                <w:rFonts w:cs="Times New Roman"/>
                <w:sz w:val="18"/>
                <w:szCs w:val="18"/>
              </w:rPr>
              <w:t>Samh</w:t>
            </w:r>
            <w:proofErr w:type="spellEnd"/>
            <w:r w:rsidRPr="004B28E4">
              <w:rPr>
                <w:rFonts w:cs="Times New Roman"/>
                <w:sz w:val="18"/>
                <w:szCs w:val="18"/>
                <w:lang w:val="en-US"/>
              </w:rPr>
              <w:t>a</w:t>
            </w:r>
            <w:r w:rsidRPr="004B28E4">
              <w:rPr>
                <w:rFonts w:cs="Times New Roman"/>
                <w:sz w:val="18"/>
                <w:szCs w:val="18"/>
              </w:rPr>
              <w:t>e Commercial Co., Ltd.</w:t>
            </w:r>
          </w:p>
        </w:tc>
        <w:tc>
          <w:tcPr>
            <w:tcW w:w="1260" w:type="dxa"/>
            <w:shd w:val="clear" w:color="auto" w:fill="auto"/>
            <w:vAlign w:val="bottom"/>
          </w:tcPr>
          <w:p w14:paraId="03D990A4" w14:textId="77777777" w:rsidR="00BF5B40" w:rsidRPr="004B28E4" w:rsidRDefault="00BF5B40" w:rsidP="00F409A7">
            <w:pPr>
              <w:spacing w:line="260" w:lineRule="exact"/>
              <w:jc w:val="center"/>
              <w:rPr>
                <w:rFonts w:cs="Times New Roman"/>
                <w:sz w:val="18"/>
                <w:szCs w:val="18"/>
              </w:rPr>
            </w:pPr>
            <w:r w:rsidRPr="004B28E4">
              <w:rPr>
                <w:rFonts w:cs="Times New Roman"/>
                <w:sz w:val="18"/>
                <w:szCs w:val="18"/>
              </w:rPr>
              <w:t xml:space="preserve">USD </w:t>
            </w:r>
            <w:r w:rsidRPr="004B28E4">
              <w:rPr>
                <w:rFonts w:cs="Times New Roman"/>
                <w:sz w:val="18"/>
                <w:szCs w:val="18"/>
                <w:lang w:val="en-US"/>
              </w:rPr>
              <w:t>0</w:t>
            </w:r>
            <w:r w:rsidRPr="004B28E4">
              <w:rPr>
                <w:rFonts w:cs="Times New Roman"/>
                <w:sz w:val="18"/>
                <w:szCs w:val="18"/>
              </w:rPr>
              <w:t>.</w:t>
            </w:r>
            <w:r w:rsidRPr="004B28E4">
              <w:rPr>
                <w:rFonts w:cs="Times New Roman"/>
                <w:sz w:val="18"/>
                <w:szCs w:val="18"/>
                <w:lang w:val="en-US"/>
              </w:rPr>
              <w:t>4</w:t>
            </w:r>
            <w:r w:rsidRPr="004B28E4">
              <w:rPr>
                <w:rFonts w:cs="Times New Roman"/>
                <w:sz w:val="18"/>
                <w:szCs w:val="18"/>
              </w:rPr>
              <w:t xml:space="preserve"> million</w:t>
            </w:r>
          </w:p>
        </w:tc>
        <w:tc>
          <w:tcPr>
            <w:tcW w:w="1080" w:type="dxa"/>
            <w:shd w:val="clear" w:color="auto" w:fill="auto"/>
            <w:vAlign w:val="bottom"/>
          </w:tcPr>
          <w:p w14:paraId="4C8E9927" w14:textId="77777777" w:rsidR="00BF5B40" w:rsidRPr="004B28E4" w:rsidRDefault="00BF5B40" w:rsidP="00F409A7">
            <w:pPr>
              <w:spacing w:line="260" w:lineRule="exact"/>
              <w:jc w:val="center"/>
              <w:rPr>
                <w:rFonts w:cs="Times New Roman"/>
                <w:sz w:val="18"/>
                <w:szCs w:val="18"/>
              </w:rPr>
            </w:pPr>
            <w:r w:rsidRPr="004B28E4">
              <w:rPr>
                <w:rFonts w:cs="Times New Roman"/>
                <w:sz w:val="18"/>
                <w:szCs w:val="18"/>
                <w:lang w:val="en-US"/>
              </w:rPr>
              <w:t>4</w:t>
            </w:r>
            <w:r w:rsidRPr="004B28E4">
              <w:rPr>
                <w:rFonts w:cs="Times New Roman"/>
                <w:sz w:val="18"/>
                <w:szCs w:val="18"/>
              </w:rPr>
              <w:t>.</w:t>
            </w:r>
            <w:r w:rsidRPr="004B28E4">
              <w:rPr>
                <w:rFonts w:cs="Times New Roman"/>
                <w:sz w:val="18"/>
                <w:szCs w:val="18"/>
                <w:lang w:val="en-US"/>
              </w:rPr>
              <w:t>6</w:t>
            </w:r>
          </w:p>
        </w:tc>
        <w:tc>
          <w:tcPr>
            <w:tcW w:w="990" w:type="dxa"/>
            <w:shd w:val="clear" w:color="auto" w:fill="auto"/>
            <w:vAlign w:val="bottom"/>
          </w:tcPr>
          <w:p w14:paraId="15964224" w14:textId="77777777" w:rsidR="00BF5B40" w:rsidRPr="004B28E4" w:rsidRDefault="00BF5B40" w:rsidP="00F409A7">
            <w:pPr>
              <w:spacing w:line="260" w:lineRule="exact"/>
              <w:jc w:val="center"/>
              <w:rPr>
                <w:rFonts w:cs="Times New Roman"/>
                <w:sz w:val="18"/>
                <w:szCs w:val="18"/>
              </w:rPr>
            </w:pPr>
            <w:r w:rsidRPr="004B28E4">
              <w:rPr>
                <w:rFonts w:cs="Times New Roman"/>
                <w:sz w:val="18"/>
                <w:szCs w:val="18"/>
              </w:rPr>
              <w:t>At call</w:t>
            </w:r>
          </w:p>
        </w:tc>
        <w:tc>
          <w:tcPr>
            <w:tcW w:w="63" w:type="dxa"/>
            <w:vMerge/>
            <w:shd w:val="clear" w:color="auto" w:fill="auto"/>
            <w:vAlign w:val="bottom"/>
          </w:tcPr>
          <w:p w14:paraId="407411CE" w14:textId="77777777" w:rsidR="00BF5B40" w:rsidRPr="004B28E4" w:rsidRDefault="00BF5B40" w:rsidP="00F409A7">
            <w:pPr>
              <w:spacing w:line="260" w:lineRule="exact"/>
              <w:ind w:right="-86" w:firstLine="882"/>
              <w:jc w:val="center"/>
              <w:rPr>
                <w:rFonts w:cs="Times New Roman"/>
                <w:sz w:val="18"/>
                <w:szCs w:val="18"/>
                <w:lang w:val="en-US"/>
              </w:rPr>
            </w:pPr>
          </w:p>
        </w:tc>
        <w:tc>
          <w:tcPr>
            <w:tcW w:w="1034" w:type="dxa"/>
            <w:tcBorders>
              <w:bottom w:val="double" w:sz="4" w:space="0" w:color="auto"/>
            </w:tcBorders>
            <w:shd w:val="clear" w:color="auto" w:fill="auto"/>
            <w:vAlign w:val="bottom"/>
          </w:tcPr>
          <w:p w14:paraId="3FDBE48D" w14:textId="04D9079B" w:rsidR="00BF5B40" w:rsidRPr="004B28E4" w:rsidRDefault="00297356" w:rsidP="00F409A7">
            <w:pPr>
              <w:tabs>
                <w:tab w:val="decimal" w:pos="900"/>
              </w:tabs>
              <w:spacing w:line="260" w:lineRule="exact"/>
              <w:rPr>
                <w:rFonts w:cs="Times New Roman"/>
                <w:sz w:val="18"/>
                <w:szCs w:val="18"/>
                <w:cs/>
                <w:lang w:val="en-US"/>
              </w:rPr>
            </w:pPr>
            <w:r w:rsidRPr="004B28E4">
              <w:rPr>
                <w:rFonts w:cs="Times New Roman"/>
                <w:sz w:val="18"/>
                <w:szCs w:val="18"/>
                <w:lang w:val="en-US"/>
              </w:rPr>
              <w:t>6,288</w:t>
            </w:r>
          </w:p>
        </w:tc>
        <w:tc>
          <w:tcPr>
            <w:tcW w:w="88" w:type="dxa"/>
            <w:vMerge/>
            <w:shd w:val="clear" w:color="auto" w:fill="auto"/>
            <w:vAlign w:val="bottom"/>
          </w:tcPr>
          <w:p w14:paraId="71DBD175" w14:textId="77777777" w:rsidR="00BF5B40" w:rsidRPr="004B28E4" w:rsidRDefault="00BF5B40" w:rsidP="00F409A7">
            <w:pPr>
              <w:spacing w:line="260" w:lineRule="exact"/>
              <w:ind w:right="-86" w:firstLine="882"/>
              <w:jc w:val="center"/>
              <w:rPr>
                <w:rFonts w:cs="Times New Roman"/>
                <w:sz w:val="18"/>
                <w:szCs w:val="18"/>
                <w:lang w:val="en-US"/>
              </w:rPr>
            </w:pPr>
          </w:p>
        </w:tc>
        <w:tc>
          <w:tcPr>
            <w:tcW w:w="990" w:type="dxa"/>
            <w:tcBorders>
              <w:bottom w:val="double" w:sz="4" w:space="0" w:color="auto"/>
            </w:tcBorders>
            <w:shd w:val="clear" w:color="auto" w:fill="auto"/>
            <w:vAlign w:val="bottom"/>
          </w:tcPr>
          <w:p w14:paraId="18FF6659" w14:textId="77777777" w:rsidR="00BF5B40" w:rsidRPr="004B28E4" w:rsidRDefault="00BF5B40" w:rsidP="00F409A7">
            <w:pPr>
              <w:tabs>
                <w:tab w:val="decimal" w:pos="900"/>
              </w:tabs>
              <w:spacing w:line="260" w:lineRule="exact"/>
              <w:rPr>
                <w:rFonts w:cs="Times New Roman"/>
                <w:sz w:val="18"/>
                <w:szCs w:val="18"/>
                <w:lang w:val="en-US"/>
              </w:rPr>
            </w:pPr>
            <w:r w:rsidRPr="004B28E4">
              <w:rPr>
                <w:rFonts w:cs="Times New Roman"/>
                <w:sz w:val="18"/>
                <w:szCs w:val="18"/>
                <w:lang w:val="en-US"/>
              </w:rPr>
              <w:t>10,438</w:t>
            </w:r>
          </w:p>
        </w:tc>
      </w:tr>
    </w:tbl>
    <w:p w14:paraId="019B497D" w14:textId="77777777" w:rsidR="003D3B04" w:rsidRPr="004B28E4" w:rsidRDefault="00E84D30" w:rsidP="003D3B04">
      <w:pPr>
        <w:tabs>
          <w:tab w:val="left" w:pos="540"/>
        </w:tabs>
        <w:spacing w:before="240" w:line="240" w:lineRule="auto"/>
        <w:ind w:left="547"/>
        <w:jc w:val="thaiDistribute"/>
        <w:rPr>
          <w:rFonts w:cs="Times New Roman"/>
          <w:bCs/>
          <w:sz w:val="24"/>
          <w:szCs w:val="24"/>
        </w:rPr>
      </w:pPr>
      <w:r w:rsidRPr="004B28E4">
        <w:rPr>
          <w:rFonts w:cs="Times New Roman"/>
          <w:b/>
          <w:sz w:val="24"/>
          <w:szCs w:val="24"/>
          <w:lang w:val="en-US"/>
        </w:rPr>
        <w:tab/>
      </w:r>
      <w:r w:rsidRPr="004B28E4">
        <w:rPr>
          <w:rFonts w:cs="Times New Roman"/>
          <w:b/>
          <w:sz w:val="24"/>
          <w:szCs w:val="24"/>
          <w:lang w:val="en-US"/>
        </w:rPr>
        <w:tab/>
      </w:r>
      <w:r w:rsidRPr="004B28E4">
        <w:rPr>
          <w:rFonts w:cs="Times New Roman"/>
          <w:b/>
          <w:sz w:val="24"/>
          <w:szCs w:val="24"/>
          <w:lang w:val="en-US"/>
        </w:rPr>
        <w:tab/>
      </w:r>
      <w:r w:rsidRPr="004B28E4">
        <w:rPr>
          <w:rFonts w:cs="Times New Roman"/>
          <w:bCs/>
          <w:sz w:val="24"/>
          <w:szCs w:val="24"/>
        </w:rPr>
        <w:t xml:space="preserve">As at December </w:t>
      </w:r>
      <w:r w:rsidR="00215A37" w:rsidRPr="004B28E4">
        <w:rPr>
          <w:rFonts w:cs="Times New Roman"/>
          <w:bCs/>
          <w:sz w:val="24"/>
          <w:szCs w:val="24"/>
          <w:lang w:val="en-US"/>
        </w:rPr>
        <w:t>31</w:t>
      </w:r>
      <w:r w:rsidRPr="004B28E4">
        <w:rPr>
          <w:rFonts w:cs="Times New Roman"/>
          <w:bCs/>
          <w:sz w:val="24"/>
          <w:szCs w:val="24"/>
        </w:rPr>
        <w:t xml:space="preserve">, </w:t>
      </w:r>
      <w:r w:rsidR="00880FD6" w:rsidRPr="004B28E4">
        <w:rPr>
          <w:rFonts w:cs="Times New Roman"/>
          <w:bCs/>
          <w:sz w:val="24"/>
          <w:szCs w:val="24"/>
          <w:lang w:val="en-US"/>
        </w:rPr>
        <w:t>2024</w:t>
      </w:r>
      <w:r w:rsidRPr="004B28E4">
        <w:rPr>
          <w:rFonts w:cs="Times New Roman"/>
          <w:bCs/>
          <w:sz w:val="24"/>
          <w:szCs w:val="24"/>
        </w:rPr>
        <w:t xml:space="preserve"> and </w:t>
      </w:r>
      <w:r w:rsidR="00880FD6" w:rsidRPr="004B28E4">
        <w:rPr>
          <w:rFonts w:cs="Times New Roman"/>
          <w:bCs/>
          <w:sz w:val="24"/>
          <w:szCs w:val="24"/>
          <w:lang w:val="en-US"/>
        </w:rPr>
        <w:t>2023</w:t>
      </w:r>
      <w:r w:rsidRPr="004B28E4">
        <w:rPr>
          <w:rFonts w:cs="Times New Roman"/>
          <w:bCs/>
          <w:sz w:val="24"/>
          <w:szCs w:val="24"/>
        </w:rPr>
        <w:t xml:space="preserve">, such short-term borrowings </w:t>
      </w:r>
      <w:r w:rsidR="00DD4701" w:rsidRPr="004B28E4">
        <w:rPr>
          <w:rFonts w:cs="Times New Roman"/>
          <w:bCs/>
          <w:sz w:val="24"/>
          <w:szCs w:val="24"/>
        </w:rPr>
        <w:t>are unsecured</w:t>
      </w:r>
      <w:r w:rsidR="002761C4" w:rsidRPr="004B28E4">
        <w:rPr>
          <w:rFonts w:cs="Times New Roman"/>
          <w:bCs/>
          <w:sz w:val="24"/>
          <w:szCs w:val="24"/>
        </w:rPr>
        <w:t>.</w:t>
      </w:r>
    </w:p>
    <w:p w14:paraId="3D5EE760" w14:textId="583BED4F" w:rsidR="002D1FDC" w:rsidRPr="004B28E4" w:rsidRDefault="002D1FDC" w:rsidP="00A82155">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r>
      <w:r w:rsidR="00CA7199" w:rsidRPr="004B28E4">
        <w:rPr>
          <w:rFonts w:ascii="Times New Roman" w:hAnsi="Times New Roman" w:cs="Times New Roman"/>
          <w:b/>
          <w:bCs/>
          <w:lang w:val="en-US"/>
        </w:rPr>
        <w:tab/>
      </w:r>
      <w:r w:rsidRPr="004B28E4">
        <w:rPr>
          <w:rFonts w:ascii="Times New Roman" w:hAnsi="Times New Roman" w:cs="Times New Roman"/>
          <w:b/>
          <w:bCs/>
          <w:lang w:val="en-US"/>
        </w:rPr>
        <w:t>LONG</w:t>
      </w:r>
      <w:r w:rsidRPr="004B28E4">
        <w:rPr>
          <w:rFonts w:ascii="Times New Roman" w:hAnsi="Times New Roman" w:cs="Times New Roman"/>
          <w:b/>
          <w:bCs/>
          <w:cs/>
          <w:lang w:val="en-US"/>
        </w:rPr>
        <w:t>-</w:t>
      </w:r>
      <w:r w:rsidRPr="004B28E4">
        <w:rPr>
          <w:rFonts w:ascii="Times New Roman" w:hAnsi="Times New Roman" w:cs="Times New Roman"/>
          <w:b/>
          <w:bCs/>
          <w:lang w:val="en-US"/>
        </w:rPr>
        <w:t>TERM  BORROWINGS  FROM  FINANCIAL  INSTITUTIONS</w:t>
      </w:r>
    </w:p>
    <w:p w14:paraId="7CDF12BB" w14:textId="58B39752" w:rsidR="002D1FDC" w:rsidRPr="004B28E4" w:rsidRDefault="002D1FDC" w:rsidP="00A82155">
      <w:pPr>
        <w:pStyle w:val="Header"/>
        <w:spacing w:after="240" w:line="240" w:lineRule="auto"/>
        <w:ind w:left="547" w:right="-29"/>
        <w:jc w:val="thaiDistribute"/>
        <w:rPr>
          <w:rFonts w:cs="Times New Roman"/>
          <w:i w:val="0"/>
          <w:sz w:val="2"/>
          <w:szCs w:val="2"/>
          <w:cs/>
          <w:lang w:val="en-US"/>
        </w:rPr>
      </w:pPr>
      <w:r w:rsidRPr="004B28E4">
        <w:rPr>
          <w:rFonts w:cs="Times New Roman"/>
          <w:i w:val="0"/>
          <w:sz w:val="24"/>
          <w:szCs w:val="24"/>
        </w:rPr>
        <w:t>Long</w:t>
      </w:r>
      <w:r w:rsidRPr="004B28E4">
        <w:rPr>
          <w:rFonts w:cs="Times New Roman"/>
          <w:i w:val="0"/>
          <w:sz w:val="24"/>
          <w:szCs w:val="24"/>
          <w:lang w:val="en-US"/>
        </w:rPr>
        <w:t xml:space="preserve">-term borrowings from financial institutions as at </w:t>
      </w:r>
      <w:r w:rsidR="00F34F14" w:rsidRPr="004B28E4">
        <w:rPr>
          <w:rFonts w:cs="Times New Roman"/>
          <w:bCs/>
          <w:i w:val="0"/>
          <w:iCs/>
          <w:sz w:val="24"/>
          <w:szCs w:val="24"/>
          <w:lang w:val="en-US"/>
        </w:rPr>
        <w:t>Dec</w:t>
      </w:r>
      <w:r w:rsidRPr="004B28E4">
        <w:rPr>
          <w:rFonts w:cs="Times New Roman"/>
          <w:bCs/>
          <w:i w:val="0"/>
          <w:iCs/>
          <w:sz w:val="24"/>
          <w:szCs w:val="24"/>
        </w:rPr>
        <w:t xml:space="preserve">ember </w:t>
      </w:r>
      <w:r w:rsidR="00215A37" w:rsidRPr="004B28E4">
        <w:rPr>
          <w:rFonts w:cs="Times New Roman"/>
          <w:bCs/>
          <w:i w:val="0"/>
          <w:iCs/>
          <w:sz w:val="24"/>
          <w:szCs w:val="24"/>
          <w:lang w:val="en-US"/>
        </w:rPr>
        <w:t>31</w:t>
      </w:r>
      <w:r w:rsidRPr="004B28E4">
        <w:rPr>
          <w:rFonts w:cs="Times New Roman"/>
          <w:i w:val="0"/>
          <w:sz w:val="24"/>
          <w:szCs w:val="24"/>
          <w:lang w:val="en-US"/>
        </w:rPr>
        <w:t>,</w:t>
      </w:r>
      <w:r w:rsidR="00D45CAB" w:rsidRPr="004B28E4">
        <w:rPr>
          <w:rFonts w:cs="Times New Roman"/>
          <w:i w:val="0"/>
          <w:sz w:val="24"/>
          <w:szCs w:val="24"/>
          <w:lang w:val="en-US"/>
        </w:rPr>
        <w:t xml:space="preserve"> </w:t>
      </w:r>
      <w:r w:rsidR="00412667" w:rsidRPr="004B28E4">
        <w:rPr>
          <w:rFonts w:cs="Times New Roman"/>
          <w:i w:val="0"/>
          <w:sz w:val="24"/>
          <w:szCs w:val="24"/>
          <w:lang w:val="en-US"/>
        </w:rPr>
        <w:t>are as follows</w:t>
      </w:r>
      <w:r w:rsidR="00787431" w:rsidRPr="004B28E4">
        <w:rPr>
          <w:rFonts w:cs="Times New Roman"/>
          <w:i w:val="0"/>
          <w:sz w:val="24"/>
          <w:szCs w:val="24"/>
          <w:lang w:val="en-US"/>
        </w:rPr>
        <w:t>:</w:t>
      </w:r>
    </w:p>
    <w:p w14:paraId="14DE98D5" w14:textId="77777777" w:rsidR="002D1FDC" w:rsidRPr="004B28E4" w:rsidRDefault="002D1FDC" w:rsidP="001533FC">
      <w:pPr>
        <w:pStyle w:val="Header"/>
        <w:spacing w:line="240" w:lineRule="auto"/>
        <w:ind w:left="547" w:right="-29"/>
        <w:rPr>
          <w:rFonts w:cs="Times New Roman"/>
          <w:i w:val="0"/>
          <w:iCs/>
          <w:szCs w:val="18"/>
          <w:lang w:val="en-US"/>
        </w:rPr>
      </w:pPr>
      <w:r w:rsidRPr="004B28E4">
        <w:rPr>
          <w:rFonts w:cs="Times New Roman"/>
          <w:b/>
          <w:bCs/>
          <w:i w:val="0"/>
          <w:iCs/>
          <w:szCs w:val="18"/>
        </w:rPr>
        <w:t>Unit</w:t>
      </w:r>
      <w:r w:rsidR="00F071BF" w:rsidRPr="004B28E4">
        <w:rPr>
          <w:rFonts w:cs="Times New Roman"/>
          <w:b/>
          <w:bCs/>
          <w:i w:val="0"/>
          <w:iCs/>
          <w:szCs w:val="18"/>
        </w:rPr>
        <w:t xml:space="preserve"> </w:t>
      </w:r>
      <w:r w:rsidRPr="004B28E4">
        <w:rPr>
          <w:rFonts w:cs="Times New Roman"/>
          <w:b/>
          <w:bCs/>
          <w:szCs w:val="18"/>
          <w:cs/>
        </w:rPr>
        <w:t>:</w:t>
      </w:r>
      <w:r w:rsidRPr="004B28E4">
        <w:rPr>
          <w:rFonts w:cs="Times New Roman"/>
          <w:b/>
          <w:bCs/>
          <w:i w:val="0"/>
          <w:iCs/>
          <w:szCs w:val="18"/>
          <w:cs/>
        </w:rPr>
        <w:t xml:space="preserve"> </w:t>
      </w:r>
      <w:r w:rsidRPr="004B28E4">
        <w:rPr>
          <w:rFonts w:cs="Times New Roman"/>
          <w:b/>
          <w:bCs/>
          <w:i w:val="0"/>
          <w:iCs/>
          <w:szCs w:val="18"/>
        </w:rPr>
        <w:t>Thousand Baht</w:t>
      </w:r>
    </w:p>
    <w:tbl>
      <w:tblPr>
        <w:tblW w:w="8733" w:type="dxa"/>
        <w:tblInd w:w="540" w:type="dxa"/>
        <w:tblLayout w:type="fixed"/>
        <w:tblCellMar>
          <w:left w:w="0" w:type="dxa"/>
          <w:right w:w="0" w:type="dxa"/>
        </w:tblCellMar>
        <w:tblLook w:val="0000" w:firstRow="0" w:lastRow="0" w:firstColumn="0" w:lastColumn="0" w:noHBand="0" w:noVBand="0"/>
      </w:tblPr>
      <w:tblGrid>
        <w:gridCol w:w="2430"/>
        <w:gridCol w:w="1173"/>
        <w:gridCol w:w="133"/>
        <w:gridCol w:w="2452"/>
        <w:gridCol w:w="130"/>
        <w:gridCol w:w="1129"/>
        <w:gridCol w:w="165"/>
        <w:gridCol w:w="1121"/>
      </w:tblGrid>
      <w:tr w:rsidR="004B28E4" w:rsidRPr="004B28E4" w14:paraId="695BE882" w14:textId="77777777" w:rsidTr="00DF5437">
        <w:trPr>
          <w:trHeight w:val="480"/>
        </w:trPr>
        <w:tc>
          <w:tcPr>
            <w:tcW w:w="2430" w:type="dxa"/>
            <w:shd w:val="clear" w:color="auto" w:fill="auto"/>
            <w:vAlign w:val="center"/>
          </w:tcPr>
          <w:p w14:paraId="3A99D176" w14:textId="77777777" w:rsidR="00361006" w:rsidRPr="004B28E4" w:rsidRDefault="00361006" w:rsidP="00DF5437">
            <w:pPr>
              <w:spacing w:line="260" w:lineRule="exact"/>
              <w:jc w:val="center"/>
              <w:rPr>
                <w:rFonts w:cs="Times New Roman"/>
                <w:b/>
                <w:bCs/>
                <w:sz w:val="18"/>
                <w:szCs w:val="18"/>
              </w:rPr>
            </w:pPr>
          </w:p>
        </w:tc>
        <w:tc>
          <w:tcPr>
            <w:tcW w:w="1173" w:type="dxa"/>
            <w:shd w:val="clear" w:color="auto" w:fill="auto"/>
            <w:vAlign w:val="center"/>
          </w:tcPr>
          <w:p w14:paraId="3A056A8B" w14:textId="77777777" w:rsidR="00361006" w:rsidRPr="004B28E4" w:rsidRDefault="00361006" w:rsidP="00DF5437">
            <w:pPr>
              <w:spacing w:line="260" w:lineRule="exact"/>
              <w:jc w:val="center"/>
              <w:rPr>
                <w:rFonts w:cs="Times New Roman"/>
                <w:b/>
                <w:bCs/>
                <w:sz w:val="18"/>
                <w:szCs w:val="18"/>
              </w:rPr>
            </w:pPr>
            <w:r w:rsidRPr="004B28E4">
              <w:rPr>
                <w:rFonts w:cs="Times New Roman"/>
                <w:b/>
                <w:bCs/>
                <w:sz w:val="18"/>
                <w:szCs w:val="18"/>
              </w:rPr>
              <w:t>Interest rate (% p.a.)</w:t>
            </w:r>
          </w:p>
        </w:tc>
        <w:tc>
          <w:tcPr>
            <w:tcW w:w="133" w:type="dxa"/>
            <w:shd w:val="clear" w:color="auto" w:fill="auto"/>
            <w:vAlign w:val="center"/>
          </w:tcPr>
          <w:p w14:paraId="7CD525B1" w14:textId="77777777" w:rsidR="00361006" w:rsidRPr="004B28E4" w:rsidRDefault="00361006" w:rsidP="00DF5437">
            <w:pPr>
              <w:spacing w:line="260" w:lineRule="exact"/>
              <w:jc w:val="center"/>
              <w:rPr>
                <w:rFonts w:cs="Times New Roman"/>
                <w:b/>
                <w:bCs/>
                <w:sz w:val="18"/>
                <w:szCs w:val="18"/>
              </w:rPr>
            </w:pPr>
          </w:p>
        </w:tc>
        <w:tc>
          <w:tcPr>
            <w:tcW w:w="2452" w:type="dxa"/>
            <w:shd w:val="clear" w:color="auto" w:fill="auto"/>
          </w:tcPr>
          <w:p w14:paraId="1813F748" w14:textId="77777777" w:rsidR="00361006" w:rsidRPr="004B28E4" w:rsidRDefault="00361006" w:rsidP="00DF5437">
            <w:pPr>
              <w:spacing w:line="260" w:lineRule="exact"/>
              <w:ind w:right="-25"/>
              <w:jc w:val="center"/>
              <w:rPr>
                <w:rFonts w:cs="Times New Roman"/>
                <w:b/>
                <w:bCs/>
                <w:sz w:val="18"/>
                <w:szCs w:val="18"/>
              </w:rPr>
            </w:pPr>
            <w:r w:rsidRPr="004B28E4">
              <w:rPr>
                <w:rFonts w:cs="Times New Roman"/>
                <w:b/>
                <w:bCs/>
                <w:sz w:val="18"/>
                <w:szCs w:val="18"/>
              </w:rPr>
              <w:t>Repayment Term</w:t>
            </w:r>
          </w:p>
        </w:tc>
        <w:tc>
          <w:tcPr>
            <w:tcW w:w="130" w:type="dxa"/>
            <w:shd w:val="clear" w:color="auto" w:fill="auto"/>
            <w:vAlign w:val="center"/>
          </w:tcPr>
          <w:p w14:paraId="510241EC" w14:textId="77777777" w:rsidR="00361006" w:rsidRPr="004B28E4" w:rsidRDefault="00361006" w:rsidP="00DF5437">
            <w:pPr>
              <w:spacing w:line="260" w:lineRule="exact"/>
              <w:ind w:right="-25"/>
              <w:jc w:val="center"/>
              <w:rPr>
                <w:rFonts w:cs="Times New Roman"/>
                <w:b/>
                <w:bCs/>
                <w:sz w:val="18"/>
                <w:szCs w:val="18"/>
              </w:rPr>
            </w:pPr>
          </w:p>
        </w:tc>
        <w:tc>
          <w:tcPr>
            <w:tcW w:w="2415" w:type="dxa"/>
            <w:gridSpan w:val="3"/>
          </w:tcPr>
          <w:p w14:paraId="5EA7E07C" w14:textId="77777777" w:rsidR="00361006" w:rsidRPr="004B28E4" w:rsidRDefault="00361006" w:rsidP="00DF5437">
            <w:pPr>
              <w:spacing w:line="260" w:lineRule="exact"/>
              <w:ind w:right="-25"/>
              <w:jc w:val="center"/>
              <w:rPr>
                <w:rFonts w:cs="Times New Roman"/>
                <w:b/>
                <w:bCs/>
                <w:sz w:val="18"/>
                <w:szCs w:val="18"/>
              </w:rPr>
            </w:pPr>
            <w:r w:rsidRPr="004B28E4">
              <w:rPr>
                <w:rFonts w:cs="Times New Roman"/>
                <w:b/>
                <w:bCs/>
                <w:sz w:val="18"/>
                <w:szCs w:val="18"/>
              </w:rPr>
              <w:t>Consolidated and Separate Financial Statements</w:t>
            </w:r>
          </w:p>
        </w:tc>
      </w:tr>
      <w:tr w:rsidR="004B28E4" w:rsidRPr="004B28E4" w14:paraId="3439D1FF" w14:textId="77777777" w:rsidTr="00DF5437">
        <w:trPr>
          <w:trHeight w:val="99"/>
        </w:trPr>
        <w:tc>
          <w:tcPr>
            <w:tcW w:w="2430" w:type="dxa"/>
            <w:shd w:val="clear" w:color="auto" w:fill="auto"/>
          </w:tcPr>
          <w:p w14:paraId="05F3BFE9" w14:textId="548C5489" w:rsidR="00822B7A" w:rsidRPr="004B28E4" w:rsidRDefault="00822B7A" w:rsidP="00DF5437">
            <w:pPr>
              <w:spacing w:line="260" w:lineRule="exact"/>
              <w:ind w:left="1422" w:right="-270" w:hanging="1242"/>
              <w:jc w:val="both"/>
              <w:rPr>
                <w:rFonts w:cs="Times New Roman"/>
                <w:sz w:val="18"/>
                <w:szCs w:val="18"/>
                <w:cs/>
              </w:rPr>
            </w:pPr>
          </w:p>
        </w:tc>
        <w:tc>
          <w:tcPr>
            <w:tcW w:w="1173" w:type="dxa"/>
            <w:shd w:val="clear" w:color="auto" w:fill="auto"/>
            <w:vAlign w:val="bottom"/>
          </w:tcPr>
          <w:p w14:paraId="73160AB5" w14:textId="77777777" w:rsidR="00822B7A" w:rsidRPr="004B28E4" w:rsidRDefault="00822B7A" w:rsidP="00DF5437">
            <w:pPr>
              <w:spacing w:line="260" w:lineRule="exact"/>
              <w:ind w:left="-720" w:right="-243" w:firstLine="548"/>
              <w:jc w:val="center"/>
              <w:rPr>
                <w:rFonts w:cs="Times New Roman"/>
                <w:sz w:val="18"/>
                <w:szCs w:val="18"/>
                <w:lang w:val="en-US"/>
              </w:rPr>
            </w:pPr>
          </w:p>
        </w:tc>
        <w:tc>
          <w:tcPr>
            <w:tcW w:w="133" w:type="dxa"/>
            <w:shd w:val="clear" w:color="auto" w:fill="auto"/>
            <w:vAlign w:val="bottom"/>
          </w:tcPr>
          <w:p w14:paraId="2FA5C362" w14:textId="77777777" w:rsidR="00822B7A" w:rsidRPr="004B28E4" w:rsidRDefault="00822B7A" w:rsidP="00DF5437">
            <w:pPr>
              <w:spacing w:line="260" w:lineRule="exact"/>
              <w:ind w:right="-86" w:firstLine="882"/>
              <w:jc w:val="center"/>
              <w:rPr>
                <w:rFonts w:cs="Times New Roman"/>
                <w:sz w:val="18"/>
                <w:szCs w:val="18"/>
                <w:lang w:val="en-US"/>
              </w:rPr>
            </w:pPr>
          </w:p>
        </w:tc>
        <w:tc>
          <w:tcPr>
            <w:tcW w:w="2452" w:type="dxa"/>
            <w:shd w:val="clear" w:color="auto" w:fill="auto"/>
            <w:vAlign w:val="bottom"/>
          </w:tcPr>
          <w:p w14:paraId="0545435F" w14:textId="77777777" w:rsidR="00822B7A" w:rsidRPr="004B28E4" w:rsidRDefault="00822B7A" w:rsidP="00DF5437">
            <w:pPr>
              <w:tabs>
                <w:tab w:val="decimal" w:pos="990"/>
              </w:tabs>
              <w:spacing w:line="260" w:lineRule="exact"/>
              <w:jc w:val="center"/>
              <w:rPr>
                <w:rFonts w:cs="Times New Roman"/>
                <w:b/>
                <w:bCs/>
                <w:sz w:val="18"/>
                <w:szCs w:val="18"/>
                <w:lang w:val="en-US"/>
              </w:rPr>
            </w:pPr>
          </w:p>
        </w:tc>
        <w:tc>
          <w:tcPr>
            <w:tcW w:w="130" w:type="dxa"/>
            <w:vMerge w:val="restart"/>
            <w:shd w:val="clear" w:color="auto" w:fill="auto"/>
            <w:vAlign w:val="bottom"/>
          </w:tcPr>
          <w:p w14:paraId="4D3652E7" w14:textId="77777777" w:rsidR="00822B7A" w:rsidRPr="004B28E4" w:rsidRDefault="00822B7A" w:rsidP="00DF5437">
            <w:pPr>
              <w:spacing w:line="260" w:lineRule="exact"/>
              <w:ind w:right="-86" w:firstLine="882"/>
              <w:jc w:val="center"/>
              <w:rPr>
                <w:rFonts w:cs="Times New Roman"/>
                <w:sz w:val="18"/>
                <w:szCs w:val="18"/>
                <w:lang w:val="en-US"/>
              </w:rPr>
            </w:pPr>
          </w:p>
        </w:tc>
        <w:tc>
          <w:tcPr>
            <w:tcW w:w="1129" w:type="dxa"/>
          </w:tcPr>
          <w:p w14:paraId="38173505" w14:textId="77777777" w:rsidR="00822B7A" w:rsidRPr="004B28E4" w:rsidRDefault="00880FD6" w:rsidP="00DF5437">
            <w:pPr>
              <w:tabs>
                <w:tab w:val="decimal" w:pos="499"/>
              </w:tabs>
              <w:spacing w:line="260" w:lineRule="exact"/>
              <w:ind w:right="-25"/>
              <w:jc w:val="center"/>
              <w:rPr>
                <w:rFonts w:cs="Times New Roman"/>
                <w:b/>
                <w:bCs/>
                <w:sz w:val="18"/>
                <w:szCs w:val="18"/>
                <w:lang w:val="en-US"/>
              </w:rPr>
            </w:pPr>
            <w:r w:rsidRPr="004B28E4">
              <w:rPr>
                <w:rFonts w:cs="Times New Roman"/>
                <w:b/>
                <w:bCs/>
                <w:sz w:val="18"/>
                <w:szCs w:val="18"/>
                <w:lang w:val="en-US"/>
              </w:rPr>
              <w:t>2024</w:t>
            </w:r>
          </w:p>
        </w:tc>
        <w:tc>
          <w:tcPr>
            <w:tcW w:w="165" w:type="dxa"/>
          </w:tcPr>
          <w:p w14:paraId="6D59D722" w14:textId="77777777" w:rsidR="00822B7A" w:rsidRPr="004B28E4" w:rsidRDefault="00822B7A" w:rsidP="00DF5437">
            <w:pPr>
              <w:tabs>
                <w:tab w:val="decimal" w:pos="499"/>
              </w:tabs>
              <w:spacing w:line="260" w:lineRule="exact"/>
              <w:ind w:right="-25"/>
              <w:jc w:val="center"/>
              <w:rPr>
                <w:rFonts w:cs="Times New Roman"/>
                <w:b/>
                <w:bCs/>
                <w:sz w:val="18"/>
                <w:szCs w:val="18"/>
                <w:lang w:val="en-US"/>
              </w:rPr>
            </w:pPr>
          </w:p>
        </w:tc>
        <w:tc>
          <w:tcPr>
            <w:tcW w:w="1121" w:type="dxa"/>
            <w:shd w:val="clear" w:color="auto" w:fill="auto"/>
            <w:vAlign w:val="bottom"/>
          </w:tcPr>
          <w:p w14:paraId="2A9F16C8" w14:textId="77777777" w:rsidR="00822B7A" w:rsidRPr="004B28E4" w:rsidRDefault="00880FD6" w:rsidP="00DF5437">
            <w:pPr>
              <w:tabs>
                <w:tab w:val="decimal" w:pos="499"/>
              </w:tabs>
              <w:spacing w:line="260" w:lineRule="exact"/>
              <w:ind w:right="-25"/>
              <w:jc w:val="center"/>
              <w:rPr>
                <w:rFonts w:cs="Times New Roman"/>
                <w:b/>
                <w:bCs/>
                <w:sz w:val="18"/>
                <w:szCs w:val="18"/>
                <w:lang w:val="en-US"/>
              </w:rPr>
            </w:pPr>
            <w:r w:rsidRPr="004B28E4">
              <w:rPr>
                <w:rFonts w:cs="Times New Roman"/>
                <w:b/>
                <w:bCs/>
                <w:sz w:val="18"/>
                <w:szCs w:val="18"/>
                <w:lang w:val="en-US"/>
              </w:rPr>
              <w:t>2023</w:t>
            </w:r>
          </w:p>
        </w:tc>
      </w:tr>
      <w:tr w:rsidR="004B28E4" w:rsidRPr="004B28E4" w14:paraId="6B058445" w14:textId="77777777" w:rsidTr="00DF5437">
        <w:trPr>
          <w:trHeight w:val="70"/>
        </w:trPr>
        <w:tc>
          <w:tcPr>
            <w:tcW w:w="2430" w:type="dxa"/>
            <w:shd w:val="clear" w:color="auto" w:fill="auto"/>
          </w:tcPr>
          <w:p w14:paraId="2939E739" w14:textId="2693EB9B" w:rsidR="00822B7A" w:rsidRPr="004B28E4" w:rsidRDefault="00A82155" w:rsidP="00DF5437">
            <w:pPr>
              <w:spacing w:line="260" w:lineRule="exact"/>
              <w:ind w:left="1422" w:right="-270" w:hanging="1242"/>
              <w:jc w:val="both"/>
              <w:rPr>
                <w:rFonts w:cs="Times New Roman"/>
                <w:sz w:val="18"/>
                <w:szCs w:val="18"/>
              </w:rPr>
            </w:pPr>
            <w:r w:rsidRPr="004B28E4">
              <w:rPr>
                <w:rFonts w:cs="Times New Roman"/>
                <w:sz w:val="18"/>
                <w:szCs w:val="18"/>
              </w:rPr>
              <w:t>Long-term borrowings from</w:t>
            </w:r>
          </w:p>
        </w:tc>
        <w:tc>
          <w:tcPr>
            <w:tcW w:w="1173" w:type="dxa"/>
            <w:shd w:val="clear" w:color="auto" w:fill="auto"/>
            <w:vAlign w:val="bottom"/>
          </w:tcPr>
          <w:p w14:paraId="2D684967" w14:textId="77777777" w:rsidR="00822B7A" w:rsidRPr="004B28E4" w:rsidRDefault="00822B7A" w:rsidP="00DF5437">
            <w:pPr>
              <w:spacing w:line="260" w:lineRule="exact"/>
              <w:ind w:left="-720" w:right="-243" w:firstLine="548"/>
              <w:jc w:val="center"/>
              <w:rPr>
                <w:rFonts w:cs="Times New Roman"/>
                <w:sz w:val="18"/>
                <w:szCs w:val="18"/>
                <w:lang w:val="en-US"/>
              </w:rPr>
            </w:pPr>
          </w:p>
        </w:tc>
        <w:tc>
          <w:tcPr>
            <w:tcW w:w="133" w:type="dxa"/>
            <w:shd w:val="clear" w:color="auto" w:fill="auto"/>
            <w:vAlign w:val="bottom"/>
          </w:tcPr>
          <w:p w14:paraId="14D4CA24" w14:textId="77777777" w:rsidR="00822B7A" w:rsidRPr="004B28E4" w:rsidRDefault="00822B7A" w:rsidP="00DF5437">
            <w:pPr>
              <w:spacing w:line="260" w:lineRule="exact"/>
              <w:ind w:right="-86" w:firstLine="882"/>
              <w:jc w:val="center"/>
              <w:rPr>
                <w:rFonts w:cs="Times New Roman"/>
                <w:sz w:val="18"/>
                <w:szCs w:val="18"/>
                <w:lang w:val="en-US"/>
              </w:rPr>
            </w:pPr>
          </w:p>
        </w:tc>
        <w:tc>
          <w:tcPr>
            <w:tcW w:w="2452" w:type="dxa"/>
            <w:shd w:val="clear" w:color="auto" w:fill="auto"/>
            <w:vAlign w:val="bottom"/>
          </w:tcPr>
          <w:p w14:paraId="425B72C3" w14:textId="77777777" w:rsidR="00822B7A" w:rsidRPr="004B28E4" w:rsidRDefault="00822B7A" w:rsidP="00DF5437">
            <w:pPr>
              <w:tabs>
                <w:tab w:val="decimal" w:pos="990"/>
              </w:tabs>
              <w:spacing w:line="260" w:lineRule="exact"/>
              <w:jc w:val="center"/>
              <w:rPr>
                <w:rFonts w:cs="Times New Roman"/>
                <w:b/>
                <w:bCs/>
                <w:sz w:val="18"/>
                <w:szCs w:val="18"/>
                <w:lang w:val="en-US"/>
              </w:rPr>
            </w:pPr>
          </w:p>
        </w:tc>
        <w:tc>
          <w:tcPr>
            <w:tcW w:w="130" w:type="dxa"/>
            <w:vMerge/>
            <w:shd w:val="clear" w:color="auto" w:fill="auto"/>
            <w:vAlign w:val="bottom"/>
          </w:tcPr>
          <w:p w14:paraId="494E78B5" w14:textId="77777777" w:rsidR="00822B7A" w:rsidRPr="004B28E4" w:rsidRDefault="00822B7A" w:rsidP="00DF5437">
            <w:pPr>
              <w:spacing w:line="260" w:lineRule="exact"/>
              <w:ind w:right="-86" w:firstLine="882"/>
              <w:jc w:val="center"/>
              <w:rPr>
                <w:rFonts w:cs="Times New Roman"/>
                <w:sz w:val="18"/>
                <w:szCs w:val="18"/>
                <w:lang w:val="en-US"/>
              </w:rPr>
            </w:pPr>
          </w:p>
        </w:tc>
        <w:tc>
          <w:tcPr>
            <w:tcW w:w="1129" w:type="dxa"/>
          </w:tcPr>
          <w:p w14:paraId="627997BC" w14:textId="77777777" w:rsidR="00822B7A" w:rsidRPr="004B28E4" w:rsidRDefault="00822B7A" w:rsidP="00DF5437">
            <w:pPr>
              <w:tabs>
                <w:tab w:val="decimal" w:pos="911"/>
              </w:tabs>
              <w:spacing w:line="260" w:lineRule="exact"/>
              <w:rPr>
                <w:rFonts w:cs="Times New Roman"/>
                <w:sz w:val="18"/>
                <w:szCs w:val="18"/>
                <w:lang w:val="en-US"/>
              </w:rPr>
            </w:pPr>
          </w:p>
        </w:tc>
        <w:tc>
          <w:tcPr>
            <w:tcW w:w="165" w:type="dxa"/>
          </w:tcPr>
          <w:p w14:paraId="6DBEFB49" w14:textId="77777777" w:rsidR="00822B7A" w:rsidRPr="004B28E4" w:rsidRDefault="00822B7A" w:rsidP="00DF5437">
            <w:pPr>
              <w:tabs>
                <w:tab w:val="decimal" w:pos="990"/>
              </w:tabs>
              <w:spacing w:line="260" w:lineRule="exact"/>
              <w:ind w:right="-25"/>
              <w:jc w:val="center"/>
              <w:rPr>
                <w:rFonts w:cs="Times New Roman"/>
                <w:sz w:val="18"/>
                <w:szCs w:val="18"/>
                <w:lang w:val="en-US"/>
              </w:rPr>
            </w:pPr>
          </w:p>
        </w:tc>
        <w:tc>
          <w:tcPr>
            <w:tcW w:w="1121" w:type="dxa"/>
            <w:shd w:val="clear" w:color="auto" w:fill="auto"/>
            <w:vAlign w:val="bottom"/>
          </w:tcPr>
          <w:p w14:paraId="52BB0040" w14:textId="77777777" w:rsidR="00822B7A" w:rsidRPr="004B28E4" w:rsidRDefault="00822B7A" w:rsidP="00DF5437">
            <w:pPr>
              <w:tabs>
                <w:tab w:val="decimal" w:pos="911"/>
              </w:tabs>
              <w:spacing w:line="260" w:lineRule="exact"/>
              <w:rPr>
                <w:rFonts w:cs="Times New Roman"/>
                <w:sz w:val="18"/>
                <w:szCs w:val="18"/>
                <w:lang w:val="en-US"/>
              </w:rPr>
            </w:pPr>
          </w:p>
        </w:tc>
      </w:tr>
      <w:tr w:rsidR="004B28E4" w:rsidRPr="004B28E4" w14:paraId="79E18E44" w14:textId="77777777" w:rsidTr="00DF5437">
        <w:trPr>
          <w:trHeight w:val="70"/>
        </w:trPr>
        <w:tc>
          <w:tcPr>
            <w:tcW w:w="2430" w:type="dxa"/>
            <w:shd w:val="clear" w:color="auto" w:fill="auto"/>
          </w:tcPr>
          <w:p w14:paraId="4DB02FEB" w14:textId="77777777" w:rsidR="00BF5B40" w:rsidRPr="004B28E4" w:rsidRDefault="00BF5B40" w:rsidP="00DF5437">
            <w:pPr>
              <w:spacing w:line="260" w:lineRule="exact"/>
              <w:ind w:left="1422" w:right="-270" w:hanging="1062"/>
              <w:jc w:val="both"/>
              <w:rPr>
                <w:rFonts w:cs="Times New Roman"/>
                <w:sz w:val="18"/>
                <w:szCs w:val="18"/>
              </w:rPr>
            </w:pPr>
            <w:r w:rsidRPr="004B28E4">
              <w:rPr>
                <w:rFonts w:cs="Times New Roman"/>
                <w:sz w:val="18"/>
                <w:szCs w:val="18"/>
              </w:rPr>
              <w:t>financial institutions</w:t>
            </w:r>
          </w:p>
        </w:tc>
        <w:tc>
          <w:tcPr>
            <w:tcW w:w="1173" w:type="dxa"/>
            <w:shd w:val="clear" w:color="auto" w:fill="auto"/>
            <w:vAlign w:val="bottom"/>
          </w:tcPr>
          <w:p w14:paraId="7B2B3717" w14:textId="77777777" w:rsidR="00BF5B40" w:rsidRPr="004B28E4" w:rsidRDefault="00BF5B40" w:rsidP="00DF5437">
            <w:pPr>
              <w:spacing w:line="260" w:lineRule="exact"/>
              <w:ind w:left="-720" w:right="-243" w:firstLine="548"/>
              <w:jc w:val="center"/>
              <w:rPr>
                <w:rFonts w:cs="Times New Roman"/>
                <w:sz w:val="18"/>
                <w:szCs w:val="18"/>
                <w:lang w:val="en-US"/>
              </w:rPr>
            </w:pPr>
            <w:r w:rsidRPr="004B28E4">
              <w:rPr>
                <w:rFonts w:cs="Times New Roman"/>
                <w:sz w:val="18"/>
                <w:szCs w:val="18"/>
                <w:lang w:val="en-US"/>
              </w:rPr>
              <w:t>BIBOR + 2.15</w:t>
            </w:r>
          </w:p>
        </w:tc>
        <w:tc>
          <w:tcPr>
            <w:tcW w:w="133" w:type="dxa"/>
            <w:shd w:val="clear" w:color="auto" w:fill="auto"/>
            <w:vAlign w:val="bottom"/>
          </w:tcPr>
          <w:p w14:paraId="43ED5CB3" w14:textId="77777777" w:rsidR="00BF5B40" w:rsidRPr="004B28E4" w:rsidRDefault="00BF5B40" w:rsidP="00DF5437">
            <w:pPr>
              <w:tabs>
                <w:tab w:val="decimal" w:pos="904"/>
              </w:tabs>
              <w:spacing w:line="260" w:lineRule="exact"/>
              <w:ind w:right="81"/>
              <w:jc w:val="center"/>
              <w:outlineLvl w:val="0"/>
              <w:rPr>
                <w:rFonts w:cs="Times New Roman"/>
                <w:sz w:val="18"/>
                <w:szCs w:val="18"/>
                <w:lang w:val="en-US" w:eastAsia="ja-JP"/>
              </w:rPr>
            </w:pPr>
          </w:p>
        </w:tc>
        <w:tc>
          <w:tcPr>
            <w:tcW w:w="2452" w:type="dxa"/>
            <w:shd w:val="clear" w:color="auto" w:fill="auto"/>
            <w:vAlign w:val="bottom"/>
          </w:tcPr>
          <w:p w14:paraId="040A15E0" w14:textId="77777777" w:rsidR="00BF5B40" w:rsidRPr="004B28E4" w:rsidRDefault="00BF5B40" w:rsidP="00DF5437">
            <w:pPr>
              <w:tabs>
                <w:tab w:val="decimal" w:pos="904"/>
              </w:tabs>
              <w:spacing w:line="260" w:lineRule="exact"/>
              <w:ind w:left="-720" w:firstLine="720"/>
              <w:jc w:val="center"/>
              <w:rPr>
                <w:rFonts w:cs="Times New Roman"/>
                <w:sz w:val="18"/>
                <w:szCs w:val="18"/>
                <w:lang w:val="en-US"/>
              </w:rPr>
            </w:pPr>
            <w:r w:rsidRPr="004B28E4">
              <w:rPr>
                <w:rFonts w:cs="Times New Roman"/>
                <w:sz w:val="18"/>
                <w:szCs w:val="18"/>
                <w:lang w:val="en-US"/>
              </w:rPr>
              <w:t>February 2023 - January 2028</w:t>
            </w:r>
          </w:p>
        </w:tc>
        <w:tc>
          <w:tcPr>
            <w:tcW w:w="130" w:type="dxa"/>
            <w:vMerge/>
            <w:shd w:val="clear" w:color="auto" w:fill="auto"/>
            <w:vAlign w:val="bottom"/>
          </w:tcPr>
          <w:p w14:paraId="11F5D37F" w14:textId="77777777" w:rsidR="00BF5B40" w:rsidRPr="004B28E4" w:rsidRDefault="00BF5B40" w:rsidP="00DF5437">
            <w:pPr>
              <w:spacing w:line="260" w:lineRule="exact"/>
              <w:jc w:val="center"/>
              <w:outlineLvl w:val="0"/>
              <w:rPr>
                <w:rFonts w:cs="Times New Roman"/>
                <w:sz w:val="18"/>
                <w:szCs w:val="18"/>
                <w:lang w:val="en-US"/>
              </w:rPr>
            </w:pPr>
          </w:p>
        </w:tc>
        <w:tc>
          <w:tcPr>
            <w:tcW w:w="1129" w:type="dxa"/>
            <w:vAlign w:val="bottom"/>
          </w:tcPr>
          <w:p w14:paraId="1EBF6D8E" w14:textId="07A1B259" w:rsidR="00BF5B40" w:rsidRPr="004B28E4" w:rsidRDefault="001756F2" w:rsidP="00917BBE">
            <w:pPr>
              <w:tabs>
                <w:tab w:val="decimal" w:pos="706"/>
              </w:tabs>
              <w:spacing w:line="260" w:lineRule="exact"/>
              <w:rPr>
                <w:rFonts w:cs="Times New Roman"/>
                <w:sz w:val="18"/>
                <w:szCs w:val="18"/>
                <w:lang w:val="en-US"/>
              </w:rPr>
            </w:pPr>
            <w:r w:rsidRPr="004B28E4">
              <w:rPr>
                <w:rFonts w:cs="Times New Roman"/>
                <w:sz w:val="18"/>
                <w:szCs w:val="18"/>
                <w:lang w:val="en-US"/>
              </w:rPr>
              <w:t>-</w:t>
            </w:r>
          </w:p>
        </w:tc>
        <w:tc>
          <w:tcPr>
            <w:tcW w:w="165" w:type="dxa"/>
          </w:tcPr>
          <w:p w14:paraId="30DA9FD4" w14:textId="77777777" w:rsidR="00BF5B40" w:rsidRPr="004B28E4" w:rsidRDefault="00BF5B40" w:rsidP="00DF5437">
            <w:pPr>
              <w:spacing w:line="260" w:lineRule="exact"/>
              <w:ind w:right="-29"/>
              <w:rPr>
                <w:rFonts w:cs="Times New Roman"/>
                <w:sz w:val="18"/>
                <w:szCs w:val="18"/>
                <w:lang w:val="en-US"/>
              </w:rPr>
            </w:pPr>
          </w:p>
        </w:tc>
        <w:tc>
          <w:tcPr>
            <w:tcW w:w="1121" w:type="dxa"/>
            <w:shd w:val="clear" w:color="auto" w:fill="auto"/>
            <w:vAlign w:val="bottom"/>
          </w:tcPr>
          <w:p w14:paraId="4E32472E" w14:textId="77777777" w:rsidR="00BF5B40" w:rsidRPr="004B28E4" w:rsidRDefault="00BF5B40" w:rsidP="00DF5437">
            <w:pPr>
              <w:tabs>
                <w:tab w:val="decimal" w:pos="911"/>
              </w:tabs>
              <w:spacing w:line="260" w:lineRule="exact"/>
              <w:rPr>
                <w:rFonts w:cs="Times New Roman"/>
                <w:sz w:val="18"/>
                <w:szCs w:val="18"/>
                <w:lang w:val="en-US"/>
              </w:rPr>
            </w:pPr>
            <w:r w:rsidRPr="004B28E4">
              <w:rPr>
                <w:rFonts w:cs="Times New Roman"/>
                <w:sz w:val="18"/>
                <w:szCs w:val="18"/>
                <w:lang w:val="en-US"/>
              </w:rPr>
              <w:t>119,384</w:t>
            </w:r>
          </w:p>
        </w:tc>
      </w:tr>
      <w:tr w:rsidR="004B28E4" w:rsidRPr="004B28E4" w14:paraId="7599281D" w14:textId="77777777" w:rsidTr="00DF5437">
        <w:trPr>
          <w:trHeight w:val="70"/>
        </w:trPr>
        <w:tc>
          <w:tcPr>
            <w:tcW w:w="2430" w:type="dxa"/>
            <w:shd w:val="clear" w:color="auto" w:fill="auto"/>
          </w:tcPr>
          <w:p w14:paraId="5D1BCFBF" w14:textId="77777777" w:rsidR="00A82155" w:rsidRPr="004B28E4" w:rsidRDefault="00A82155" w:rsidP="00DF5437">
            <w:pPr>
              <w:tabs>
                <w:tab w:val="decimal" w:pos="904"/>
              </w:tabs>
              <w:spacing w:line="260" w:lineRule="exact"/>
              <w:ind w:left="1422" w:right="-270" w:hanging="1242"/>
              <w:jc w:val="both"/>
              <w:rPr>
                <w:rFonts w:cs="Times New Roman"/>
                <w:sz w:val="18"/>
                <w:szCs w:val="18"/>
                <w:lang w:val="en-US"/>
              </w:rPr>
            </w:pPr>
            <w:r w:rsidRPr="004B28E4">
              <w:rPr>
                <w:rFonts w:cs="Times New Roman"/>
                <w:sz w:val="18"/>
                <w:szCs w:val="18"/>
                <w:u w:val="single"/>
              </w:rPr>
              <w:t>Less</w:t>
            </w:r>
            <w:r w:rsidRPr="004B28E4">
              <w:rPr>
                <w:rFonts w:cs="Times New Roman"/>
                <w:sz w:val="18"/>
                <w:szCs w:val="18"/>
              </w:rPr>
              <w:t xml:space="preserve"> Current portion </w:t>
            </w:r>
          </w:p>
        </w:tc>
        <w:tc>
          <w:tcPr>
            <w:tcW w:w="1173" w:type="dxa"/>
            <w:shd w:val="clear" w:color="auto" w:fill="auto"/>
          </w:tcPr>
          <w:p w14:paraId="48ADFF55" w14:textId="77777777" w:rsidR="00A82155" w:rsidRPr="004B28E4" w:rsidRDefault="00A82155" w:rsidP="00DF5437">
            <w:pPr>
              <w:tabs>
                <w:tab w:val="decimal" w:pos="904"/>
              </w:tabs>
              <w:spacing w:line="260" w:lineRule="exact"/>
              <w:ind w:right="-270"/>
              <w:jc w:val="both"/>
              <w:rPr>
                <w:rFonts w:cs="Times New Roman"/>
                <w:sz w:val="18"/>
                <w:szCs w:val="18"/>
                <w:lang w:val="en-US"/>
              </w:rPr>
            </w:pPr>
          </w:p>
        </w:tc>
        <w:tc>
          <w:tcPr>
            <w:tcW w:w="133" w:type="dxa"/>
            <w:shd w:val="clear" w:color="auto" w:fill="auto"/>
          </w:tcPr>
          <w:p w14:paraId="34724DA5" w14:textId="77777777" w:rsidR="00A82155" w:rsidRPr="004B28E4" w:rsidRDefault="00A82155" w:rsidP="00DF5437">
            <w:pPr>
              <w:tabs>
                <w:tab w:val="decimal" w:pos="904"/>
              </w:tabs>
              <w:spacing w:line="260" w:lineRule="exact"/>
              <w:ind w:right="-270"/>
              <w:jc w:val="both"/>
              <w:rPr>
                <w:rFonts w:cs="Times New Roman"/>
                <w:sz w:val="18"/>
                <w:szCs w:val="18"/>
                <w:lang w:val="en-US"/>
              </w:rPr>
            </w:pPr>
          </w:p>
        </w:tc>
        <w:tc>
          <w:tcPr>
            <w:tcW w:w="2452" w:type="dxa"/>
            <w:shd w:val="clear" w:color="auto" w:fill="auto"/>
          </w:tcPr>
          <w:p w14:paraId="68766F55" w14:textId="77777777" w:rsidR="00A82155" w:rsidRPr="004B28E4" w:rsidRDefault="00A82155" w:rsidP="00DF5437">
            <w:pPr>
              <w:tabs>
                <w:tab w:val="decimal" w:pos="904"/>
              </w:tabs>
              <w:spacing w:line="260" w:lineRule="exact"/>
              <w:ind w:right="-270"/>
              <w:jc w:val="both"/>
              <w:rPr>
                <w:rFonts w:cs="Times New Roman"/>
                <w:sz w:val="18"/>
                <w:szCs w:val="18"/>
                <w:lang w:val="en-US"/>
              </w:rPr>
            </w:pPr>
          </w:p>
        </w:tc>
        <w:tc>
          <w:tcPr>
            <w:tcW w:w="130" w:type="dxa"/>
            <w:shd w:val="clear" w:color="auto" w:fill="auto"/>
            <w:vAlign w:val="bottom"/>
          </w:tcPr>
          <w:p w14:paraId="0EFDB4C5" w14:textId="49915BAA" w:rsidR="00A82155" w:rsidRPr="004B28E4" w:rsidRDefault="00A82155" w:rsidP="00DF5437">
            <w:pPr>
              <w:spacing w:line="260" w:lineRule="exact"/>
              <w:jc w:val="center"/>
              <w:outlineLvl w:val="0"/>
              <w:rPr>
                <w:rFonts w:cs="Times New Roman"/>
                <w:sz w:val="18"/>
                <w:szCs w:val="18"/>
                <w:lang w:val="en-US"/>
              </w:rPr>
            </w:pPr>
          </w:p>
        </w:tc>
        <w:tc>
          <w:tcPr>
            <w:tcW w:w="1129" w:type="dxa"/>
            <w:tcBorders>
              <w:bottom w:val="single" w:sz="4" w:space="0" w:color="auto"/>
            </w:tcBorders>
          </w:tcPr>
          <w:p w14:paraId="360CB000" w14:textId="15CD5983" w:rsidR="00A82155" w:rsidRPr="004B28E4" w:rsidRDefault="006D0EBD" w:rsidP="00917BBE">
            <w:pPr>
              <w:tabs>
                <w:tab w:val="decimal" w:pos="706"/>
              </w:tabs>
              <w:spacing w:line="260" w:lineRule="exact"/>
              <w:rPr>
                <w:rFonts w:cs="Times New Roman"/>
                <w:sz w:val="18"/>
                <w:szCs w:val="18"/>
                <w:lang w:val="en-US"/>
              </w:rPr>
            </w:pPr>
            <w:r w:rsidRPr="004B28E4">
              <w:rPr>
                <w:rFonts w:cs="Times New Roman"/>
                <w:sz w:val="18"/>
                <w:szCs w:val="18"/>
                <w:lang w:val="en-US"/>
              </w:rPr>
              <w:t>-</w:t>
            </w:r>
          </w:p>
        </w:tc>
        <w:tc>
          <w:tcPr>
            <w:tcW w:w="165" w:type="dxa"/>
          </w:tcPr>
          <w:p w14:paraId="1FC8BFF3" w14:textId="77777777" w:rsidR="00A82155" w:rsidRPr="004B28E4" w:rsidRDefault="00A82155" w:rsidP="00DF5437">
            <w:pPr>
              <w:spacing w:line="260" w:lineRule="exact"/>
              <w:ind w:right="-29"/>
              <w:rPr>
                <w:rFonts w:cs="Times New Roman"/>
                <w:sz w:val="18"/>
                <w:szCs w:val="18"/>
                <w:lang w:val="en-US"/>
              </w:rPr>
            </w:pPr>
          </w:p>
        </w:tc>
        <w:tc>
          <w:tcPr>
            <w:tcW w:w="1121" w:type="dxa"/>
            <w:tcBorders>
              <w:bottom w:val="single" w:sz="4" w:space="0" w:color="auto"/>
            </w:tcBorders>
            <w:shd w:val="clear" w:color="auto" w:fill="auto"/>
          </w:tcPr>
          <w:p w14:paraId="73789FD8" w14:textId="77777777" w:rsidR="00A82155" w:rsidRPr="004B28E4" w:rsidRDefault="00A82155" w:rsidP="00DF5437">
            <w:pPr>
              <w:tabs>
                <w:tab w:val="decimal" w:pos="911"/>
              </w:tabs>
              <w:spacing w:line="260" w:lineRule="exact"/>
              <w:rPr>
                <w:rFonts w:cs="Times New Roman"/>
                <w:sz w:val="18"/>
                <w:szCs w:val="18"/>
                <w:lang w:val="en-US"/>
              </w:rPr>
            </w:pPr>
            <w:r w:rsidRPr="004B28E4">
              <w:rPr>
                <w:rFonts w:cs="Times New Roman"/>
                <w:sz w:val="18"/>
                <w:szCs w:val="18"/>
                <w:lang w:val="en-US"/>
              </w:rPr>
              <w:t>(34,800)</w:t>
            </w:r>
          </w:p>
        </w:tc>
      </w:tr>
      <w:tr w:rsidR="004B28E4" w:rsidRPr="004B28E4" w14:paraId="497EB99A" w14:textId="77777777" w:rsidTr="00DF5437">
        <w:trPr>
          <w:trHeight w:val="60"/>
        </w:trPr>
        <w:tc>
          <w:tcPr>
            <w:tcW w:w="2430" w:type="dxa"/>
            <w:shd w:val="clear" w:color="auto" w:fill="auto"/>
          </w:tcPr>
          <w:p w14:paraId="0FA4CA1D" w14:textId="77777777" w:rsidR="00A82155" w:rsidRPr="004B28E4" w:rsidRDefault="00A82155" w:rsidP="00DF5437">
            <w:pPr>
              <w:tabs>
                <w:tab w:val="decimal" w:pos="904"/>
              </w:tabs>
              <w:spacing w:line="260" w:lineRule="exact"/>
              <w:ind w:left="1422" w:right="-270" w:hanging="1242"/>
              <w:jc w:val="both"/>
              <w:rPr>
                <w:rFonts w:cs="Times New Roman"/>
                <w:sz w:val="18"/>
                <w:szCs w:val="18"/>
                <w:u w:val="single"/>
              </w:rPr>
            </w:pPr>
          </w:p>
        </w:tc>
        <w:tc>
          <w:tcPr>
            <w:tcW w:w="1173" w:type="dxa"/>
            <w:shd w:val="clear" w:color="auto" w:fill="auto"/>
          </w:tcPr>
          <w:p w14:paraId="6A01F2B9" w14:textId="77777777" w:rsidR="00A82155" w:rsidRPr="004B28E4" w:rsidRDefault="00A82155" w:rsidP="00DF5437">
            <w:pPr>
              <w:tabs>
                <w:tab w:val="decimal" w:pos="904"/>
              </w:tabs>
              <w:spacing w:line="260" w:lineRule="exact"/>
              <w:ind w:left="1422" w:right="-270" w:hanging="1242"/>
              <w:jc w:val="both"/>
              <w:rPr>
                <w:rFonts w:cs="Times New Roman"/>
                <w:sz w:val="18"/>
                <w:szCs w:val="18"/>
                <w:u w:val="single"/>
              </w:rPr>
            </w:pPr>
          </w:p>
        </w:tc>
        <w:tc>
          <w:tcPr>
            <w:tcW w:w="133" w:type="dxa"/>
            <w:shd w:val="clear" w:color="auto" w:fill="auto"/>
          </w:tcPr>
          <w:p w14:paraId="2AFD3403" w14:textId="77777777" w:rsidR="00A82155" w:rsidRPr="004B28E4" w:rsidRDefault="00A82155" w:rsidP="00DF5437">
            <w:pPr>
              <w:tabs>
                <w:tab w:val="decimal" w:pos="904"/>
              </w:tabs>
              <w:spacing w:line="260" w:lineRule="exact"/>
              <w:ind w:left="1422" w:right="-270" w:hanging="1242"/>
              <w:jc w:val="both"/>
              <w:rPr>
                <w:rFonts w:cs="Times New Roman"/>
                <w:sz w:val="18"/>
                <w:szCs w:val="18"/>
                <w:u w:val="single"/>
              </w:rPr>
            </w:pPr>
          </w:p>
        </w:tc>
        <w:tc>
          <w:tcPr>
            <w:tcW w:w="2452" w:type="dxa"/>
            <w:shd w:val="clear" w:color="auto" w:fill="auto"/>
          </w:tcPr>
          <w:p w14:paraId="3D66BE6F" w14:textId="77777777" w:rsidR="00A82155" w:rsidRPr="004B28E4" w:rsidRDefault="00A82155" w:rsidP="00DF5437">
            <w:pPr>
              <w:tabs>
                <w:tab w:val="decimal" w:pos="904"/>
              </w:tabs>
              <w:spacing w:line="260" w:lineRule="exact"/>
              <w:ind w:left="1422" w:right="-270" w:hanging="1242"/>
              <w:jc w:val="both"/>
              <w:rPr>
                <w:rFonts w:cs="Times New Roman"/>
                <w:sz w:val="18"/>
                <w:szCs w:val="18"/>
                <w:u w:val="single"/>
              </w:rPr>
            </w:pPr>
          </w:p>
        </w:tc>
        <w:tc>
          <w:tcPr>
            <w:tcW w:w="130" w:type="dxa"/>
            <w:shd w:val="clear" w:color="auto" w:fill="auto"/>
            <w:vAlign w:val="bottom"/>
          </w:tcPr>
          <w:p w14:paraId="3FEA6B77" w14:textId="1163D172" w:rsidR="00A82155" w:rsidRPr="004B28E4" w:rsidRDefault="00A82155" w:rsidP="00DF5437">
            <w:pPr>
              <w:spacing w:line="260" w:lineRule="exact"/>
              <w:jc w:val="center"/>
              <w:outlineLvl w:val="0"/>
              <w:rPr>
                <w:rFonts w:cs="Times New Roman"/>
                <w:sz w:val="18"/>
                <w:szCs w:val="18"/>
                <w:lang w:val="en-US"/>
              </w:rPr>
            </w:pPr>
          </w:p>
        </w:tc>
        <w:tc>
          <w:tcPr>
            <w:tcW w:w="1129" w:type="dxa"/>
            <w:tcBorders>
              <w:top w:val="single" w:sz="4" w:space="0" w:color="auto"/>
              <w:bottom w:val="double" w:sz="4" w:space="0" w:color="auto"/>
            </w:tcBorders>
          </w:tcPr>
          <w:p w14:paraId="1F297F29" w14:textId="01EFB682" w:rsidR="00A82155" w:rsidRPr="004B28E4" w:rsidRDefault="006D0EBD" w:rsidP="00917BBE">
            <w:pPr>
              <w:tabs>
                <w:tab w:val="decimal" w:pos="706"/>
              </w:tabs>
              <w:spacing w:line="260" w:lineRule="exact"/>
              <w:rPr>
                <w:rFonts w:cs="Times New Roman"/>
                <w:sz w:val="18"/>
                <w:szCs w:val="18"/>
                <w:lang w:val="en-US"/>
              </w:rPr>
            </w:pPr>
            <w:r w:rsidRPr="004B28E4">
              <w:rPr>
                <w:rFonts w:cs="Times New Roman"/>
                <w:sz w:val="18"/>
                <w:szCs w:val="18"/>
                <w:lang w:val="en-US"/>
              </w:rPr>
              <w:t>-</w:t>
            </w:r>
          </w:p>
        </w:tc>
        <w:tc>
          <w:tcPr>
            <w:tcW w:w="165" w:type="dxa"/>
          </w:tcPr>
          <w:p w14:paraId="160013F3" w14:textId="77777777" w:rsidR="00A82155" w:rsidRPr="004B28E4" w:rsidRDefault="00A82155" w:rsidP="00DF5437">
            <w:pPr>
              <w:spacing w:line="260" w:lineRule="exact"/>
              <w:ind w:right="-29"/>
              <w:rPr>
                <w:rFonts w:cs="Times New Roman"/>
                <w:sz w:val="18"/>
                <w:szCs w:val="18"/>
                <w:lang w:val="en-US"/>
              </w:rPr>
            </w:pPr>
          </w:p>
        </w:tc>
        <w:tc>
          <w:tcPr>
            <w:tcW w:w="1121" w:type="dxa"/>
            <w:tcBorders>
              <w:bottom w:val="double" w:sz="4" w:space="0" w:color="auto"/>
            </w:tcBorders>
            <w:shd w:val="clear" w:color="auto" w:fill="auto"/>
          </w:tcPr>
          <w:p w14:paraId="1C0A12C4" w14:textId="77777777" w:rsidR="00A82155" w:rsidRPr="004B28E4" w:rsidRDefault="00A82155" w:rsidP="00DF5437">
            <w:pPr>
              <w:tabs>
                <w:tab w:val="decimal" w:pos="911"/>
              </w:tabs>
              <w:spacing w:line="260" w:lineRule="exact"/>
              <w:rPr>
                <w:rFonts w:cs="Times New Roman"/>
                <w:sz w:val="18"/>
                <w:szCs w:val="18"/>
                <w:lang w:val="en-US"/>
              </w:rPr>
            </w:pPr>
            <w:r w:rsidRPr="004B28E4">
              <w:rPr>
                <w:rFonts w:cs="Times New Roman"/>
                <w:sz w:val="18"/>
                <w:szCs w:val="18"/>
                <w:lang w:val="en-US"/>
              </w:rPr>
              <w:t>84,584</w:t>
            </w:r>
          </w:p>
        </w:tc>
      </w:tr>
    </w:tbl>
    <w:p w14:paraId="1DA31EF7" w14:textId="38232A68" w:rsidR="003D3B04" w:rsidRPr="004B28E4" w:rsidRDefault="00E149F9" w:rsidP="009B6C57">
      <w:pPr>
        <w:tabs>
          <w:tab w:val="left" w:pos="540"/>
        </w:tabs>
        <w:spacing w:before="240" w:line="240" w:lineRule="auto"/>
        <w:ind w:left="547"/>
        <w:jc w:val="thaiDistribute"/>
        <w:rPr>
          <w:rFonts w:cs="Times New Roman"/>
          <w:bCs/>
          <w:sz w:val="24"/>
          <w:szCs w:val="24"/>
        </w:rPr>
      </w:pPr>
      <w:r w:rsidRPr="004B28E4">
        <w:rPr>
          <w:rFonts w:cs="Times New Roman"/>
          <w:bCs/>
          <w:sz w:val="24"/>
          <w:szCs w:val="24"/>
        </w:rPr>
        <w:t xml:space="preserve">Such borrowings are Baht currency and unsecured. There is requirement to maintain financial ratio as specified in the agreements. As at December 31, 2023, the Company maintained required financial ratio as specified in the agreements </w:t>
      </w:r>
      <w:r w:rsidR="00627A23" w:rsidRPr="004B28E4">
        <w:rPr>
          <w:rFonts w:cs="Times New Roman"/>
          <w:bCs/>
          <w:sz w:val="24"/>
          <w:szCs w:val="30"/>
          <w:lang w:val="en-US"/>
        </w:rPr>
        <w:t>(</w:t>
      </w:r>
      <w:r w:rsidR="00627A23" w:rsidRPr="004B28E4">
        <w:rPr>
          <w:rFonts w:cs="Times New Roman"/>
          <w:bCs/>
          <w:sz w:val="24"/>
          <w:szCs w:val="24"/>
        </w:rPr>
        <w:t xml:space="preserve">As at December 31, 2024: </w:t>
      </w:r>
      <w:r w:rsidR="00C05153">
        <w:rPr>
          <w:rFonts w:cs="Times New Roman"/>
          <w:bCs/>
          <w:sz w:val="24"/>
          <w:szCs w:val="24"/>
        </w:rPr>
        <w:t>n</w:t>
      </w:r>
      <w:r w:rsidR="00627A23" w:rsidRPr="004B28E4">
        <w:rPr>
          <w:rFonts w:cs="Times New Roman"/>
          <w:bCs/>
          <w:sz w:val="24"/>
          <w:szCs w:val="24"/>
        </w:rPr>
        <w:t>il)</w:t>
      </w:r>
      <w:r w:rsidR="00C05153">
        <w:rPr>
          <w:rFonts w:cs="Times New Roman"/>
          <w:bCs/>
          <w:sz w:val="24"/>
          <w:szCs w:val="24"/>
        </w:rPr>
        <w:t>.</w:t>
      </w:r>
      <w:r w:rsidR="00627A23" w:rsidRPr="004B28E4">
        <w:rPr>
          <w:rFonts w:cs="Times New Roman"/>
          <w:bCs/>
          <w:sz w:val="24"/>
          <w:szCs w:val="24"/>
        </w:rPr>
        <w:t xml:space="preserve"> </w:t>
      </w:r>
      <w:r w:rsidR="007149A3" w:rsidRPr="004B28E4">
        <w:rPr>
          <w:rFonts w:cs="Times New Roman"/>
          <w:bCs/>
          <w:sz w:val="24"/>
          <w:szCs w:val="24"/>
        </w:rPr>
        <w:t xml:space="preserve">The </w:t>
      </w:r>
      <w:r w:rsidR="00C05153">
        <w:rPr>
          <w:rFonts w:cs="Times New Roman"/>
          <w:bCs/>
          <w:sz w:val="24"/>
          <w:szCs w:val="24"/>
        </w:rPr>
        <w:t>C</w:t>
      </w:r>
      <w:r w:rsidR="007149A3" w:rsidRPr="004B28E4">
        <w:rPr>
          <w:rFonts w:cs="Times New Roman"/>
          <w:bCs/>
          <w:sz w:val="24"/>
          <w:szCs w:val="24"/>
        </w:rPr>
        <w:t>ompany has fully paid such borrowing on June 27, 2024.</w:t>
      </w:r>
    </w:p>
    <w:p w14:paraId="15E7B14A" w14:textId="0773FE47" w:rsidR="00C755F0" w:rsidRPr="004B28E4" w:rsidRDefault="00C755F0" w:rsidP="00F658F9">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 xml:space="preserve">LEASE </w:t>
      </w:r>
      <w:r w:rsidR="00F50638" w:rsidRPr="004B28E4">
        <w:rPr>
          <w:rFonts w:ascii="Times New Roman" w:hAnsi="Times New Roman" w:cs="Times New Roman"/>
          <w:b/>
          <w:bCs/>
          <w:lang w:val="en-US"/>
        </w:rPr>
        <w:t xml:space="preserve"> </w:t>
      </w:r>
      <w:r w:rsidRPr="004B28E4">
        <w:rPr>
          <w:rFonts w:ascii="Times New Roman" w:hAnsi="Times New Roman" w:cs="Times New Roman"/>
          <w:b/>
          <w:bCs/>
          <w:lang w:val="en-US"/>
        </w:rPr>
        <w:t>LIABILITIES</w:t>
      </w:r>
    </w:p>
    <w:p w14:paraId="74892943" w14:textId="5BC9D9C3" w:rsidR="00A259C0" w:rsidRPr="004B28E4" w:rsidRDefault="00A259C0" w:rsidP="00F658F9">
      <w:pPr>
        <w:tabs>
          <w:tab w:val="left" w:pos="900"/>
          <w:tab w:val="left" w:pos="2160"/>
          <w:tab w:val="right" w:pos="7280"/>
          <w:tab w:val="right" w:pos="8540"/>
        </w:tabs>
        <w:spacing w:after="240" w:line="240" w:lineRule="auto"/>
        <w:ind w:left="547"/>
        <w:jc w:val="thaiDistribute"/>
        <w:rPr>
          <w:rFonts w:cs="Times New Roman"/>
          <w:sz w:val="24"/>
          <w:szCs w:val="24"/>
        </w:rPr>
      </w:pPr>
      <w:r w:rsidRPr="004B28E4">
        <w:rPr>
          <w:rFonts w:cs="Times New Roman"/>
          <w:sz w:val="24"/>
          <w:szCs w:val="24"/>
        </w:rPr>
        <w:t xml:space="preserve">Movements of lease liabilities for the year ended December </w:t>
      </w:r>
      <w:r w:rsidRPr="004B28E4">
        <w:rPr>
          <w:rFonts w:cs="Times New Roman"/>
          <w:sz w:val="24"/>
          <w:szCs w:val="24"/>
          <w:lang w:eastAsia="x-none"/>
        </w:rPr>
        <w:t xml:space="preserve">31, </w:t>
      </w:r>
      <w:r w:rsidRPr="004B28E4">
        <w:rPr>
          <w:rFonts w:cs="Times New Roman"/>
          <w:sz w:val="24"/>
          <w:szCs w:val="24"/>
        </w:rPr>
        <w:t>are as follows:</w:t>
      </w:r>
    </w:p>
    <w:p w14:paraId="4D00F72F" w14:textId="085ECE76" w:rsidR="00763BE8" w:rsidRPr="004B28E4" w:rsidRDefault="00D33E37" w:rsidP="00A2416F">
      <w:pPr>
        <w:pStyle w:val="Header"/>
        <w:spacing w:line="240" w:lineRule="auto"/>
        <w:ind w:left="547" w:right="-29"/>
        <w:rPr>
          <w:rFonts w:cs="Times New Roman"/>
          <w:b/>
          <w:bCs/>
          <w:i w:val="0"/>
          <w:iCs/>
          <w:szCs w:val="18"/>
          <w:cs/>
        </w:rPr>
      </w:pPr>
      <w:r w:rsidRPr="004B28E4">
        <w:rPr>
          <w:rFonts w:cs="Times New Roman"/>
          <w:b/>
          <w:bCs/>
          <w:i w:val="0"/>
          <w:iCs/>
          <w:szCs w:val="18"/>
        </w:rPr>
        <w:t xml:space="preserve">Unit </w:t>
      </w:r>
      <w:r w:rsidR="00C05153">
        <w:rPr>
          <w:rFonts w:cs="Times New Roman"/>
          <w:b/>
          <w:bCs/>
          <w:i w:val="0"/>
          <w:iCs/>
          <w:szCs w:val="18"/>
        </w:rPr>
        <w:t>:</w:t>
      </w:r>
      <w:r w:rsidRPr="00C05153">
        <w:rPr>
          <w:rFonts w:cs="Times New Roman"/>
          <w:b/>
          <w:bCs/>
          <w:i w:val="0"/>
          <w:iCs/>
          <w:szCs w:val="18"/>
          <w:cs/>
        </w:rPr>
        <w:t xml:space="preserve"> </w:t>
      </w:r>
      <w:r w:rsidRPr="004B28E4">
        <w:rPr>
          <w:rFonts w:cs="Times New Roman"/>
          <w:b/>
          <w:bCs/>
          <w:i w:val="0"/>
          <w:iCs/>
          <w:szCs w:val="18"/>
        </w:rPr>
        <w:t>Thousand Baht</w:t>
      </w:r>
    </w:p>
    <w:tbl>
      <w:tblPr>
        <w:tblW w:w="8726" w:type="dxa"/>
        <w:tblInd w:w="540" w:type="dxa"/>
        <w:tblLayout w:type="fixed"/>
        <w:tblCellMar>
          <w:left w:w="0" w:type="dxa"/>
          <w:right w:w="0" w:type="dxa"/>
        </w:tblCellMar>
        <w:tblLook w:val="0000" w:firstRow="0" w:lastRow="0" w:firstColumn="0" w:lastColumn="0" w:noHBand="0" w:noVBand="0"/>
      </w:tblPr>
      <w:tblGrid>
        <w:gridCol w:w="4406"/>
        <w:gridCol w:w="1039"/>
        <w:gridCol w:w="88"/>
        <w:gridCol w:w="1001"/>
        <w:gridCol w:w="88"/>
        <w:gridCol w:w="1027"/>
        <w:gridCol w:w="88"/>
        <w:gridCol w:w="989"/>
      </w:tblGrid>
      <w:tr w:rsidR="004B28E4" w:rsidRPr="004B28E4" w14:paraId="60C35F1E" w14:textId="77777777" w:rsidTr="008E6A2C">
        <w:trPr>
          <w:trHeight w:val="480"/>
        </w:trPr>
        <w:tc>
          <w:tcPr>
            <w:tcW w:w="4406" w:type="dxa"/>
            <w:shd w:val="clear" w:color="auto" w:fill="auto"/>
          </w:tcPr>
          <w:p w14:paraId="3917AC0D" w14:textId="77777777" w:rsidR="00763BE8" w:rsidRPr="004B28E4" w:rsidRDefault="00763BE8" w:rsidP="008E6A2C">
            <w:pPr>
              <w:spacing w:line="260" w:lineRule="exact"/>
              <w:ind w:left="2160" w:right="98"/>
              <w:rPr>
                <w:rFonts w:cs="Times New Roman"/>
                <w:sz w:val="18"/>
                <w:szCs w:val="18"/>
              </w:rPr>
            </w:pPr>
          </w:p>
        </w:tc>
        <w:tc>
          <w:tcPr>
            <w:tcW w:w="2128" w:type="dxa"/>
            <w:gridSpan w:val="3"/>
            <w:shd w:val="clear" w:color="auto" w:fill="auto"/>
          </w:tcPr>
          <w:p w14:paraId="5C3050BA" w14:textId="77777777" w:rsidR="00763BE8" w:rsidRPr="004B28E4" w:rsidRDefault="00763BE8" w:rsidP="008E6A2C">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rPr>
              <w:t xml:space="preserve">Consolidated </w:t>
            </w:r>
          </w:p>
          <w:p w14:paraId="4495DFE3" w14:textId="77777777" w:rsidR="00763BE8" w:rsidRPr="004B28E4" w:rsidRDefault="00763BE8" w:rsidP="008E6A2C">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F</w:t>
            </w:r>
            <w:proofErr w:type="spellStart"/>
            <w:r w:rsidRPr="004B28E4">
              <w:rPr>
                <w:rFonts w:ascii="Times New Roman" w:hAnsi="Times New Roman" w:cs="Times New Roman"/>
                <w:b/>
                <w:bCs/>
                <w:sz w:val="18"/>
                <w:szCs w:val="18"/>
              </w:rPr>
              <w:t>inancial</w:t>
            </w:r>
            <w:proofErr w:type="spellEnd"/>
            <w:r w:rsidRPr="004B28E4">
              <w:rPr>
                <w:rFonts w:ascii="Times New Roman" w:hAnsi="Times New Roman" w:cs="Times New Roman"/>
                <w:b/>
                <w:bCs/>
                <w:sz w:val="18"/>
                <w:szCs w:val="18"/>
              </w:rPr>
              <w:t xml:space="preserve"> Statements</w:t>
            </w:r>
          </w:p>
        </w:tc>
        <w:tc>
          <w:tcPr>
            <w:tcW w:w="88" w:type="dxa"/>
            <w:shd w:val="clear" w:color="auto" w:fill="auto"/>
          </w:tcPr>
          <w:p w14:paraId="44BAEC05" w14:textId="77777777" w:rsidR="00763BE8" w:rsidRPr="004B28E4" w:rsidRDefault="00763BE8" w:rsidP="008E6A2C">
            <w:pPr>
              <w:pStyle w:val="BodyText2"/>
              <w:spacing w:after="0"/>
              <w:jc w:val="center"/>
              <w:rPr>
                <w:rFonts w:ascii="Times New Roman" w:hAnsi="Times New Roman" w:cs="Times New Roman"/>
                <w:b/>
                <w:bCs/>
                <w:sz w:val="18"/>
                <w:szCs w:val="18"/>
                <w:cs/>
              </w:rPr>
            </w:pPr>
          </w:p>
        </w:tc>
        <w:tc>
          <w:tcPr>
            <w:tcW w:w="2104" w:type="dxa"/>
            <w:gridSpan w:val="3"/>
            <w:shd w:val="clear" w:color="auto" w:fill="auto"/>
          </w:tcPr>
          <w:p w14:paraId="51FD4C83" w14:textId="77777777" w:rsidR="00763BE8" w:rsidRPr="004B28E4" w:rsidRDefault="00763BE8" w:rsidP="008E6A2C">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rPr>
              <w:t>Separate</w:t>
            </w:r>
          </w:p>
          <w:p w14:paraId="7D6D2F7A" w14:textId="77777777" w:rsidR="00763BE8" w:rsidRPr="004B28E4" w:rsidRDefault="00763BE8" w:rsidP="008E6A2C">
            <w:pPr>
              <w:pStyle w:val="BodyText2"/>
              <w:spacing w:after="0"/>
              <w:ind w:right="0"/>
              <w:jc w:val="center"/>
              <w:rPr>
                <w:rFonts w:ascii="Times New Roman" w:hAnsi="Times New Roman" w:cs="Times New Roman"/>
                <w:b/>
                <w:bCs/>
                <w:sz w:val="18"/>
                <w:szCs w:val="18"/>
                <w:cs/>
              </w:rPr>
            </w:pPr>
            <w:r w:rsidRPr="004B28E4">
              <w:rPr>
                <w:rFonts w:ascii="Times New Roman" w:hAnsi="Times New Roman" w:cs="Times New Roman"/>
                <w:b/>
                <w:bCs/>
                <w:sz w:val="18"/>
                <w:szCs w:val="18"/>
              </w:rPr>
              <w:t>Financial Statements</w:t>
            </w:r>
          </w:p>
        </w:tc>
      </w:tr>
      <w:tr w:rsidR="004B28E4" w:rsidRPr="004B28E4" w14:paraId="26AED1BA" w14:textId="77777777" w:rsidTr="008E6A2C">
        <w:trPr>
          <w:trHeight w:val="70"/>
        </w:trPr>
        <w:tc>
          <w:tcPr>
            <w:tcW w:w="4406" w:type="dxa"/>
            <w:shd w:val="clear" w:color="auto" w:fill="auto"/>
          </w:tcPr>
          <w:p w14:paraId="4224EF38" w14:textId="77777777" w:rsidR="00763BE8" w:rsidRPr="004B28E4" w:rsidRDefault="00763BE8" w:rsidP="008E6A2C">
            <w:pPr>
              <w:spacing w:line="260" w:lineRule="exact"/>
              <w:ind w:right="98"/>
              <w:rPr>
                <w:rFonts w:cs="Times New Roman"/>
                <w:b/>
                <w:bCs/>
                <w:sz w:val="18"/>
                <w:szCs w:val="18"/>
              </w:rPr>
            </w:pPr>
          </w:p>
        </w:tc>
        <w:tc>
          <w:tcPr>
            <w:tcW w:w="1039" w:type="dxa"/>
            <w:shd w:val="clear" w:color="auto" w:fill="auto"/>
          </w:tcPr>
          <w:p w14:paraId="1DFA11B6" w14:textId="77777777" w:rsidR="00763BE8" w:rsidRPr="004B28E4" w:rsidRDefault="00880FD6" w:rsidP="008E6A2C">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2024</w:t>
            </w:r>
          </w:p>
        </w:tc>
        <w:tc>
          <w:tcPr>
            <w:tcW w:w="88" w:type="dxa"/>
            <w:shd w:val="clear" w:color="auto" w:fill="auto"/>
          </w:tcPr>
          <w:p w14:paraId="1D8628D8" w14:textId="77777777" w:rsidR="00763BE8" w:rsidRPr="004B28E4" w:rsidRDefault="00763BE8" w:rsidP="008E6A2C">
            <w:pPr>
              <w:pStyle w:val="BodyText2"/>
              <w:spacing w:after="0"/>
              <w:ind w:right="0"/>
              <w:jc w:val="center"/>
              <w:rPr>
                <w:rFonts w:ascii="Times New Roman" w:hAnsi="Times New Roman" w:cs="Times New Roman"/>
                <w:b/>
                <w:bCs/>
                <w:sz w:val="18"/>
                <w:szCs w:val="18"/>
              </w:rPr>
            </w:pPr>
          </w:p>
        </w:tc>
        <w:tc>
          <w:tcPr>
            <w:tcW w:w="1001" w:type="dxa"/>
            <w:shd w:val="clear" w:color="auto" w:fill="auto"/>
          </w:tcPr>
          <w:p w14:paraId="3ED9A303" w14:textId="77777777" w:rsidR="00763BE8" w:rsidRPr="004B28E4" w:rsidRDefault="00880FD6" w:rsidP="008E6A2C">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2023</w:t>
            </w:r>
          </w:p>
        </w:tc>
        <w:tc>
          <w:tcPr>
            <w:tcW w:w="88" w:type="dxa"/>
            <w:shd w:val="clear" w:color="auto" w:fill="auto"/>
          </w:tcPr>
          <w:p w14:paraId="3E4F7AF0" w14:textId="77777777" w:rsidR="00763BE8" w:rsidRPr="004B28E4" w:rsidRDefault="00763BE8" w:rsidP="008E6A2C">
            <w:pPr>
              <w:pStyle w:val="BodyText2"/>
              <w:spacing w:after="0"/>
              <w:jc w:val="center"/>
              <w:rPr>
                <w:rFonts w:ascii="Times New Roman" w:hAnsi="Times New Roman" w:cs="Times New Roman"/>
                <w:b/>
                <w:bCs/>
                <w:sz w:val="18"/>
                <w:szCs w:val="18"/>
                <w:cs/>
              </w:rPr>
            </w:pPr>
          </w:p>
        </w:tc>
        <w:tc>
          <w:tcPr>
            <w:tcW w:w="1027" w:type="dxa"/>
            <w:shd w:val="clear" w:color="auto" w:fill="auto"/>
          </w:tcPr>
          <w:p w14:paraId="0A2C22A8" w14:textId="77777777" w:rsidR="00763BE8" w:rsidRPr="004B28E4" w:rsidRDefault="00880FD6" w:rsidP="008E6A2C">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2024</w:t>
            </w:r>
          </w:p>
        </w:tc>
        <w:tc>
          <w:tcPr>
            <w:tcW w:w="88" w:type="dxa"/>
            <w:shd w:val="clear" w:color="auto" w:fill="auto"/>
          </w:tcPr>
          <w:p w14:paraId="5A3A35DC" w14:textId="77777777" w:rsidR="00763BE8" w:rsidRPr="004B28E4" w:rsidRDefault="00763BE8" w:rsidP="008E6A2C">
            <w:pPr>
              <w:pStyle w:val="BodyText2"/>
              <w:spacing w:after="0"/>
              <w:ind w:right="0"/>
              <w:jc w:val="center"/>
              <w:rPr>
                <w:rFonts w:ascii="Times New Roman" w:hAnsi="Times New Roman" w:cs="Times New Roman"/>
                <w:b/>
                <w:bCs/>
                <w:sz w:val="18"/>
                <w:szCs w:val="18"/>
              </w:rPr>
            </w:pPr>
          </w:p>
        </w:tc>
        <w:tc>
          <w:tcPr>
            <w:tcW w:w="989" w:type="dxa"/>
            <w:shd w:val="clear" w:color="auto" w:fill="auto"/>
          </w:tcPr>
          <w:p w14:paraId="063126EC" w14:textId="77777777" w:rsidR="00763BE8" w:rsidRPr="004B28E4" w:rsidRDefault="00880FD6" w:rsidP="008E6A2C">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2023</w:t>
            </w:r>
          </w:p>
        </w:tc>
      </w:tr>
      <w:tr w:rsidR="004B28E4" w:rsidRPr="004B28E4" w14:paraId="13526752" w14:textId="77777777" w:rsidTr="008E6A2C">
        <w:trPr>
          <w:trHeight w:val="70"/>
        </w:trPr>
        <w:tc>
          <w:tcPr>
            <w:tcW w:w="4406" w:type="dxa"/>
            <w:shd w:val="clear" w:color="auto" w:fill="auto"/>
          </w:tcPr>
          <w:p w14:paraId="2A6254C0" w14:textId="77777777" w:rsidR="008E6A2C" w:rsidRPr="004B28E4" w:rsidRDefault="008E6A2C" w:rsidP="008E6A2C">
            <w:pPr>
              <w:spacing w:line="260" w:lineRule="exact"/>
              <w:ind w:right="98"/>
              <w:rPr>
                <w:rFonts w:cs="Times New Roman"/>
                <w:b/>
                <w:bCs/>
                <w:sz w:val="18"/>
                <w:szCs w:val="18"/>
              </w:rPr>
            </w:pPr>
          </w:p>
        </w:tc>
        <w:tc>
          <w:tcPr>
            <w:tcW w:w="1039" w:type="dxa"/>
            <w:shd w:val="clear" w:color="auto" w:fill="auto"/>
          </w:tcPr>
          <w:p w14:paraId="195A01F3" w14:textId="77777777" w:rsidR="008E6A2C" w:rsidRPr="004B28E4" w:rsidRDefault="008E6A2C" w:rsidP="008E6A2C">
            <w:pPr>
              <w:tabs>
                <w:tab w:val="decimal" w:pos="889"/>
              </w:tabs>
              <w:spacing w:line="260" w:lineRule="exact"/>
              <w:contextualSpacing/>
              <w:rPr>
                <w:rFonts w:cs="Times New Roman"/>
                <w:sz w:val="18"/>
                <w:szCs w:val="18"/>
                <w:lang w:val="en-US"/>
              </w:rPr>
            </w:pPr>
          </w:p>
        </w:tc>
        <w:tc>
          <w:tcPr>
            <w:tcW w:w="88" w:type="dxa"/>
            <w:shd w:val="clear" w:color="auto" w:fill="auto"/>
          </w:tcPr>
          <w:p w14:paraId="2D098399" w14:textId="77777777" w:rsidR="008E6A2C" w:rsidRPr="004B28E4" w:rsidRDefault="008E6A2C" w:rsidP="008E6A2C">
            <w:pPr>
              <w:pStyle w:val="BodyText2"/>
              <w:spacing w:after="0"/>
              <w:ind w:right="0"/>
              <w:jc w:val="center"/>
              <w:rPr>
                <w:rFonts w:ascii="Times New Roman" w:hAnsi="Times New Roman" w:cs="Times New Roman"/>
                <w:b/>
                <w:bCs/>
                <w:sz w:val="18"/>
                <w:szCs w:val="18"/>
              </w:rPr>
            </w:pPr>
          </w:p>
        </w:tc>
        <w:tc>
          <w:tcPr>
            <w:tcW w:w="1001" w:type="dxa"/>
            <w:shd w:val="clear" w:color="auto" w:fill="auto"/>
          </w:tcPr>
          <w:p w14:paraId="610A4086" w14:textId="77777777" w:rsidR="008E6A2C" w:rsidRPr="004B28E4" w:rsidRDefault="008E6A2C" w:rsidP="008E6A2C">
            <w:pPr>
              <w:tabs>
                <w:tab w:val="decimal" w:pos="889"/>
              </w:tabs>
              <w:spacing w:line="260" w:lineRule="exact"/>
              <w:contextualSpacing/>
              <w:rPr>
                <w:rFonts w:cs="Times New Roman"/>
                <w:sz w:val="18"/>
                <w:szCs w:val="18"/>
                <w:lang w:val="en-US"/>
              </w:rPr>
            </w:pPr>
          </w:p>
        </w:tc>
        <w:tc>
          <w:tcPr>
            <w:tcW w:w="88" w:type="dxa"/>
            <w:shd w:val="clear" w:color="auto" w:fill="auto"/>
          </w:tcPr>
          <w:p w14:paraId="615A3A81" w14:textId="77777777" w:rsidR="008E6A2C" w:rsidRPr="004B28E4" w:rsidRDefault="008E6A2C" w:rsidP="008E6A2C">
            <w:pPr>
              <w:pStyle w:val="BodyText2"/>
              <w:spacing w:after="0"/>
              <w:jc w:val="center"/>
              <w:rPr>
                <w:rFonts w:ascii="Times New Roman" w:hAnsi="Times New Roman" w:cs="Times New Roman"/>
                <w:b/>
                <w:bCs/>
                <w:sz w:val="18"/>
                <w:szCs w:val="18"/>
                <w:cs/>
              </w:rPr>
            </w:pPr>
          </w:p>
        </w:tc>
        <w:tc>
          <w:tcPr>
            <w:tcW w:w="1027" w:type="dxa"/>
            <w:shd w:val="clear" w:color="auto" w:fill="auto"/>
          </w:tcPr>
          <w:p w14:paraId="5D83614B" w14:textId="77777777" w:rsidR="008E6A2C" w:rsidRPr="004B28E4" w:rsidRDefault="008E6A2C" w:rsidP="008E6A2C">
            <w:pPr>
              <w:tabs>
                <w:tab w:val="decimal" w:pos="889"/>
              </w:tabs>
              <w:spacing w:line="260" w:lineRule="exact"/>
              <w:contextualSpacing/>
              <w:rPr>
                <w:rFonts w:cs="Times New Roman"/>
                <w:sz w:val="18"/>
                <w:szCs w:val="18"/>
                <w:lang w:val="en-US"/>
              </w:rPr>
            </w:pPr>
          </w:p>
        </w:tc>
        <w:tc>
          <w:tcPr>
            <w:tcW w:w="88" w:type="dxa"/>
            <w:shd w:val="clear" w:color="auto" w:fill="auto"/>
          </w:tcPr>
          <w:p w14:paraId="143872CF" w14:textId="77777777" w:rsidR="008E6A2C" w:rsidRPr="004B28E4" w:rsidRDefault="008E6A2C" w:rsidP="008E6A2C">
            <w:pPr>
              <w:pStyle w:val="BodyText2"/>
              <w:spacing w:after="0"/>
              <w:ind w:right="0"/>
              <w:jc w:val="center"/>
              <w:rPr>
                <w:rFonts w:ascii="Times New Roman" w:hAnsi="Times New Roman" w:cs="Times New Roman"/>
                <w:b/>
                <w:bCs/>
                <w:sz w:val="18"/>
                <w:szCs w:val="18"/>
              </w:rPr>
            </w:pPr>
          </w:p>
        </w:tc>
        <w:tc>
          <w:tcPr>
            <w:tcW w:w="989" w:type="dxa"/>
            <w:shd w:val="clear" w:color="auto" w:fill="auto"/>
          </w:tcPr>
          <w:p w14:paraId="54992CA4" w14:textId="77777777" w:rsidR="008E6A2C" w:rsidRPr="004B28E4" w:rsidRDefault="008E6A2C" w:rsidP="008E6A2C">
            <w:pPr>
              <w:tabs>
                <w:tab w:val="decimal" w:pos="889"/>
              </w:tabs>
              <w:spacing w:line="260" w:lineRule="exact"/>
              <w:contextualSpacing/>
              <w:rPr>
                <w:rFonts w:cs="Times New Roman"/>
                <w:sz w:val="18"/>
                <w:szCs w:val="18"/>
                <w:lang w:val="en-US"/>
              </w:rPr>
            </w:pPr>
          </w:p>
        </w:tc>
      </w:tr>
      <w:tr w:rsidR="004B28E4" w:rsidRPr="004B28E4" w14:paraId="3BEDFCB1" w14:textId="77777777" w:rsidTr="008E6A2C">
        <w:trPr>
          <w:trHeight w:val="252"/>
        </w:trPr>
        <w:tc>
          <w:tcPr>
            <w:tcW w:w="4406" w:type="dxa"/>
            <w:shd w:val="clear" w:color="auto" w:fill="auto"/>
            <w:vAlign w:val="bottom"/>
          </w:tcPr>
          <w:p w14:paraId="1BB08392" w14:textId="77777777" w:rsidR="000534A0" w:rsidRPr="004B28E4" w:rsidRDefault="000534A0" w:rsidP="000534A0">
            <w:pPr>
              <w:tabs>
                <w:tab w:val="left" w:pos="600"/>
                <w:tab w:val="left" w:pos="900"/>
                <w:tab w:val="right" w:pos="7280"/>
                <w:tab w:val="right" w:pos="8540"/>
              </w:tabs>
              <w:spacing w:line="260" w:lineRule="exact"/>
              <w:ind w:right="-45"/>
              <w:jc w:val="thaiDistribute"/>
              <w:rPr>
                <w:rFonts w:cs="Times New Roman"/>
                <w:sz w:val="18"/>
                <w:szCs w:val="18"/>
              </w:rPr>
            </w:pPr>
            <w:r w:rsidRPr="004B28E4">
              <w:rPr>
                <w:rFonts w:cs="Times New Roman"/>
                <w:sz w:val="18"/>
                <w:szCs w:val="18"/>
              </w:rPr>
              <w:t xml:space="preserve">Balance as at January 1, </w:t>
            </w:r>
          </w:p>
        </w:tc>
        <w:tc>
          <w:tcPr>
            <w:tcW w:w="1039" w:type="dxa"/>
            <w:shd w:val="clear" w:color="auto" w:fill="auto"/>
          </w:tcPr>
          <w:p w14:paraId="5DB437F4" w14:textId="41D59551"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82,856</w:t>
            </w:r>
          </w:p>
        </w:tc>
        <w:tc>
          <w:tcPr>
            <w:tcW w:w="88" w:type="dxa"/>
            <w:shd w:val="clear" w:color="auto" w:fill="auto"/>
          </w:tcPr>
          <w:p w14:paraId="65D36328" w14:textId="77777777" w:rsidR="000534A0" w:rsidRPr="004B28E4" w:rsidRDefault="000534A0" w:rsidP="000534A0">
            <w:pPr>
              <w:pStyle w:val="BodyText2"/>
              <w:spacing w:after="0"/>
              <w:ind w:right="0"/>
              <w:jc w:val="center"/>
              <w:rPr>
                <w:rFonts w:ascii="Times New Roman" w:hAnsi="Times New Roman" w:cs="Times New Roman"/>
                <w:b/>
                <w:bCs/>
                <w:sz w:val="18"/>
                <w:szCs w:val="18"/>
              </w:rPr>
            </w:pPr>
          </w:p>
        </w:tc>
        <w:tc>
          <w:tcPr>
            <w:tcW w:w="1001" w:type="dxa"/>
            <w:shd w:val="clear" w:color="auto" w:fill="auto"/>
          </w:tcPr>
          <w:p w14:paraId="798FD55D"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77,245</w:t>
            </w:r>
          </w:p>
        </w:tc>
        <w:tc>
          <w:tcPr>
            <w:tcW w:w="88" w:type="dxa"/>
            <w:shd w:val="clear" w:color="auto" w:fill="auto"/>
          </w:tcPr>
          <w:p w14:paraId="1DF936D7" w14:textId="77777777" w:rsidR="000534A0" w:rsidRPr="004B28E4" w:rsidRDefault="000534A0" w:rsidP="000534A0">
            <w:pPr>
              <w:pStyle w:val="BodyText2"/>
              <w:spacing w:after="0"/>
              <w:jc w:val="center"/>
              <w:rPr>
                <w:rFonts w:ascii="Times New Roman" w:hAnsi="Times New Roman" w:cs="Times New Roman"/>
                <w:b/>
                <w:bCs/>
                <w:sz w:val="18"/>
                <w:szCs w:val="18"/>
                <w:cs/>
              </w:rPr>
            </w:pPr>
          </w:p>
        </w:tc>
        <w:tc>
          <w:tcPr>
            <w:tcW w:w="1027" w:type="dxa"/>
            <w:shd w:val="clear" w:color="auto" w:fill="auto"/>
          </w:tcPr>
          <w:p w14:paraId="7CB998DD" w14:textId="36B014F2"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67,679</w:t>
            </w:r>
          </w:p>
        </w:tc>
        <w:tc>
          <w:tcPr>
            <w:tcW w:w="88" w:type="dxa"/>
            <w:shd w:val="clear" w:color="auto" w:fill="auto"/>
          </w:tcPr>
          <w:p w14:paraId="772A506A" w14:textId="77777777" w:rsidR="000534A0" w:rsidRPr="004B28E4" w:rsidRDefault="000534A0" w:rsidP="000534A0">
            <w:pPr>
              <w:pStyle w:val="BodyText2"/>
              <w:spacing w:after="0"/>
              <w:ind w:right="0"/>
              <w:jc w:val="center"/>
              <w:rPr>
                <w:rFonts w:ascii="Times New Roman" w:hAnsi="Times New Roman" w:cs="Times New Roman"/>
                <w:b/>
                <w:bCs/>
                <w:sz w:val="18"/>
                <w:szCs w:val="18"/>
              </w:rPr>
            </w:pPr>
          </w:p>
        </w:tc>
        <w:tc>
          <w:tcPr>
            <w:tcW w:w="989" w:type="dxa"/>
            <w:shd w:val="clear" w:color="auto" w:fill="auto"/>
          </w:tcPr>
          <w:p w14:paraId="2D5BF5B5" w14:textId="77777777" w:rsidR="000534A0" w:rsidRPr="004B28E4" w:rsidRDefault="000534A0" w:rsidP="000534A0">
            <w:pPr>
              <w:tabs>
                <w:tab w:val="decimal" w:pos="897"/>
              </w:tabs>
              <w:spacing w:line="260" w:lineRule="exact"/>
              <w:contextualSpacing/>
              <w:rPr>
                <w:rFonts w:cs="Times New Roman"/>
                <w:sz w:val="18"/>
                <w:szCs w:val="18"/>
                <w:lang w:val="en-US"/>
              </w:rPr>
            </w:pPr>
            <w:r w:rsidRPr="004B28E4">
              <w:rPr>
                <w:rFonts w:cs="Times New Roman"/>
                <w:sz w:val="18"/>
                <w:szCs w:val="18"/>
                <w:lang w:val="en-US"/>
              </w:rPr>
              <w:t>73,840</w:t>
            </w:r>
          </w:p>
        </w:tc>
      </w:tr>
      <w:tr w:rsidR="004B28E4" w:rsidRPr="004B28E4" w14:paraId="1BDBF982" w14:textId="77777777">
        <w:trPr>
          <w:trHeight w:val="81"/>
        </w:trPr>
        <w:tc>
          <w:tcPr>
            <w:tcW w:w="4406" w:type="dxa"/>
            <w:shd w:val="clear" w:color="auto" w:fill="auto"/>
          </w:tcPr>
          <w:p w14:paraId="3403E745" w14:textId="77777777" w:rsidR="000534A0" w:rsidRPr="004B28E4" w:rsidRDefault="000534A0" w:rsidP="000534A0">
            <w:pPr>
              <w:tabs>
                <w:tab w:val="left" w:pos="600"/>
                <w:tab w:val="left" w:pos="900"/>
                <w:tab w:val="right" w:pos="7280"/>
                <w:tab w:val="right" w:pos="8540"/>
              </w:tabs>
              <w:spacing w:line="260" w:lineRule="exact"/>
              <w:ind w:right="-45"/>
              <w:jc w:val="thaiDistribute"/>
              <w:rPr>
                <w:rFonts w:cs="Times New Roman"/>
                <w:sz w:val="18"/>
                <w:szCs w:val="18"/>
              </w:rPr>
            </w:pPr>
            <w:r w:rsidRPr="004B28E4">
              <w:rPr>
                <w:rFonts w:cs="Times New Roman"/>
                <w:sz w:val="18"/>
                <w:szCs w:val="18"/>
              </w:rPr>
              <w:t>Increase</w:t>
            </w:r>
          </w:p>
        </w:tc>
        <w:tc>
          <w:tcPr>
            <w:tcW w:w="1039" w:type="dxa"/>
            <w:shd w:val="clear" w:color="auto" w:fill="auto"/>
            <w:vAlign w:val="bottom"/>
          </w:tcPr>
          <w:p w14:paraId="14CC1B29" w14:textId="39CE19C5"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63,891</w:t>
            </w:r>
          </w:p>
        </w:tc>
        <w:tc>
          <w:tcPr>
            <w:tcW w:w="88" w:type="dxa"/>
            <w:shd w:val="clear" w:color="auto" w:fill="auto"/>
          </w:tcPr>
          <w:p w14:paraId="753AA63E" w14:textId="77777777" w:rsidR="000534A0" w:rsidRPr="004B28E4" w:rsidRDefault="000534A0" w:rsidP="000534A0">
            <w:pPr>
              <w:tabs>
                <w:tab w:val="decimal" w:pos="889"/>
              </w:tabs>
              <w:spacing w:line="260" w:lineRule="exact"/>
              <w:ind w:right="89"/>
              <w:rPr>
                <w:rFonts w:cs="Times New Roman"/>
                <w:sz w:val="18"/>
                <w:szCs w:val="18"/>
              </w:rPr>
            </w:pPr>
          </w:p>
        </w:tc>
        <w:tc>
          <w:tcPr>
            <w:tcW w:w="1001" w:type="dxa"/>
            <w:shd w:val="clear" w:color="auto" w:fill="auto"/>
          </w:tcPr>
          <w:p w14:paraId="66089B1F"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45,745</w:t>
            </w:r>
          </w:p>
        </w:tc>
        <w:tc>
          <w:tcPr>
            <w:tcW w:w="88" w:type="dxa"/>
            <w:shd w:val="clear" w:color="auto" w:fill="auto"/>
          </w:tcPr>
          <w:p w14:paraId="7333E52D" w14:textId="77777777" w:rsidR="000534A0" w:rsidRPr="004B28E4" w:rsidRDefault="000534A0" w:rsidP="000534A0">
            <w:pPr>
              <w:tabs>
                <w:tab w:val="decimal" w:pos="889"/>
              </w:tabs>
              <w:spacing w:line="260" w:lineRule="exact"/>
              <w:ind w:right="89"/>
              <w:rPr>
                <w:rFonts w:cs="Times New Roman"/>
                <w:sz w:val="18"/>
                <w:szCs w:val="18"/>
              </w:rPr>
            </w:pPr>
          </w:p>
        </w:tc>
        <w:tc>
          <w:tcPr>
            <w:tcW w:w="1027" w:type="dxa"/>
            <w:shd w:val="clear" w:color="auto" w:fill="auto"/>
            <w:vAlign w:val="bottom"/>
          </w:tcPr>
          <w:p w14:paraId="28EBE549" w14:textId="1C20474E"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45,337</w:t>
            </w:r>
          </w:p>
        </w:tc>
        <w:tc>
          <w:tcPr>
            <w:tcW w:w="88" w:type="dxa"/>
            <w:shd w:val="clear" w:color="auto" w:fill="auto"/>
          </w:tcPr>
          <w:p w14:paraId="7CC7F7C2" w14:textId="77777777" w:rsidR="000534A0" w:rsidRPr="004B28E4" w:rsidRDefault="000534A0" w:rsidP="000534A0">
            <w:pPr>
              <w:tabs>
                <w:tab w:val="decimal" w:pos="889"/>
              </w:tabs>
              <w:spacing w:line="260" w:lineRule="exact"/>
              <w:ind w:right="89"/>
              <w:rPr>
                <w:rFonts w:cs="Times New Roman"/>
                <w:sz w:val="18"/>
                <w:szCs w:val="18"/>
              </w:rPr>
            </w:pPr>
          </w:p>
        </w:tc>
        <w:tc>
          <w:tcPr>
            <w:tcW w:w="989" w:type="dxa"/>
            <w:shd w:val="clear" w:color="auto" w:fill="auto"/>
          </w:tcPr>
          <w:p w14:paraId="1E78D04E" w14:textId="77777777" w:rsidR="000534A0" w:rsidRPr="004B28E4" w:rsidRDefault="000534A0" w:rsidP="000534A0">
            <w:pPr>
              <w:tabs>
                <w:tab w:val="decimal" w:pos="897"/>
              </w:tabs>
              <w:spacing w:line="260" w:lineRule="exact"/>
              <w:contextualSpacing/>
              <w:rPr>
                <w:rFonts w:cs="Times New Roman"/>
                <w:sz w:val="18"/>
                <w:szCs w:val="18"/>
                <w:lang w:val="en-US"/>
              </w:rPr>
            </w:pPr>
            <w:r w:rsidRPr="004B28E4">
              <w:rPr>
                <w:rFonts w:cs="Times New Roman"/>
                <w:sz w:val="18"/>
                <w:szCs w:val="18"/>
                <w:lang w:val="en-US"/>
              </w:rPr>
              <w:t>24,641</w:t>
            </w:r>
          </w:p>
        </w:tc>
      </w:tr>
      <w:tr w:rsidR="004B28E4" w:rsidRPr="004B28E4" w14:paraId="2C78955F" w14:textId="77777777">
        <w:trPr>
          <w:trHeight w:val="70"/>
        </w:trPr>
        <w:tc>
          <w:tcPr>
            <w:tcW w:w="4406" w:type="dxa"/>
            <w:shd w:val="clear" w:color="auto" w:fill="auto"/>
          </w:tcPr>
          <w:p w14:paraId="60FFBA67" w14:textId="77777777" w:rsidR="000534A0" w:rsidRPr="004B28E4" w:rsidRDefault="000534A0" w:rsidP="000534A0">
            <w:pPr>
              <w:tabs>
                <w:tab w:val="left" w:pos="600"/>
                <w:tab w:val="left" w:pos="900"/>
                <w:tab w:val="right" w:pos="7280"/>
                <w:tab w:val="right" w:pos="8540"/>
              </w:tabs>
              <w:spacing w:line="260" w:lineRule="exact"/>
              <w:ind w:right="-45"/>
              <w:jc w:val="thaiDistribute"/>
              <w:rPr>
                <w:rFonts w:cs="Times New Roman"/>
                <w:sz w:val="18"/>
                <w:szCs w:val="18"/>
              </w:rPr>
            </w:pPr>
            <w:r w:rsidRPr="004B28E4">
              <w:rPr>
                <w:rFonts w:cs="Times New Roman"/>
                <w:sz w:val="18"/>
                <w:szCs w:val="18"/>
              </w:rPr>
              <w:t>Adjust interest</w:t>
            </w:r>
          </w:p>
        </w:tc>
        <w:tc>
          <w:tcPr>
            <w:tcW w:w="1039" w:type="dxa"/>
            <w:shd w:val="clear" w:color="auto" w:fill="auto"/>
            <w:vAlign w:val="bottom"/>
          </w:tcPr>
          <w:p w14:paraId="4D9EFAE0" w14:textId="32BF7023"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2,059</w:t>
            </w:r>
          </w:p>
        </w:tc>
        <w:tc>
          <w:tcPr>
            <w:tcW w:w="88" w:type="dxa"/>
            <w:shd w:val="clear" w:color="auto" w:fill="auto"/>
          </w:tcPr>
          <w:p w14:paraId="670B4E12" w14:textId="77777777" w:rsidR="000534A0" w:rsidRPr="004B28E4" w:rsidRDefault="000534A0" w:rsidP="000534A0">
            <w:pPr>
              <w:tabs>
                <w:tab w:val="decimal" w:pos="889"/>
              </w:tabs>
              <w:spacing w:line="260" w:lineRule="exact"/>
              <w:ind w:right="89"/>
              <w:rPr>
                <w:rFonts w:cs="Times New Roman"/>
                <w:sz w:val="18"/>
                <w:szCs w:val="18"/>
              </w:rPr>
            </w:pPr>
          </w:p>
        </w:tc>
        <w:tc>
          <w:tcPr>
            <w:tcW w:w="1001" w:type="dxa"/>
            <w:shd w:val="clear" w:color="auto" w:fill="auto"/>
          </w:tcPr>
          <w:p w14:paraId="37BEFB8E"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 xml:space="preserve">2,210 </w:t>
            </w:r>
          </w:p>
        </w:tc>
        <w:tc>
          <w:tcPr>
            <w:tcW w:w="88" w:type="dxa"/>
            <w:shd w:val="clear" w:color="auto" w:fill="auto"/>
          </w:tcPr>
          <w:p w14:paraId="34C54975" w14:textId="77777777" w:rsidR="000534A0" w:rsidRPr="004B28E4" w:rsidRDefault="000534A0" w:rsidP="000534A0">
            <w:pPr>
              <w:tabs>
                <w:tab w:val="decimal" w:pos="889"/>
              </w:tabs>
              <w:spacing w:line="260" w:lineRule="exact"/>
              <w:ind w:right="89"/>
              <w:rPr>
                <w:rFonts w:cs="Times New Roman"/>
                <w:sz w:val="18"/>
                <w:szCs w:val="18"/>
              </w:rPr>
            </w:pPr>
          </w:p>
        </w:tc>
        <w:tc>
          <w:tcPr>
            <w:tcW w:w="1027" w:type="dxa"/>
            <w:shd w:val="clear" w:color="auto" w:fill="auto"/>
            <w:vAlign w:val="bottom"/>
          </w:tcPr>
          <w:p w14:paraId="0F9FE34D" w14:textId="1D5C4871"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1,713</w:t>
            </w:r>
          </w:p>
        </w:tc>
        <w:tc>
          <w:tcPr>
            <w:tcW w:w="88" w:type="dxa"/>
            <w:shd w:val="clear" w:color="auto" w:fill="auto"/>
          </w:tcPr>
          <w:p w14:paraId="03DFB3A1" w14:textId="77777777" w:rsidR="000534A0" w:rsidRPr="004B28E4" w:rsidRDefault="000534A0" w:rsidP="000534A0">
            <w:pPr>
              <w:tabs>
                <w:tab w:val="decimal" w:pos="889"/>
              </w:tabs>
              <w:spacing w:line="260" w:lineRule="exact"/>
              <w:ind w:right="89"/>
              <w:rPr>
                <w:rFonts w:cs="Times New Roman"/>
                <w:sz w:val="18"/>
                <w:szCs w:val="18"/>
              </w:rPr>
            </w:pPr>
          </w:p>
        </w:tc>
        <w:tc>
          <w:tcPr>
            <w:tcW w:w="989" w:type="dxa"/>
            <w:shd w:val="clear" w:color="auto" w:fill="auto"/>
          </w:tcPr>
          <w:p w14:paraId="37FAD2DF" w14:textId="77777777" w:rsidR="000534A0" w:rsidRPr="004B28E4" w:rsidRDefault="000534A0" w:rsidP="000534A0">
            <w:pPr>
              <w:tabs>
                <w:tab w:val="decimal" w:pos="897"/>
              </w:tabs>
              <w:spacing w:line="260" w:lineRule="exact"/>
              <w:contextualSpacing/>
              <w:rPr>
                <w:rFonts w:cs="Times New Roman"/>
                <w:sz w:val="18"/>
                <w:szCs w:val="18"/>
                <w:lang w:val="en-US"/>
              </w:rPr>
            </w:pPr>
            <w:r w:rsidRPr="004B28E4">
              <w:rPr>
                <w:rFonts w:cs="Times New Roman"/>
                <w:sz w:val="18"/>
                <w:szCs w:val="18"/>
                <w:lang w:val="en-US"/>
              </w:rPr>
              <w:t>1,823</w:t>
            </w:r>
          </w:p>
        </w:tc>
      </w:tr>
      <w:tr w:rsidR="004B28E4" w:rsidRPr="004B28E4" w14:paraId="079FB139" w14:textId="77777777">
        <w:trPr>
          <w:trHeight w:val="70"/>
        </w:trPr>
        <w:tc>
          <w:tcPr>
            <w:tcW w:w="4406" w:type="dxa"/>
            <w:shd w:val="clear" w:color="auto" w:fill="auto"/>
          </w:tcPr>
          <w:p w14:paraId="2907279E" w14:textId="77777777" w:rsidR="000534A0" w:rsidRPr="004B28E4" w:rsidRDefault="000534A0" w:rsidP="000534A0">
            <w:pPr>
              <w:spacing w:line="260" w:lineRule="exact"/>
              <w:ind w:left="33" w:hanging="33"/>
              <w:jc w:val="both"/>
              <w:rPr>
                <w:rFonts w:cs="Times New Roman"/>
                <w:sz w:val="18"/>
                <w:szCs w:val="18"/>
              </w:rPr>
            </w:pPr>
            <w:r w:rsidRPr="004B28E4">
              <w:rPr>
                <w:rFonts w:cs="Times New Roman"/>
                <w:sz w:val="18"/>
                <w:szCs w:val="18"/>
              </w:rPr>
              <w:t>Payment</w:t>
            </w:r>
          </w:p>
        </w:tc>
        <w:tc>
          <w:tcPr>
            <w:tcW w:w="1039" w:type="dxa"/>
            <w:shd w:val="clear" w:color="auto" w:fill="auto"/>
            <w:vAlign w:val="bottom"/>
          </w:tcPr>
          <w:p w14:paraId="1287A487" w14:textId="753DB2D2"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(34,771)</w:t>
            </w:r>
          </w:p>
        </w:tc>
        <w:tc>
          <w:tcPr>
            <w:tcW w:w="88" w:type="dxa"/>
            <w:shd w:val="clear" w:color="auto" w:fill="auto"/>
          </w:tcPr>
          <w:p w14:paraId="78BF977F" w14:textId="77777777" w:rsidR="000534A0" w:rsidRPr="004B28E4" w:rsidRDefault="000534A0" w:rsidP="000534A0">
            <w:pPr>
              <w:tabs>
                <w:tab w:val="decimal" w:pos="889"/>
              </w:tabs>
              <w:spacing w:line="260" w:lineRule="exact"/>
              <w:ind w:right="89"/>
              <w:rPr>
                <w:rFonts w:cs="Times New Roman"/>
                <w:sz w:val="18"/>
                <w:szCs w:val="18"/>
              </w:rPr>
            </w:pPr>
          </w:p>
        </w:tc>
        <w:tc>
          <w:tcPr>
            <w:tcW w:w="1001" w:type="dxa"/>
            <w:shd w:val="clear" w:color="auto" w:fill="auto"/>
          </w:tcPr>
          <w:p w14:paraId="6923D5C6"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(29,943)</w:t>
            </w:r>
          </w:p>
        </w:tc>
        <w:tc>
          <w:tcPr>
            <w:tcW w:w="88" w:type="dxa"/>
            <w:shd w:val="clear" w:color="auto" w:fill="auto"/>
          </w:tcPr>
          <w:p w14:paraId="1ECD09D6" w14:textId="77777777" w:rsidR="000534A0" w:rsidRPr="004B28E4" w:rsidRDefault="000534A0" w:rsidP="000534A0">
            <w:pPr>
              <w:tabs>
                <w:tab w:val="decimal" w:pos="889"/>
              </w:tabs>
              <w:spacing w:line="260" w:lineRule="exact"/>
              <w:ind w:right="89"/>
              <w:rPr>
                <w:rFonts w:cs="Times New Roman"/>
                <w:sz w:val="18"/>
                <w:szCs w:val="18"/>
              </w:rPr>
            </w:pPr>
          </w:p>
        </w:tc>
        <w:tc>
          <w:tcPr>
            <w:tcW w:w="1027" w:type="dxa"/>
            <w:shd w:val="clear" w:color="auto" w:fill="auto"/>
            <w:vAlign w:val="bottom"/>
          </w:tcPr>
          <w:p w14:paraId="3AFF28B7" w14:textId="7853C700"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(26,762)</w:t>
            </w:r>
          </w:p>
        </w:tc>
        <w:tc>
          <w:tcPr>
            <w:tcW w:w="88" w:type="dxa"/>
            <w:shd w:val="clear" w:color="auto" w:fill="auto"/>
          </w:tcPr>
          <w:p w14:paraId="69C9C361" w14:textId="77777777" w:rsidR="000534A0" w:rsidRPr="004B28E4" w:rsidRDefault="000534A0" w:rsidP="000534A0">
            <w:pPr>
              <w:tabs>
                <w:tab w:val="decimal" w:pos="889"/>
              </w:tabs>
              <w:spacing w:line="260" w:lineRule="exact"/>
              <w:ind w:right="89"/>
              <w:rPr>
                <w:rFonts w:cs="Times New Roman"/>
                <w:sz w:val="18"/>
                <w:szCs w:val="18"/>
              </w:rPr>
            </w:pPr>
          </w:p>
        </w:tc>
        <w:tc>
          <w:tcPr>
            <w:tcW w:w="989" w:type="dxa"/>
            <w:shd w:val="clear" w:color="auto" w:fill="auto"/>
          </w:tcPr>
          <w:p w14:paraId="7C594457" w14:textId="77777777" w:rsidR="000534A0" w:rsidRPr="004B28E4" w:rsidRDefault="000534A0" w:rsidP="000534A0">
            <w:pPr>
              <w:tabs>
                <w:tab w:val="decimal" w:pos="897"/>
              </w:tabs>
              <w:spacing w:line="260" w:lineRule="exact"/>
              <w:contextualSpacing/>
              <w:rPr>
                <w:rFonts w:cs="Times New Roman"/>
                <w:sz w:val="18"/>
                <w:szCs w:val="18"/>
                <w:lang w:val="en-US"/>
              </w:rPr>
            </w:pPr>
            <w:r w:rsidRPr="004B28E4">
              <w:rPr>
                <w:rFonts w:cs="Times New Roman"/>
                <w:sz w:val="18"/>
                <w:szCs w:val="18"/>
                <w:lang w:val="en-US"/>
              </w:rPr>
              <w:t>(22,717)</w:t>
            </w:r>
          </w:p>
        </w:tc>
      </w:tr>
      <w:tr w:rsidR="004B28E4" w:rsidRPr="004B28E4" w14:paraId="6A14A0AD" w14:textId="77777777">
        <w:trPr>
          <w:trHeight w:val="207"/>
        </w:trPr>
        <w:tc>
          <w:tcPr>
            <w:tcW w:w="4406" w:type="dxa"/>
            <w:shd w:val="clear" w:color="auto" w:fill="auto"/>
          </w:tcPr>
          <w:p w14:paraId="145E95AD" w14:textId="77777777" w:rsidR="000534A0" w:rsidRPr="004B28E4" w:rsidRDefault="000534A0" w:rsidP="000534A0">
            <w:pPr>
              <w:spacing w:line="260" w:lineRule="exact"/>
              <w:ind w:left="33" w:hanging="33"/>
              <w:jc w:val="both"/>
              <w:rPr>
                <w:rFonts w:cs="Times New Roman"/>
                <w:sz w:val="18"/>
                <w:szCs w:val="18"/>
              </w:rPr>
            </w:pPr>
            <w:r w:rsidRPr="004B28E4">
              <w:rPr>
                <w:rFonts w:cs="Times New Roman"/>
                <w:sz w:val="18"/>
                <w:szCs w:val="18"/>
              </w:rPr>
              <w:t>Decrease from termination of contract</w:t>
            </w:r>
          </w:p>
        </w:tc>
        <w:tc>
          <w:tcPr>
            <w:tcW w:w="1039" w:type="dxa"/>
            <w:shd w:val="clear" w:color="auto" w:fill="auto"/>
            <w:vAlign w:val="bottom"/>
          </w:tcPr>
          <w:p w14:paraId="0BA0C9A5" w14:textId="76EAF08C"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(23,20</w:t>
            </w:r>
            <w:r w:rsidR="00DB222F" w:rsidRPr="004B28E4">
              <w:rPr>
                <w:rFonts w:cs="Times New Roman"/>
                <w:sz w:val="18"/>
                <w:szCs w:val="18"/>
                <w:lang w:val="en-US"/>
              </w:rPr>
              <w:t>1</w:t>
            </w:r>
            <w:r w:rsidRPr="004B28E4">
              <w:rPr>
                <w:rFonts w:cs="Times New Roman"/>
                <w:sz w:val="18"/>
                <w:szCs w:val="18"/>
                <w:lang w:val="en-US"/>
              </w:rPr>
              <w:t>)</w:t>
            </w:r>
          </w:p>
        </w:tc>
        <w:tc>
          <w:tcPr>
            <w:tcW w:w="88" w:type="dxa"/>
            <w:shd w:val="clear" w:color="auto" w:fill="auto"/>
          </w:tcPr>
          <w:p w14:paraId="32647078" w14:textId="77777777" w:rsidR="000534A0" w:rsidRPr="004B28E4" w:rsidRDefault="000534A0" w:rsidP="000534A0">
            <w:pPr>
              <w:tabs>
                <w:tab w:val="decimal" w:pos="889"/>
              </w:tabs>
              <w:spacing w:line="260" w:lineRule="exact"/>
              <w:ind w:right="89"/>
              <w:rPr>
                <w:rFonts w:cs="Times New Roman"/>
                <w:sz w:val="18"/>
                <w:szCs w:val="18"/>
              </w:rPr>
            </w:pPr>
          </w:p>
        </w:tc>
        <w:tc>
          <w:tcPr>
            <w:tcW w:w="1001" w:type="dxa"/>
            <w:shd w:val="clear" w:color="auto" w:fill="auto"/>
          </w:tcPr>
          <w:p w14:paraId="523B87E8"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(11,508)</w:t>
            </w:r>
          </w:p>
        </w:tc>
        <w:tc>
          <w:tcPr>
            <w:tcW w:w="88" w:type="dxa"/>
            <w:shd w:val="clear" w:color="auto" w:fill="auto"/>
          </w:tcPr>
          <w:p w14:paraId="50D9A0BA" w14:textId="77777777" w:rsidR="000534A0" w:rsidRPr="004B28E4" w:rsidRDefault="000534A0" w:rsidP="000534A0">
            <w:pPr>
              <w:tabs>
                <w:tab w:val="decimal" w:pos="889"/>
              </w:tabs>
              <w:spacing w:line="260" w:lineRule="exact"/>
              <w:ind w:right="89"/>
              <w:rPr>
                <w:rFonts w:cs="Times New Roman"/>
                <w:sz w:val="18"/>
                <w:szCs w:val="18"/>
              </w:rPr>
            </w:pPr>
          </w:p>
        </w:tc>
        <w:tc>
          <w:tcPr>
            <w:tcW w:w="1027" w:type="dxa"/>
            <w:shd w:val="clear" w:color="auto" w:fill="auto"/>
            <w:vAlign w:val="bottom"/>
          </w:tcPr>
          <w:p w14:paraId="47F7EA6B" w14:textId="410654CB"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(21,908)</w:t>
            </w:r>
          </w:p>
        </w:tc>
        <w:tc>
          <w:tcPr>
            <w:tcW w:w="88" w:type="dxa"/>
            <w:shd w:val="clear" w:color="auto" w:fill="auto"/>
          </w:tcPr>
          <w:p w14:paraId="0CE8E576" w14:textId="77777777" w:rsidR="000534A0" w:rsidRPr="004B28E4" w:rsidRDefault="000534A0" w:rsidP="000534A0">
            <w:pPr>
              <w:tabs>
                <w:tab w:val="decimal" w:pos="889"/>
              </w:tabs>
              <w:spacing w:line="260" w:lineRule="exact"/>
              <w:ind w:right="89"/>
              <w:rPr>
                <w:rFonts w:cs="Times New Roman"/>
                <w:sz w:val="18"/>
                <w:szCs w:val="18"/>
              </w:rPr>
            </w:pPr>
          </w:p>
        </w:tc>
        <w:tc>
          <w:tcPr>
            <w:tcW w:w="989" w:type="dxa"/>
            <w:shd w:val="clear" w:color="auto" w:fill="auto"/>
          </w:tcPr>
          <w:p w14:paraId="5DB7AA7F" w14:textId="77777777" w:rsidR="000534A0" w:rsidRPr="004B28E4" w:rsidRDefault="000534A0" w:rsidP="000534A0">
            <w:pPr>
              <w:tabs>
                <w:tab w:val="decimal" w:pos="897"/>
              </w:tabs>
              <w:spacing w:line="260" w:lineRule="exact"/>
              <w:contextualSpacing/>
              <w:rPr>
                <w:rFonts w:cs="Times New Roman"/>
                <w:sz w:val="18"/>
                <w:szCs w:val="18"/>
                <w:lang w:val="en-US"/>
              </w:rPr>
            </w:pPr>
            <w:r w:rsidRPr="004B28E4">
              <w:rPr>
                <w:rFonts w:cs="Times New Roman"/>
                <w:sz w:val="18"/>
                <w:szCs w:val="18"/>
                <w:lang w:val="en-US"/>
              </w:rPr>
              <w:t>(9,908)</w:t>
            </w:r>
          </w:p>
        </w:tc>
      </w:tr>
      <w:tr w:rsidR="004B28E4" w:rsidRPr="004B28E4" w14:paraId="4305B0D4" w14:textId="77777777">
        <w:trPr>
          <w:trHeight w:val="70"/>
        </w:trPr>
        <w:tc>
          <w:tcPr>
            <w:tcW w:w="4406" w:type="dxa"/>
            <w:shd w:val="clear" w:color="auto" w:fill="auto"/>
          </w:tcPr>
          <w:p w14:paraId="3465052F" w14:textId="77777777" w:rsidR="000534A0" w:rsidRPr="004B28E4" w:rsidRDefault="000534A0" w:rsidP="000534A0">
            <w:pPr>
              <w:spacing w:line="260" w:lineRule="exact"/>
              <w:ind w:left="33" w:hanging="33"/>
              <w:jc w:val="both"/>
              <w:rPr>
                <w:rFonts w:cs="Times New Roman"/>
                <w:sz w:val="18"/>
                <w:szCs w:val="18"/>
                <w:lang w:val="en-US"/>
              </w:rPr>
            </w:pPr>
            <w:r w:rsidRPr="004B28E4">
              <w:rPr>
                <w:rFonts w:cs="Times New Roman"/>
                <w:sz w:val="18"/>
                <w:szCs w:val="18"/>
                <w:lang w:val="en-US"/>
              </w:rPr>
              <w:t>Difference from rental discount</w:t>
            </w:r>
          </w:p>
        </w:tc>
        <w:tc>
          <w:tcPr>
            <w:tcW w:w="1039" w:type="dxa"/>
            <w:tcBorders>
              <w:bottom w:val="single" w:sz="4" w:space="0" w:color="auto"/>
            </w:tcBorders>
            <w:shd w:val="clear" w:color="auto" w:fill="auto"/>
            <w:vAlign w:val="bottom"/>
          </w:tcPr>
          <w:p w14:paraId="2284AAFA" w14:textId="7C95E612"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(113)</w:t>
            </w:r>
          </w:p>
        </w:tc>
        <w:tc>
          <w:tcPr>
            <w:tcW w:w="88" w:type="dxa"/>
            <w:shd w:val="clear" w:color="auto" w:fill="auto"/>
          </w:tcPr>
          <w:p w14:paraId="569FF68F" w14:textId="77777777" w:rsidR="000534A0" w:rsidRPr="004B28E4" w:rsidRDefault="000534A0" w:rsidP="000534A0">
            <w:pPr>
              <w:tabs>
                <w:tab w:val="decimal" w:pos="889"/>
              </w:tabs>
              <w:spacing w:line="260" w:lineRule="exact"/>
              <w:ind w:right="89"/>
              <w:rPr>
                <w:rFonts w:cs="Times New Roman"/>
                <w:sz w:val="18"/>
                <w:szCs w:val="18"/>
              </w:rPr>
            </w:pPr>
          </w:p>
        </w:tc>
        <w:tc>
          <w:tcPr>
            <w:tcW w:w="1001" w:type="dxa"/>
            <w:tcBorders>
              <w:bottom w:val="single" w:sz="4" w:space="0" w:color="auto"/>
            </w:tcBorders>
            <w:shd w:val="clear" w:color="auto" w:fill="auto"/>
          </w:tcPr>
          <w:p w14:paraId="51C2BF90"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(893)</w:t>
            </w:r>
          </w:p>
        </w:tc>
        <w:tc>
          <w:tcPr>
            <w:tcW w:w="88" w:type="dxa"/>
            <w:shd w:val="clear" w:color="auto" w:fill="auto"/>
          </w:tcPr>
          <w:p w14:paraId="373BDB91" w14:textId="77777777" w:rsidR="000534A0" w:rsidRPr="004B28E4" w:rsidRDefault="000534A0" w:rsidP="000534A0">
            <w:pPr>
              <w:tabs>
                <w:tab w:val="decimal" w:pos="889"/>
              </w:tabs>
              <w:spacing w:line="260" w:lineRule="exact"/>
              <w:ind w:right="89"/>
              <w:rPr>
                <w:rFonts w:cs="Times New Roman"/>
                <w:sz w:val="18"/>
                <w:szCs w:val="18"/>
              </w:rPr>
            </w:pPr>
          </w:p>
        </w:tc>
        <w:tc>
          <w:tcPr>
            <w:tcW w:w="1027" w:type="dxa"/>
            <w:tcBorders>
              <w:bottom w:val="single" w:sz="4" w:space="0" w:color="auto"/>
            </w:tcBorders>
            <w:shd w:val="clear" w:color="auto" w:fill="auto"/>
          </w:tcPr>
          <w:p w14:paraId="0E6324DE" w14:textId="2AEFCB16" w:rsidR="000534A0" w:rsidRPr="004B28E4" w:rsidRDefault="000534A0" w:rsidP="000534A0">
            <w:pPr>
              <w:tabs>
                <w:tab w:val="decimal" w:pos="633"/>
              </w:tabs>
              <w:spacing w:line="260" w:lineRule="exact"/>
              <w:contextualSpacing/>
              <w:rPr>
                <w:rFonts w:cs="Times New Roman"/>
                <w:sz w:val="18"/>
                <w:szCs w:val="18"/>
                <w:lang w:val="en-US"/>
              </w:rPr>
            </w:pPr>
            <w:r w:rsidRPr="004B28E4">
              <w:rPr>
                <w:rFonts w:cs="Times New Roman"/>
                <w:sz w:val="18"/>
                <w:szCs w:val="18"/>
                <w:lang w:val="en-US"/>
              </w:rPr>
              <w:t>-</w:t>
            </w:r>
          </w:p>
        </w:tc>
        <w:tc>
          <w:tcPr>
            <w:tcW w:w="88" w:type="dxa"/>
            <w:shd w:val="clear" w:color="auto" w:fill="auto"/>
          </w:tcPr>
          <w:p w14:paraId="0C8A0E4D" w14:textId="77777777" w:rsidR="000534A0" w:rsidRPr="004B28E4" w:rsidRDefault="000534A0" w:rsidP="000534A0">
            <w:pPr>
              <w:tabs>
                <w:tab w:val="decimal" w:pos="889"/>
              </w:tabs>
              <w:spacing w:line="260" w:lineRule="exact"/>
              <w:ind w:right="89"/>
              <w:rPr>
                <w:rFonts w:cs="Times New Roman"/>
                <w:sz w:val="18"/>
                <w:szCs w:val="18"/>
              </w:rPr>
            </w:pPr>
          </w:p>
        </w:tc>
        <w:tc>
          <w:tcPr>
            <w:tcW w:w="989" w:type="dxa"/>
            <w:tcBorders>
              <w:bottom w:val="single" w:sz="4" w:space="0" w:color="auto"/>
            </w:tcBorders>
            <w:shd w:val="clear" w:color="auto" w:fill="auto"/>
          </w:tcPr>
          <w:p w14:paraId="2753558C" w14:textId="77777777" w:rsidR="000534A0" w:rsidRPr="004B28E4" w:rsidRDefault="000534A0" w:rsidP="000534A0">
            <w:pPr>
              <w:tabs>
                <w:tab w:val="decimal" w:pos="633"/>
              </w:tabs>
              <w:spacing w:line="260" w:lineRule="exact"/>
              <w:contextualSpacing/>
              <w:rPr>
                <w:rFonts w:cs="Times New Roman"/>
                <w:sz w:val="18"/>
                <w:szCs w:val="18"/>
                <w:lang w:val="en-US"/>
              </w:rPr>
            </w:pPr>
            <w:r w:rsidRPr="004B28E4">
              <w:rPr>
                <w:rFonts w:cs="Times New Roman"/>
                <w:sz w:val="18"/>
                <w:szCs w:val="18"/>
                <w:lang w:val="en-US"/>
              </w:rPr>
              <w:t>-</w:t>
            </w:r>
          </w:p>
        </w:tc>
      </w:tr>
      <w:tr w:rsidR="000534A0" w:rsidRPr="004B28E4" w14:paraId="2E2E18EA" w14:textId="77777777">
        <w:trPr>
          <w:trHeight w:val="60"/>
        </w:trPr>
        <w:tc>
          <w:tcPr>
            <w:tcW w:w="4406" w:type="dxa"/>
            <w:shd w:val="clear" w:color="auto" w:fill="auto"/>
            <w:vAlign w:val="bottom"/>
          </w:tcPr>
          <w:p w14:paraId="4C5D8E1B" w14:textId="77777777" w:rsidR="000534A0" w:rsidRPr="004B28E4" w:rsidRDefault="000534A0" w:rsidP="000534A0">
            <w:pPr>
              <w:spacing w:line="260" w:lineRule="exact"/>
              <w:rPr>
                <w:rFonts w:cs="Times New Roman"/>
                <w:sz w:val="18"/>
                <w:szCs w:val="18"/>
                <w:cs/>
              </w:rPr>
            </w:pPr>
            <w:r w:rsidRPr="004B28E4">
              <w:rPr>
                <w:rFonts w:cs="Times New Roman"/>
                <w:sz w:val="18"/>
                <w:szCs w:val="18"/>
              </w:rPr>
              <w:t xml:space="preserve">Balance as at December 31, </w:t>
            </w:r>
          </w:p>
        </w:tc>
        <w:tc>
          <w:tcPr>
            <w:tcW w:w="1039" w:type="dxa"/>
            <w:tcBorders>
              <w:top w:val="single" w:sz="4" w:space="0" w:color="auto"/>
              <w:bottom w:val="double" w:sz="4" w:space="0" w:color="auto"/>
            </w:tcBorders>
            <w:shd w:val="clear" w:color="auto" w:fill="auto"/>
            <w:vAlign w:val="bottom"/>
          </w:tcPr>
          <w:p w14:paraId="3C217A86" w14:textId="63CE50DE"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90,72</w:t>
            </w:r>
            <w:r w:rsidR="00DB222F" w:rsidRPr="004B28E4">
              <w:rPr>
                <w:rFonts w:cs="Times New Roman"/>
                <w:sz w:val="18"/>
                <w:szCs w:val="18"/>
                <w:lang w:val="en-US"/>
              </w:rPr>
              <w:t>1</w:t>
            </w:r>
          </w:p>
        </w:tc>
        <w:tc>
          <w:tcPr>
            <w:tcW w:w="88" w:type="dxa"/>
            <w:shd w:val="clear" w:color="auto" w:fill="auto"/>
          </w:tcPr>
          <w:p w14:paraId="6B6642EA" w14:textId="77777777" w:rsidR="000534A0" w:rsidRPr="004B28E4" w:rsidRDefault="000534A0" w:rsidP="000534A0">
            <w:pPr>
              <w:tabs>
                <w:tab w:val="decimal" w:pos="889"/>
              </w:tabs>
              <w:spacing w:line="260" w:lineRule="exact"/>
              <w:ind w:right="89"/>
              <w:rPr>
                <w:rFonts w:cs="Times New Roman"/>
                <w:sz w:val="18"/>
                <w:szCs w:val="18"/>
              </w:rPr>
            </w:pPr>
          </w:p>
        </w:tc>
        <w:tc>
          <w:tcPr>
            <w:tcW w:w="1001" w:type="dxa"/>
            <w:tcBorders>
              <w:top w:val="single" w:sz="4" w:space="0" w:color="auto"/>
              <w:bottom w:val="double" w:sz="4" w:space="0" w:color="auto"/>
            </w:tcBorders>
            <w:shd w:val="clear" w:color="auto" w:fill="auto"/>
          </w:tcPr>
          <w:p w14:paraId="4D21FBD9"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 xml:space="preserve">82,856 </w:t>
            </w:r>
          </w:p>
        </w:tc>
        <w:tc>
          <w:tcPr>
            <w:tcW w:w="88" w:type="dxa"/>
            <w:shd w:val="clear" w:color="auto" w:fill="auto"/>
          </w:tcPr>
          <w:p w14:paraId="2BC7A2F4" w14:textId="77777777" w:rsidR="000534A0" w:rsidRPr="004B28E4" w:rsidRDefault="000534A0" w:rsidP="000534A0">
            <w:pPr>
              <w:tabs>
                <w:tab w:val="decimal" w:pos="889"/>
              </w:tabs>
              <w:spacing w:line="260" w:lineRule="exact"/>
              <w:ind w:right="89"/>
              <w:rPr>
                <w:rFonts w:cs="Times New Roman"/>
                <w:sz w:val="18"/>
                <w:szCs w:val="18"/>
              </w:rPr>
            </w:pPr>
          </w:p>
        </w:tc>
        <w:tc>
          <w:tcPr>
            <w:tcW w:w="1027" w:type="dxa"/>
            <w:tcBorders>
              <w:top w:val="single" w:sz="4" w:space="0" w:color="auto"/>
              <w:bottom w:val="double" w:sz="4" w:space="0" w:color="auto"/>
            </w:tcBorders>
            <w:shd w:val="clear" w:color="auto" w:fill="auto"/>
          </w:tcPr>
          <w:p w14:paraId="24C32C6E" w14:textId="4C4ECE94"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66,059</w:t>
            </w:r>
          </w:p>
        </w:tc>
        <w:tc>
          <w:tcPr>
            <w:tcW w:w="88" w:type="dxa"/>
            <w:shd w:val="clear" w:color="auto" w:fill="auto"/>
          </w:tcPr>
          <w:p w14:paraId="6E8C3DDE" w14:textId="77777777" w:rsidR="000534A0" w:rsidRPr="004B28E4" w:rsidRDefault="000534A0" w:rsidP="000534A0">
            <w:pPr>
              <w:tabs>
                <w:tab w:val="decimal" w:pos="889"/>
              </w:tabs>
              <w:spacing w:line="260" w:lineRule="exact"/>
              <w:ind w:right="89"/>
              <w:rPr>
                <w:rFonts w:cs="Times New Roman"/>
                <w:sz w:val="18"/>
                <w:szCs w:val="18"/>
              </w:rPr>
            </w:pPr>
          </w:p>
        </w:tc>
        <w:tc>
          <w:tcPr>
            <w:tcW w:w="989" w:type="dxa"/>
            <w:tcBorders>
              <w:top w:val="single" w:sz="4" w:space="0" w:color="auto"/>
              <w:bottom w:val="double" w:sz="4" w:space="0" w:color="auto"/>
            </w:tcBorders>
            <w:shd w:val="clear" w:color="auto" w:fill="auto"/>
          </w:tcPr>
          <w:p w14:paraId="152E598C" w14:textId="77777777" w:rsidR="000534A0" w:rsidRPr="004B28E4" w:rsidRDefault="000534A0" w:rsidP="000534A0">
            <w:pPr>
              <w:tabs>
                <w:tab w:val="decimal" w:pos="889"/>
              </w:tabs>
              <w:spacing w:line="260" w:lineRule="exact"/>
              <w:contextualSpacing/>
              <w:rPr>
                <w:rFonts w:cs="Times New Roman"/>
                <w:sz w:val="18"/>
                <w:szCs w:val="18"/>
                <w:lang w:val="en-US"/>
              </w:rPr>
            </w:pPr>
            <w:r w:rsidRPr="004B28E4">
              <w:rPr>
                <w:rFonts w:cs="Times New Roman"/>
                <w:sz w:val="18"/>
                <w:szCs w:val="18"/>
                <w:lang w:val="en-US"/>
              </w:rPr>
              <w:t>67,679</w:t>
            </w:r>
          </w:p>
        </w:tc>
      </w:tr>
    </w:tbl>
    <w:p w14:paraId="7889139B" w14:textId="77777777" w:rsidR="001D6E4B" w:rsidRPr="004B28E4" w:rsidRDefault="001D6E4B" w:rsidP="002B5337">
      <w:pPr>
        <w:spacing w:before="240" w:line="240" w:lineRule="auto"/>
        <w:ind w:left="540"/>
        <w:jc w:val="thaiDistribute"/>
        <w:rPr>
          <w:rFonts w:cs="Times New Roman"/>
          <w:spacing w:val="-4"/>
          <w:sz w:val="24"/>
          <w:szCs w:val="24"/>
        </w:rPr>
      </w:pPr>
    </w:p>
    <w:p w14:paraId="57BB1C4E" w14:textId="77777777" w:rsidR="001D6E4B" w:rsidRPr="004B28E4" w:rsidRDefault="001D6E4B">
      <w:pPr>
        <w:spacing w:line="240" w:lineRule="auto"/>
        <w:rPr>
          <w:rFonts w:cs="Times New Roman"/>
          <w:spacing w:val="-4"/>
          <w:sz w:val="24"/>
          <w:szCs w:val="24"/>
        </w:rPr>
      </w:pPr>
      <w:r w:rsidRPr="004B28E4">
        <w:rPr>
          <w:rFonts w:cs="Times New Roman"/>
          <w:spacing w:val="-4"/>
          <w:sz w:val="24"/>
          <w:szCs w:val="24"/>
        </w:rPr>
        <w:br w:type="page"/>
      </w:r>
    </w:p>
    <w:p w14:paraId="397EA6AB" w14:textId="3DC20809" w:rsidR="00D64035" w:rsidRPr="004B28E4" w:rsidRDefault="00D64035" w:rsidP="00A2416F">
      <w:pPr>
        <w:spacing w:before="240" w:after="240" w:line="240" w:lineRule="auto"/>
        <w:ind w:left="547"/>
        <w:jc w:val="thaiDistribute"/>
        <w:rPr>
          <w:rFonts w:cs="Times New Roman"/>
          <w:sz w:val="24"/>
        </w:rPr>
      </w:pPr>
      <w:r w:rsidRPr="004B28E4">
        <w:rPr>
          <w:rFonts w:cs="Times New Roman"/>
          <w:sz w:val="24"/>
          <w:szCs w:val="24"/>
        </w:rPr>
        <w:lastRenderedPageBreak/>
        <w:t xml:space="preserve">Lease liabilities as at December </w:t>
      </w:r>
      <w:r w:rsidR="00215A37" w:rsidRPr="004B28E4">
        <w:rPr>
          <w:rFonts w:cs="Times New Roman"/>
          <w:sz w:val="24"/>
          <w:szCs w:val="24"/>
          <w:lang w:val="en-US"/>
        </w:rPr>
        <w:t>31</w:t>
      </w:r>
      <w:r w:rsidR="0069253F" w:rsidRPr="004B28E4">
        <w:rPr>
          <w:rFonts w:cs="Times New Roman"/>
          <w:sz w:val="24"/>
          <w:szCs w:val="24"/>
        </w:rPr>
        <w:t>,</w:t>
      </w:r>
      <w:r w:rsidRPr="004B28E4">
        <w:rPr>
          <w:rFonts w:cs="Times New Roman"/>
          <w:sz w:val="24"/>
          <w:szCs w:val="24"/>
          <w:cs/>
        </w:rPr>
        <w:t xml:space="preserve"> </w:t>
      </w:r>
      <w:r w:rsidR="009C11DB" w:rsidRPr="004B28E4">
        <w:rPr>
          <w:rFonts w:cs="Times New Roman"/>
          <w:sz w:val="24"/>
        </w:rPr>
        <w:t>consist of:</w:t>
      </w:r>
    </w:p>
    <w:p w14:paraId="4ACCC9E8" w14:textId="77777777" w:rsidR="00D64035" w:rsidRPr="004B28E4" w:rsidRDefault="00D64035" w:rsidP="00A2416F">
      <w:pPr>
        <w:pStyle w:val="Header"/>
        <w:spacing w:line="240" w:lineRule="auto"/>
        <w:ind w:left="547" w:right="-29"/>
        <w:rPr>
          <w:rFonts w:cs="Times New Roman"/>
          <w:b/>
          <w:bCs/>
          <w:i w:val="0"/>
          <w:iCs/>
          <w:szCs w:val="18"/>
          <w:cs/>
        </w:rPr>
      </w:pPr>
      <w:r w:rsidRPr="004B28E4">
        <w:rPr>
          <w:rFonts w:cs="Times New Roman"/>
          <w:b/>
          <w:bCs/>
          <w:i w:val="0"/>
          <w:iCs/>
          <w:szCs w:val="18"/>
        </w:rPr>
        <w:t>Unit</w:t>
      </w:r>
      <w:r w:rsidR="00F071BF" w:rsidRPr="004B28E4">
        <w:rPr>
          <w:rFonts w:cs="Times New Roman"/>
          <w:b/>
          <w:bCs/>
          <w:i w:val="0"/>
          <w:iCs/>
          <w:szCs w:val="18"/>
        </w:rPr>
        <w:t xml:space="preserve"> </w:t>
      </w:r>
      <w:r w:rsidRPr="004B28E4">
        <w:rPr>
          <w:rFonts w:cs="Times New Roman"/>
          <w:b/>
          <w:bCs/>
          <w:i w:val="0"/>
          <w:iCs/>
          <w:szCs w:val="18"/>
        </w:rPr>
        <w:t>: Thousand Baht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990"/>
        <w:gridCol w:w="90"/>
        <w:gridCol w:w="1080"/>
      </w:tblGrid>
      <w:tr w:rsidR="004B28E4" w:rsidRPr="004B28E4" w14:paraId="23E818E2" w14:textId="77777777" w:rsidTr="001A4724">
        <w:trPr>
          <w:trHeight w:val="369"/>
        </w:trPr>
        <w:tc>
          <w:tcPr>
            <w:tcW w:w="4320" w:type="dxa"/>
            <w:shd w:val="clear" w:color="auto" w:fill="auto"/>
          </w:tcPr>
          <w:p w14:paraId="2D6AB6AE" w14:textId="77777777" w:rsidR="00D64035" w:rsidRPr="004B28E4" w:rsidRDefault="00D64035" w:rsidP="00633BD3">
            <w:pPr>
              <w:spacing w:line="260" w:lineRule="exact"/>
              <w:ind w:left="2160" w:right="98"/>
              <w:rPr>
                <w:rFonts w:cs="Times New Roman"/>
                <w:sz w:val="18"/>
                <w:szCs w:val="18"/>
              </w:rPr>
            </w:pPr>
          </w:p>
        </w:tc>
        <w:tc>
          <w:tcPr>
            <w:tcW w:w="2250" w:type="dxa"/>
            <w:gridSpan w:val="3"/>
            <w:shd w:val="clear" w:color="auto" w:fill="auto"/>
          </w:tcPr>
          <w:p w14:paraId="71EEEC2D" w14:textId="77777777" w:rsidR="001F6D5B" w:rsidRPr="004B28E4" w:rsidRDefault="00B05ABA" w:rsidP="00633BD3">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rPr>
              <w:t xml:space="preserve">Consolidated </w:t>
            </w:r>
          </w:p>
          <w:p w14:paraId="75E778AC" w14:textId="77777777" w:rsidR="00D64035" w:rsidRPr="004B28E4" w:rsidRDefault="00B05ABA" w:rsidP="00633BD3">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lang w:val="en-US"/>
              </w:rPr>
              <w:t>F</w:t>
            </w:r>
            <w:proofErr w:type="spellStart"/>
            <w:r w:rsidRPr="004B28E4">
              <w:rPr>
                <w:rFonts w:ascii="Times New Roman" w:hAnsi="Times New Roman" w:cs="Times New Roman"/>
                <w:b/>
                <w:bCs/>
                <w:sz w:val="18"/>
                <w:szCs w:val="18"/>
              </w:rPr>
              <w:t>inancial</w:t>
            </w:r>
            <w:proofErr w:type="spellEnd"/>
            <w:r w:rsidRPr="004B28E4">
              <w:rPr>
                <w:rFonts w:ascii="Times New Roman" w:hAnsi="Times New Roman" w:cs="Times New Roman"/>
                <w:b/>
                <w:bCs/>
                <w:sz w:val="18"/>
                <w:szCs w:val="18"/>
              </w:rPr>
              <w:t xml:space="preserve"> S</w:t>
            </w:r>
            <w:r w:rsidR="00D64035" w:rsidRPr="004B28E4">
              <w:rPr>
                <w:rFonts w:ascii="Times New Roman" w:hAnsi="Times New Roman" w:cs="Times New Roman"/>
                <w:b/>
                <w:bCs/>
                <w:sz w:val="18"/>
                <w:szCs w:val="18"/>
              </w:rPr>
              <w:t>tatements</w:t>
            </w:r>
          </w:p>
        </w:tc>
        <w:tc>
          <w:tcPr>
            <w:tcW w:w="90" w:type="dxa"/>
            <w:shd w:val="clear" w:color="auto" w:fill="auto"/>
          </w:tcPr>
          <w:p w14:paraId="4C0D6847" w14:textId="77777777" w:rsidR="00D64035" w:rsidRPr="004B28E4" w:rsidRDefault="00D64035" w:rsidP="00633BD3">
            <w:pPr>
              <w:pStyle w:val="BodyText2"/>
              <w:spacing w:after="0"/>
              <w:jc w:val="center"/>
              <w:rPr>
                <w:rFonts w:ascii="Times New Roman" w:hAnsi="Times New Roman" w:cs="Times New Roman"/>
                <w:b/>
                <w:bCs/>
                <w:sz w:val="18"/>
                <w:szCs w:val="18"/>
                <w:cs/>
              </w:rPr>
            </w:pPr>
          </w:p>
        </w:tc>
        <w:tc>
          <w:tcPr>
            <w:tcW w:w="2160" w:type="dxa"/>
            <w:gridSpan w:val="3"/>
            <w:shd w:val="clear" w:color="auto" w:fill="auto"/>
          </w:tcPr>
          <w:p w14:paraId="39664722" w14:textId="77777777" w:rsidR="00D64035" w:rsidRPr="004B28E4" w:rsidRDefault="00D64035" w:rsidP="00633BD3">
            <w:pPr>
              <w:pStyle w:val="BodyText2"/>
              <w:spacing w:after="0"/>
              <w:ind w:right="0"/>
              <w:jc w:val="center"/>
              <w:rPr>
                <w:rFonts w:ascii="Times New Roman" w:hAnsi="Times New Roman" w:cs="Times New Roman"/>
                <w:b/>
                <w:bCs/>
                <w:sz w:val="18"/>
                <w:szCs w:val="18"/>
              </w:rPr>
            </w:pPr>
            <w:r w:rsidRPr="004B28E4">
              <w:rPr>
                <w:rFonts w:ascii="Times New Roman" w:hAnsi="Times New Roman" w:cs="Times New Roman"/>
                <w:b/>
                <w:bCs/>
                <w:sz w:val="18"/>
                <w:szCs w:val="18"/>
              </w:rPr>
              <w:t>Separate</w:t>
            </w:r>
          </w:p>
          <w:p w14:paraId="23C3A6F0" w14:textId="77777777" w:rsidR="00D64035" w:rsidRPr="004B28E4" w:rsidRDefault="00B05ABA" w:rsidP="00633BD3">
            <w:pPr>
              <w:pStyle w:val="BodyText2"/>
              <w:spacing w:after="0"/>
              <w:ind w:right="0"/>
              <w:jc w:val="center"/>
              <w:rPr>
                <w:rFonts w:ascii="Times New Roman" w:hAnsi="Times New Roman" w:cs="Times New Roman"/>
                <w:b/>
                <w:bCs/>
                <w:sz w:val="18"/>
                <w:szCs w:val="18"/>
                <w:cs/>
              </w:rPr>
            </w:pPr>
            <w:r w:rsidRPr="004B28E4">
              <w:rPr>
                <w:rFonts w:ascii="Times New Roman" w:hAnsi="Times New Roman" w:cs="Times New Roman"/>
                <w:b/>
                <w:bCs/>
                <w:sz w:val="18"/>
                <w:szCs w:val="18"/>
              </w:rPr>
              <w:t>Financial S</w:t>
            </w:r>
            <w:r w:rsidR="00D64035" w:rsidRPr="004B28E4">
              <w:rPr>
                <w:rFonts w:ascii="Times New Roman" w:hAnsi="Times New Roman" w:cs="Times New Roman"/>
                <w:b/>
                <w:bCs/>
                <w:sz w:val="18"/>
                <w:szCs w:val="18"/>
              </w:rPr>
              <w:t>tatements</w:t>
            </w:r>
          </w:p>
        </w:tc>
      </w:tr>
      <w:tr w:rsidR="004B28E4" w:rsidRPr="004B28E4" w14:paraId="3607241C" w14:textId="77777777" w:rsidTr="001A4724">
        <w:trPr>
          <w:trHeight w:val="70"/>
        </w:trPr>
        <w:tc>
          <w:tcPr>
            <w:tcW w:w="4320" w:type="dxa"/>
            <w:shd w:val="clear" w:color="auto" w:fill="auto"/>
          </w:tcPr>
          <w:p w14:paraId="1A0F6BD2" w14:textId="77777777" w:rsidR="00C2310B" w:rsidRPr="004B28E4" w:rsidRDefault="00C2310B" w:rsidP="00633BD3">
            <w:pPr>
              <w:spacing w:line="260" w:lineRule="exact"/>
              <w:ind w:right="98"/>
              <w:rPr>
                <w:rFonts w:cs="Times New Roman"/>
                <w:b/>
                <w:bCs/>
                <w:sz w:val="18"/>
                <w:szCs w:val="18"/>
              </w:rPr>
            </w:pPr>
          </w:p>
        </w:tc>
        <w:tc>
          <w:tcPr>
            <w:tcW w:w="1080" w:type="dxa"/>
            <w:shd w:val="clear" w:color="auto" w:fill="auto"/>
          </w:tcPr>
          <w:p w14:paraId="5CA82956" w14:textId="77777777" w:rsidR="00C2310B" w:rsidRPr="004B28E4" w:rsidRDefault="00880FD6" w:rsidP="00633BD3">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2024</w:t>
            </w:r>
          </w:p>
        </w:tc>
        <w:tc>
          <w:tcPr>
            <w:tcW w:w="90" w:type="dxa"/>
            <w:shd w:val="clear" w:color="auto" w:fill="auto"/>
          </w:tcPr>
          <w:p w14:paraId="3A469E1C" w14:textId="77777777" w:rsidR="00C2310B" w:rsidRPr="004B28E4" w:rsidRDefault="00C2310B" w:rsidP="00633BD3">
            <w:pPr>
              <w:pStyle w:val="BodyText2"/>
              <w:spacing w:after="0"/>
              <w:ind w:right="0"/>
              <w:jc w:val="center"/>
              <w:rPr>
                <w:rFonts w:ascii="Times New Roman" w:hAnsi="Times New Roman" w:cs="Times New Roman"/>
                <w:b/>
                <w:bCs/>
                <w:sz w:val="18"/>
                <w:szCs w:val="18"/>
              </w:rPr>
            </w:pPr>
          </w:p>
        </w:tc>
        <w:tc>
          <w:tcPr>
            <w:tcW w:w="1080" w:type="dxa"/>
            <w:shd w:val="clear" w:color="auto" w:fill="auto"/>
          </w:tcPr>
          <w:p w14:paraId="422C7828" w14:textId="77777777" w:rsidR="00C2310B" w:rsidRPr="004B28E4" w:rsidRDefault="00880FD6" w:rsidP="00633BD3">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2023</w:t>
            </w:r>
          </w:p>
        </w:tc>
        <w:tc>
          <w:tcPr>
            <w:tcW w:w="90" w:type="dxa"/>
            <w:shd w:val="clear" w:color="auto" w:fill="auto"/>
          </w:tcPr>
          <w:p w14:paraId="3F0A6428" w14:textId="77777777" w:rsidR="00C2310B" w:rsidRPr="004B28E4" w:rsidRDefault="00C2310B" w:rsidP="00633BD3">
            <w:pPr>
              <w:pStyle w:val="BodyText2"/>
              <w:spacing w:after="0"/>
              <w:jc w:val="center"/>
              <w:rPr>
                <w:rFonts w:ascii="Times New Roman" w:hAnsi="Times New Roman" w:cs="Times New Roman"/>
                <w:b/>
                <w:bCs/>
                <w:sz w:val="18"/>
                <w:szCs w:val="18"/>
                <w:cs/>
              </w:rPr>
            </w:pPr>
          </w:p>
        </w:tc>
        <w:tc>
          <w:tcPr>
            <w:tcW w:w="990" w:type="dxa"/>
            <w:shd w:val="clear" w:color="auto" w:fill="auto"/>
          </w:tcPr>
          <w:p w14:paraId="0CB13344" w14:textId="77777777" w:rsidR="00C2310B" w:rsidRPr="004B28E4" w:rsidRDefault="00880FD6" w:rsidP="00633BD3">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2024</w:t>
            </w:r>
          </w:p>
        </w:tc>
        <w:tc>
          <w:tcPr>
            <w:tcW w:w="90" w:type="dxa"/>
            <w:shd w:val="clear" w:color="auto" w:fill="auto"/>
          </w:tcPr>
          <w:p w14:paraId="05087E4A" w14:textId="77777777" w:rsidR="00C2310B" w:rsidRPr="004B28E4" w:rsidRDefault="00C2310B" w:rsidP="00633BD3">
            <w:pPr>
              <w:pStyle w:val="BodyText2"/>
              <w:spacing w:after="0"/>
              <w:ind w:right="0"/>
              <w:jc w:val="center"/>
              <w:rPr>
                <w:rFonts w:ascii="Times New Roman" w:hAnsi="Times New Roman" w:cs="Times New Roman"/>
                <w:b/>
                <w:bCs/>
                <w:sz w:val="18"/>
                <w:szCs w:val="18"/>
              </w:rPr>
            </w:pPr>
          </w:p>
        </w:tc>
        <w:tc>
          <w:tcPr>
            <w:tcW w:w="1080" w:type="dxa"/>
            <w:shd w:val="clear" w:color="auto" w:fill="auto"/>
          </w:tcPr>
          <w:p w14:paraId="31E19468" w14:textId="77777777" w:rsidR="00C2310B" w:rsidRPr="004B28E4" w:rsidRDefault="00880FD6" w:rsidP="00633BD3">
            <w:pPr>
              <w:pStyle w:val="BodyText2"/>
              <w:spacing w:after="0"/>
              <w:ind w:right="0"/>
              <w:jc w:val="center"/>
              <w:rPr>
                <w:rFonts w:ascii="Times New Roman" w:hAnsi="Times New Roman" w:cs="Times New Roman"/>
                <w:b/>
                <w:bCs/>
                <w:sz w:val="18"/>
                <w:szCs w:val="18"/>
                <w:lang w:val="en-US"/>
              </w:rPr>
            </w:pPr>
            <w:r w:rsidRPr="004B28E4">
              <w:rPr>
                <w:rFonts w:ascii="Times New Roman" w:hAnsi="Times New Roman" w:cs="Times New Roman"/>
                <w:b/>
                <w:bCs/>
                <w:sz w:val="18"/>
                <w:szCs w:val="18"/>
                <w:lang w:val="en-US"/>
              </w:rPr>
              <w:t>2023</w:t>
            </w:r>
          </w:p>
        </w:tc>
      </w:tr>
      <w:tr w:rsidR="004B28E4" w:rsidRPr="004B28E4" w14:paraId="30EFEB1B" w14:textId="77777777" w:rsidTr="001A4724">
        <w:trPr>
          <w:trHeight w:val="70"/>
        </w:trPr>
        <w:tc>
          <w:tcPr>
            <w:tcW w:w="4320" w:type="dxa"/>
            <w:shd w:val="clear" w:color="auto" w:fill="auto"/>
          </w:tcPr>
          <w:p w14:paraId="4B012734" w14:textId="77777777" w:rsidR="00C2310B" w:rsidRPr="004B28E4" w:rsidRDefault="00C2310B" w:rsidP="00633BD3">
            <w:pPr>
              <w:spacing w:line="260" w:lineRule="exact"/>
              <w:ind w:right="98"/>
              <w:rPr>
                <w:rFonts w:cs="Times New Roman"/>
                <w:b/>
                <w:bCs/>
                <w:sz w:val="18"/>
                <w:szCs w:val="18"/>
              </w:rPr>
            </w:pPr>
            <w:r w:rsidRPr="004B28E4">
              <w:rPr>
                <w:rFonts w:cs="Times New Roman"/>
                <w:b/>
                <w:bCs/>
                <w:sz w:val="18"/>
                <w:szCs w:val="18"/>
              </w:rPr>
              <w:t>Maturity analysis:</w:t>
            </w:r>
          </w:p>
        </w:tc>
        <w:tc>
          <w:tcPr>
            <w:tcW w:w="1080" w:type="dxa"/>
            <w:shd w:val="clear" w:color="auto" w:fill="auto"/>
          </w:tcPr>
          <w:p w14:paraId="0649D85A" w14:textId="77777777" w:rsidR="00C2310B" w:rsidRPr="004B28E4" w:rsidRDefault="00C2310B" w:rsidP="00F16033">
            <w:pPr>
              <w:tabs>
                <w:tab w:val="decimal" w:pos="889"/>
              </w:tabs>
              <w:spacing w:line="260" w:lineRule="exact"/>
              <w:contextualSpacing/>
              <w:rPr>
                <w:rFonts w:cs="Times New Roman"/>
                <w:sz w:val="18"/>
                <w:szCs w:val="18"/>
                <w:lang w:val="en-US"/>
              </w:rPr>
            </w:pPr>
          </w:p>
        </w:tc>
        <w:tc>
          <w:tcPr>
            <w:tcW w:w="90" w:type="dxa"/>
            <w:shd w:val="clear" w:color="auto" w:fill="auto"/>
          </w:tcPr>
          <w:p w14:paraId="59FD9BBB" w14:textId="77777777" w:rsidR="00C2310B" w:rsidRPr="004B28E4" w:rsidRDefault="00C2310B" w:rsidP="00633BD3">
            <w:pPr>
              <w:pStyle w:val="BodyText2"/>
              <w:spacing w:after="0"/>
              <w:ind w:right="0"/>
              <w:jc w:val="center"/>
              <w:rPr>
                <w:rFonts w:ascii="Times New Roman" w:hAnsi="Times New Roman" w:cs="Times New Roman"/>
                <w:b/>
                <w:bCs/>
                <w:sz w:val="18"/>
                <w:szCs w:val="18"/>
              </w:rPr>
            </w:pPr>
          </w:p>
        </w:tc>
        <w:tc>
          <w:tcPr>
            <w:tcW w:w="1080" w:type="dxa"/>
            <w:shd w:val="clear" w:color="auto" w:fill="auto"/>
          </w:tcPr>
          <w:p w14:paraId="714C471F" w14:textId="77777777" w:rsidR="00C2310B" w:rsidRPr="004B28E4" w:rsidRDefault="00C2310B" w:rsidP="00F16033">
            <w:pPr>
              <w:tabs>
                <w:tab w:val="decimal" w:pos="889"/>
              </w:tabs>
              <w:spacing w:line="260" w:lineRule="exact"/>
              <w:contextualSpacing/>
              <w:rPr>
                <w:rFonts w:cs="Times New Roman"/>
                <w:sz w:val="18"/>
                <w:szCs w:val="18"/>
                <w:lang w:val="en-US"/>
              </w:rPr>
            </w:pPr>
          </w:p>
        </w:tc>
        <w:tc>
          <w:tcPr>
            <w:tcW w:w="90" w:type="dxa"/>
            <w:shd w:val="clear" w:color="auto" w:fill="auto"/>
          </w:tcPr>
          <w:p w14:paraId="16516993" w14:textId="77777777" w:rsidR="00C2310B" w:rsidRPr="004B28E4" w:rsidRDefault="00C2310B" w:rsidP="00633BD3">
            <w:pPr>
              <w:pStyle w:val="BodyText2"/>
              <w:spacing w:after="0"/>
              <w:jc w:val="center"/>
              <w:rPr>
                <w:rFonts w:ascii="Times New Roman" w:hAnsi="Times New Roman" w:cs="Times New Roman"/>
                <w:b/>
                <w:bCs/>
                <w:sz w:val="18"/>
                <w:szCs w:val="18"/>
                <w:cs/>
              </w:rPr>
            </w:pPr>
          </w:p>
        </w:tc>
        <w:tc>
          <w:tcPr>
            <w:tcW w:w="990" w:type="dxa"/>
            <w:shd w:val="clear" w:color="auto" w:fill="auto"/>
          </w:tcPr>
          <w:p w14:paraId="4C4BE2E0" w14:textId="77777777" w:rsidR="00C2310B" w:rsidRPr="004B28E4" w:rsidRDefault="00C2310B" w:rsidP="00F16033">
            <w:pPr>
              <w:tabs>
                <w:tab w:val="decimal" w:pos="889"/>
              </w:tabs>
              <w:spacing w:line="260" w:lineRule="exact"/>
              <w:contextualSpacing/>
              <w:rPr>
                <w:rFonts w:cs="Times New Roman"/>
                <w:sz w:val="18"/>
                <w:szCs w:val="18"/>
                <w:lang w:val="en-US"/>
              </w:rPr>
            </w:pPr>
          </w:p>
        </w:tc>
        <w:tc>
          <w:tcPr>
            <w:tcW w:w="90" w:type="dxa"/>
            <w:shd w:val="clear" w:color="auto" w:fill="auto"/>
          </w:tcPr>
          <w:p w14:paraId="164B873D" w14:textId="77777777" w:rsidR="00C2310B" w:rsidRPr="004B28E4" w:rsidRDefault="00C2310B" w:rsidP="00633BD3">
            <w:pPr>
              <w:pStyle w:val="BodyText2"/>
              <w:spacing w:after="0"/>
              <w:ind w:right="0"/>
              <w:jc w:val="center"/>
              <w:rPr>
                <w:rFonts w:ascii="Times New Roman" w:hAnsi="Times New Roman" w:cs="Times New Roman"/>
                <w:b/>
                <w:bCs/>
                <w:sz w:val="18"/>
                <w:szCs w:val="18"/>
              </w:rPr>
            </w:pPr>
          </w:p>
        </w:tc>
        <w:tc>
          <w:tcPr>
            <w:tcW w:w="1080" w:type="dxa"/>
            <w:shd w:val="clear" w:color="auto" w:fill="auto"/>
          </w:tcPr>
          <w:p w14:paraId="6A8FFD29" w14:textId="77777777" w:rsidR="00C2310B" w:rsidRPr="004B28E4" w:rsidRDefault="00C2310B" w:rsidP="00F16033">
            <w:pPr>
              <w:tabs>
                <w:tab w:val="decimal" w:pos="889"/>
              </w:tabs>
              <w:spacing w:line="260" w:lineRule="exact"/>
              <w:contextualSpacing/>
              <w:rPr>
                <w:rFonts w:cs="Times New Roman"/>
                <w:sz w:val="18"/>
                <w:szCs w:val="18"/>
                <w:lang w:val="en-US"/>
              </w:rPr>
            </w:pPr>
          </w:p>
        </w:tc>
      </w:tr>
      <w:tr w:rsidR="004B28E4" w:rsidRPr="004B28E4" w14:paraId="66BA8D2C" w14:textId="77777777" w:rsidTr="001A4724">
        <w:trPr>
          <w:trHeight w:val="70"/>
        </w:trPr>
        <w:tc>
          <w:tcPr>
            <w:tcW w:w="4320" w:type="dxa"/>
            <w:shd w:val="clear" w:color="auto" w:fill="auto"/>
          </w:tcPr>
          <w:p w14:paraId="7F1B4325" w14:textId="77777777" w:rsidR="00315732" w:rsidRPr="004B28E4" w:rsidRDefault="00315732" w:rsidP="00315732">
            <w:pPr>
              <w:adjustRightInd w:val="0"/>
              <w:spacing w:line="260" w:lineRule="exact"/>
              <w:ind w:left="180"/>
              <w:jc w:val="both"/>
              <w:rPr>
                <w:rFonts w:eastAsia="Times New Roman" w:cs="Times New Roman"/>
                <w:sz w:val="18"/>
                <w:szCs w:val="18"/>
                <w:lang w:val="en-US" w:eastAsia="ja-JP"/>
              </w:rPr>
            </w:pPr>
            <w:r w:rsidRPr="004B28E4">
              <w:rPr>
                <w:rFonts w:eastAsia="Times New Roman" w:cs="Times New Roman"/>
                <w:sz w:val="18"/>
                <w:szCs w:val="18"/>
                <w:lang w:val="en-US" w:eastAsia="ja-JP"/>
              </w:rPr>
              <w:t xml:space="preserve">Within 1 year  </w:t>
            </w:r>
          </w:p>
        </w:tc>
        <w:tc>
          <w:tcPr>
            <w:tcW w:w="1080" w:type="dxa"/>
            <w:shd w:val="clear" w:color="auto" w:fill="auto"/>
            <w:vAlign w:val="bottom"/>
          </w:tcPr>
          <w:p w14:paraId="53EBE890" w14:textId="0CB36836" w:rsidR="00315732" w:rsidRPr="004B28E4" w:rsidRDefault="005A71C7"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40,</w:t>
            </w:r>
            <w:r w:rsidR="00222223" w:rsidRPr="004B28E4">
              <w:rPr>
                <w:rFonts w:cs="Times New Roman"/>
                <w:sz w:val="18"/>
                <w:szCs w:val="18"/>
                <w:lang w:val="en-US"/>
              </w:rPr>
              <w:t>291</w:t>
            </w:r>
          </w:p>
        </w:tc>
        <w:tc>
          <w:tcPr>
            <w:tcW w:w="90" w:type="dxa"/>
            <w:shd w:val="clear" w:color="auto" w:fill="auto"/>
          </w:tcPr>
          <w:p w14:paraId="1C45BB8D"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shd w:val="clear" w:color="auto" w:fill="auto"/>
            <w:vAlign w:val="bottom"/>
          </w:tcPr>
          <w:p w14:paraId="3A38BE87" w14:textId="160820FE"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30,842</w:t>
            </w:r>
          </w:p>
        </w:tc>
        <w:tc>
          <w:tcPr>
            <w:tcW w:w="90" w:type="dxa"/>
            <w:shd w:val="clear" w:color="auto" w:fill="auto"/>
          </w:tcPr>
          <w:p w14:paraId="2DF224A0"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shd w:val="clear" w:color="auto" w:fill="auto"/>
            <w:vAlign w:val="bottom"/>
          </w:tcPr>
          <w:p w14:paraId="3D73D0F6" w14:textId="668F8C84"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27,</w:t>
            </w:r>
            <w:r w:rsidR="00C45361" w:rsidRPr="004B28E4">
              <w:rPr>
                <w:rFonts w:cs="Times New Roman"/>
                <w:sz w:val="18"/>
                <w:szCs w:val="18"/>
                <w:lang w:val="en-US"/>
              </w:rPr>
              <w:t>207</w:t>
            </w:r>
          </w:p>
        </w:tc>
        <w:tc>
          <w:tcPr>
            <w:tcW w:w="90" w:type="dxa"/>
            <w:shd w:val="clear" w:color="auto" w:fill="auto"/>
          </w:tcPr>
          <w:p w14:paraId="1F24481C"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shd w:val="clear" w:color="auto" w:fill="auto"/>
            <w:vAlign w:val="bottom"/>
          </w:tcPr>
          <w:p w14:paraId="4DEF0C60" w14:textId="50E67A87" w:rsidR="00315732" w:rsidRPr="004B28E4" w:rsidRDefault="00315732" w:rsidP="00315732">
            <w:pPr>
              <w:tabs>
                <w:tab w:val="decimal" w:pos="897"/>
              </w:tabs>
              <w:spacing w:line="260" w:lineRule="exact"/>
              <w:contextualSpacing/>
              <w:rPr>
                <w:rFonts w:cs="Times New Roman"/>
                <w:sz w:val="18"/>
                <w:szCs w:val="18"/>
                <w:lang w:val="en-US"/>
              </w:rPr>
            </w:pPr>
            <w:r w:rsidRPr="004B28E4">
              <w:rPr>
                <w:rFonts w:cs="Times New Roman"/>
                <w:sz w:val="18"/>
                <w:szCs w:val="18"/>
                <w:lang w:val="en-US"/>
              </w:rPr>
              <w:t>23,459</w:t>
            </w:r>
          </w:p>
        </w:tc>
      </w:tr>
      <w:tr w:rsidR="004B28E4" w:rsidRPr="004B28E4" w14:paraId="789812A1" w14:textId="77777777" w:rsidTr="001A4724">
        <w:trPr>
          <w:trHeight w:val="70"/>
        </w:trPr>
        <w:tc>
          <w:tcPr>
            <w:tcW w:w="4320" w:type="dxa"/>
            <w:shd w:val="clear" w:color="auto" w:fill="auto"/>
          </w:tcPr>
          <w:p w14:paraId="1DC6CA12" w14:textId="77777777" w:rsidR="00315732" w:rsidRPr="004B28E4" w:rsidRDefault="00315732" w:rsidP="00315732">
            <w:pPr>
              <w:adjustRightInd w:val="0"/>
              <w:spacing w:line="260" w:lineRule="exact"/>
              <w:ind w:left="180"/>
              <w:rPr>
                <w:rFonts w:eastAsia="Times New Roman" w:cs="Times New Roman"/>
                <w:sz w:val="18"/>
                <w:szCs w:val="18"/>
                <w:lang w:val="en-US" w:eastAsia="ja-JP"/>
              </w:rPr>
            </w:pPr>
            <w:r w:rsidRPr="004B28E4">
              <w:rPr>
                <w:rFonts w:eastAsia="Times New Roman" w:cs="Times New Roman"/>
                <w:sz w:val="18"/>
                <w:szCs w:val="18"/>
                <w:lang w:val="en-US" w:eastAsia="ja-JP"/>
              </w:rPr>
              <w:t>After 1 year but within 5 years</w:t>
            </w:r>
          </w:p>
        </w:tc>
        <w:tc>
          <w:tcPr>
            <w:tcW w:w="1080" w:type="dxa"/>
            <w:shd w:val="clear" w:color="auto" w:fill="auto"/>
            <w:vAlign w:val="bottom"/>
          </w:tcPr>
          <w:p w14:paraId="6E42DC65" w14:textId="40FE4514"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4</w:t>
            </w:r>
            <w:r w:rsidR="00B50D30" w:rsidRPr="004B28E4">
              <w:rPr>
                <w:rFonts w:cs="Times New Roman"/>
                <w:sz w:val="18"/>
                <w:szCs w:val="18"/>
                <w:lang w:val="en-US"/>
              </w:rPr>
              <w:t>6,</w:t>
            </w:r>
            <w:r w:rsidR="00FC5D3A" w:rsidRPr="004B28E4">
              <w:rPr>
                <w:rFonts w:cs="Times New Roman"/>
                <w:sz w:val="18"/>
                <w:szCs w:val="18"/>
                <w:lang w:val="en-US"/>
              </w:rPr>
              <w:t>945</w:t>
            </w:r>
          </w:p>
        </w:tc>
        <w:tc>
          <w:tcPr>
            <w:tcW w:w="90" w:type="dxa"/>
            <w:shd w:val="clear" w:color="auto" w:fill="auto"/>
          </w:tcPr>
          <w:p w14:paraId="160DEFF4"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shd w:val="clear" w:color="auto" w:fill="auto"/>
            <w:vAlign w:val="bottom"/>
          </w:tcPr>
          <w:p w14:paraId="2FBB0E6D" w14:textId="34F7671C"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47,119</w:t>
            </w:r>
          </w:p>
        </w:tc>
        <w:tc>
          <w:tcPr>
            <w:tcW w:w="90" w:type="dxa"/>
            <w:shd w:val="clear" w:color="auto" w:fill="auto"/>
          </w:tcPr>
          <w:p w14:paraId="36253A93"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shd w:val="clear" w:color="auto" w:fill="auto"/>
            <w:vAlign w:val="bottom"/>
          </w:tcPr>
          <w:p w14:paraId="4D44DE1C" w14:textId="776FC184"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34,</w:t>
            </w:r>
            <w:r w:rsidR="00633E54" w:rsidRPr="004B28E4">
              <w:rPr>
                <w:rFonts w:cs="Times New Roman"/>
                <w:sz w:val="18"/>
                <w:szCs w:val="18"/>
                <w:lang w:val="en-US"/>
              </w:rPr>
              <w:t>564</w:t>
            </w:r>
          </w:p>
        </w:tc>
        <w:tc>
          <w:tcPr>
            <w:tcW w:w="90" w:type="dxa"/>
            <w:shd w:val="clear" w:color="auto" w:fill="auto"/>
          </w:tcPr>
          <w:p w14:paraId="6609C7AA"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shd w:val="clear" w:color="auto" w:fill="auto"/>
            <w:vAlign w:val="bottom"/>
          </w:tcPr>
          <w:p w14:paraId="203DA964" w14:textId="123B5D63" w:rsidR="00315732" w:rsidRPr="004B28E4" w:rsidRDefault="00315732" w:rsidP="00315732">
            <w:pPr>
              <w:tabs>
                <w:tab w:val="decimal" w:pos="897"/>
              </w:tabs>
              <w:spacing w:line="260" w:lineRule="exact"/>
              <w:contextualSpacing/>
              <w:rPr>
                <w:rFonts w:cs="Times New Roman"/>
                <w:sz w:val="18"/>
                <w:szCs w:val="18"/>
                <w:lang w:val="en-US"/>
              </w:rPr>
            </w:pPr>
            <w:r w:rsidRPr="004B28E4">
              <w:rPr>
                <w:rFonts w:cs="Times New Roman"/>
                <w:sz w:val="18"/>
                <w:szCs w:val="18"/>
                <w:lang w:val="en-US"/>
              </w:rPr>
              <w:t>38,941</w:t>
            </w:r>
          </w:p>
        </w:tc>
      </w:tr>
      <w:tr w:rsidR="004B28E4" w:rsidRPr="004B28E4" w14:paraId="7053108D" w14:textId="77777777" w:rsidTr="001A4724">
        <w:trPr>
          <w:trHeight w:val="70"/>
        </w:trPr>
        <w:tc>
          <w:tcPr>
            <w:tcW w:w="4320" w:type="dxa"/>
            <w:shd w:val="clear" w:color="auto" w:fill="auto"/>
          </w:tcPr>
          <w:p w14:paraId="7D0F9841" w14:textId="77777777" w:rsidR="00315732" w:rsidRPr="004B28E4" w:rsidRDefault="00315732" w:rsidP="00315732">
            <w:pPr>
              <w:adjustRightInd w:val="0"/>
              <w:spacing w:line="260" w:lineRule="exact"/>
              <w:ind w:left="180"/>
              <w:rPr>
                <w:rFonts w:eastAsia="Times New Roman" w:cs="Times New Roman"/>
                <w:sz w:val="18"/>
                <w:szCs w:val="18"/>
                <w:lang w:val="en-US" w:eastAsia="ja-JP"/>
              </w:rPr>
            </w:pPr>
            <w:r w:rsidRPr="004B28E4">
              <w:rPr>
                <w:rFonts w:eastAsia="Times New Roman" w:cs="Times New Roman"/>
                <w:sz w:val="18"/>
                <w:szCs w:val="18"/>
                <w:lang w:val="en-US" w:eastAsia="ja-JP"/>
              </w:rPr>
              <w:t>After 5 years</w:t>
            </w:r>
          </w:p>
        </w:tc>
        <w:tc>
          <w:tcPr>
            <w:tcW w:w="1080" w:type="dxa"/>
            <w:tcBorders>
              <w:bottom w:val="single" w:sz="4" w:space="0" w:color="auto"/>
            </w:tcBorders>
            <w:shd w:val="clear" w:color="auto" w:fill="auto"/>
            <w:vAlign w:val="bottom"/>
          </w:tcPr>
          <w:p w14:paraId="5A50F9DC" w14:textId="3C84272A"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7,862</w:t>
            </w:r>
          </w:p>
        </w:tc>
        <w:tc>
          <w:tcPr>
            <w:tcW w:w="90" w:type="dxa"/>
            <w:shd w:val="clear" w:color="auto" w:fill="auto"/>
          </w:tcPr>
          <w:p w14:paraId="6F8E5DB0"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bottom w:val="single" w:sz="4" w:space="0" w:color="auto"/>
            </w:tcBorders>
            <w:shd w:val="clear" w:color="auto" w:fill="auto"/>
            <w:vAlign w:val="bottom"/>
          </w:tcPr>
          <w:p w14:paraId="43AD10F0" w14:textId="0A7A6BFF"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9,590</w:t>
            </w:r>
          </w:p>
        </w:tc>
        <w:tc>
          <w:tcPr>
            <w:tcW w:w="90" w:type="dxa"/>
            <w:shd w:val="clear" w:color="auto" w:fill="auto"/>
          </w:tcPr>
          <w:p w14:paraId="616FA585"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tcBorders>
              <w:bottom w:val="single" w:sz="4" w:space="0" w:color="auto"/>
            </w:tcBorders>
            <w:shd w:val="clear" w:color="auto" w:fill="auto"/>
            <w:vAlign w:val="bottom"/>
          </w:tcPr>
          <w:p w14:paraId="132DD375" w14:textId="683D20B4"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7,862</w:t>
            </w:r>
          </w:p>
        </w:tc>
        <w:tc>
          <w:tcPr>
            <w:tcW w:w="90" w:type="dxa"/>
            <w:shd w:val="clear" w:color="auto" w:fill="auto"/>
          </w:tcPr>
          <w:p w14:paraId="6015F7CF"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bottom w:val="single" w:sz="4" w:space="0" w:color="auto"/>
            </w:tcBorders>
            <w:shd w:val="clear" w:color="auto" w:fill="auto"/>
            <w:vAlign w:val="bottom"/>
          </w:tcPr>
          <w:p w14:paraId="45D0A4E7" w14:textId="158DBEA0" w:rsidR="00315732" w:rsidRPr="004B28E4" w:rsidRDefault="00315732" w:rsidP="00315732">
            <w:pPr>
              <w:tabs>
                <w:tab w:val="decimal" w:pos="897"/>
              </w:tabs>
              <w:spacing w:line="260" w:lineRule="exact"/>
              <w:contextualSpacing/>
              <w:rPr>
                <w:rFonts w:cs="Times New Roman"/>
                <w:sz w:val="18"/>
                <w:szCs w:val="18"/>
                <w:lang w:val="en-US"/>
              </w:rPr>
            </w:pPr>
            <w:r w:rsidRPr="004B28E4">
              <w:rPr>
                <w:rFonts w:cs="Times New Roman"/>
                <w:sz w:val="18"/>
                <w:szCs w:val="18"/>
                <w:lang w:val="en-US"/>
              </w:rPr>
              <w:t>9,590</w:t>
            </w:r>
          </w:p>
        </w:tc>
      </w:tr>
      <w:tr w:rsidR="004B28E4" w:rsidRPr="004B28E4" w14:paraId="785B4EF2" w14:textId="77777777" w:rsidTr="001A4724">
        <w:trPr>
          <w:trHeight w:val="60"/>
        </w:trPr>
        <w:tc>
          <w:tcPr>
            <w:tcW w:w="4320" w:type="dxa"/>
            <w:shd w:val="clear" w:color="auto" w:fill="auto"/>
            <w:vAlign w:val="bottom"/>
          </w:tcPr>
          <w:p w14:paraId="3DAEDADF" w14:textId="77777777" w:rsidR="00315732" w:rsidRPr="004B28E4" w:rsidRDefault="00315732" w:rsidP="00315732">
            <w:pPr>
              <w:spacing w:line="260" w:lineRule="exact"/>
              <w:ind w:left="180"/>
              <w:rPr>
                <w:rFonts w:cs="Times New Roman"/>
                <w:sz w:val="18"/>
                <w:szCs w:val="18"/>
                <w:cs/>
              </w:rPr>
            </w:pPr>
          </w:p>
        </w:tc>
        <w:tc>
          <w:tcPr>
            <w:tcW w:w="1080" w:type="dxa"/>
            <w:tcBorders>
              <w:top w:val="single" w:sz="4" w:space="0" w:color="auto"/>
            </w:tcBorders>
            <w:shd w:val="clear" w:color="auto" w:fill="auto"/>
            <w:vAlign w:val="bottom"/>
          </w:tcPr>
          <w:p w14:paraId="780F7B58" w14:textId="0FFE5F2E"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95,09</w:t>
            </w:r>
            <w:r w:rsidR="006403CE" w:rsidRPr="004B28E4">
              <w:rPr>
                <w:rFonts w:cs="Times New Roman"/>
                <w:sz w:val="18"/>
                <w:szCs w:val="18"/>
                <w:lang w:val="en-US"/>
              </w:rPr>
              <w:t>8</w:t>
            </w:r>
          </w:p>
        </w:tc>
        <w:tc>
          <w:tcPr>
            <w:tcW w:w="90" w:type="dxa"/>
            <w:shd w:val="clear" w:color="auto" w:fill="auto"/>
          </w:tcPr>
          <w:p w14:paraId="04FBD31D"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top w:val="single" w:sz="4" w:space="0" w:color="auto"/>
            </w:tcBorders>
            <w:shd w:val="clear" w:color="auto" w:fill="auto"/>
            <w:vAlign w:val="bottom"/>
          </w:tcPr>
          <w:p w14:paraId="4BDEA1A1" w14:textId="79D6C14F"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87,551</w:t>
            </w:r>
          </w:p>
        </w:tc>
        <w:tc>
          <w:tcPr>
            <w:tcW w:w="90" w:type="dxa"/>
            <w:shd w:val="clear" w:color="auto" w:fill="auto"/>
          </w:tcPr>
          <w:p w14:paraId="36EB69C4"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tcBorders>
              <w:top w:val="single" w:sz="4" w:space="0" w:color="auto"/>
            </w:tcBorders>
            <w:shd w:val="clear" w:color="auto" w:fill="auto"/>
            <w:vAlign w:val="bottom"/>
          </w:tcPr>
          <w:p w14:paraId="00455A9A" w14:textId="0C1C939A"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69,633</w:t>
            </w:r>
          </w:p>
        </w:tc>
        <w:tc>
          <w:tcPr>
            <w:tcW w:w="90" w:type="dxa"/>
            <w:shd w:val="clear" w:color="auto" w:fill="auto"/>
          </w:tcPr>
          <w:p w14:paraId="7FB1639D"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top w:val="single" w:sz="4" w:space="0" w:color="auto"/>
            </w:tcBorders>
            <w:shd w:val="clear" w:color="auto" w:fill="auto"/>
            <w:vAlign w:val="bottom"/>
          </w:tcPr>
          <w:p w14:paraId="53477B8A" w14:textId="3EC2F4F3" w:rsidR="00315732" w:rsidRPr="004B28E4" w:rsidRDefault="00315732" w:rsidP="00315732">
            <w:pPr>
              <w:tabs>
                <w:tab w:val="decimal" w:pos="897"/>
              </w:tabs>
              <w:spacing w:line="260" w:lineRule="exact"/>
              <w:contextualSpacing/>
              <w:rPr>
                <w:rFonts w:cs="Times New Roman"/>
                <w:sz w:val="18"/>
                <w:szCs w:val="18"/>
                <w:lang w:val="en-US"/>
              </w:rPr>
            </w:pPr>
            <w:r w:rsidRPr="004B28E4">
              <w:rPr>
                <w:rFonts w:cs="Times New Roman"/>
                <w:sz w:val="18"/>
                <w:szCs w:val="18"/>
                <w:lang w:val="en-US"/>
              </w:rPr>
              <w:t>71,990</w:t>
            </w:r>
          </w:p>
        </w:tc>
      </w:tr>
      <w:tr w:rsidR="004B28E4" w:rsidRPr="004B28E4" w14:paraId="0CA3B5FB" w14:textId="77777777" w:rsidTr="001A4724">
        <w:trPr>
          <w:trHeight w:val="70"/>
        </w:trPr>
        <w:tc>
          <w:tcPr>
            <w:tcW w:w="4320" w:type="dxa"/>
            <w:shd w:val="clear" w:color="auto" w:fill="auto"/>
            <w:vAlign w:val="bottom"/>
          </w:tcPr>
          <w:p w14:paraId="61F096BE" w14:textId="77777777" w:rsidR="00315732" w:rsidRPr="004B28E4" w:rsidRDefault="00315732" w:rsidP="00315732">
            <w:pPr>
              <w:spacing w:line="260" w:lineRule="exact"/>
              <w:ind w:left="180"/>
              <w:rPr>
                <w:rFonts w:cs="Times New Roman"/>
                <w:sz w:val="18"/>
                <w:szCs w:val="18"/>
                <w:cs/>
              </w:rPr>
            </w:pPr>
            <w:r w:rsidRPr="004B28E4">
              <w:rPr>
                <w:rFonts w:cs="Times New Roman"/>
                <w:sz w:val="18"/>
                <w:szCs w:val="18"/>
                <w:u w:val="single"/>
              </w:rPr>
              <w:t>Less</w:t>
            </w:r>
            <w:r w:rsidRPr="004B28E4">
              <w:rPr>
                <w:rFonts w:cs="Times New Roman"/>
                <w:sz w:val="18"/>
                <w:szCs w:val="18"/>
              </w:rPr>
              <w:t xml:space="preserve"> Deferred interest expense</w:t>
            </w:r>
          </w:p>
        </w:tc>
        <w:tc>
          <w:tcPr>
            <w:tcW w:w="1080" w:type="dxa"/>
            <w:tcBorders>
              <w:bottom w:val="single" w:sz="4" w:space="0" w:color="auto"/>
            </w:tcBorders>
            <w:shd w:val="clear" w:color="auto" w:fill="auto"/>
            <w:vAlign w:val="bottom"/>
          </w:tcPr>
          <w:p w14:paraId="65D3E88A" w14:textId="768F1B0F"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(4,377)</w:t>
            </w:r>
          </w:p>
        </w:tc>
        <w:tc>
          <w:tcPr>
            <w:tcW w:w="90" w:type="dxa"/>
            <w:shd w:val="clear" w:color="auto" w:fill="auto"/>
          </w:tcPr>
          <w:p w14:paraId="0D8CD718" w14:textId="77777777" w:rsidR="00315732" w:rsidRPr="004B28E4" w:rsidRDefault="00315732" w:rsidP="00315732">
            <w:pPr>
              <w:tabs>
                <w:tab w:val="decimal" w:pos="889"/>
              </w:tabs>
              <w:spacing w:line="260" w:lineRule="exact"/>
              <w:ind w:right="89"/>
              <w:rPr>
                <w:rFonts w:cs="Times New Roman"/>
                <w:sz w:val="18"/>
                <w:szCs w:val="18"/>
                <w:lang w:val="en-US"/>
              </w:rPr>
            </w:pPr>
          </w:p>
        </w:tc>
        <w:tc>
          <w:tcPr>
            <w:tcW w:w="1080" w:type="dxa"/>
            <w:tcBorders>
              <w:bottom w:val="single" w:sz="4" w:space="0" w:color="auto"/>
            </w:tcBorders>
            <w:shd w:val="clear" w:color="auto" w:fill="auto"/>
            <w:vAlign w:val="bottom"/>
          </w:tcPr>
          <w:p w14:paraId="6F2468D7" w14:textId="77777777"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(4,695)</w:t>
            </w:r>
          </w:p>
        </w:tc>
        <w:tc>
          <w:tcPr>
            <w:tcW w:w="90" w:type="dxa"/>
            <w:shd w:val="clear" w:color="auto" w:fill="auto"/>
          </w:tcPr>
          <w:p w14:paraId="62D6F7FD" w14:textId="77777777" w:rsidR="00315732" w:rsidRPr="004B28E4" w:rsidRDefault="00315732" w:rsidP="00315732">
            <w:pPr>
              <w:tabs>
                <w:tab w:val="decimal" w:pos="889"/>
              </w:tabs>
              <w:spacing w:line="260" w:lineRule="exact"/>
              <w:ind w:right="89"/>
              <w:rPr>
                <w:rFonts w:cs="Times New Roman"/>
                <w:sz w:val="18"/>
                <w:szCs w:val="18"/>
                <w:lang w:val="en-US"/>
              </w:rPr>
            </w:pPr>
          </w:p>
        </w:tc>
        <w:tc>
          <w:tcPr>
            <w:tcW w:w="990" w:type="dxa"/>
            <w:tcBorders>
              <w:bottom w:val="single" w:sz="4" w:space="0" w:color="auto"/>
            </w:tcBorders>
            <w:shd w:val="clear" w:color="auto" w:fill="auto"/>
            <w:vAlign w:val="bottom"/>
          </w:tcPr>
          <w:p w14:paraId="6BF496B9" w14:textId="3F57383D"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(3,574)</w:t>
            </w:r>
          </w:p>
        </w:tc>
        <w:tc>
          <w:tcPr>
            <w:tcW w:w="90" w:type="dxa"/>
            <w:shd w:val="clear" w:color="auto" w:fill="auto"/>
          </w:tcPr>
          <w:p w14:paraId="2147340A" w14:textId="77777777" w:rsidR="00315732" w:rsidRPr="004B28E4" w:rsidRDefault="00315732" w:rsidP="00315732">
            <w:pPr>
              <w:tabs>
                <w:tab w:val="decimal" w:pos="889"/>
              </w:tabs>
              <w:spacing w:line="260" w:lineRule="exact"/>
              <w:ind w:right="89"/>
              <w:rPr>
                <w:rFonts w:cs="Times New Roman"/>
                <w:sz w:val="18"/>
                <w:szCs w:val="18"/>
                <w:lang w:val="en-US"/>
              </w:rPr>
            </w:pPr>
          </w:p>
        </w:tc>
        <w:tc>
          <w:tcPr>
            <w:tcW w:w="1080" w:type="dxa"/>
            <w:tcBorders>
              <w:bottom w:val="single" w:sz="4" w:space="0" w:color="auto"/>
            </w:tcBorders>
            <w:shd w:val="clear" w:color="auto" w:fill="auto"/>
            <w:vAlign w:val="bottom"/>
          </w:tcPr>
          <w:p w14:paraId="43A42EC9" w14:textId="77777777" w:rsidR="00315732" w:rsidRPr="004B28E4" w:rsidRDefault="00315732" w:rsidP="00315732">
            <w:pPr>
              <w:tabs>
                <w:tab w:val="decimal" w:pos="897"/>
              </w:tabs>
              <w:spacing w:line="260" w:lineRule="exact"/>
              <w:contextualSpacing/>
              <w:rPr>
                <w:rFonts w:cs="Times New Roman"/>
                <w:sz w:val="18"/>
                <w:szCs w:val="18"/>
                <w:lang w:val="en-US"/>
              </w:rPr>
            </w:pPr>
            <w:r w:rsidRPr="004B28E4">
              <w:rPr>
                <w:rFonts w:cs="Times New Roman"/>
                <w:sz w:val="18"/>
                <w:szCs w:val="18"/>
                <w:lang w:val="en-US"/>
              </w:rPr>
              <w:t>(4,311)</w:t>
            </w:r>
          </w:p>
        </w:tc>
      </w:tr>
      <w:tr w:rsidR="004B28E4" w:rsidRPr="004B28E4" w14:paraId="7CE23768" w14:textId="77777777" w:rsidTr="001A4724">
        <w:trPr>
          <w:trHeight w:val="60"/>
        </w:trPr>
        <w:tc>
          <w:tcPr>
            <w:tcW w:w="4320" w:type="dxa"/>
            <w:shd w:val="clear" w:color="auto" w:fill="auto"/>
            <w:vAlign w:val="bottom"/>
          </w:tcPr>
          <w:p w14:paraId="7F89134E" w14:textId="77777777" w:rsidR="00315732" w:rsidRPr="004B28E4" w:rsidRDefault="00315732" w:rsidP="00315732">
            <w:pPr>
              <w:spacing w:line="260" w:lineRule="exact"/>
              <w:ind w:left="360"/>
              <w:rPr>
                <w:rFonts w:cs="Times New Roman"/>
                <w:sz w:val="18"/>
                <w:szCs w:val="18"/>
                <w:cs/>
              </w:rPr>
            </w:pPr>
            <w:r w:rsidRPr="004B28E4">
              <w:rPr>
                <w:rFonts w:cs="Times New Roman"/>
                <w:sz w:val="18"/>
                <w:szCs w:val="18"/>
              </w:rPr>
              <w:t>Total</w:t>
            </w:r>
          </w:p>
        </w:tc>
        <w:tc>
          <w:tcPr>
            <w:tcW w:w="1080" w:type="dxa"/>
            <w:tcBorders>
              <w:top w:val="single" w:sz="4" w:space="0" w:color="auto"/>
              <w:bottom w:val="double" w:sz="4" w:space="0" w:color="auto"/>
            </w:tcBorders>
            <w:shd w:val="clear" w:color="auto" w:fill="auto"/>
            <w:vAlign w:val="bottom"/>
          </w:tcPr>
          <w:p w14:paraId="48B68F39" w14:textId="6B0E18B1"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90,721</w:t>
            </w:r>
          </w:p>
        </w:tc>
        <w:tc>
          <w:tcPr>
            <w:tcW w:w="90" w:type="dxa"/>
            <w:shd w:val="clear" w:color="auto" w:fill="auto"/>
          </w:tcPr>
          <w:p w14:paraId="1EA1492A"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shd w:val="clear" w:color="auto" w:fill="auto"/>
            <w:vAlign w:val="bottom"/>
          </w:tcPr>
          <w:p w14:paraId="2C80805D" w14:textId="583BF4DA"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82,856</w:t>
            </w:r>
          </w:p>
        </w:tc>
        <w:tc>
          <w:tcPr>
            <w:tcW w:w="90" w:type="dxa"/>
            <w:shd w:val="clear" w:color="auto" w:fill="auto"/>
          </w:tcPr>
          <w:p w14:paraId="58C93ACA"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tcBorders>
              <w:top w:val="single" w:sz="4" w:space="0" w:color="auto"/>
              <w:bottom w:val="double" w:sz="4" w:space="0" w:color="auto"/>
            </w:tcBorders>
            <w:shd w:val="clear" w:color="auto" w:fill="auto"/>
            <w:vAlign w:val="bottom"/>
          </w:tcPr>
          <w:p w14:paraId="3AE12A67" w14:textId="101545F8" w:rsidR="00315732" w:rsidRPr="004B28E4" w:rsidRDefault="00315732" w:rsidP="00315732">
            <w:pPr>
              <w:tabs>
                <w:tab w:val="decimal" w:pos="889"/>
              </w:tabs>
              <w:spacing w:line="260" w:lineRule="exact"/>
              <w:contextualSpacing/>
              <w:rPr>
                <w:rFonts w:cs="Times New Roman"/>
                <w:sz w:val="18"/>
                <w:szCs w:val="18"/>
                <w:lang w:val="en-US"/>
              </w:rPr>
            </w:pPr>
            <w:r w:rsidRPr="004B28E4">
              <w:rPr>
                <w:rFonts w:cs="Times New Roman"/>
                <w:sz w:val="18"/>
                <w:szCs w:val="18"/>
                <w:lang w:val="en-US"/>
              </w:rPr>
              <w:t>66,059</w:t>
            </w:r>
          </w:p>
        </w:tc>
        <w:tc>
          <w:tcPr>
            <w:tcW w:w="90" w:type="dxa"/>
            <w:shd w:val="clear" w:color="auto" w:fill="auto"/>
          </w:tcPr>
          <w:p w14:paraId="6B249525"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shd w:val="clear" w:color="auto" w:fill="auto"/>
            <w:vAlign w:val="bottom"/>
          </w:tcPr>
          <w:p w14:paraId="757AA393" w14:textId="0F2D4297" w:rsidR="00315732" w:rsidRPr="004B28E4" w:rsidRDefault="00315732" w:rsidP="00315732">
            <w:pPr>
              <w:tabs>
                <w:tab w:val="decimal" w:pos="897"/>
              </w:tabs>
              <w:spacing w:line="260" w:lineRule="exact"/>
              <w:contextualSpacing/>
              <w:rPr>
                <w:rFonts w:cs="Times New Roman"/>
                <w:sz w:val="18"/>
                <w:szCs w:val="18"/>
                <w:lang w:val="en-US"/>
              </w:rPr>
            </w:pPr>
            <w:r w:rsidRPr="004B28E4">
              <w:rPr>
                <w:rFonts w:cs="Times New Roman"/>
                <w:sz w:val="18"/>
                <w:szCs w:val="18"/>
                <w:lang w:val="en-US"/>
              </w:rPr>
              <w:t>67,679</w:t>
            </w:r>
          </w:p>
        </w:tc>
      </w:tr>
      <w:tr w:rsidR="004B28E4" w:rsidRPr="004B28E4" w14:paraId="04F23D56" w14:textId="77777777" w:rsidTr="001A4724">
        <w:trPr>
          <w:trHeight w:val="40"/>
        </w:trPr>
        <w:tc>
          <w:tcPr>
            <w:tcW w:w="4320" w:type="dxa"/>
            <w:shd w:val="clear" w:color="auto" w:fill="auto"/>
            <w:vAlign w:val="bottom"/>
          </w:tcPr>
          <w:p w14:paraId="0D749E79" w14:textId="77777777" w:rsidR="00315732" w:rsidRPr="004B28E4" w:rsidRDefault="00315732" w:rsidP="00315732">
            <w:pPr>
              <w:spacing w:line="260" w:lineRule="exact"/>
              <w:rPr>
                <w:rFonts w:cs="Times New Roman"/>
                <w:b/>
                <w:bCs/>
                <w:sz w:val="18"/>
                <w:szCs w:val="18"/>
              </w:rPr>
            </w:pPr>
          </w:p>
        </w:tc>
        <w:tc>
          <w:tcPr>
            <w:tcW w:w="1080" w:type="dxa"/>
            <w:tcBorders>
              <w:top w:val="double" w:sz="4" w:space="0" w:color="auto"/>
            </w:tcBorders>
            <w:shd w:val="clear" w:color="auto" w:fill="auto"/>
          </w:tcPr>
          <w:p w14:paraId="4DF04E04" w14:textId="77777777" w:rsidR="00315732" w:rsidRPr="004B28E4" w:rsidRDefault="00315732" w:rsidP="00315732">
            <w:pPr>
              <w:tabs>
                <w:tab w:val="decimal" w:pos="889"/>
              </w:tabs>
              <w:spacing w:line="260" w:lineRule="exact"/>
              <w:contextualSpacing/>
              <w:rPr>
                <w:rFonts w:cs="Times New Roman"/>
                <w:sz w:val="18"/>
                <w:szCs w:val="18"/>
                <w:lang w:val="en-US"/>
              </w:rPr>
            </w:pPr>
          </w:p>
        </w:tc>
        <w:tc>
          <w:tcPr>
            <w:tcW w:w="90" w:type="dxa"/>
            <w:shd w:val="clear" w:color="auto" w:fill="auto"/>
          </w:tcPr>
          <w:p w14:paraId="16EDC2ED"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top w:val="double" w:sz="4" w:space="0" w:color="auto"/>
            </w:tcBorders>
            <w:shd w:val="clear" w:color="auto" w:fill="auto"/>
          </w:tcPr>
          <w:p w14:paraId="3A5BBEE9" w14:textId="77777777" w:rsidR="00315732" w:rsidRPr="004B28E4" w:rsidRDefault="00315732" w:rsidP="00315732">
            <w:pPr>
              <w:tabs>
                <w:tab w:val="decimal" w:pos="889"/>
              </w:tabs>
              <w:spacing w:line="260" w:lineRule="exact"/>
              <w:contextualSpacing/>
              <w:rPr>
                <w:rFonts w:cs="Times New Roman"/>
                <w:sz w:val="18"/>
                <w:szCs w:val="18"/>
                <w:lang w:val="en-US"/>
              </w:rPr>
            </w:pPr>
          </w:p>
        </w:tc>
        <w:tc>
          <w:tcPr>
            <w:tcW w:w="90" w:type="dxa"/>
            <w:shd w:val="clear" w:color="auto" w:fill="auto"/>
          </w:tcPr>
          <w:p w14:paraId="6CB7CF0D"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tcBorders>
              <w:top w:val="double" w:sz="4" w:space="0" w:color="auto"/>
            </w:tcBorders>
            <w:shd w:val="clear" w:color="auto" w:fill="auto"/>
          </w:tcPr>
          <w:p w14:paraId="628F20D4" w14:textId="77777777" w:rsidR="00315732" w:rsidRPr="004B28E4" w:rsidRDefault="00315732" w:rsidP="00315732">
            <w:pPr>
              <w:tabs>
                <w:tab w:val="decimal" w:pos="889"/>
              </w:tabs>
              <w:spacing w:line="260" w:lineRule="exact"/>
              <w:contextualSpacing/>
              <w:rPr>
                <w:rFonts w:cs="Times New Roman"/>
                <w:sz w:val="18"/>
                <w:szCs w:val="18"/>
                <w:lang w:val="en-US"/>
              </w:rPr>
            </w:pPr>
          </w:p>
        </w:tc>
        <w:tc>
          <w:tcPr>
            <w:tcW w:w="90" w:type="dxa"/>
            <w:shd w:val="clear" w:color="auto" w:fill="auto"/>
          </w:tcPr>
          <w:p w14:paraId="27EB4FA4"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tcBorders>
              <w:top w:val="double" w:sz="4" w:space="0" w:color="auto"/>
            </w:tcBorders>
            <w:shd w:val="clear" w:color="auto" w:fill="auto"/>
          </w:tcPr>
          <w:p w14:paraId="095B0C44" w14:textId="77777777" w:rsidR="00315732" w:rsidRPr="004B28E4" w:rsidRDefault="00315732" w:rsidP="00315732">
            <w:pPr>
              <w:tabs>
                <w:tab w:val="decimal" w:pos="897"/>
              </w:tabs>
              <w:spacing w:line="260" w:lineRule="exact"/>
              <w:contextualSpacing/>
              <w:rPr>
                <w:rFonts w:cs="Times New Roman"/>
                <w:sz w:val="18"/>
                <w:szCs w:val="18"/>
                <w:lang w:val="en-US"/>
              </w:rPr>
            </w:pPr>
          </w:p>
        </w:tc>
      </w:tr>
      <w:tr w:rsidR="004B28E4" w:rsidRPr="004B28E4" w14:paraId="4F2926E2" w14:textId="77777777">
        <w:trPr>
          <w:trHeight w:val="70"/>
        </w:trPr>
        <w:tc>
          <w:tcPr>
            <w:tcW w:w="4320" w:type="dxa"/>
            <w:shd w:val="clear" w:color="auto" w:fill="auto"/>
            <w:vAlign w:val="bottom"/>
          </w:tcPr>
          <w:p w14:paraId="5C27BB4C" w14:textId="77777777" w:rsidR="00315732" w:rsidRPr="004B28E4" w:rsidRDefault="00315732" w:rsidP="00315732">
            <w:pPr>
              <w:spacing w:line="260" w:lineRule="exact"/>
              <w:rPr>
                <w:rFonts w:cs="Times New Roman"/>
                <w:b/>
                <w:bCs/>
                <w:sz w:val="18"/>
                <w:szCs w:val="18"/>
              </w:rPr>
            </w:pPr>
            <w:r w:rsidRPr="004B28E4">
              <w:rPr>
                <w:rFonts w:cs="Times New Roman"/>
                <w:b/>
                <w:bCs/>
                <w:sz w:val="18"/>
                <w:szCs w:val="18"/>
              </w:rPr>
              <w:t>Classification:</w:t>
            </w:r>
          </w:p>
        </w:tc>
        <w:tc>
          <w:tcPr>
            <w:tcW w:w="1080" w:type="dxa"/>
            <w:shd w:val="clear" w:color="auto" w:fill="auto"/>
            <w:vAlign w:val="bottom"/>
          </w:tcPr>
          <w:p w14:paraId="7B492F24" w14:textId="7A0C41BF" w:rsidR="00315732" w:rsidRPr="004B28E4" w:rsidRDefault="00315732" w:rsidP="00315732">
            <w:pPr>
              <w:tabs>
                <w:tab w:val="decimal" w:pos="889"/>
              </w:tabs>
              <w:spacing w:line="260" w:lineRule="exact"/>
              <w:contextualSpacing/>
              <w:rPr>
                <w:rFonts w:cs="Times New Roman"/>
                <w:sz w:val="18"/>
                <w:szCs w:val="18"/>
                <w:lang w:val="en-US"/>
              </w:rPr>
            </w:pPr>
          </w:p>
        </w:tc>
        <w:tc>
          <w:tcPr>
            <w:tcW w:w="90" w:type="dxa"/>
            <w:shd w:val="clear" w:color="auto" w:fill="auto"/>
          </w:tcPr>
          <w:p w14:paraId="41A284CB"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shd w:val="clear" w:color="auto" w:fill="auto"/>
          </w:tcPr>
          <w:p w14:paraId="12CD3E62" w14:textId="77777777" w:rsidR="00315732" w:rsidRPr="004B28E4" w:rsidRDefault="00315732" w:rsidP="00315732">
            <w:pPr>
              <w:tabs>
                <w:tab w:val="decimal" w:pos="889"/>
              </w:tabs>
              <w:spacing w:line="260" w:lineRule="exact"/>
              <w:contextualSpacing/>
              <w:rPr>
                <w:rFonts w:cs="Times New Roman"/>
                <w:sz w:val="18"/>
                <w:szCs w:val="18"/>
                <w:lang w:val="en-US"/>
              </w:rPr>
            </w:pPr>
          </w:p>
        </w:tc>
        <w:tc>
          <w:tcPr>
            <w:tcW w:w="90" w:type="dxa"/>
            <w:shd w:val="clear" w:color="auto" w:fill="auto"/>
          </w:tcPr>
          <w:p w14:paraId="66DEF8E3" w14:textId="77777777" w:rsidR="00315732" w:rsidRPr="004B28E4" w:rsidRDefault="00315732" w:rsidP="00315732">
            <w:pPr>
              <w:tabs>
                <w:tab w:val="decimal" w:pos="889"/>
              </w:tabs>
              <w:spacing w:line="260" w:lineRule="exact"/>
              <w:ind w:right="89"/>
              <w:rPr>
                <w:rFonts w:cs="Times New Roman"/>
                <w:sz w:val="18"/>
                <w:szCs w:val="18"/>
              </w:rPr>
            </w:pPr>
          </w:p>
        </w:tc>
        <w:tc>
          <w:tcPr>
            <w:tcW w:w="990" w:type="dxa"/>
            <w:shd w:val="clear" w:color="auto" w:fill="auto"/>
            <w:vAlign w:val="bottom"/>
          </w:tcPr>
          <w:p w14:paraId="12FEFAA7" w14:textId="086BE416" w:rsidR="00315732" w:rsidRPr="004B28E4" w:rsidRDefault="00315732" w:rsidP="00315732">
            <w:pPr>
              <w:tabs>
                <w:tab w:val="decimal" w:pos="889"/>
              </w:tabs>
              <w:spacing w:line="260" w:lineRule="exact"/>
              <w:contextualSpacing/>
              <w:rPr>
                <w:rFonts w:cs="Times New Roman"/>
                <w:sz w:val="18"/>
                <w:szCs w:val="18"/>
                <w:lang w:val="en-US"/>
              </w:rPr>
            </w:pPr>
          </w:p>
        </w:tc>
        <w:tc>
          <w:tcPr>
            <w:tcW w:w="90" w:type="dxa"/>
            <w:shd w:val="clear" w:color="auto" w:fill="auto"/>
          </w:tcPr>
          <w:p w14:paraId="5AE29881" w14:textId="77777777" w:rsidR="00315732" w:rsidRPr="004B28E4" w:rsidRDefault="00315732" w:rsidP="00315732">
            <w:pPr>
              <w:tabs>
                <w:tab w:val="decimal" w:pos="889"/>
              </w:tabs>
              <w:spacing w:line="260" w:lineRule="exact"/>
              <w:ind w:right="89"/>
              <w:rPr>
                <w:rFonts w:cs="Times New Roman"/>
                <w:sz w:val="18"/>
                <w:szCs w:val="18"/>
              </w:rPr>
            </w:pPr>
          </w:p>
        </w:tc>
        <w:tc>
          <w:tcPr>
            <w:tcW w:w="1080" w:type="dxa"/>
            <w:shd w:val="clear" w:color="auto" w:fill="auto"/>
          </w:tcPr>
          <w:p w14:paraId="420183C6" w14:textId="77777777" w:rsidR="00315732" w:rsidRPr="004B28E4" w:rsidRDefault="00315732" w:rsidP="00315732">
            <w:pPr>
              <w:tabs>
                <w:tab w:val="decimal" w:pos="897"/>
              </w:tabs>
              <w:spacing w:line="260" w:lineRule="exact"/>
              <w:contextualSpacing/>
              <w:rPr>
                <w:rFonts w:cs="Times New Roman"/>
                <w:sz w:val="18"/>
                <w:szCs w:val="18"/>
                <w:lang w:val="en-US"/>
              </w:rPr>
            </w:pPr>
          </w:p>
        </w:tc>
      </w:tr>
      <w:tr w:rsidR="004B28E4" w:rsidRPr="004B28E4" w14:paraId="54662D0C" w14:textId="77777777" w:rsidTr="001A4724">
        <w:trPr>
          <w:trHeight w:val="70"/>
        </w:trPr>
        <w:tc>
          <w:tcPr>
            <w:tcW w:w="4320" w:type="dxa"/>
            <w:shd w:val="clear" w:color="auto" w:fill="auto"/>
            <w:vAlign w:val="bottom"/>
          </w:tcPr>
          <w:p w14:paraId="78C591C7" w14:textId="14A9E5D6" w:rsidR="006660B7" w:rsidRPr="004B28E4" w:rsidRDefault="006660B7" w:rsidP="006660B7">
            <w:pPr>
              <w:spacing w:line="260" w:lineRule="exact"/>
              <w:ind w:left="180"/>
              <w:rPr>
                <w:rFonts w:cs="Times New Roman"/>
                <w:sz w:val="18"/>
                <w:szCs w:val="18"/>
              </w:rPr>
            </w:pPr>
            <w:r w:rsidRPr="004B28E4">
              <w:rPr>
                <w:rFonts w:cs="Times New Roman"/>
                <w:sz w:val="18"/>
                <w:szCs w:val="18"/>
              </w:rPr>
              <w:t xml:space="preserve">Current portion </w:t>
            </w:r>
          </w:p>
        </w:tc>
        <w:tc>
          <w:tcPr>
            <w:tcW w:w="1080" w:type="dxa"/>
            <w:shd w:val="clear" w:color="auto" w:fill="auto"/>
            <w:vAlign w:val="bottom"/>
          </w:tcPr>
          <w:p w14:paraId="4E766BCA" w14:textId="60321E34"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42,918</w:t>
            </w:r>
          </w:p>
        </w:tc>
        <w:tc>
          <w:tcPr>
            <w:tcW w:w="90" w:type="dxa"/>
            <w:shd w:val="clear" w:color="auto" w:fill="auto"/>
          </w:tcPr>
          <w:p w14:paraId="3011FED3" w14:textId="77777777" w:rsidR="006660B7" w:rsidRPr="004B28E4" w:rsidRDefault="006660B7" w:rsidP="006660B7">
            <w:pPr>
              <w:tabs>
                <w:tab w:val="decimal" w:pos="889"/>
              </w:tabs>
              <w:spacing w:line="260" w:lineRule="exact"/>
              <w:ind w:right="89"/>
              <w:rPr>
                <w:rFonts w:cs="Times New Roman"/>
                <w:sz w:val="18"/>
                <w:szCs w:val="18"/>
              </w:rPr>
            </w:pPr>
          </w:p>
        </w:tc>
        <w:tc>
          <w:tcPr>
            <w:tcW w:w="1080" w:type="dxa"/>
            <w:shd w:val="clear" w:color="auto" w:fill="auto"/>
            <w:vAlign w:val="bottom"/>
          </w:tcPr>
          <w:p w14:paraId="3D69A158" w14:textId="566043D7"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29,068</w:t>
            </w:r>
          </w:p>
        </w:tc>
        <w:tc>
          <w:tcPr>
            <w:tcW w:w="90" w:type="dxa"/>
            <w:shd w:val="clear" w:color="auto" w:fill="auto"/>
          </w:tcPr>
          <w:p w14:paraId="185F8BC1" w14:textId="77777777" w:rsidR="006660B7" w:rsidRPr="004B28E4" w:rsidRDefault="006660B7" w:rsidP="006660B7">
            <w:pPr>
              <w:tabs>
                <w:tab w:val="decimal" w:pos="889"/>
              </w:tabs>
              <w:spacing w:line="260" w:lineRule="exact"/>
              <w:ind w:right="89"/>
              <w:rPr>
                <w:rFonts w:cs="Times New Roman"/>
                <w:sz w:val="18"/>
                <w:szCs w:val="18"/>
              </w:rPr>
            </w:pPr>
          </w:p>
        </w:tc>
        <w:tc>
          <w:tcPr>
            <w:tcW w:w="990" w:type="dxa"/>
            <w:shd w:val="clear" w:color="auto" w:fill="auto"/>
            <w:vAlign w:val="bottom"/>
          </w:tcPr>
          <w:p w14:paraId="24813C56" w14:textId="35E924F6"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25,798</w:t>
            </w:r>
          </w:p>
        </w:tc>
        <w:tc>
          <w:tcPr>
            <w:tcW w:w="90" w:type="dxa"/>
            <w:shd w:val="clear" w:color="auto" w:fill="auto"/>
          </w:tcPr>
          <w:p w14:paraId="0CF48530" w14:textId="77777777" w:rsidR="006660B7" w:rsidRPr="004B28E4" w:rsidRDefault="006660B7" w:rsidP="006660B7">
            <w:pPr>
              <w:tabs>
                <w:tab w:val="decimal" w:pos="889"/>
              </w:tabs>
              <w:spacing w:line="260" w:lineRule="exact"/>
              <w:ind w:right="89"/>
              <w:rPr>
                <w:rFonts w:cs="Times New Roman"/>
                <w:sz w:val="18"/>
                <w:szCs w:val="18"/>
              </w:rPr>
            </w:pPr>
          </w:p>
        </w:tc>
        <w:tc>
          <w:tcPr>
            <w:tcW w:w="1080" w:type="dxa"/>
            <w:shd w:val="clear" w:color="auto" w:fill="auto"/>
            <w:vAlign w:val="bottom"/>
          </w:tcPr>
          <w:p w14:paraId="1BA64307" w14:textId="461776A8" w:rsidR="006660B7" w:rsidRPr="004B28E4" w:rsidRDefault="006660B7" w:rsidP="006660B7">
            <w:pPr>
              <w:tabs>
                <w:tab w:val="decimal" w:pos="897"/>
              </w:tabs>
              <w:spacing w:line="260" w:lineRule="exact"/>
              <w:contextualSpacing/>
              <w:rPr>
                <w:rFonts w:cs="Times New Roman"/>
                <w:sz w:val="18"/>
                <w:szCs w:val="18"/>
                <w:lang w:val="en-US"/>
              </w:rPr>
            </w:pPr>
            <w:r w:rsidRPr="004B28E4">
              <w:rPr>
                <w:rFonts w:cs="Times New Roman"/>
                <w:sz w:val="18"/>
                <w:szCs w:val="18"/>
                <w:lang w:val="en-US"/>
              </w:rPr>
              <w:t>21,968</w:t>
            </w:r>
          </w:p>
        </w:tc>
      </w:tr>
      <w:tr w:rsidR="004B28E4" w:rsidRPr="004B28E4" w14:paraId="091B1E0C" w14:textId="77777777" w:rsidTr="001A4724">
        <w:trPr>
          <w:trHeight w:val="70"/>
        </w:trPr>
        <w:tc>
          <w:tcPr>
            <w:tcW w:w="4320" w:type="dxa"/>
            <w:shd w:val="clear" w:color="auto" w:fill="auto"/>
            <w:vAlign w:val="bottom"/>
          </w:tcPr>
          <w:p w14:paraId="6EDB0677" w14:textId="54E30FFE" w:rsidR="006660B7" w:rsidRPr="004B28E4" w:rsidRDefault="00514484" w:rsidP="006660B7">
            <w:pPr>
              <w:spacing w:line="260" w:lineRule="exact"/>
              <w:ind w:left="180"/>
              <w:rPr>
                <w:rFonts w:cs="Times New Roman"/>
                <w:sz w:val="18"/>
                <w:szCs w:val="18"/>
              </w:rPr>
            </w:pPr>
            <w:r w:rsidRPr="004B28E4">
              <w:rPr>
                <w:rFonts w:cs="Times New Roman"/>
                <w:sz w:val="18"/>
                <w:szCs w:val="18"/>
                <w:lang w:val="en-US"/>
              </w:rPr>
              <w:t xml:space="preserve">Non-current portion </w:t>
            </w:r>
          </w:p>
        </w:tc>
        <w:tc>
          <w:tcPr>
            <w:tcW w:w="1080" w:type="dxa"/>
            <w:tcBorders>
              <w:bottom w:val="single" w:sz="4" w:space="0" w:color="auto"/>
            </w:tcBorders>
            <w:shd w:val="clear" w:color="auto" w:fill="auto"/>
            <w:vAlign w:val="bottom"/>
          </w:tcPr>
          <w:p w14:paraId="6393ECA7" w14:textId="6C2C71D8"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47,803</w:t>
            </w:r>
          </w:p>
        </w:tc>
        <w:tc>
          <w:tcPr>
            <w:tcW w:w="90" w:type="dxa"/>
            <w:shd w:val="clear" w:color="auto" w:fill="auto"/>
          </w:tcPr>
          <w:p w14:paraId="3CEAB263" w14:textId="77777777" w:rsidR="006660B7" w:rsidRPr="004B28E4" w:rsidRDefault="006660B7" w:rsidP="006660B7">
            <w:pPr>
              <w:tabs>
                <w:tab w:val="decimal" w:pos="889"/>
              </w:tabs>
              <w:spacing w:line="260" w:lineRule="exact"/>
              <w:ind w:right="89"/>
              <w:rPr>
                <w:rFonts w:cs="Times New Roman"/>
                <w:sz w:val="18"/>
                <w:szCs w:val="18"/>
              </w:rPr>
            </w:pPr>
          </w:p>
        </w:tc>
        <w:tc>
          <w:tcPr>
            <w:tcW w:w="1080" w:type="dxa"/>
            <w:tcBorders>
              <w:bottom w:val="single" w:sz="4" w:space="0" w:color="auto"/>
            </w:tcBorders>
            <w:shd w:val="clear" w:color="auto" w:fill="auto"/>
            <w:vAlign w:val="bottom"/>
          </w:tcPr>
          <w:p w14:paraId="12CA5323" w14:textId="0D2FE5EC"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53,788</w:t>
            </w:r>
          </w:p>
        </w:tc>
        <w:tc>
          <w:tcPr>
            <w:tcW w:w="90" w:type="dxa"/>
            <w:shd w:val="clear" w:color="auto" w:fill="auto"/>
          </w:tcPr>
          <w:p w14:paraId="76E43104" w14:textId="77777777" w:rsidR="006660B7" w:rsidRPr="004B28E4" w:rsidRDefault="006660B7" w:rsidP="006660B7">
            <w:pPr>
              <w:tabs>
                <w:tab w:val="decimal" w:pos="889"/>
              </w:tabs>
              <w:spacing w:line="260" w:lineRule="exact"/>
              <w:ind w:right="89"/>
              <w:rPr>
                <w:rFonts w:cs="Times New Roman"/>
                <w:sz w:val="18"/>
                <w:szCs w:val="18"/>
              </w:rPr>
            </w:pPr>
          </w:p>
        </w:tc>
        <w:tc>
          <w:tcPr>
            <w:tcW w:w="990" w:type="dxa"/>
            <w:tcBorders>
              <w:bottom w:val="single" w:sz="4" w:space="0" w:color="auto"/>
            </w:tcBorders>
            <w:shd w:val="clear" w:color="auto" w:fill="auto"/>
            <w:vAlign w:val="bottom"/>
          </w:tcPr>
          <w:p w14:paraId="2B395559" w14:textId="2A0FA309"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40,261</w:t>
            </w:r>
          </w:p>
        </w:tc>
        <w:tc>
          <w:tcPr>
            <w:tcW w:w="90" w:type="dxa"/>
            <w:shd w:val="clear" w:color="auto" w:fill="auto"/>
          </w:tcPr>
          <w:p w14:paraId="518C0A94" w14:textId="77777777" w:rsidR="006660B7" w:rsidRPr="004B28E4" w:rsidRDefault="006660B7" w:rsidP="006660B7">
            <w:pPr>
              <w:tabs>
                <w:tab w:val="decimal" w:pos="889"/>
              </w:tabs>
              <w:spacing w:line="260" w:lineRule="exact"/>
              <w:ind w:right="89"/>
              <w:rPr>
                <w:rFonts w:cs="Times New Roman"/>
                <w:sz w:val="18"/>
                <w:szCs w:val="18"/>
              </w:rPr>
            </w:pPr>
          </w:p>
        </w:tc>
        <w:tc>
          <w:tcPr>
            <w:tcW w:w="1080" w:type="dxa"/>
            <w:tcBorders>
              <w:bottom w:val="single" w:sz="4" w:space="0" w:color="auto"/>
            </w:tcBorders>
            <w:shd w:val="clear" w:color="auto" w:fill="auto"/>
            <w:vAlign w:val="bottom"/>
          </w:tcPr>
          <w:p w14:paraId="047EA20A" w14:textId="01944EE1" w:rsidR="006660B7" w:rsidRPr="004B28E4" w:rsidRDefault="006660B7" w:rsidP="006660B7">
            <w:pPr>
              <w:tabs>
                <w:tab w:val="decimal" w:pos="897"/>
              </w:tabs>
              <w:spacing w:line="260" w:lineRule="exact"/>
              <w:contextualSpacing/>
              <w:rPr>
                <w:rFonts w:cs="Times New Roman"/>
                <w:sz w:val="18"/>
                <w:szCs w:val="18"/>
                <w:lang w:val="en-US"/>
              </w:rPr>
            </w:pPr>
            <w:r w:rsidRPr="004B28E4">
              <w:rPr>
                <w:rFonts w:cs="Times New Roman"/>
                <w:sz w:val="18"/>
                <w:szCs w:val="18"/>
                <w:lang w:val="en-US"/>
              </w:rPr>
              <w:t>45,711</w:t>
            </w:r>
          </w:p>
        </w:tc>
      </w:tr>
      <w:tr w:rsidR="004B28E4" w:rsidRPr="004B28E4" w14:paraId="746F9EF1" w14:textId="77777777" w:rsidTr="001A4724">
        <w:trPr>
          <w:trHeight w:val="60"/>
        </w:trPr>
        <w:tc>
          <w:tcPr>
            <w:tcW w:w="4320" w:type="dxa"/>
            <w:shd w:val="clear" w:color="auto" w:fill="auto"/>
            <w:vAlign w:val="bottom"/>
          </w:tcPr>
          <w:p w14:paraId="705C5F9D" w14:textId="77777777" w:rsidR="006660B7" w:rsidRPr="004B28E4" w:rsidRDefault="006660B7" w:rsidP="006660B7">
            <w:pPr>
              <w:spacing w:line="260" w:lineRule="exact"/>
              <w:ind w:left="360"/>
              <w:rPr>
                <w:rFonts w:cs="Times New Roman"/>
                <w:sz w:val="18"/>
                <w:szCs w:val="18"/>
              </w:rPr>
            </w:pPr>
            <w:r w:rsidRPr="004B28E4">
              <w:rPr>
                <w:rFonts w:cs="Times New Roman"/>
                <w:sz w:val="18"/>
                <w:szCs w:val="18"/>
              </w:rPr>
              <w:t>Total</w:t>
            </w:r>
          </w:p>
        </w:tc>
        <w:tc>
          <w:tcPr>
            <w:tcW w:w="1080" w:type="dxa"/>
            <w:tcBorders>
              <w:top w:val="single" w:sz="4" w:space="0" w:color="auto"/>
              <w:bottom w:val="double" w:sz="4" w:space="0" w:color="auto"/>
            </w:tcBorders>
            <w:shd w:val="clear" w:color="auto" w:fill="auto"/>
            <w:vAlign w:val="bottom"/>
          </w:tcPr>
          <w:p w14:paraId="22CCFF26" w14:textId="414C953C" w:rsidR="006660B7" w:rsidRPr="004B28E4" w:rsidRDefault="006660B7" w:rsidP="006660B7">
            <w:pPr>
              <w:tabs>
                <w:tab w:val="decimal" w:pos="889"/>
              </w:tabs>
              <w:spacing w:line="260" w:lineRule="exact"/>
              <w:contextualSpacing/>
              <w:rPr>
                <w:rFonts w:cs="Times New Roman"/>
                <w:sz w:val="18"/>
                <w:szCs w:val="18"/>
                <w:cs/>
                <w:lang w:val="en-US"/>
              </w:rPr>
            </w:pPr>
            <w:r w:rsidRPr="004B28E4">
              <w:rPr>
                <w:rFonts w:cs="Times New Roman"/>
                <w:sz w:val="18"/>
                <w:szCs w:val="18"/>
                <w:lang w:val="en-US"/>
              </w:rPr>
              <w:t>90,721</w:t>
            </w:r>
          </w:p>
        </w:tc>
        <w:tc>
          <w:tcPr>
            <w:tcW w:w="90" w:type="dxa"/>
            <w:shd w:val="clear" w:color="auto" w:fill="auto"/>
          </w:tcPr>
          <w:p w14:paraId="2D652B0C" w14:textId="77777777" w:rsidR="006660B7" w:rsidRPr="004B28E4" w:rsidRDefault="006660B7" w:rsidP="006660B7">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shd w:val="clear" w:color="auto" w:fill="auto"/>
            <w:vAlign w:val="bottom"/>
          </w:tcPr>
          <w:p w14:paraId="1D3147D3" w14:textId="31A2AD6F"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82,856</w:t>
            </w:r>
          </w:p>
        </w:tc>
        <w:tc>
          <w:tcPr>
            <w:tcW w:w="90" w:type="dxa"/>
            <w:shd w:val="clear" w:color="auto" w:fill="auto"/>
          </w:tcPr>
          <w:p w14:paraId="069D22AD" w14:textId="77777777" w:rsidR="006660B7" w:rsidRPr="004B28E4" w:rsidRDefault="006660B7" w:rsidP="006660B7">
            <w:pPr>
              <w:tabs>
                <w:tab w:val="decimal" w:pos="889"/>
              </w:tabs>
              <w:spacing w:line="260" w:lineRule="exact"/>
              <w:ind w:right="89"/>
              <w:rPr>
                <w:rFonts w:cs="Times New Roman"/>
                <w:sz w:val="18"/>
                <w:szCs w:val="18"/>
              </w:rPr>
            </w:pPr>
          </w:p>
        </w:tc>
        <w:tc>
          <w:tcPr>
            <w:tcW w:w="990" w:type="dxa"/>
            <w:tcBorders>
              <w:top w:val="single" w:sz="4" w:space="0" w:color="auto"/>
              <w:bottom w:val="double" w:sz="4" w:space="0" w:color="auto"/>
            </w:tcBorders>
            <w:shd w:val="clear" w:color="auto" w:fill="auto"/>
            <w:vAlign w:val="bottom"/>
          </w:tcPr>
          <w:p w14:paraId="55480317" w14:textId="367867BA" w:rsidR="006660B7" w:rsidRPr="004B28E4" w:rsidRDefault="006660B7" w:rsidP="006660B7">
            <w:pPr>
              <w:tabs>
                <w:tab w:val="decimal" w:pos="889"/>
              </w:tabs>
              <w:spacing w:line="260" w:lineRule="exact"/>
              <w:contextualSpacing/>
              <w:rPr>
                <w:rFonts w:cs="Times New Roman"/>
                <w:sz w:val="18"/>
                <w:szCs w:val="18"/>
                <w:lang w:val="en-US"/>
              </w:rPr>
            </w:pPr>
            <w:r w:rsidRPr="004B28E4">
              <w:rPr>
                <w:rFonts w:cs="Times New Roman"/>
                <w:sz w:val="18"/>
                <w:szCs w:val="18"/>
                <w:lang w:val="en-US"/>
              </w:rPr>
              <w:t>66,059</w:t>
            </w:r>
          </w:p>
        </w:tc>
        <w:tc>
          <w:tcPr>
            <w:tcW w:w="90" w:type="dxa"/>
            <w:shd w:val="clear" w:color="auto" w:fill="auto"/>
          </w:tcPr>
          <w:p w14:paraId="46AB64B1" w14:textId="77777777" w:rsidR="006660B7" w:rsidRPr="004B28E4" w:rsidRDefault="006660B7" w:rsidP="006660B7">
            <w:pPr>
              <w:tabs>
                <w:tab w:val="decimal" w:pos="889"/>
              </w:tabs>
              <w:spacing w:line="260" w:lineRule="exact"/>
              <w:ind w:right="89"/>
              <w:rPr>
                <w:rFonts w:cs="Times New Roman"/>
                <w:sz w:val="18"/>
                <w:szCs w:val="18"/>
              </w:rPr>
            </w:pPr>
          </w:p>
        </w:tc>
        <w:tc>
          <w:tcPr>
            <w:tcW w:w="1080" w:type="dxa"/>
            <w:tcBorders>
              <w:top w:val="single" w:sz="4" w:space="0" w:color="auto"/>
              <w:bottom w:val="double" w:sz="4" w:space="0" w:color="auto"/>
            </w:tcBorders>
            <w:shd w:val="clear" w:color="auto" w:fill="auto"/>
            <w:vAlign w:val="bottom"/>
          </w:tcPr>
          <w:p w14:paraId="3842C440" w14:textId="48E44ECC" w:rsidR="006660B7" w:rsidRPr="004B28E4" w:rsidRDefault="006660B7" w:rsidP="006660B7">
            <w:pPr>
              <w:tabs>
                <w:tab w:val="decimal" w:pos="897"/>
              </w:tabs>
              <w:spacing w:line="260" w:lineRule="exact"/>
              <w:contextualSpacing/>
              <w:rPr>
                <w:rFonts w:cs="Times New Roman"/>
                <w:sz w:val="18"/>
                <w:szCs w:val="18"/>
                <w:lang w:val="en-US"/>
              </w:rPr>
            </w:pPr>
            <w:r w:rsidRPr="004B28E4">
              <w:rPr>
                <w:rFonts w:cs="Times New Roman"/>
                <w:sz w:val="18"/>
                <w:szCs w:val="18"/>
                <w:lang w:val="en-US"/>
              </w:rPr>
              <w:t>67,679</w:t>
            </w:r>
          </w:p>
        </w:tc>
      </w:tr>
    </w:tbl>
    <w:p w14:paraId="79317FA1" w14:textId="1C4BD371" w:rsidR="00A73543" w:rsidRPr="004B28E4" w:rsidRDefault="00A73543" w:rsidP="00AF60CA">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b/>
        <w:t>NON-CURRENT  PROVISION  FOR  EMPLOYEE  BENEFIT  OBLIGATIONS</w:t>
      </w:r>
    </w:p>
    <w:p w14:paraId="7AFA3BE5" w14:textId="77777777" w:rsidR="00A73543" w:rsidRPr="004B28E4" w:rsidRDefault="00A73543" w:rsidP="00AF60CA">
      <w:pPr>
        <w:tabs>
          <w:tab w:val="left" w:pos="1440"/>
          <w:tab w:val="left" w:pos="2880"/>
        </w:tabs>
        <w:spacing w:after="240" w:line="240" w:lineRule="auto"/>
        <w:ind w:left="547" w:right="-29"/>
        <w:jc w:val="both"/>
        <w:rPr>
          <w:rFonts w:cs="Times New Roman"/>
          <w:sz w:val="24"/>
          <w:szCs w:val="24"/>
        </w:rPr>
      </w:pPr>
      <w:r w:rsidRPr="004B28E4">
        <w:rPr>
          <w:rFonts w:cs="Times New Roman"/>
          <w:sz w:val="24"/>
          <w:szCs w:val="24"/>
        </w:rPr>
        <w:t xml:space="preserve">The Company and its subsidiaries </w:t>
      </w:r>
      <w:r w:rsidR="00381071" w:rsidRPr="004B28E4">
        <w:rPr>
          <w:rFonts w:cs="Times New Roman"/>
          <w:sz w:val="24"/>
          <w:szCs w:val="24"/>
        </w:rPr>
        <w:t>recor</w:t>
      </w:r>
      <w:r w:rsidRPr="004B28E4">
        <w:rPr>
          <w:rFonts w:cs="Times New Roman"/>
          <w:sz w:val="24"/>
          <w:szCs w:val="24"/>
        </w:rPr>
        <w:t>ded employee benefit obligations upon retirement which are considered as unfunded defined benefit plans.</w:t>
      </w:r>
    </w:p>
    <w:p w14:paraId="6CD8BC7F" w14:textId="77777777" w:rsidR="00464BCF" w:rsidRPr="004B28E4" w:rsidRDefault="00105465" w:rsidP="00AF60CA">
      <w:pPr>
        <w:tabs>
          <w:tab w:val="left" w:pos="1440"/>
          <w:tab w:val="left" w:pos="2880"/>
        </w:tabs>
        <w:spacing w:after="240" w:line="240" w:lineRule="auto"/>
        <w:ind w:left="547" w:right="-29"/>
        <w:jc w:val="both"/>
        <w:rPr>
          <w:rFonts w:cs="Times New Roman"/>
          <w:sz w:val="24"/>
          <w:szCs w:val="24"/>
          <w:lang w:val="en-US"/>
        </w:rPr>
      </w:pPr>
      <w:r w:rsidRPr="004B28E4">
        <w:rPr>
          <w:rFonts w:cs="Times New Roman"/>
          <w:sz w:val="24"/>
          <w:szCs w:val="24"/>
        </w:rPr>
        <w:t>Non-current provision</w:t>
      </w:r>
      <w:r w:rsidR="00270E5A" w:rsidRPr="004B28E4">
        <w:rPr>
          <w:rFonts w:cs="Times New Roman"/>
          <w:sz w:val="24"/>
          <w:szCs w:val="24"/>
        </w:rPr>
        <w:t>s</w:t>
      </w:r>
      <w:r w:rsidRPr="004B28E4">
        <w:rPr>
          <w:rFonts w:cs="Times New Roman"/>
          <w:sz w:val="24"/>
          <w:szCs w:val="24"/>
        </w:rPr>
        <w:t xml:space="preserve"> for employee benefit obligations and a</w:t>
      </w:r>
      <w:r w:rsidR="00A73543" w:rsidRPr="004B28E4">
        <w:rPr>
          <w:rFonts w:cs="Times New Roman"/>
          <w:sz w:val="24"/>
          <w:szCs w:val="24"/>
        </w:rPr>
        <w:t>mounts recognized as expense</w:t>
      </w:r>
      <w:r w:rsidR="00270E5A" w:rsidRPr="004B28E4">
        <w:rPr>
          <w:rFonts w:cs="Times New Roman"/>
          <w:sz w:val="24"/>
          <w:szCs w:val="24"/>
        </w:rPr>
        <w:t>s</w:t>
      </w:r>
      <w:r w:rsidR="00A73543" w:rsidRPr="004B28E4">
        <w:rPr>
          <w:rFonts w:cs="Times New Roman"/>
          <w:sz w:val="24"/>
          <w:szCs w:val="24"/>
        </w:rPr>
        <w:t xml:space="preserve"> in the statements of profit or loss and other comprehensive income in respect of the defined benefit plans for the years ended December </w:t>
      </w:r>
      <w:r w:rsidR="00215A37" w:rsidRPr="004B28E4">
        <w:rPr>
          <w:rFonts w:cs="Times New Roman"/>
          <w:sz w:val="24"/>
          <w:szCs w:val="24"/>
          <w:lang w:val="en-US"/>
        </w:rPr>
        <w:t>31</w:t>
      </w:r>
      <w:r w:rsidR="00A73543" w:rsidRPr="004B28E4">
        <w:rPr>
          <w:rFonts w:cs="Times New Roman"/>
          <w:sz w:val="24"/>
          <w:szCs w:val="24"/>
        </w:rPr>
        <w:t>,</w:t>
      </w:r>
      <w:r w:rsidR="00A73543" w:rsidRPr="004B28E4">
        <w:rPr>
          <w:rFonts w:cs="Times New Roman"/>
          <w:sz w:val="24"/>
          <w:szCs w:val="24"/>
          <w:lang w:val="en-US"/>
        </w:rPr>
        <w:t xml:space="preserve"> are as follows</w:t>
      </w:r>
      <w:r w:rsidR="000741A5" w:rsidRPr="004B28E4">
        <w:rPr>
          <w:rFonts w:cs="Times New Roman"/>
          <w:sz w:val="24"/>
          <w:szCs w:val="24"/>
          <w:lang w:val="en-US"/>
        </w:rPr>
        <w:t>:</w:t>
      </w:r>
    </w:p>
    <w:p w14:paraId="4059120F" w14:textId="1A896BD2" w:rsidR="00081E4A" w:rsidRPr="004B28E4" w:rsidRDefault="00081E4A" w:rsidP="006E0283">
      <w:pPr>
        <w:tabs>
          <w:tab w:val="left" w:pos="9180"/>
        </w:tabs>
        <w:spacing w:before="240" w:line="240" w:lineRule="auto"/>
        <w:ind w:right="-115"/>
        <w:jc w:val="right"/>
        <w:rPr>
          <w:rFonts w:cs="Times New Roman"/>
          <w:b/>
          <w:bCs/>
          <w:sz w:val="18"/>
          <w:szCs w:val="18"/>
          <w:lang w:val="en-US"/>
        </w:rPr>
      </w:pPr>
      <w:r w:rsidRPr="004B28E4">
        <w:rPr>
          <w:rFonts w:cs="Times New Roman"/>
          <w:b/>
          <w:bCs/>
          <w:sz w:val="18"/>
          <w:szCs w:val="18"/>
        </w:rPr>
        <w:t xml:space="preserve">Unit : </w:t>
      </w:r>
      <w:r w:rsidRPr="004B28E4">
        <w:rPr>
          <w:rFonts w:cs="Times New Roman"/>
          <w:b/>
          <w:bCs/>
          <w:sz w:val="18"/>
          <w:szCs w:val="18"/>
          <w:lang w:val="en-US"/>
        </w:rPr>
        <w:t>Thousand Baht</w:t>
      </w:r>
    </w:p>
    <w:tbl>
      <w:tblPr>
        <w:tblW w:w="8820" w:type="dxa"/>
        <w:tblInd w:w="540" w:type="dxa"/>
        <w:tblLayout w:type="fixed"/>
        <w:tblCellMar>
          <w:left w:w="0" w:type="dxa"/>
          <w:right w:w="0" w:type="dxa"/>
        </w:tblCellMar>
        <w:tblLook w:val="04A0" w:firstRow="1" w:lastRow="0" w:firstColumn="1" w:lastColumn="0" w:noHBand="0" w:noVBand="1"/>
      </w:tblPr>
      <w:tblGrid>
        <w:gridCol w:w="4320"/>
        <w:gridCol w:w="1080"/>
        <w:gridCol w:w="90"/>
        <w:gridCol w:w="1080"/>
        <w:gridCol w:w="90"/>
        <w:gridCol w:w="990"/>
        <w:gridCol w:w="90"/>
        <w:gridCol w:w="1080"/>
      </w:tblGrid>
      <w:tr w:rsidR="004B28E4" w:rsidRPr="004B28E4" w14:paraId="660A7307" w14:textId="77777777" w:rsidTr="0008751F">
        <w:trPr>
          <w:trHeight w:val="520"/>
        </w:trPr>
        <w:tc>
          <w:tcPr>
            <w:tcW w:w="4320" w:type="dxa"/>
            <w:tcBorders>
              <w:top w:val="nil"/>
              <w:left w:val="nil"/>
              <w:right w:val="nil"/>
            </w:tcBorders>
            <w:shd w:val="clear" w:color="000000" w:fill="FFFFFF"/>
            <w:noWrap/>
            <w:vAlign w:val="bottom"/>
          </w:tcPr>
          <w:p w14:paraId="654C2AFD" w14:textId="77777777" w:rsidR="004017AA" w:rsidRPr="004B28E4" w:rsidRDefault="004017AA" w:rsidP="0008751F">
            <w:pPr>
              <w:spacing w:line="260" w:lineRule="exact"/>
              <w:ind w:right="180"/>
              <w:rPr>
                <w:rFonts w:eastAsia="Times New Roman" w:cs="Times New Roman"/>
                <w:b/>
                <w:bCs/>
                <w:sz w:val="18"/>
                <w:szCs w:val="18"/>
                <w:cs/>
              </w:rPr>
            </w:pPr>
          </w:p>
        </w:tc>
        <w:tc>
          <w:tcPr>
            <w:tcW w:w="2250" w:type="dxa"/>
            <w:gridSpan w:val="3"/>
            <w:tcBorders>
              <w:top w:val="nil"/>
              <w:left w:val="nil"/>
              <w:right w:val="nil"/>
            </w:tcBorders>
            <w:shd w:val="clear" w:color="000000" w:fill="FFFFFF"/>
            <w:noWrap/>
          </w:tcPr>
          <w:p w14:paraId="361A2897" w14:textId="77777777" w:rsidR="004017AA" w:rsidRPr="004B28E4" w:rsidRDefault="004017AA" w:rsidP="0008751F">
            <w:pPr>
              <w:spacing w:line="260" w:lineRule="exact"/>
              <w:jc w:val="center"/>
              <w:rPr>
                <w:rFonts w:cs="Times New Roman"/>
                <w:b/>
                <w:bCs/>
                <w:sz w:val="18"/>
                <w:szCs w:val="18"/>
              </w:rPr>
            </w:pPr>
            <w:r w:rsidRPr="004B28E4">
              <w:rPr>
                <w:rFonts w:cs="Times New Roman"/>
                <w:b/>
                <w:bCs/>
                <w:sz w:val="18"/>
                <w:szCs w:val="18"/>
              </w:rPr>
              <w:t>Consolidated</w:t>
            </w:r>
          </w:p>
          <w:p w14:paraId="24940C4A" w14:textId="77777777" w:rsidR="004017AA" w:rsidRPr="004B28E4" w:rsidRDefault="004017AA" w:rsidP="0008751F">
            <w:pPr>
              <w:spacing w:line="260" w:lineRule="exact"/>
              <w:jc w:val="center"/>
              <w:rPr>
                <w:rFonts w:cs="Times New Roman"/>
                <w:b/>
                <w:bCs/>
                <w:sz w:val="18"/>
                <w:szCs w:val="18"/>
              </w:rPr>
            </w:pPr>
            <w:r w:rsidRPr="004B28E4">
              <w:rPr>
                <w:rFonts w:cs="Times New Roman"/>
                <w:b/>
                <w:bCs/>
                <w:sz w:val="18"/>
                <w:szCs w:val="18"/>
              </w:rPr>
              <w:t xml:space="preserve">Financial Statements </w:t>
            </w:r>
          </w:p>
        </w:tc>
        <w:tc>
          <w:tcPr>
            <w:tcW w:w="90" w:type="dxa"/>
            <w:tcBorders>
              <w:top w:val="nil"/>
              <w:left w:val="nil"/>
              <w:right w:val="nil"/>
            </w:tcBorders>
            <w:shd w:val="clear" w:color="000000" w:fill="FFFFFF"/>
            <w:noWrap/>
          </w:tcPr>
          <w:p w14:paraId="5EA827C8" w14:textId="77777777" w:rsidR="004017AA" w:rsidRPr="004B28E4" w:rsidRDefault="004017AA" w:rsidP="0008751F">
            <w:pPr>
              <w:tabs>
                <w:tab w:val="decimal" w:pos="819"/>
              </w:tabs>
              <w:spacing w:line="260" w:lineRule="exact"/>
              <w:ind w:right="65"/>
              <w:jc w:val="right"/>
              <w:rPr>
                <w:rFonts w:cs="Times New Roman"/>
                <w:sz w:val="18"/>
                <w:szCs w:val="18"/>
              </w:rPr>
            </w:pPr>
          </w:p>
        </w:tc>
        <w:tc>
          <w:tcPr>
            <w:tcW w:w="2160" w:type="dxa"/>
            <w:gridSpan w:val="3"/>
            <w:tcBorders>
              <w:top w:val="nil"/>
              <w:left w:val="nil"/>
              <w:right w:val="nil"/>
            </w:tcBorders>
            <w:shd w:val="clear" w:color="000000" w:fill="FFFFFF"/>
            <w:noWrap/>
          </w:tcPr>
          <w:p w14:paraId="740B06A2" w14:textId="77777777" w:rsidR="004017AA" w:rsidRPr="004B28E4" w:rsidRDefault="004017AA" w:rsidP="0008751F">
            <w:pPr>
              <w:spacing w:line="260" w:lineRule="exact"/>
              <w:jc w:val="center"/>
              <w:rPr>
                <w:rFonts w:cs="Times New Roman"/>
                <w:b/>
                <w:bCs/>
                <w:sz w:val="18"/>
                <w:szCs w:val="18"/>
              </w:rPr>
            </w:pPr>
            <w:r w:rsidRPr="004B28E4">
              <w:rPr>
                <w:rFonts w:cs="Times New Roman"/>
                <w:b/>
                <w:bCs/>
                <w:sz w:val="18"/>
                <w:szCs w:val="18"/>
              </w:rPr>
              <w:t xml:space="preserve">Separate </w:t>
            </w:r>
            <w:r w:rsidRPr="004B28E4">
              <w:rPr>
                <w:rFonts w:cs="Times New Roman"/>
                <w:b/>
                <w:bCs/>
                <w:sz w:val="18"/>
                <w:szCs w:val="18"/>
              </w:rPr>
              <w:br/>
              <w:t>Financial Statements</w:t>
            </w:r>
          </w:p>
        </w:tc>
      </w:tr>
      <w:tr w:rsidR="004B28E4" w:rsidRPr="004B28E4" w14:paraId="0A87D4D2" w14:textId="77777777" w:rsidTr="0008751F">
        <w:trPr>
          <w:trHeight w:val="60"/>
        </w:trPr>
        <w:tc>
          <w:tcPr>
            <w:tcW w:w="4320" w:type="dxa"/>
            <w:tcBorders>
              <w:top w:val="nil"/>
              <w:left w:val="nil"/>
              <w:right w:val="nil"/>
            </w:tcBorders>
            <w:shd w:val="clear" w:color="000000" w:fill="FFFFFF"/>
            <w:noWrap/>
            <w:vAlign w:val="bottom"/>
          </w:tcPr>
          <w:p w14:paraId="267A9FD2" w14:textId="28C8FB0D" w:rsidR="004017AA" w:rsidRPr="004B28E4" w:rsidRDefault="004017AA" w:rsidP="0008751F">
            <w:pPr>
              <w:spacing w:line="260" w:lineRule="exact"/>
              <w:rPr>
                <w:rFonts w:eastAsia="Times New Roman" w:cs="Times New Roman"/>
                <w:b/>
                <w:bCs/>
                <w:sz w:val="18"/>
                <w:szCs w:val="18"/>
              </w:rPr>
            </w:pPr>
          </w:p>
        </w:tc>
        <w:tc>
          <w:tcPr>
            <w:tcW w:w="1080" w:type="dxa"/>
            <w:tcBorders>
              <w:top w:val="nil"/>
              <w:left w:val="nil"/>
              <w:right w:val="nil"/>
            </w:tcBorders>
            <w:shd w:val="clear" w:color="000000" w:fill="FFFFFF"/>
            <w:noWrap/>
          </w:tcPr>
          <w:p w14:paraId="4951FF66" w14:textId="77777777" w:rsidR="004017AA" w:rsidRPr="004B28E4" w:rsidRDefault="004017AA" w:rsidP="0008751F">
            <w:pPr>
              <w:spacing w:line="260" w:lineRule="exact"/>
              <w:jc w:val="center"/>
              <w:rPr>
                <w:rFonts w:eastAsia="Times New Roman" w:cs="Times New Roman"/>
                <w:b/>
                <w:bCs/>
                <w:sz w:val="18"/>
                <w:szCs w:val="18"/>
              </w:rPr>
            </w:pPr>
            <w:r w:rsidRPr="004B28E4">
              <w:rPr>
                <w:rFonts w:cs="Times New Roman"/>
                <w:b/>
                <w:bCs/>
                <w:sz w:val="18"/>
                <w:szCs w:val="18"/>
                <w:lang w:val="en-US"/>
              </w:rPr>
              <w:t>2024</w:t>
            </w:r>
          </w:p>
        </w:tc>
        <w:tc>
          <w:tcPr>
            <w:tcW w:w="90" w:type="dxa"/>
            <w:tcBorders>
              <w:top w:val="nil"/>
              <w:left w:val="nil"/>
              <w:right w:val="nil"/>
            </w:tcBorders>
            <w:shd w:val="clear" w:color="000000" w:fill="FFFFFF"/>
            <w:noWrap/>
          </w:tcPr>
          <w:p w14:paraId="69BFCA2A" w14:textId="77777777" w:rsidR="004017AA" w:rsidRPr="004B28E4" w:rsidRDefault="004017AA" w:rsidP="0008751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tcPr>
          <w:p w14:paraId="7DBB8C7D" w14:textId="77777777" w:rsidR="004017AA" w:rsidRPr="004B28E4" w:rsidRDefault="004017AA" w:rsidP="0008751F">
            <w:pPr>
              <w:spacing w:line="260" w:lineRule="exact"/>
              <w:jc w:val="center"/>
              <w:rPr>
                <w:rFonts w:eastAsia="Times New Roman" w:cs="Times New Roman"/>
                <w:b/>
                <w:bCs/>
                <w:sz w:val="18"/>
                <w:szCs w:val="18"/>
              </w:rPr>
            </w:pPr>
            <w:r w:rsidRPr="004B28E4">
              <w:rPr>
                <w:rFonts w:cs="Times New Roman"/>
                <w:b/>
                <w:bCs/>
                <w:sz w:val="18"/>
                <w:szCs w:val="18"/>
                <w:lang w:val="en-US"/>
              </w:rPr>
              <w:t>2023</w:t>
            </w:r>
          </w:p>
        </w:tc>
        <w:tc>
          <w:tcPr>
            <w:tcW w:w="90" w:type="dxa"/>
            <w:tcBorders>
              <w:top w:val="nil"/>
              <w:left w:val="nil"/>
              <w:right w:val="nil"/>
            </w:tcBorders>
            <w:shd w:val="clear" w:color="000000" w:fill="FFFFFF"/>
            <w:noWrap/>
          </w:tcPr>
          <w:p w14:paraId="1F099272" w14:textId="77777777" w:rsidR="004017AA" w:rsidRPr="004B28E4" w:rsidRDefault="004017AA" w:rsidP="0008751F">
            <w:pPr>
              <w:spacing w:line="260" w:lineRule="exact"/>
              <w:jc w:val="center"/>
              <w:rPr>
                <w:rFonts w:eastAsia="Times New Roman" w:cs="Times New Roman"/>
                <w:b/>
                <w:bCs/>
                <w:sz w:val="18"/>
                <w:szCs w:val="18"/>
              </w:rPr>
            </w:pPr>
          </w:p>
        </w:tc>
        <w:tc>
          <w:tcPr>
            <w:tcW w:w="990" w:type="dxa"/>
            <w:tcBorders>
              <w:top w:val="nil"/>
              <w:left w:val="nil"/>
              <w:right w:val="nil"/>
            </w:tcBorders>
            <w:shd w:val="clear" w:color="000000" w:fill="FFFFFF"/>
            <w:noWrap/>
          </w:tcPr>
          <w:p w14:paraId="4D43DCC8" w14:textId="77777777" w:rsidR="004017AA" w:rsidRPr="004B28E4" w:rsidRDefault="004017AA" w:rsidP="0008751F">
            <w:pPr>
              <w:spacing w:line="260" w:lineRule="exact"/>
              <w:jc w:val="center"/>
              <w:rPr>
                <w:rFonts w:eastAsia="Times New Roman" w:cs="Times New Roman"/>
                <w:b/>
                <w:bCs/>
                <w:sz w:val="18"/>
                <w:szCs w:val="18"/>
              </w:rPr>
            </w:pPr>
            <w:r w:rsidRPr="004B28E4">
              <w:rPr>
                <w:rFonts w:cs="Times New Roman"/>
                <w:b/>
                <w:bCs/>
                <w:sz w:val="18"/>
                <w:szCs w:val="18"/>
                <w:lang w:val="en-US"/>
              </w:rPr>
              <w:t>2024</w:t>
            </w:r>
          </w:p>
        </w:tc>
        <w:tc>
          <w:tcPr>
            <w:tcW w:w="90" w:type="dxa"/>
            <w:tcBorders>
              <w:top w:val="nil"/>
              <w:left w:val="nil"/>
              <w:right w:val="nil"/>
            </w:tcBorders>
            <w:shd w:val="clear" w:color="000000" w:fill="FFFFFF"/>
            <w:noWrap/>
          </w:tcPr>
          <w:p w14:paraId="3F79B56E" w14:textId="77777777" w:rsidR="004017AA" w:rsidRPr="004B28E4" w:rsidRDefault="004017AA" w:rsidP="0008751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tcPr>
          <w:p w14:paraId="3B320F75" w14:textId="77777777" w:rsidR="004017AA" w:rsidRPr="004B28E4" w:rsidRDefault="004017AA" w:rsidP="0008751F">
            <w:pPr>
              <w:spacing w:line="260" w:lineRule="exact"/>
              <w:jc w:val="center"/>
              <w:rPr>
                <w:rFonts w:eastAsia="Times New Roman" w:cs="Times New Roman"/>
                <w:b/>
                <w:bCs/>
                <w:sz w:val="18"/>
                <w:szCs w:val="18"/>
              </w:rPr>
            </w:pPr>
            <w:r w:rsidRPr="004B28E4">
              <w:rPr>
                <w:rFonts w:cs="Times New Roman"/>
                <w:b/>
                <w:bCs/>
                <w:sz w:val="18"/>
                <w:szCs w:val="18"/>
                <w:lang w:val="en-US"/>
              </w:rPr>
              <w:t>2023</w:t>
            </w:r>
          </w:p>
        </w:tc>
      </w:tr>
      <w:tr w:rsidR="004B28E4" w:rsidRPr="004B28E4" w14:paraId="42E32951" w14:textId="77777777" w:rsidTr="0008751F">
        <w:trPr>
          <w:trHeight w:val="60"/>
        </w:trPr>
        <w:tc>
          <w:tcPr>
            <w:tcW w:w="4320" w:type="dxa"/>
            <w:tcBorders>
              <w:top w:val="nil"/>
              <w:left w:val="nil"/>
              <w:right w:val="nil"/>
            </w:tcBorders>
            <w:shd w:val="clear" w:color="000000" w:fill="FFFFFF"/>
            <w:noWrap/>
            <w:vAlign w:val="bottom"/>
          </w:tcPr>
          <w:p w14:paraId="17FC438C" w14:textId="77777777" w:rsidR="00C2310B" w:rsidRPr="004B28E4" w:rsidRDefault="00C2310B" w:rsidP="0008751F">
            <w:pPr>
              <w:spacing w:line="260" w:lineRule="exact"/>
              <w:rPr>
                <w:rFonts w:eastAsia="Times New Roman" w:cs="Times New Roman"/>
                <w:b/>
                <w:bCs/>
                <w:sz w:val="18"/>
                <w:szCs w:val="18"/>
              </w:rPr>
            </w:pPr>
            <w:r w:rsidRPr="004B28E4">
              <w:rPr>
                <w:rFonts w:eastAsia="Times New Roman" w:cs="Times New Roman"/>
                <w:b/>
                <w:bCs/>
                <w:sz w:val="18"/>
                <w:szCs w:val="18"/>
              </w:rPr>
              <w:t xml:space="preserve">Statement of Financial Position as at December </w:t>
            </w:r>
            <w:r w:rsidRPr="004B28E4">
              <w:rPr>
                <w:rFonts w:eastAsia="Times New Roman" w:cs="Times New Roman"/>
                <w:b/>
                <w:bCs/>
                <w:sz w:val="18"/>
                <w:szCs w:val="18"/>
                <w:lang w:val="en-US"/>
              </w:rPr>
              <w:t>31</w:t>
            </w:r>
            <w:r w:rsidRPr="004B28E4">
              <w:rPr>
                <w:rFonts w:eastAsia="Times New Roman" w:cs="Times New Roman"/>
                <w:b/>
                <w:bCs/>
                <w:sz w:val="18"/>
                <w:szCs w:val="18"/>
              </w:rPr>
              <w:t>,</w:t>
            </w:r>
          </w:p>
        </w:tc>
        <w:tc>
          <w:tcPr>
            <w:tcW w:w="1080" w:type="dxa"/>
            <w:tcBorders>
              <w:top w:val="nil"/>
              <w:left w:val="nil"/>
              <w:right w:val="nil"/>
            </w:tcBorders>
            <w:shd w:val="clear" w:color="000000" w:fill="FFFFFF"/>
            <w:noWrap/>
            <w:vAlign w:val="bottom"/>
          </w:tcPr>
          <w:p w14:paraId="43B821BC" w14:textId="77777777" w:rsidR="00C2310B" w:rsidRPr="004B28E4" w:rsidRDefault="00C2310B" w:rsidP="00AC7712">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09F2F4E7" w14:textId="77777777" w:rsidR="00C2310B" w:rsidRPr="004B28E4" w:rsidRDefault="00C2310B" w:rsidP="0008751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48A9FFF5" w14:textId="77777777" w:rsidR="00C2310B" w:rsidRPr="004B28E4" w:rsidRDefault="00C2310B" w:rsidP="00AC7712">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3CCD4321" w14:textId="77777777" w:rsidR="00C2310B" w:rsidRPr="004B28E4" w:rsidRDefault="00C2310B" w:rsidP="0008751F">
            <w:pPr>
              <w:spacing w:line="260" w:lineRule="exact"/>
              <w:jc w:val="center"/>
              <w:rPr>
                <w:rFonts w:eastAsia="Times New Roman" w:cs="Times New Roman"/>
                <w:b/>
                <w:bCs/>
                <w:sz w:val="18"/>
                <w:szCs w:val="18"/>
              </w:rPr>
            </w:pPr>
          </w:p>
        </w:tc>
        <w:tc>
          <w:tcPr>
            <w:tcW w:w="990" w:type="dxa"/>
            <w:tcBorders>
              <w:top w:val="nil"/>
              <w:left w:val="nil"/>
              <w:right w:val="nil"/>
            </w:tcBorders>
            <w:shd w:val="clear" w:color="000000" w:fill="FFFFFF"/>
            <w:noWrap/>
            <w:vAlign w:val="bottom"/>
          </w:tcPr>
          <w:p w14:paraId="29951CC3" w14:textId="77777777" w:rsidR="00C2310B" w:rsidRPr="004B28E4" w:rsidRDefault="00C2310B" w:rsidP="00AC7712">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587D1B29" w14:textId="77777777" w:rsidR="00C2310B" w:rsidRPr="004B28E4" w:rsidRDefault="00C2310B" w:rsidP="0008751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5287E82F" w14:textId="77777777" w:rsidR="00C2310B" w:rsidRPr="004B28E4" w:rsidRDefault="00C2310B" w:rsidP="00AC7712">
            <w:pPr>
              <w:tabs>
                <w:tab w:val="decimal" w:pos="889"/>
              </w:tabs>
              <w:spacing w:line="260" w:lineRule="exact"/>
              <w:contextualSpacing/>
              <w:rPr>
                <w:rFonts w:cs="Times New Roman"/>
                <w:sz w:val="18"/>
                <w:szCs w:val="18"/>
                <w:lang w:val="en-US"/>
              </w:rPr>
            </w:pPr>
          </w:p>
        </w:tc>
      </w:tr>
      <w:tr w:rsidR="004B28E4" w:rsidRPr="004B28E4" w14:paraId="21399245" w14:textId="77777777" w:rsidTr="0008751F">
        <w:trPr>
          <w:trHeight w:val="288"/>
        </w:trPr>
        <w:tc>
          <w:tcPr>
            <w:tcW w:w="4320" w:type="dxa"/>
            <w:tcBorders>
              <w:top w:val="nil"/>
              <w:left w:val="nil"/>
              <w:right w:val="nil"/>
            </w:tcBorders>
            <w:shd w:val="clear" w:color="000000" w:fill="FFFFFF"/>
            <w:noWrap/>
            <w:vAlign w:val="bottom"/>
          </w:tcPr>
          <w:p w14:paraId="79BDB7D8" w14:textId="6F2F7336" w:rsidR="00CC0355" w:rsidRPr="004B28E4" w:rsidRDefault="00CC0355" w:rsidP="0008751F">
            <w:pPr>
              <w:spacing w:line="260" w:lineRule="exact"/>
              <w:ind w:left="270" w:right="72" w:hanging="180"/>
              <w:rPr>
                <w:rFonts w:eastAsia="Times New Roman" w:cs="Times New Roman"/>
                <w:sz w:val="18"/>
                <w:szCs w:val="18"/>
                <w:lang w:val="en-US"/>
              </w:rPr>
            </w:pPr>
            <w:r w:rsidRPr="004B28E4">
              <w:rPr>
                <w:rFonts w:eastAsia="Times New Roman" w:cs="Times New Roman"/>
                <w:sz w:val="18"/>
                <w:szCs w:val="18"/>
                <w:lang w:val="en-US"/>
              </w:rPr>
              <w:t xml:space="preserve">Obligations in statement of financial position </w:t>
            </w:r>
            <w:r w:rsidR="00085B71" w:rsidRPr="004B28E4">
              <w:rPr>
                <w:rFonts w:eastAsia="Times New Roman" w:cs="Times New Roman"/>
                <w:sz w:val="18"/>
                <w:szCs w:val="18"/>
                <w:lang w:val="en-US"/>
              </w:rPr>
              <w:br/>
            </w:r>
            <w:r w:rsidRPr="004B28E4">
              <w:rPr>
                <w:rFonts w:eastAsia="Times New Roman" w:cs="Times New Roman"/>
                <w:sz w:val="18"/>
                <w:szCs w:val="18"/>
                <w:lang w:val="en-US"/>
              </w:rPr>
              <w:t>for</w:t>
            </w:r>
            <w:r w:rsidR="00085B71" w:rsidRPr="004B28E4">
              <w:rPr>
                <w:rFonts w:eastAsia="Times New Roman" w:cs="Times New Roman"/>
                <w:sz w:val="18"/>
                <w:szCs w:val="18"/>
                <w:lang w:val="en-US"/>
              </w:rPr>
              <w:t xml:space="preserve"> </w:t>
            </w:r>
            <w:r w:rsidRPr="004B28E4">
              <w:rPr>
                <w:rFonts w:eastAsia="Times New Roman" w:cs="Times New Roman"/>
                <w:sz w:val="18"/>
                <w:szCs w:val="18"/>
                <w:lang w:val="en-US"/>
              </w:rPr>
              <w:t>post-employment benefits</w:t>
            </w:r>
          </w:p>
        </w:tc>
        <w:tc>
          <w:tcPr>
            <w:tcW w:w="1080" w:type="dxa"/>
            <w:tcBorders>
              <w:top w:val="nil"/>
              <w:left w:val="nil"/>
              <w:bottom w:val="double" w:sz="4" w:space="0" w:color="auto"/>
              <w:right w:val="nil"/>
            </w:tcBorders>
            <w:shd w:val="clear" w:color="000000" w:fill="FFFFFF"/>
            <w:noWrap/>
            <w:vAlign w:val="bottom"/>
          </w:tcPr>
          <w:p w14:paraId="7E42E26F" w14:textId="6477D8C1" w:rsidR="00CC0355" w:rsidRPr="004B28E4" w:rsidRDefault="00493FF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45,085</w:t>
            </w:r>
          </w:p>
        </w:tc>
        <w:tc>
          <w:tcPr>
            <w:tcW w:w="90" w:type="dxa"/>
            <w:tcBorders>
              <w:top w:val="nil"/>
              <w:left w:val="nil"/>
              <w:right w:val="nil"/>
            </w:tcBorders>
            <w:shd w:val="clear" w:color="000000" w:fill="FFFFFF"/>
            <w:noWrap/>
            <w:vAlign w:val="bottom"/>
          </w:tcPr>
          <w:p w14:paraId="66F5BE06" w14:textId="77777777" w:rsidR="00CC0355" w:rsidRPr="004B28E4" w:rsidRDefault="00CC0355" w:rsidP="0008751F">
            <w:pPr>
              <w:tabs>
                <w:tab w:val="decimal" w:pos="714"/>
              </w:tabs>
              <w:spacing w:line="260" w:lineRule="exact"/>
              <w:ind w:left="-56" w:right="-108"/>
              <w:rPr>
                <w:rFonts w:cs="Times New Roman"/>
                <w:sz w:val="18"/>
                <w:szCs w:val="18"/>
              </w:rPr>
            </w:pPr>
          </w:p>
        </w:tc>
        <w:tc>
          <w:tcPr>
            <w:tcW w:w="1080" w:type="dxa"/>
            <w:tcBorders>
              <w:top w:val="nil"/>
              <w:left w:val="nil"/>
              <w:bottom w:val="double" w:sz="4" w:space="0" w:color="auto"/>
              <w:right w:val="nil"/>
            </w:tcBorders>
            <w:shd w:val="clear" w:color="000000" w:fill="FFFFFF"/>
            <w:noWrap/>
            <w:vAlign w:val="bottom"/>
          </w:tcPr>
          <w:p w14:paraId="0231638F" w14:textId="77777777" w:rsidR="00CC0355" w:rsidRPr="004B28E4" w:rsidRDefault="00CC035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33,987</w:t>
            </w:r>
          </w:p>
        </w:tc>
        <w:tc>
          <w:tcPr>
            <w:tcW w:w="90" w:type="dxa"/>
            <w:tcBorders>
              <w:top w:val="nil"/>
              <w:left w:val="nil"/>
              <w:right w:val="nil"/>
            </w:tcBorders>
            <w:shd w:val="clear" w:color="000000" w:fill="FFFFFF"/>
            <w:noWrap/>
            <w:vAlign w:val="bottom"/>
          </w:tcPr>
          <w:p w14:paraId="3BC51055" w14:textId="77777777" w:rsidR="00CC0355" w:rsidRPr="004B28E4" w:rsidRDefault="00CC0355" w:rsidP="0008751F">
            <w:pPr>
              <w:tabs>
                <w:tab w:val="decimal" w:pos="714"/>
              </w:tabs>
              <w:spacing w:line="260" w:lineRule="exact"/>
              <w:ind w:left="-56" w:right="-108"/>
              <w:rPr>
                <w:rFonts w:cs="Times New Roman"/>
                <w:sz w:val="18"/>
                <w:szCs w:val="18"/>
              </w:rPr>
            </w:pPr>
          </w:p>
        </w:tc>
        <w:tc>
          <w:tcPr>
            <w:tcW w:w="990" w:type="dxa"/>
            <w:tcBorders>
              <w:top w:val="nil"/>
              <w:left w:val="nil"/>
              <w:bottom w:val="double" w:sz="4" w:space="0" w:color="auto"/>
              <w:right w:val="nil"/>
            </w:tcBorders>
            <w:shd w:val="clear" w:color="000000" w:fill="FFFFFF"/>
            <w:noWrap/>
            <w:vAlign w:val="bottom"/>
          </w:tcPr>
          <w:p w14:paraId="12106D3E" w14:textId="62944F8A" w:rsidR="00CC0355" w:rsidRPr="004B28E4" w:rsidRDefault="00493FF5" w:rsidP="0008751F">
            <w:pPr>
              <w:tabs>
                <w:tab w:val="decimal" w:pos="885"/>
              </w:tabs>
              <w:spacing w:line="260" w:lineRule="exact"/>
              <w:contextualSpacing/>
              <w:rPr>
                <w:rFonts w:cs="Times New Roman"/>
                <w:sz w:val="18"/>
                <w:szCs w:val="18"/>
                <w:lang w:val="en-US"/>
              </w:rPr>
            </w:pPr>
            <w:r w:rsidRPr="004B28E4">
              <w:rPr>
                <w:rFonts w:cs="Times New Roman"/>
                <w:sz w:val="18"/>
                <w:szCs w:val="18"/>
                <w:lang w:val="en-US"/>
              </w:rPr>
              <w:t>42,611</w:t>
            </w:r>
          </w:p>
        </w:tc>
        <w:tc>
          <w:tcPr>
            <w:tcW w:w="90" w:type="dxa"/>
            <w:tcBorders>
              <w:top w:val="nil"/>
              <w:left w:val="nil"/>
              <w:right w:val="nil"/>
            </w:tcBorders>
            <w:shd w:val="clear" w:color="000000" w:fill="FFFFFF"/>
            <w:noWrap/>
            <w:vAlign w:val="bottom"/>
          </w:tcPr>
          <w:p w14:paraId="1B3B9E45" w14:textId="77777777" w:rsidR="00CC0355" w:rsidRPr="004B28E4" w:rsidRDefault="00CC0355" w:rsidP="0008751F">
            <w:pPr>
              <w:tabs>
                <w:tab w:val="decimal" w:pos="714"/>
                <w:tab w:val="decimal" w:pos="860"/>
              </w:tabs>
              <w:spacing w:line="260" w:lineRule="exact"/>
              <w:ind w:left="-9" w:right="29"/>
              <w:rPr>
                <w:rFonts w:cs="Times New Roman"/>
                <w:sz w:val="18"/>
                <w:szCs w:val="18"/>
                <w:lang w:val="en-US"/>
              </w:rPr>
            </w:pPr>
          </w:p>
        </w:tc>
        <w:tc>
          <w:tcPr>
            <w:tcW w:w="1080" w:type="dxa"/>
            <w:tcBorders>
              <w:top w:val="nil"/>
              <w:left w:val="nil"/>
              <w:bottom w:val="double" w:sz="4" w:space="0" w:color="auto"/>
              <w:right w:val="nil"/>
            </w:tcBorders>
            <w:shd w:val="clear" w:color="000000" w:fill="FFFFFF"/>
            <w:noWrap/>
            <w:vAlign w:val="bottom"/>
          </w:tcPr>
          <w:p w14:paraId="27C73B45" w14:textId="77777777" w:rsidR="00CC0355" w:rsidRPr="004B28E4" w:rsidRDefault="00CC0355" w:rsidP="0008751F">
            <w:pPr>
              <w:tabs>
                <w:tab w:val="decimal" w:pos="885"/>
              </w:tabs>
              <w:spacing w:line="260" w:lineRule="exact"/>
              <w:contextualSpacing/>
              <w:rPr>
                <w:rFonts w:cs="Times New Roman"/>
                <w:sz w:val="18"/>
                <w:szCs w:val="18"/>
                <w:lang w:val="en-US"/>
              </w:rPr>
            </w:pPr>
            <w:r w:rsidRPr="004B28E4">
              <w:rPr>
                <w:rFonts w:cs="Times New Roman"/>
                <w:sz w:val="18"/>
                <w:szCs w:val="18"/>
                <w:lang w:val="en-US"/>
              </w:rPr>
              <w:t>31,935</w:t>
            </w:r>
          </w:p>
        </w:tc>
      </w:tr>
      <w:tr w:rsidR="004B28E4" w:rsidRPr="004B28E4" w14:paraId="14E7CA6F" w14:textId="77777777" w:rsidTr="0008751F">
        <w:trPr>
          <w:trHeight w:val="30"/>
        </w:trPr>
        <w:tc>
          <w:tcPr>
            <w:tcW w:w="4320" w:type="dxa"/>
            <w:tcBorders>
              <w:top w:val="nil"/>
              <w:left w:val="nil"/>
            </w:tcBorders>
            <w:shd w:val="clear" w:color="000000" w:fill="FFFFFF"/>
            <w:noWrap/>
            <w:vAlign w:val="bottom"/>
          </w:tcPr>
          <w:p w14:paraId="38AD307E" w14:textId="77777777" w:rsidR="00CC0355" w:rsidRPr="004B28E4" w:rsidRDefault="00CC0355" w:rsidP="0008751F">
            <w:pPr>
              <w:spacing w:line="260" w:lineRule="exact"/>
              <w:ind w:right="72"/>
              <w:jc w:val="both"/>
              <w:rPr>
                <w:rFonts w:cs="Times New Roman"/>
                <w:sz w:val="18"/>
                <w:szCs w:val="18"/>
                <w:lang w:val="en-US"/>
              </w:rPr>
            </w:pPr>
          </w:p>
        </w:tc>
        <w:tc>
          <w:tcPr>
            <w:tcW w:w="1080" w:type="dxa"/>
            <w:tcBorders>
              <w:top w:val="double" w:sz="4" w:space="0" w:color="auto"/>
              <w:left w:val="nil"/>
              <w:right w:val="nil"/>
            </w:tcBorders>
            <w:shd w:val="clear" w:color="000000" w:fill="FFFFFF"/>
            <w:noWrap/>
            <w:vAlign w:val="bottom"/>
          </w:tcPr>
          <w:p w14:paraId="672A19ED"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5531963A" w14:textId="77777777" w:rsidR="00CC0355" w:rsidRPr="004B28E4" w:rsidRDefault="00CC0355" w:rsidP="0008751F">
            <w:pPr>
              <w:spacing w:line="260" w:lineRule="exact"/>
              <w:rPr>
                <w:rFonts w:eastAsia="Times New Roman" w:cs="Times New Roman"/>
                <w:b/>
                <w:bCs/>
                <w:sz w:val="18"/>
                <w:szCs w:val="18"/>
              </w:rPr>
            </w:pPr>
          </w:p>
        </w:tc>
        <w:tc>
          <w:tcPr>
            <w:tcW w:w="1080" w:type="dxa"/>
            <w:tcBorders>
              <w:top w:val="double" w:sz="4" w:space="0" w:color="auto"/>
              <w:left w:val="nil"/>
              <w:right w:val="nil"/>
            </w:tcBorders>
            <w:shd w:val="clear" w:color="000000" w:fill="FFFFFF"/>
            <w:noWrap/>
            <w:vAlign w:val="bottom"/>
          </w:tcPr>
          <w:p w14:paraId="6A5D15F2"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01FCDD1" w14:textId="77777777" w:rsidR="00CC0355" w:rsidRPr="004B28E4" w:rsidRDefault="00CC0355" w:rsidP="0008751F">
            <w:pPr>
              <w:spacing w:line="260" w:lineRule="exact"/>
              <w:rPr>
                <w:rFonts w:eastAsia="Times New Roman" w:cs="Times New Roman"/>
                <w:b/>
                <w:bCs/>
                <w:sz w:val="18"/>
                <w:szCs w:val="18"/>
              </w:rPr>
            </w:pPr>
          </w:p>
        </w:tc>
        <w:tc>
          <w:tcPr>
            <w:tcW w:w="990" w:type="dxa"/>
            <w:tcBorders>
              <w:top w:val="double" w:sz="4" w:space="0" w:color="auto"/>
              <w:left w:val="nil"/>
              <w:right w:val="nil"/>
            </w:tcBorders>
            <w:shd w:val="clear" w:color="000000" w:fill="FFFFFF"/>
            <w:noWrap/>
            <w:vAlign w:val="bottom"/>
          </w:tcPr>
          <w:p w14:paraId="2F2789CB"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ADDF36F" w14:textId="77777777" w:rsidR="00CC0355" w:rsidRPr="004B28E4" w:rsidRDefault="00CC0355" w:rsidP="0008751F">
            <w:pPr>
              <w:spacing w:line="260" w:lineRule="exact"/>
              <w:rPr>
                <w:rFonts w:eastAsia="Times New Roman" w:cs="Times New Roman"/>
                <w:b/>
                <w:bCs/>
                <w:sz w:val="18"/>
                <w:szCs w:val="18"/>
              </w:rPr>
            </w:pPr>
          </w:p>
        </w:tc>
        <w:tc>
          <w:tcPr>
            <w:tcW w:w="1080" w:type="dxa"/>
            <w:tcBorders>
              <w:top w:val="double" w:sz="4" w:space="0" w:color="auto"/>
              <w:left w:val="nil"/>
              <w:right w:val="nil"/>
            </w:tcBorders>
            <w:shd w:val="clear" w:color="000000" w:fill="FFFFFF"/>
            <w:noWrap/>
            <w:vAlign w:val="bottom"/>
          </w:tcPr>
          <w:p w14:paraId="4FD0B620" w14:textId="77777777" w:rsidR="00CC0355" w:rsidRPr="004B28E4" w:rsidRDefault="00CC0355" w:rsidP="0008751F">
            <w:pPr>
              <w:tabs>
                <w:tab w:val="decimal" w:pos="889"/>
              </w:tabs>
              <w:spacing w:line="260" w:lineRule="exact"/>
              <w:contextualSpacing/>
              <w:rPr>
                <w:rFonts w:cs="Times New Roman"/>
                <w:sz w:val="18"/>
                <w:szCs w:val="18"/>
                <w:lang w:val="en-US"/>
              </w:rPr>
            </w:pPr>
          </w:p>
        </w:tc>
      </w:tr>
      <w:tr w:rsidR="004B28E4" w:rsidRPr="004B28E4" w14:paraId="57D79576" w14:textId="77777777" w:rsidTr="0008751F">
        <w:trPr>
          <w:trHeight w:val="198"/>
        </w:trPr>
        <w:tc>
          <w:tcPr>
            <w:tcW w:w="4320" w:type="dxa"/>
            <w:tcBorders>
              <w:top w:val="nil"/>
              <w:left w:val="nil"/>
            </w:tcBorders>
            <w:shd w:val="clear" w:color="000000" w:fill="FFFFFF"/>
            <w:noWrap/>
            <w:vAlign w:val="bottom"/>
          </w:tcPr>
          <w:p w14:paraId="1B4DD1E1" w14:textId="2F3105A9" w:rsidR="00B510FD" w:rsidRPr="004B28E4" w:rsidRDefault="00B510FD" w:rsidP="0008751F">
            <w:pPr>
              <w:spacing w:line="260" w:lineRule="exact"/>
              <w:ind w:left="180" w:hanging="180"/>
              <w:rPr>
                <w:rFonts w:eastAsia="Times New Roman" w:cs="Times New Roman"/>
                <w:b/>
                <w:bCs/>
                <w:sz w:val="18"/>
                <w:szCs w:val="18"/>
                <w:lang w:val="en-US"/>
              </w:rPr>
            </w:pPr>
            <w:r w:rsidRPr="004B28E4">
              <w:rPr>
                <w:rFonts w:cs="Times New Roman"/>
                <w:b/>
                <w:bCs/>
                <w:sz w:val="18"/>
                <w:szCs w:val="18"/>
                <w:lang w:val="en-US"/>
              </w:rPr>
              <w:t xml:space="preserve">Statement of Comprehensive Income </w:t>
            </w:r>
            <w:r w:rsidR="00E73773" w:rsidRPr="004B28E4">
              <w:rPr>
                <w:rFonts w:cs="Times New Roman"/>
                <w:b/>
                <w:bCs/>
                <w:sz w:val="18"/>
                <w:szCs w:val="18"/>
                <w:lang w:val="en-US"/>
              </w:rPr>
              <w:br/>
            </w:r>
            <w:r w:rsidRPr="004B28E4">
              <w:rPr>
                <w:rFonts w:cs="Times New Roman"/>
                <w:b/>
                <w:bCs/>
                <w:sz w:val="18"/>
                <w:szCs w:val="18"/>
                <w:lang w:val="en-US"/>
              </w:rPr>
              <w:t xml:space="preserve">for the years </w:t>
            </w:r>
            <w:r w:rsidR="00E73773" w:rsidRPr="004B28E4">
              <w:rPr>
                <w:rFonts w:cs="Times New Roman"/>
                <w:b/>
                <w:bCs/>
                <w:sz w:val="18"/>
                <w:szCs w:val="18"/>
                <w:lang w:val="en-US"/>
              </w:rPr>
              <w:t>ended December 31,</w:t>
            </w:r>
          </w:p>
        </w:tc>
        <w:tc>
          <w:tcPr>
            <w:tcW w:w="1080" w:type="dxa"/>
            <w:tcBorders>
              <w:top w:val="nil"/>
              <w:left w:val="nil"/>
              <w:right w:val="nil"/>
            </w:tcBorders>
            <w:shd w:val="clear" w:color="000000" w:fill="FFFFFF"/>
            <w:vAlign w:val="bottom"/>
          </w:tcPr>
          <w:p w14:paraId="1A0CF037" w14:textId="77777777" w:rsidR="00B510FD" w:rsidRPr="004B28E4" w:rsidRDefault="00B510FD" w:rsidP="0008751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3795824" w14:textId="0AF2A768" w:rsidR="00B510FD" w:rsidRPr="004B28E4" w:rsidRDefault="00B510FD" w:rsidP="0008751F">
            <w:pPr>
              <w:spacing w:line="260" w:lineRule="exact"/>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313727C8" w14:textId="77777777" w:rsidR="00B510FD" w:rsidRPr="004B28E4" w:rsidRDefault="00B510FD" w:rsidP="0008751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2BFE012B" w14:textId="77777777" w:rsidR="00B510FD" w:rsidRPr="004B28E4" w:rsidRDefault="00B510FD" w:rsidP="0008751F">
            <w:pPr>
              <w:spacing w:line="260" w:lineRule="exact"/>
              <w:rPr>
                <w:rFonts w:eastAsia="Times New Roman" w:cs="Times New Roman"/>
                <w:b/>
                <w:bCs/>
                <w:sz w:val="18"/>
                <w:szCs w:val="18"/>
              </w:rPr>
            </w:pPr>
          </w:p>
        </w:tc>
        <w:tc>
          <w:tcPr>
            <w:tcW w:w="990" w:type="dxa"/>
            <w:tcBorders>
              <w:top w:val="nil"/>
              <w:left w:val="nil"/>
              <w:right w:val="nil"/>
            </w:tcBorders>
            <w:shd w:val="clear" w:color="000000" w:fill="FFFFFF"/>
            <w:noWrap/>
            <w:vAlign w:val="bottom"/>
          </w:tcPr>
          <w:p w14:paraId="4A7F9C79" w14:textId="77777777" w:rsidR="00B510FD" w:rsidRPr="004B28E4" w:rsidRDefault="00B510FD" w:rsidP="0008751F">
            <w:pPr>
              <w:tabs>
                <w:tab w:val="decimal" w:pos="889"/>
              </w:tabs>
              <w:spacing w:line="260" w:lineRule="exact"/>
              <w:contextualSpacing/>
              <w:rPr>
                <w:rFonts w:cs="Times New Roman"/>
                <w:sz w:val="18"/>
                <w:szCs w:val="18"/>
                <w:lang w:val="en-US"/>
              </w:rPr>
            </w:pPr>
          </w:p>
        </w:tc>
        <w:tc>
          <w:tcPr>
            <w:tcW w:w="90" w:type="dxa"/>
            <w:tcBorders>
              <w:top w:val="nil"/>
              <w:left w:val="nil"/>
              <w:right w:val="nil"/>
            </w:tcBorders>
            <w:shd w:val="clear" w:color="000000" w:fill="FFFFFF"/>
            <w:noWrap/>
            <w:vAlign w:val="bottom"/>
          </w:tcPr>
          <w:p w14:paraId="1CA29D3C" w14:textId="77777777" w:rsidR="00B510FD" w:rsidRPr="004B28E4" w:rsidRDefault="00B510FD" w:rsidP="0008751F">
            <w:pPr>
              <w:spacing w:line="260" w:lineRule="exact"/>
              <w:rPr>
                <w:rFonts w:eastAsia="Times New Roman" w:cs="Times New Roman"/>
                <w:b/>
                <w:bCs/>
                <w:sz w:val="18"/>
                <w:szCs w:val="18"/>
              </w:rPr>
            </w:pPr>
          </w:p>
        </w:tc>
        <w:tc>
          <w:tcPr>
            <w:tcW w:w="1080" w:type="dxa"/>
            <w:tcBorders>
              <w:top w:val="nil"/>
              <w:left w:val="nil"/>
              <w:right w:val="nil"/>
            </w:tcBorders>
            <w:shd w:val="clear" w:color="000000" w:fill="FFFFFF"/>
            <w:noWrap/>
            <w:vAlign w:val="bottom"/>
          </w:tcPr>
          <w:p w14:paraId="2576C105" w14:textId="77777777" w:rsidR="00B510FD" w:rsidRPr="004B28E4" w:rsidRDefault="00B510FD" w:rsidP="0008751F">
            <w:pPr>
              <w:tabs>
                <w:tab w:val="decimal" w:pos="889"/>
              </w:tabs>
              <w:spacing w:line="260" w:lineRule="exact"/>
              <w:contextualSpacing/>
              <w:rPr>
                <w:rFonts w:cs="Times New Roman"/>
                <w:sz w:val="18"/>
                <w:szCs w:val="18"/>
                <w:lang w:val="en-US"/>
              </w:rPr>
            </w:pPr>
          </w:p>
        </w:tc>
      </w:tr>
      <w:tr w:rsidR="004B28E4" w:rsidRPr="004B28E4" w14:paraId="26055436" w14:textId="77777777" w:rsidTr="0008751F">
        <w:trPr>
          <w:trHeight w:val="60"/>
        </w:trPr>
        <w:tc>
          <w:tcPr>
            <w:tcW w:w="4320" w:type="dxa"/>
            <w:tcBorders>
              <w:left w:val="nil"/>
              <w:bottom w:val="nil"/>
            </w:tcBorders>
            <w:shd w:val="clear" w:color="000000" w:fill="FFFFFF"/>
            <w:noWrap/>
            <w:vAlign w:val="bottom"/>
          </w:tcPr>
          <w:p w14:paraId="58C36E19" w14:textId="5721EB93" w:rsidR="00CC0355" w:rsidRPr="004B28E4" w:rsidRDefault="00CC0355" w:rsidP="0008751F">
            <w:pPr>
              <w:spacing w:line="260" w:lineRule="exact"/>
              <w:ind w:left="90" w:right="72"/>
              <w:jc w:val="both"/>
              <w:rPr>
                <w:rFonts w:cs="Times New Roman"/>
                <w:i/>
                <w:iCs/>
                <w:sz w:val="18"/>
                <w:szCs w:val="18"/>
                <w:lang w:val="en-US"/>
              </w:rPr>
            </w:pPr>
            <w:r w:rsidRPr="004B28E4">
              <w:rPr>
                <w:rFonts w:cs="Times New Roman"/>
                <w:i/>
                <w:iCs/>
                <w:sz w:val="18"/>
                <w:szCs w:val="18"/>
                <w:lang w:val="en-US"/>
              </w:rPr>
              <w:t>Recognized in profit or loss</w:t>
            </w:r>
          </w:p>
        </w:tc>
        <w:tc>
          <w:tcPr>
            <w:tcW w:w="1080" w:type="dxa"/>
            <w:tcBorders>
              <w:left w:val="nil"/>
              <w:right w:val="nil"/>
            </w:tcBorders>
            <w:shd w:val="clear" w:color="000000" w:fill="FFFFFF"/>
            <w:noWrap/>
            <w:vAlign w:val="bottom"/>
          </w:tcPr>
          <w:p w14:paraId="5C63A805"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left w:val="nil"/>
              <w:bottom w:val="nil"/>
              <w:right w:val="nil"/>
            </w:tcBorders>
            <w:shd w:val="clear" w:color="000000" w:fill="FFFFFF"/>
            <w:noWrap/>
            <w:vAlign w:val="bottom"/>
          </w:tcPr>
          <w:p w14:paraId="7631BA14" w14:textId="77777777" w:rsidR="00CC0355" w:rsidRPr="004B28E4" w:rsidRDefault="00CC0355" w:rsidP="0008751F">
            <w:pPr>
              <w:spacing w:line="260" w:lineRule="exact"/>
              <w:ind w:left="360" w:right="72"/>
              <w:rPr>
                <w:rFonts w:cs="Times New Roman"/>
                <w:sz w:val="18"/>
                <w:szCs w:val="18"/>
                <w:lang w:val="en-US"/>
              </w:rPr>
            </w:pPr>
          </w:p>
        </w:tc>
        <w:tc>
          <w:tcPr>
            <w:tcW w:w="1080" w:type="dxa"/>
            <w:tcBorders>
              <w:left w:val="nil"/>
              <w:right w:val="nil"/>
            </w:tcBorders>
            <w:shd w:val="clear" w:color="000000" w:fill="FFFFFF"/>
            <w:noWrap/>
            <w:vAlign w:val="bottom"/>
          </w:tcPr>
          <w:p w14:paraId="6CBC918A"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left w:val="nil"/>
              <w:bottom w:val="nil"/>
              <w:right w:val="nil"/>
            </w:tcBorders>
            <w:shd w:val="clear" w:color="000000" w:fill="FFFFFF"/>
            <w:noWrap/>
            <w:vAlign w:val="bottom"/>
          </w:tcPr>
          <w:p w14:paraId="19285A24" w14:textId="77777777" w:rsidR="00CC0355" w:rsidRPr="004B28E4" w:rsidRDefault="00CC0355" w:rsidP="0008751F">
            <w:pPr>
              <w:spacing w:line="260" w:lineRule="exact"/>
              <w:ind w:left="360" w:right="72"/>
              <w:rPr>
                <w:rFonts w:cs="Times New Roman"/>
                <w:sz w:val="18"/>
                <w:szCs w:val="18"/>
                <w:lang w:val="en-US"/>
              </w:rPr>
            </w:pPr>
          </w:p>
        </w:tc>
        <w:tc>
          <w:tcPr>
            <w:tcW w:w="990" w:type="dxa"/>
            <w:tcBorders>
              <w:left w:val="nil"/>
              <w:right w:val="nil"/>
            </w:tcBorders>
            <w:shd w:val="clear" w:color="000000" w:fill="FFFFFF"/>
            <w:noWrap/>
            <w:vAlign w:val="bottom"/>
          </w:tcPr>
          <w:p w14:paraId="3C16C60F"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left w:val="nil"/>
              <w:bottom w:val="nil"/>
              <w:right w:val="nil"/>
            </w:tcBorders>
            <w:shd w:val="clear" w:color="000000" w:fill="FFFFFF"/>
            <w:noWrap/>
            <w:vAlign w:val="bottom"/>
          </w:tcPr>
          <w:p w14:paraId="50B90304" w14:textId="77777777" w:rsidR="00CC0355" w:rsidRPr="004B28E4" w:rsidRDefault="00CC0355" w:rsidP="0008751F">
            <w:pPr>
              <w:spacing w:line="260" w:lineRule="exact"/>
              <w:ind w:left="360" w:right="72"/>
              <w:rPr>
                <w:rFonts w:cs="Times New Roman"/>
                <w:sz w:val="18"/>
                <w:szCs w:val="18"/>
                <w:lang w:val="en-US"/>
              </w:rPr>
            </w:pPr>
          </w:p>
        </w:tc>
        <w:tc>
          <w:tcPr>
            <w:tcW w:w="1080" w:type="dxa"/>
            <w:tcBorders>
              <w:left w:val="nil"/>
              <w:right w:val="nil"/>
            </w:tcBorders>
            <w:shd w:val="clear" w:color="000000" w:fill="FFFFFF"/>
            <w:noWrap/>
            <w:vAlign w:val="bottom"/>
          </w:tcPr>
          <w:p w14:paraId="64B59AED" w14:textId="77777777" w:rsidR="00CC0355" w:rsidRPr="004B28E4" w:rsidRDefault="00CC0355" w:rsidP="0008751F">
            <w:pPr>
              <w:tabs>
                <w:tab w:val="decimal" w:pos="889"/>
              </w:tabs>
              <w:spacing w:line="260" w:lineRule="exact"/>
              <w:contextualSpacing/>
              <w:rPr>
                <w:rFonts w:cs="Times New Roman"/>
                <w:sz w:val="18"/>
                <w:szCs w:val="18"/>
                <w:lang w:val="en-US"/>
              </w:rPr>
            </w:pPr>
          </w:p>
        </w:tc>
      </w:tr>
      <w:tr w:rsidR="004B28E4" w:rsidRPr="004B28E4" w14:paraId="7DD3A6DD" w14:textId="77777777">
        <w:trPr>
          <w:trHeight w:val="60"/>
        </w:trPr>
        <w:tc>
          <w:tcPr>
            <w:tcW w:w="4320" w:type="dxa"/>
            <w:tcBorders>
              <w:top w:val="nil"/>
              <w:left w:val="nil"/>
              <w:bottom w:val="nil"/>
              <w:right w:val="nil"/>
            </w:tcBorders>
            <w:shd w:val="clear" w:color="000000" w:fill="FFFFFF"/>
            <w:noWrap/>
            <w:vAlign w:val="bottom"/>
          </w:tcPr>
          <w:p w14:paraId="357C547D" w14:textId="77777777" w:rsidR="00493FF5" w:rsidRPr="004B28E4" w:rsidRDefault="00493FF5" w:rsidP="00493FF5">
            <w:pPr>
              <w:spacing w:line="260" w:lineRule="exact"/>
              <w:ind w:firstLine="270"/>
              <w:rPr>
                <w:rFonts w:eastAsia="Times New Roman" w:cs="Times New Roman"/>
                <w:sz w:val="18"/>
                <w:szCs w:val="18"/>
                <w:lang w:val="en-US"/>
              </w:rPr>
            </w:pPr>
            <w:r w:rsidRPr="004B28E4">
              <w:rPr>
                <w:rFonts w:eastAsia="Times New Roman" w:cs="Times New Roman"/>
                <w:sz w:val="18"/>
                <w:szCs w:val="18"/>
                <w:lang w:val="en-US"/>
              </w:rPr>
              <w:t>Current service cost</w:t>
            </w:r>
          </w:p>
        </w:tc>
        <w:tc>
          <w:tcPr>
            <w:tcW w:w="1080" w:type="dxa"/>
            <w:tcBorders>
              <w:top w:val="nil"/>
              <w:left w:val="nil"/>
              <w:right w:val="nil"/>
            </w:tcBorders>
            <w:shd w:val="clear" w:color="000000" w:fill="FFFFFF"/>
            <w:noWrap/>
          </w:tcPr>
          <w:p w14:paraId="7DC21413" w14:textId="0B93A7BC" w:rsidR="00493FF5" w:rsidRPr="004B28E4" w:rsidRDefault="00493FF5" w:rsidP="00493FF5">
            <w:pPr>
              <w:tabs>
                <w:tab w:val="decimal" w:pos="889"/>
              </w:tabs>
              <w:spacing w:line="260" w:lineRule="exact"/>
              <w:contextualSpacing/>
              <w:rPr>
                <w:rFonts w:cs="Times New Roman"/>
                <w:sz w:val="18"/>
                <w:szCs w:val="18"/>
                <w:lang w:val="en-US"/>
              </w:rPr>
            </w:pPr>
            <w:r w:rsidRPr="004B28E4">
              <w:rPr>
                <w:rFonts w:cs="Times New Roman"/>
                <w:sz w:val="18"/>
                <w:szCs w:val="18"/>
                <w:lang w:val="en-US"/>
              </w:rPr>
              <w:t>4,759</w:t>
            </w:r>
          </w:p>
        </w:tc>
        <w:tc>
          <w:tcPr>
            <w:tcW w:w="90" w:type="dxa"/>
            <w:tcBorders>
              <w:top w:val="nil"/>
              <w:left w:val="nil"/>
              <w:right w:val="nil"/>
            </w:tcBorders>
            <w:shd w:val="clear" w:color="000000" w:fill="FFFFFF"/>
            <w:noWrap/>
            <w:vAlign w:val="bottom"/>
          </w:tcPr>
          <w:p w14:paraId="198926D9" w14:textId="77777777" w:rsidR="00493FF5" w:rsidRPr="004B28E4" w:rsidRDefault="00493FF5" w:rsidP="00493FF5">
            <w:pPr>
              <w:spacing w:line="260" w:lineRule="exact"/>
              <w:ind w:right="63"/>
              <w:rPr>
                <w:rFonts w:cs="Times New Roman"/>
                <w:sz w:val="18"/>
                <w:szCs w:val="18"/>
                <w:cs/>
              </w:rPr>
            </w:pPr>
          </w:p>
        </w:tc>
        <w:tc>
          <w:tcPr>
            <w:tcW w:w="1080" w:type="dxa"/>
            <w:tcBorders>
              <w:top w:val="nil"/>
              <w:left w:val="nil"/>
              <w:right w:val="nil"/>
            </w:tcBorders>
            <w:shd w:val="clear" w:color="000000" w:fill="FFFFFF"/>
            <w:noWrap/>
            <w:vAlign w:val="bottom"/>
          </w:tcPr>
          <w:p w14:paraId="3DA415BE" w14:textId="77777777" w:rsidR="00493FF5" w:rsidRPr="004B28E4" w:rsidRDefault="00493FF5" w:rsidP="00493FF5">
            <w:pPr>
              <w:tabs>
                <w:tab w:val="decimal" w:pos="889"/>
              </w:tabs>
              <w:spacing w:line="260" w:lineRule="exact"/>
              <w:contextualSpacing/>
              <w:rPr>
                <w:rFonts w:cs="Times New Roman"/>
                <w:sz w:val="18"/>
                <w:szCs w:val="18"/>
                <w:lang w:val="en-US"/>
              </w:rPr>
            </w:pPr>
            <w:r w:rsidRPr="004B28E4">
              <w:rPr>
                <w:rFonts w:cs="Times New Roman"/>
                <w:sz w:val="18"/>
                <w:szCs w:val="18"/>
                <w:lang w:val="en-US"/>
              </w:rPr>
              <w:t>4,873</w:t>
            </w:r>
          </w:p>
        </w:tc>
        <w:tc>
          <w:tcPr>
            <w:tcW w:w="90" w:type="dxa"/>
            <w:tcBorders>
              <w:top w:val="nil"/>
              <w:left w:val="nil"/>
              <w:right w:val="nil"/>
            </w:tcBorders>
            <w:shd w:val="clear" w:color="000000" w:fill="FFFFFF"/>
            <w:noWrap/>
            <w:vAlign w:val="bottom"/>
          </w:tcPr>
          <w:p w14:paraId="5AE2FBBB" w14:textId="77777777" w:rsidR="00493FF5" w:rsidRPr="004B28E4" w:rsidRDefault="00493FF5" w:rsidP="00493FF5">
            <w:pPr>
              <w:spacing w:line="260" w:lineRule="exact"/>
              <w:ind w:right="63"/>
              <w:rPr>
                <w:rFonts w:cs="Times New Roman"/>
                <w:sz w:val="18"/>
                <w:szCs w:val="18"/>
                <w:cs/>
              </w:rPr>
            </w:pPr>
          </w:p>
        </w:tc>
        <w:tc>
          <w:tcPr>
            <w:tcW w:w="990" w:type="dxa"/>
            <w:tcBorders>
              <w:top w:val="nil"/>
              <w:left w:val="nil"/>
              <w:right w:val="nil"/>
            </w:tcBorders>
            <w:shd w:val="clear" w:color="000000" w:fill="FFFFFF"/>
            <w:noWrap/>
          </w:tcPr>
          <w:p w14:paraId="50E00961" w14:textId="1631D352" w:rsidR="00493FF5" w:rsidRPr="004B28E4" w:rsidRDefault="00493FF5" w:rsidP="00493FF5">
            <w:pPr>
              <w:tabs>
                <w:tab w:val="decimal" w:pos="885"/>
              </w:tabs>
              <w:spacing w:line="260" w:lineRule="exact"/>
              <w:contextualSpacing/>
              <w:rPr>
                <w:rFonts w:cs="Times New Roman"/>
                <w:sz w:val="18"/>
                <w:szCs w:val="18"/>
                <w:lang w:val="en-US"/>
              </w:rPr>
            </w:pPr>
            <w:r w:rsidRPr="004B28E4">
              <w:rPr>
                <w:rFonts w:cs="Times New Roman"/>
                <w:sz w:val="18"/>
                <w:szCs w:val="18"/>
                <w:lang w:val="en-US"/>
              </w:rPr>
              <w:t>4,407</w:t>
            </w:r>
          </w:p>
        </w:tc>
        <w:tc>
          <w:tcPr>
            <w:tcW w:w="90" w:type="dxa"/>
            <w:tcBorders>
              <w:top w:val="nil"/>
              <w:left w:val="nil"/>
              <w:right w:val="nil"/>
            </w:tcBorders>
            <w:shd w:val="clear" w:color="000000" w:fill="FFFFFF"/>
            <w:noWrap/>
            <w:vAlign w:val="bottom"/>
          </w:tcPr>
          <w:p w14:paraId="3DD49CEA" w14:textId="77777777" w:rsidR="00493FF5" w:rsidRPr="004B28E4" w:rsidRDefault="00493FF5" w:rsidP="00493FF5">
            <w:pPr>
              <w:tabs>
                <w:tab w:val="decimal" w:pos="860"/>
              </w:tabs>
              <w:spacing w:line="260" w:lineRule="exact"/>
              <w:ind w:left="-9" w:right="29"/>
              <w:rPr>
                <w:rFonts w:cs="Times New Roman"/>
                <w:sz w:val="18"/>
                <w:szCs w:val="18"/>
                <w:cs/>
                <w:lang w:val="en-US"/>
              </w:rPr>
            </w:pPr>
          </w:p>
        </w:tc>
        <w:tc>
          <w:tcPr>
            <w:tcW w:w="1080" w:type="dxa"/>
            <w:tcBorders>
              <w:top w:val="nil"/>
              <w:left w:val="nil"/>
              <w:right w:val="nil"/>
            </w:tcBorders>
            <w:shd w:val="clear" w:color="000000" w:fill="FFFFFF"/>
            <w:noWrap/>
            <w:vAlign w:val="bottom"/>
          </w:tcPr>
          <w:p w14:paraId="20948C36" w14:textId="77777777" w:rsidR="00493FF5" w:rsidRPr="004B28E4" w:rsidRDefault="00493FF5" w:rsidP="00493FF5">
            <w:pPr>
              <w:tabs>
                <w:tab w:val="decimal" w:pos="885"/>
              </w:tabs>
              <w:spacing w:line="260" w:lineRule="exact"/>
              <w:contextualSpacing/>
              <w:rPr>
                <w:rFonts w:cs="Times New Roman"/>
                <w:sz w:val="18"/>
                <w:szCs w:val="18"/>
                <w:lang w:val="en-US"/>
              </w:rPr>
            </w:pPr>
            <w:r w:rsidRPr="004B28E4">
              <w:rPr>
                <w:rFonts w:cs="Times New Roman"/>
                <w:sz w:val="18"/>
                <w:szCs w:val="18"/>
                <w:lang w:val="en-US"/>
              </w:rPr>
              <w:t>4,546</w:t>
            </w:r>
          </w:p>
        </w:tc>
      </w:tr>
      <w:tr w:rsidR="004B28E4" w:rsidRPr="004B28E4" w14:paraId="07D52A23" w14:textId="77777777">
        <w:trPr>
          <w:trHeight w:val="60"/>
        </w:trPr>
        <w:tc>
          <w:tcPr>
            <w:tcW w:w="4320" w:type="dxa"/>
            <w:tcBorders>
              <w:top w:val="nil"/>
              <w:left w:val="nil"/>
              <w:bottom w:val="nil"/>
              <w:right w:val="nil"/>
            </w:tcBorders>
            <w:shd w:val="clear" w:color="000000" w:fill="FFFFFF"/>
            <w:noWrap/>
            <w:vAlign w:val="bottom"/>
          </w:tcPr>
          <w:p w14:paraId="3BB575C7" w14:textId="77777777" w:rsidR="00493FF5" w:rsidRPr="004B28E4" w:rsidRDefault="00493FF5" w:rsidP="00493FF5">
            <w:pPr>
              <w:spacing w:line="260" w:lineRule="exact"/>
              <w:ind w:firstLine="270"/>
              <w:rPr>
                <w:rFonts w:eastAsia="Times New Roman" w:cs="Times New Roman"/>
                <w:sz w:val="18"/>
                <w:szCs w:val="18"/>
              </w:rPr>
            </w:pPr>
            <w:r w:rsidRPr="004B28E4">
              <w:rPr>
                <w:rFonts w:eastAsia="Times New Roman" w:cs="Times New Roman"/>
                <w:sz w:val="18"/>
                <w:szCs w:val="18"/>
              </w:rPr>
              <w:t xml:space="preserve">Interest cost </w:t>
            </w:r>
          </w:p>
        </w:tc>
        <w:tc>
          <w:tcPr>
            <w:tcW w:w="1080" w:type="dxa"/>
            <w:tcBorders>
              <w:top w:val="nil"/>
              <w:left w:val="nil"/>
              <w:bottom w:val="single" w:sz="4" w:space="0" w:color="auto"/>
              <w:right w:val="nil"/>
            </w:tcBorders>
            <w:shd w:val="clear" w:color="000000" w:fill="FFFFFF"/>
            <w:noWrap/>
          </w:tcPr>
          <w:p w14:paraId="3B74391F" w14:textId="3A9697F6" w:rsidR="00493FF5" w:rsidRPr="004B28E4" w:rsidRDefault="00493FF5" w:rsidP="00493FF5">
            <w:pPr>
              <w:tabs>
                <w:tab w:val="decimal" w:pos="889"/>
              </w:tabs>
              <w:spacing w:line="260" w:lineRule="exact"/>
              <w:contextualSpacing/>
              <w:rPr>
                <w:rFonts w:cs="Times New Roman"/>
                <w:sz w:val="18"/>
                <w:szCs w:val="18"/>
                <w:lang w:val="en-US"/>
              </w:rPr>
            </w:pPr>
            <w:r w:rsidRPr="004B28E4">
              <w:rPr>
                <w:rFonts w:cs="Times New Roman"/>
                <w:sz w:val="18"/>
                <w:szCs w:val="18"/>
                <w:lang w:val="en-US"/>
              </w:rPr>
              <w:t>1,048</w:t>
            </w:r>
          </w:p>
        </w:tc>
        <w:tc>
          <w:tcPr>
            <w:tcW w:w="90" w:type="dxa"/>
            <w:tcBorders>
              <w:top w:val="nil"/>
              <w:left w:val="nil"/>
              <w:right w:val="nil"/>
            </w:tcBorders>
            <w:shd w:val="clear" w:color="000000" w:fill="FFFFFF"/>
            <w:noWrap/>
            <w:vAlign w:val="bottom"/>
          </w:tcPr>
          <w:p w14:paraId="74C02E54" w14:textId="77777777" w:rsidR="00493FF5" w:rsidRPr="004B28E4" w:rsidRDefault="00493FF5" w:rsidP="00493FF5">
            <w:pPr>
              <w:tabs>
                <w:tab w:val="decimal" w:pos="714"/>
                <w:tab w:val="decimal" w:pos="792"/>
              </w:tabs>
              <w:spacing w:line="260" w:lineRule="exact"/>
              <w:ind w:left="-56" w:right="-108"/>
              <w:rPr>
                <w:rFonts w:cs="Times New Roman"/>
                <w:sz w:val="18"/>
                <w:szCs w:val="18"/>
              </w:rPr>
            </w:pPr>
          </w:p>
        </w:tc>
        <w:tc>
          <w:tcPr>
            <w:tcW w:w="1080" w:type="dxa"/>
            <w:tcBorders>
              <w:top w:val="nil"/>
              <w:left w:val="nil"/>
              <w:bottom w:val="single" w:sz="4" w:space="0" w:color="auto"/>
              <w:right w:val="nil"/>
            </w:tcBorders>
            <w:shd w:val="clear" w:color="000000" w:fill="FFFFFF"/>
            <w:noWrap/>
            <w:vAlign w:val="bottom"/>
          </w:tcPr>
          <w:p w14:paraId="0BBE4514" w14:textId="77777777" w:rsidR="00493FF5" w:rsidRPr="004B28E4" w:rsidRDefault="00493FF5" w:rsidP="00493FF5">
            <w:pPr>
              <w:tabs>
                <w:tab w:val="decimal" w:pos="889"/>
              </w:tabs>
              <w:spacing w:line="260" w:lineRule="exact"/>
              <w:contextualSpacing/>
              <w:rPr>
                <w:rFonts w:cs="Times New Roman"/>
                <w:sz w:val="18"/>
                <w:szCs w:val="18"/>
                <w:lang w:val="en-US"/>
              </w:rPr>
            </w:pPr>
            <w:r w:rsidRPr="004B28E4">
              <w:rPr>
                <w:rFonts w:cs="Times New Roman"/>
                <w:sz w:val="18"/>
                <w:szCs w:val="18"/>
                <w:lang w:val="en-US"/>
              </w:rPr>
              <w:t>896</w:t>
            </w:r>
          </w:p>
        </w:tc>
        <w:tc>
          <w:tcPr>
            <w:tcW w:w="90" w:type="dxa"/>
            <w:tcBorders>
              <w:top w:val="nil"/>
              <w:left w:val="nil"/>
              <w:right w:val="nil"/>
            </w:tcBorders>
            <w:shd w:val="clear" w:color="000000" w:fill="FFFFFF"/>
            <w:noWrap/>
            <w:vAlign w:val="bottom"/>
          </w:tcPr>
          <w:p w14:paraId="1D6CCDC9" w14:textId="77777777" w:rsidR="00493FF5" w:rsidRPr="004B28E4" w:rsidRDefault="00493FF5" w:rsidP="00493FF5">
            <w:pPr>
              <w:tabs>
                <w:tab w:val="decimal" w:pos="714"/>
                <w:tab w:val="decimal" w:pos="792"/>
              </w:tabs>
              <w:spacing w:line="260" w:lineRule="exact"/>
              <w:ind w:left="-56" w:right="-108"/>
              <w:rPr>
                <w:rFonts w:cs="Times New Roman"/>
                <w:sz w:val="18"/>
                <w:szCs w:val="18"/>
              </w:rPr>
            </w:pPr>
          </w:p>
        </w:tc>
        <w:tc>
          <w:tcPr>
            <w:tcW w:w="990" w:type="dxa"/>
            <w:tcBorders>
              <w:top w:val="nil"/>
              <w:left w:val="nil"/>
              <w:bottom w:val="single" w:sz="4" w:space="0" w:color="auto"/>
              <w:right w:val="nil"/>
            </w:tcBorders>
            <w:shd w:val="clear" w:color="000000" w:fill="FFFFFF"/>
            <w:noWrap/>
          </w:tcPr>
          <w:p w14:paraId="721F505D" w14:textId="1084A8C4" w:rsidR="00493FF5" w:rsidRPr="004B28E4" w:rsidRDefault="00493FF5" w:rsidP="00493FF5">
            <w:pPr>
              <w:tabs>
                <w:tab w:val="decimal" w:pos="885"/>
              </w:tabs>
              <w:spacing w:line="260" w:lineRule="exact"/>
              <w:contextualSpacing/>
              <w:rPr>
                <w:rFonts w:cs="Times New Roman"/>
                <w:sz w:val="18"/>
                <w:szCs w:val="18"/>
                <w:lang w:val="en-US"/>
              </w:rPr>
            </w:pPr>
            <w:r w:rsidRPr="004B28E4">
              <w:rPr>
                <w:rFonts w:cs="Times New Roman"/>
                <w:sz w:val="18"/>
                <w:szCs w:val="18"/>
                <w:lang w:val="en-US"/>
              </w:rPr>
              <w:t>978</w:t>
            </w:r>
          </w:p>
        </w:tc>
        <w:tc>
          <w:tcPr>
            <w:tcW w:w="90" w:type="dxa"/>
            <w:tcBorders>
              <w:top w:val="nil"/>
              <w:left w:val="nil"/>
              <w:right w:val="nil"/>
            </w:tcBorders>
            <w:shd w:val="clear" w:color="000000" w:fill="FFFFFF"/>
            <w:noWrap/>
            <w:vAlign w:val="bottom"/>
          </w:tcPr>
          <w:p w14:paraId="365AF067" w14:textId="77777777" w:rsidR="00493FF5" w:rsidRPr="004B28E4" w:rsidRDefault="00493FF5" w:rsidP="00493FF5">
            <w:pPr>
              <w:tabs>
                <w:tab w:val="decimal" w:pos="714"/>
                <w:tab w:val="decimal" w:pos="792"/>
                <w:tab w:val="decimal" w:pos="860"/>
              </w:tabs>
              <w:spacing w:line="260" w:lineRule="exact"/>
              <w:ind w:left="-9" w:right="29"/>
              <w:rPr>
                <w:rFonts w:cs="Times New Roman"/>
                <w:sz w:val="18"/>
                <w:szCs w:val="18"/>
                <w:lang w:val="en-US"/>
              </w:rPr>
            </w:pPr>
          </w:p>
        </w:tc>
        <w:tc>
          <w:tcPr>
            <w:tcW w:w="1080" w:type="dxa"/>
            <w:tcBorders>
              <w:top w:val="nil"/>
              <w:left w:val="nil"/>
              <w:bottom w:val="single" w:sz="4" w:space="0" w:color="auto"/>
              <w:right w:val="nil"/>
            </w:tcBorders>
            <w:shd w:val="clear" w:color="000000" w:fill="FFFFFF"/>
            <w:noWrap/>
            <w:vAlign w:val="bottom"/>
          </w:tcPr>
          <w:p w14:paraId="59C5798E" w14:textId="77777777" w:rsidR="00493FF5" w:rsidRPr="004B28E4" w:rsidRDefault="00493FF5" w:rsidP="00493FF5">
            <w:pPr>
              <w:tabs>
                <w:tab w:val="decimal" w:pos="885"/>
              </w:tabs>
              <w:spacing w:line="260" w:lineRule="exact"/>
              <w:contextualSpacing/>
              <w:rPr>
                <w:rFonts w:cs="Times New Roman"/>
                <w:sz w:val="18"/>
                <w:szCs w:val="18"/>
                <w:lang w:val="en-US"/>
              </w:rPr>
            </w:pPr>
            <w:r w:rsidRPr="004B28E4">
              <w:rPr>
                <w:rFonts w:cs="Times New Roman"/>
                <w:sz w:val="18"/>
                <w:szCs w:val="18"/>
                <w:lang w:val="en-US"/>
              </w:rPr>
              <w:t>839</w:t>
            </w:r>
          </w:p>
        </w:tc>
      </w:tr>
      <w:tr w:rsidR="004B28E4" w:rsidRPr="004B28E4" w14:paraId="39C30B27" w14:textId="77777777">
        <w:trPr>
          <w:trHeight w:val="50"/>
        </w:trPr>
        <w:tc>
          <w:tcPr>
            <w:tcW w:w="4320" w:type="dxa"/>
            <w:tcBorders>
              <w:top w:val="nil"/>
              <w:left w:val="nil"/>
              <w:bottom w:val="nil"/>
              <w:right w:val="nil"/>
            </w:tcBorders>
            <w:shd w:val="clear" w:color="000000" w:fill="FFFFFF"/>
            <w:noWrap/>
            <w:vAlign w:val="bottom"/>
          </w:tcPr>
          <w:p w14:paraId="17BE2342" w14:textId="77777777" w:rsidR="00493FF5" w:rsidRPr="004B28E4" w:rsidRDefault="00493FF5" w:rsidP="00493FF5">
            <w:pPr>
              <w:spacing w:line="260" w:lineRule="exact"/>
              <w:ind w:left="360" w:hanging="180"/>
              <w:rPr>
                <w:rFonts w:eastAsia="Times New Roman" w:cs="Times New Roman"/>
                <w:sz w:val="18"/>
                <w:szCs w:val="18"/>
                <w:lang w:val="en-US"/>
              </w:rPr>
            </w:pPr>
          </w:p>
        </w:tc>
        <w:tc>
          <w:tcPr>
            <w:tcW w:w="1080" w:type="dxa"/>
            <w:tcBorders>
              <w:top w:val="single" w:sz="4" w:space="0" w:color="auto"/>
              <w:left w:val="nil"/>
              <w:bottom w:val="single" w:sz="4" w:space="0" w:color="auto"/>
              <w:right w:val="nil"/>
            </w:tcBorders>
            <w:shd w:val="clear" w:color="000000" w:fill="FFFFFF"/>
            <w:noWrap/>
          </w:tcPr>
          <w:p w14:paraId="745B6AB3" w14:textId="3E5088D7" w:rsidR="00493FF5" w:rsidRPr="004B28E4" w:rsidRDefault="00493FF5" w:rsidP="00493FF5">
            <w:pPr>
              <w:tabs>
                <w:tab w:val="decimal" w:pos="889"/>
              </w:tabs>
              <w:spacing w:line="260" w:lineRule="exact"/>
              <w:contextualSpacing/>
              <w:rPr>
                <w:rFonts w:cs="Times New Roman"/>
                <w:sz w:val="18"/>
                <w:szCs w:val="18"/>
                <w:lang w:val="en-US"/>
              </w:rPr>
            </w:pPr>
            <w:r w:rsidRPr="004B28E4">
              <w:rPr>
                <w:rFonts w:cs="Times New Roman"/>
                <w:sz w:val="18"/>
                <w:szCs w:val="18"/>
                <w:lang w:val="en-US"/>
              </w:rPr>
              <w:t>5,807</w:t>
            </w:r>
          </w:p>
        </w:tc>
        <w:tc>
          <w:tcPr>
            <w:tcW w:w="90" w:type="dxa"/>
            <w:tcBorders>
              <w:left w:val="nil"/>
              <w:right w:val="nil"/>
            </w:tcBorders>
            <w:shd w:val="clear" w:color="000000" w:fill="FFFFFF"/>
            <w:noWrap/>
            <w:vAlign w:val="bottom"/>
          </w:tcPr>
          <w:p w14:paraId="7219390E" w14:textId="77777777" w:rsidR="00493FF5" w:rsidRPr="004B28E4" w:rsidRDefault="00493FF5" w:rsidP="00493FF5">
            <w:pPr>
              <w:tabs>
                <w:tab w:val="decimal" w:pos="714"/>
              </w:tabs>
              <w:spacing w:line="260" w:lineRule="exact"/>
              <w:ind w:left="-56" w:right="-108"/>
              <w:rPr>
                <w:rFonts w:cs="Times New Roman"/>
                <w:sz w:val="18"/>
                <w:szCs w:val="18"/>
              </w:rPr>
            </w:pPr>
          </w:p>
        </w:tc>
        <w:tc>
          <w:tcPr>
            <w:tcW w:w="1080" w:type="dxa"/>
            <w:tcBorders>
              <w:top w:val="single" w:sz="4" w:space="0" w:color="auto"/>
              <w:left w:val="nil"/>
              <w:bottom w:val="single" w:sz="4" w:space="0" w:color="auto"/>
              <w:right w:val="nil"/>
            </w:tcBorders>
            <w:shd w:val="clear" w:color="000000" w:fill="FFFFFF"/>
            <w:noWrap/>
            <w:vAlign w:val="bottom"/>
          </w:tcPr>
          <w:p w14:paraId="4CAEBACE" w14:textId="77777777" w:rsidR="00493FF5" w:rsidRPr="004B28E4" w:rsidRDefault="00493FF5" w:rsidP="00493FF5">
            <w:pPr>
              <w:tabs>
                <w:tab w:val="decimal" w:pos="889"/>
              </w:tabs>
              <w:spacing w:line="260" w:lineRule="exact"/>
              <w:contextualSpacing/>
              <w:rPr>
                <w:rFonts w:cs="Times New Roman"/>
                <w:sz w:val="18"/>
                <w:szCs w:val="18"/>
                <w:lang w:val="en-US"/>
              </w:rPr>
            </w:pPr>
            <w:r w:rsidRPr="004B28E4">
              <w:rPr>
                <w:rFonts w:cs="Times New Roman"/>
                <w:sz w:val="18"/>
                <w:szCs w:val="18"/>
                <w:lang w:val="en-US"/>
              </w:rPr>
              <w:t>5,769</w:t>
            </w:r>
          </w:p>
        </w:tc>
        <w:tc>
          <w:tcPr>
            <w:tcW w:w="90" w:type="dxa"/>
            <w:tcBorders>
              <w:left w:val="nil"/>
              <w:right w:val="nil"/>
            </w:tcBorders>
            <w:shd w:val="clear" w:color="000000" w:fill="FFFFFF"/>
            <w:noWrap/>
            <w:vAlign w:val="bottom"/>
          </w:tcPr>
          <w:p w14:paraId="66416041" w14:textId="77777777" w:rsidR="00493FF5" w:rsidRPr="004B28E4" w:rsidRDefault="00493FF5" w:rsidP="00493FF5">
            <w:pPr>
              <w:tabs>
                <w:tab w:val="decimal" w:pos="714"/>
              </w:tabs>
              <w:spacing w:line="260" w:lineRule="exact"/>
              <w:ind w:left="-56" w:right="-108"/>
              <w:rPr>
                <w:rFonts w:cs="Times New Roman"/>
                <w:sz w:val="18"/>
                <w:szCs w:val="18"/>
              </w:rPr>
            </w:pPr>
          </w:p>
        </w:tc>
        <w:tc>
          <w:tcPr>
            <w:tcW w:w="990" w:type="dxa"/>
            <w:tcBorders>
              <w:top w:val="single" w:sz="4" w:space="0" w:color="auto"/>
              <w:left w:val="nil"/>
              <w:bottom w:val="single" w:sz="4" w:space="0" w:color="auto"/>
              <w:right w:val="nil"/>
            </w:tcBorders>
            <w:shd w:val="clear" w:color="000000" w:fill="FFFFFF"/>
            <w:noWrap/>
          </w:tcPr>
          <w:p w14:paraId="75167B45" w14:textId="4C4B0E9D" w:rsidR="00493FF5" w:rsidRPr="004B28E4" w:rsidRDefault="00493FF5" w:rsidP="00493FF5">
            <w:pPr>
              <w:tabs>
                <w:tab w:val="decimal" w:pos="885"/>
              </w:tabs>
              <w:spacing w:line="260" w:lineRule="exact"/>
              <w:contextualSpacing/>
              <w:rPr>
                <w:rFonts w:cs="Times New Roman"/>
                <w:sz w:val="18"/>
                <w:szCs w:val="18"/>
                <w:lang w:val="en-US"/>
              </w:rPr>
            </w:pPr>
            <w:r w:rsidRPr="004B28E4">
              <w:rPr>
                <w:rFonts w:cs="Times New Roman"/>
                <w:sz w:val="18"/>
                <w:szCs w:val="18"/>
                <w:lang w:val="en-US"/>
              </w:rPr>
              <w:t>5,385</w:t>
            </w:r>
          </w:p>
        </w:tc>
        <w:tc>
          <w:tcPr>
            <w:tcW w:w="90" w:type="dxa"/>
            <w:tcBorders>
              <w:left w:val="nil"/>
              <w:right w:val="nil"/>
            </w:tcBorders>
            <w:shd w:val="clear" w:color="000000" w:fill="FFFFFF"/>
            <w:noWrap/>
            <w:vAlign w:val="bottom"/>
          </w:tcPr>
          <w:p w14:paraId="7A840837" w14:textId="77777777" w:rsidR="00493FF5" w:rsidRPr="004B28E4" w:rsidRDefault="00493FF5" w:rsidP="00493FF5">
            <w:pPr>
              <w:tabs>
                <w:tab w:val="decimal" w:pos="714"/>
                <w:tab w:val="decimal" w:pos="860"/>
              </w:tabs>
              <w:spacing w:line="260" w:lineRule="exact"/>
              <w:ind w:left="-9" w:right="29"/>
              <w:rPr>
                <w:rFonts w:cs="Times New Roman"/>
                <w:sz w:val="18"/>
                <w:szCs w:val="18"/>
                <w:lang w:val="en-US"/>
              </w:rPr>
            </w:pPr>
          </w:p>
        </w:tc>
        <w:tc>
          <w:tcPr>
            <w:tcW w:w="1080" w:type="dxa"/>
            <w:tcBorders>
              <w:top w:val="single" w:sz="4" w:space="0" w:color="auto"/>
              <w:left w:val="nil"/>
              <w:bottom w:val="single" w:sz="4" w:space="0" w:color="auto"/>
              <w:right w:val="nil"/>
            </w:tcBorders>
            <w:shd w:val="clear" w:color="000000" w:fill="FFFFFF"/>
            <w:noWrap/>
            <w:vAlign w:val="bottom"/>
          </w:tcPr>
          <w:p w14:paraId="363C1374" w14:textId="77777777" w:rsidR="00493FF5" w:rsidRPr="004B28E4" w:rsidRDefault="00493FF5" w:rsidP="00493FF5">
            <w:pPr>
              <w:tabs>
                <w:tab w:val="decimal" w:pos="885"/>
              </w:tabs>
              <w:spacing w:line="260" w:lineRule="exact"/>
              <w:contextualSpacing/>
              <w:rPr>
                <w:rFonts w:cs="Times New Roman"/>
                <w:sz w:val="18"/>
                <w:szCs w:val="18"/>
                <w:lang w:val="en-US"/>
              </w:rPr>
            </w:pPr>
            <w:r w:rsidRPr="004B28E4">
              <w:rPr>
                <w:rFonts w:cs="Times New Roman"/>
                <w:sz w:val="18"/>
                <w:szCs w:val="18"/>
                <w:lang w:val="en-US"/>
              </w:rPr>
              <w:t>5,385</w:t>
            </w:r>
          </w:p>
        </w:tc>
      </w:tr>
      <w:tr w:rsidR="004B28E4" w:rsidRPr="004B28E4" w14:paraId="542C720E" w14:textId="77777777" w:rsidTr="0008751F">
        <w:trPr>
          <w:trHeight w:val="50"/>
        </w:trPr>
        <w:tc>
          <w:tcPr>
            <w:tcW w:w="4320" w:type="dxa"/>
            <w:tcBorders>
              <w:top w:val="nil"/>
              <w:left w:val="nil"/>
              <w:bottom w:val="nil"/>
              <w:right w:val="nil"/>
            </w:tcBorders>
            <w:shd w:val="clear" w:color="000000" w:fill="FFFFFF"/>
            <w:noWrap/>
            <w:vAlign w:val="bottom"/>
          </w:tcPr>
          <w:p w14:paraId="0A8FB1FC" w14:textId="6D7EF9BC" w:rsidR="00CC0355" w:rsidRPr="004B28E4" w:rsidRDefault="00CC0355" w:rsidP="0008751F">
            <w:pPr>
              <w:spacing w:line="260" w:lineRule="exact"/>
              <w:ind w:left="90" w:right="72"/>
              <w:jc w:val="both"/>
              <w:rPr>
                <w:rFonts w:cs="Times New Roman"/>
                <w:i/>
                <w:iCs/>
                <w:sz w:val="18"/>
                <w:szCs w:val="18"/>
                <w:lang w:val="en-US"/>
              </w:rPr>
            </w:pPr>
            <w:r w:rsidRPr="004B28E4">
              <w:rPr>
                <w:rFonts w:cs="Times New Roman"/>
                <w:i/>
                <w:iCs/>
                <w:sz w:val="18"/>
                <w:szCs w:val="18"/>
                <w:lang w:val="en-US"/>
              </w:rPr>
              <w:t>Recognized in other comprehensive income</w:t>
            </w:r>
          </w:p>
        </w:tc>
        <w:tc>
          <w:tcPr>
            <w:tcW w:w="1080" w:type="dxa"/>
            <w:tcBorders>
              <w:top w:val="single" w:sz="4" w:space="0" w:color="auto"/>
              <w:left w:val="nil"/>
              <w:right w:val="nil"/>
            </w:tcBorders>
            <w:shd w:val="clear" w:color="000000" w:fill="FFFFFF"/>
            <w:noWrap/>
            <w:vAlign w:val="bottom"/>
          </w:tcPr>
          <w:p w14:paraId="45ABC9B8"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left w:val="nil"/>
              <w:right w:val="nil"/>
            </w:tcBorders>
            <w:shd w:val="clear" w:color="000000" w:fill="FFFFFF"/>
            <w:noWrap/>
            <w:vAlign w:val="bottom"/>
          </w:tcPr>
          <w:p w14:paraId="6A666205" w14:textId="77777777" w:rsidR="00CC0355" w:rsidRPr="004B28E4" w:rsidRDefault="00CC0355" w:rsidP="0008751F">
            <w:pPr>
              <w:tabs>
                <w:tab w:val="decimal" w:pos="714"/>
              </w:tabs>
              <w:spacing w:line="260" w:lineRule="exact"/>
              <w:ind w:left="-56" w:right="-108"/>
              <w:rPr>
                <w:rFonts w:cs="Times New Roman"/>
                <w:sz w:val="18"/>
                <w:szCs w:val="18"/>
              </w:rPr>
            </w:pPr>
          </w:p>
        </w:tc>
        <w:tc>
          <w:tcPr>
            <w:tcW w:w="1080" w:type="dxa"/>
            <w:tcBorders>
              <w:top w:val="single" w:sz="4" w:space="0" w:color="auto"/>
              <w:left w:val="nil"/>
              <w:right w:val="nil"/>
            </w:tcBorders>
            <w:shd w:val="clear" w:color="000000" w:fill="FFFFFF"/>
            <w:noWrap/>
            <w:vAlign w:val="bottom"/>
          </w:tcPr>
          <w:p w14:paraId="74CB5346" w14:textId="77777777" w:rsidR="00CC0355" w:rsidRPr="004B28E4" w:rsidRDefault="00CC0355" w:rsidP="0008751F">
            <w:pPr>
              <w:tabs>
                <w:tab w:val="decimal" w:pos="889"/>
              </w:tabs>
              <w:spacing w:line="260" w:lineRule="exact"/>
              <w:contextualSpacing/>
              <w:rPr>
                <w:rFonts w:cs="Times New Roman"/>
                <w:sz w:val="18"/>
                <w:szCs w:val="18"/>
                <w:lang w:val="en-US"/>
              </w:rPr>
            </w:pPr>
          </w:p>
        </w:tc>
        <w:tc>
          <w:tcPr>
            <w:tcW w:w="90" w:type="dxa"/>
            <w:tcBorders>
              <w:left w:val="nil"/>
              <w:right w:val="nil"/>
            </w:tcBorders>
            <w:shd w:val="clear" w:color="000000" w:fill="FFFFFF"/>
            <w:noWrap/>
            <w:vAlign w:val="bottom"/>
          </w:tcPr>
          <w:p w14:paraId="37468F21" w14:textId="77777777" w:rsidR="00CC0355" w:rsidRPr="004B28E4" w:rsidRDefault="00CC0355" w:rsidP="0008751F">
            <w:pPr>
              <w:tabs>
                <w:tab w:val="decimal" w:pos="714"/>
              </w:tabs>
              <w:spacing w:line="260" w:lineRule="exact"/>
              <w:ind w:left="-56" w:right="-108"/>
              <w:rPr>
                <w:rFonts w:cs="Times New Roman"/>
                <w:sz w:val="18"/>
                <w:szCs w:val="18"/>
              </w:rPr>
            </w:pPr>
          </w:p>
        </w:tc>
        <w:tc>
          <w:tcPr>
            <w:tcW w:w="990" w:type="dxa"/>
            <w:tcBorders>
              <w:top w:val="single" w:sz="4" w:space="0" w:color="auto"/>
              <w:left w:val="nil"/>
              <w:right w:val="nil"/>
            </w:tcBorders>
            <w:shd w:val="clear" w:color="000000" w:fill="FFFFFF"/>
            <w:noWrap/>
            <w:vAlign w:val="bottom"/>
          </w:tcPr>
          <w:p w14:paraId="28EDB1A4" w14:textId="77777777" w:rsidR="00CC0355" w:rsidRPr="004B28E4" w:rsidRDefault="00CC0355" w:rsidP="0008751F">
            <w:pPr>
              <w:tabs>
                <w:tab w:val="decimal" w:pos="885"/>
              </w:tabs>
              <w:spacing w:line="260" w:lineRule="exact"/>
              <w:contextualSpacing/>
              <w:rPr>
                <w:rFonts w:cs="Times New Roman"/>
                <w:sz w:val="18"/>
                <w:szCs w:val="18"/>
                <w:lang w:val="en-US"/>
              </w:rPr>
            </w:pPr>
          </w:p>
        </w:tc>
        <w:tc>
          <w:tcPr>
            <w:tcW w:w="90" w:type="dxa"/>
            <w:tcBorders>
              <w:left w:val="nil"/>
              <w:right w:val="nil"/>
            </w:tcBorders>
            <w:shd w:val="clear" w:color="000000" w:fill="FFFFFF"/>
            <w:noWrap/>
            <w:vAlign w:val="bottom"/>
          </w:tcPr>
          <w:p w14:paraId="41C4B373" w14:textId="77777777" w:rsidR="00CC0355" w:rsidRPr="004B28E4" w:rsidRDefault="00CC0355" w:rsidP="0008751F">
            <w:pPr>
              <w:tabs>
                <w:tab w:val="decimal" w:pos="714"/>
                <w:tab w:val="decimal" w:pos="860"/>
              </w:tabs>
              <w:spacing w:line="260" w:lineRule="exact"/>
              <w:ind w:left="-9" w:right="29"/>
              <w:rPr>
                <w:rFonts w:cs="Times New Roman"/>
                <w:sz w:val="18"/>
                <w:szCs w:val="18"/>
                <w:lang w:val="en-US"/>
              </w:rPr>
            </w:pPr>
          </w:p>
        </w:tc>
        <w:tc>
          <w:tcPr>
            <w:tcW w:w="1080" w:type="dxa"/>
            <w:tcBorders>
              <w:top w:val="single" w:sz="4" w:space="0" w:color="auto"/>
              <w:left w:val="nil"/>
              <w:right w:val="nil"/>
            </w:tcBorders>
            <w:shd w:val="clear" w:color="000000" w:fill="FFFFFF"/>
            <w:noWrap/>
            <w:vAlign w:val="bottom"/>
          </w:tcPr>
          <w:p w14:paraId="32251892" w14:textId="77777777" w:rsidR="00CC0355" w:rsidRPr="004B28E4" w:rsidRDefault="00CC0355" w:rsidP="0008751F">
            <w:pPr>
              <w:tabs>
                <w:tab w:val="decimal" w:pos="885"/>
              </w:tabs>
              <w:spacing w:line="260" w:lineRule="exact"/>
              <w:contextualSpacing/>
              <w:rPr>
                <w:rFonts w:cs="Times New Roman"/>
                <w:sz w:val="18"/>
                <w:szCs w:val="18"/>
                <w:lang w:val="en-US"/>
              </w:rPr>
            </w:pPr>
          </w:p>
        </w:tc>
      </w:tr>
      <w:tr w:rsidR="004B28E4" w:rsidRPr="004B28E4" w14:paraId="53013B4F" w14:textId="77777777" w:rsidTr="0008751F">
        <w:trPr>
          <w:trHeight w:val="60"/>
        </w:trPr>
        <w:tc>
          <w:tcPr>
            <w:tcW w:w="4320" w:type="dxa"/>
            <w:tcBorders>
              <w:top w:val="nil"/>
              <w:left w:val="nil"/>
              <w:right w:val="nil"/>
            </w:tcBorders>
            <w:shd w:val="clear" w:color="000000" w:fill="FFFFFF"/>
            <w:noWrap/>
            <w:vAlign w:val="bottom"/>
          </w:tcPr>
          <w:p w14:paraId="482054D5" w14:textId="77777777" w:rsidR="00CC0355" w:rsidRPr="004B28E4" w:rsidRDefault="00CC0355" w:rsidP="0008751F">
            <w:pPr>
              <w:spacing w:line="260" w:lineRule="exact"/>
              <w:ind w:left="360" w:hanging="90"/>
              <w:rPr>
                <w:rFonts w:eastAsia="Times New Roman" w:cs="Times New Roman"/>
                <w:sz w:val="18"/>
                <w:szCs w:val="18"/>
                <w:lang w:val="en-US"/>
              </w:rPr>
            </w:pPr>
            <w:r w:rsidRPr="004B28E4">
              <w:rPr>
                <w:rFonts w:eastAsia="Times New Roman" w:cs="Times New Roman"/>
                <w:sz w:val="18"/>
                <w:szCs w:val="18"/>
                <w:lang w:val="en-US"/>
              </w:rPr>
              <w:t>Actuarial loss on defined employee benefit plan</w:t>
            </w:r>
          </w:p>
        </w:tc>
        <w:tc>
          <w:tcPr>
            <w:tcW w:w="1080" w:type="dxa"/>
            <w:tcBorders>
              <w:left w:val="nil"/>
              <w:bottom w:val="single" w:sz="4" w:space="0" w:color="auto"/>
              <w:right w:val="nil"/>
            </w:tcBorders>
            <w:shd w:val="clear" w:color="000000" w:fill="FFFFFF"/>
            <w:noWrap/>
            <w:vAlign w:val="bottom"/>
          </w:tcPr>
          <w:p w14:paraId="1B634FBD" w14:textId="56C5B332" w:rsidR="00CC0355" w:rsidRPr="004B28E4" w:rsidRDefault="00493FF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6,584</w:t>
            </w:r>
          </w:p>
        </w:tc>
        <w:tc>
          <w:tcPr>
            <w:tcW w:w="90" w:type="dxa"/>
            <w:tcBorders>
              <w:left w:val="nil"/>
              <w:right w:val="nil"/>
            </w:tcBorders>
            <w:shd w:val="clear" w:color="000000" w:fill="FFFFFF"/>
            <w:noWrap/>
            <w:vAlign w:val="bottom"/>
          </w:tcPr>
          <w:p w14:paraId="4BF6CFC4" w14:textId="77777777" w:rsidR="00CC0355" w:rsidRPr="004B28E4" w:rsidRDefault="00CC0355" w:rsidP="0008751F">
            <w:pPr>
              <w:tabs>
                <w:tab w:val="decimal" w:pos="714"/>
              </w:tabs>
              <w:spacing w:line="260" w:lineRule="exact"/>
              <w:ind w:left="-56" w:right="-108"/>
              <w:rPr>
                <w:rFonts w:cs="Times New Roman"/>
                <w:sz w:val="18"/>
                <w:szCs w:val="18"/>
              </w:rPr>
            </w:pPr>
          </w:p>
        </w:tc>
        <w:tc>
          <w:tcPr>
            <w:tcW w:w="1080" w:type="dxa"/>
            <w:tcBorders>
              <w:left w:val="nil"/>
              <w:bottom w:val="single" w:sz="4" w:space="0" w:color="auto"/>
              <w:right w:val="nil"/>
            </w:tcBorders>
            <w:shd w:val="clear" w:color="000000" w:fill="FFFFFF"/>
            <w:noWrap/>
            <w:vAlign w:val="bottom"/>
          </w:tcPr>
          <w:p w14:paraId="568D5E54" w14:textId="77777777" w:rsidR="00CC0355" w:rsidRPr="004B28E4" w:rsidRDefault="00CC0355" w:rsidP="00AC7712">
            <w:pPr>
              <w:tabs>
                <w:tab w:val="decimal" w:pos="630"/>
              </w:tabs>
              <w:spacing w:line="260" w:lineRule="exact"/>
              <w:contextualSpacing/>
              <w:rPr>
                <w:rFonts w:cs="Times New Roman"/>
                <w:sz w:val="18"/>
                <w:szCs w:val="18"/>
                <w:lang w:val="en-US"/>
              </w:rPr>
            </w:pPr>
            <w:r w:rsidRPr="004B28E4">
              <w:rPr>
                <w:rFonts w:cs="Times New Roman"/>
                <w:sz w:val="18"/>
                <w:szCs w:val="18"/>
                <w:lang w:val="en-US"/>
              </w:rPr>
              <w:t>-</w:t>
            </w:r>
          </w:p>
        </w:tc>
        <w:tc>
          <w:tcPr>
            <w:tcW w:w="90" w:type="dxa"/>
            <w:tcBorders>
              <w:left w:val="nil"/>
              <w:right w:val="nil"/>
            </w:tcBorders>
            <w:shd w:val="clear" w:color="000000" w:fill="FFFFFF"/>
            <w:noWrap/>
            <w:vAlign w:val="bottom"/>
          </w:tcPr>
          <w:p w14:paraId="0868AB57" w14:textId="77777777" w:rsidR="00CC0355" w:rsidRPr="004B28E4" w:rsidRDefault="00CC0355" w:rsidP="0008751F">
            <w:pPr>
              <w:tabs>
                <w:tab w:val="decimal" w:pos="714"/>
              </w:tabs>
              <w:spacing w:line="260" w:lineRule="exact"/>
              <w:ind w:left="-56" w:right="-108"/>
              <w:rPr>
                <w:rFonts w:cs="Times New Roman"/>
                <w:sz w:val="18"/>
                <w:szCs w:val="18"/>
              </w:rPr>
            </w:pPr>
          </w:p>
        </w:tc>
        <w:tc>
          <w:tcPr>
            <w:tcW w:w="990" w:type="dxa"/>
            <w:tcBorders>
              <w:left w:val="nil"/>
              <w:bottom w:val="single" w:sz="4" w:space="0" w:color="auto"/>
              <w:right w:val="nil"/>
            </w:tcBorders>
            <w:shd w:val="clear" w:color="000000" w:fill="FFFFFF"/>
            <w:noWrap/>
            <w:vAlign w:val="bottom"/>
          </w:tcPr>
          <w:p w14:paraId="3281CE85" w14:textId="4067FBF7" w:rsidR="00CC0355" w:rsidRPr="004B28E4" w:rsidRDefault="00493FF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6,584</w:t>
            </w:r>
          </w:p>
        </w:tc>
        <w:tc>
          <w:tcPr>
            <w:tcW w:w="90" w:type="dxa"/>
            <w:tcBorders>
              <w:left w:val="nil"/>
              <w:right w:val="nil"/>
            </w:tcBorders>
            <w:shd w:val="clear" w:color="000000" w:fill="FFFFFF"/>
            <w:noWrap/>
            <w:vAlign w:val="bottom"/>
          </w:tcPr>
          <w:p w14:paraId="38DC9AB6" w14:textId="77777777" w:rsidR="00CC0355" w:rsidRPr="004B28E4" w:rsidRDefault="00CC0355" w:rsidP="0008751F">
            <w:pPr>
              <w:tabs>
                <w:tab w:val="decimal" w:pos="714"/>
                <w:tab w:val="decimal" w:pos="860"/>
              </w:tabs>
              <w:spacing w:line="260" w:lineRule="exact"/>
              <w:ind w:left="-9" w:right="29"/>
              <w:rPr>
                <w:rFonts w:cs="Times New Roman"/>
                <w:sz w:val="18"/>
                <w:szCs w:val="18"/>
                <w:lang w:val="en-US"/>
              </w:rPr>
            </w:pPr>
          </w:p>
        </w:tc>
        <w:tc>
          <w:tcPr>
            <w:tcW w:w="1080" w:type="dxa"/>
            <w:tcBorders>
              <w:left w:val="nil"/>
              <w:bottom w:val="single" w:sz="4" w:space="0" w:color="auto"/>
              <w:right w:val="nil"/>
            </w:tcBorders>
            <w:shd w:val="clear" w:color="000000" w:fill="FFFFFF"/>
            <w:noWrap/>
            <w:vAlign w:val="bottom"/>
          </w:tcPr>
          <w:p w14:paraId="0227FC28" w14:textId="77777777" w:rsidR="00CC0355" w:rsidRPr="004B28E4" w:rsidRDefault="00CC0355" w:rsidP="00AC7712">
            <w:pPr>
              <w:tabs>
                <w:tab w:val="decimal" w:pos="630"/>
              </w:tabs>
              <w:spacing w:line="260" w:lineRule="exact"/>
              <w:contextualSpacing/>
              <w:rPr>
                <w:rFonts w:cs="Times New Roman"/>
                <w:sz w:val="18"/>
                <w:szCs w:val="18"/>
                <w:lang w:val="en-US"/>
              </w:rPr>
            </w:pPr>
            <w:r w:rsidRPr="004B28E4">
              <w:rPr>
                <w:rFonts w:cs="Times New Roman"/>
                <w:sz w:val="18"/>
                <w:szCs w:val="18"/>
                <w:lang w:val="en-US"/>
              </w:rPr>
              <w:t>-</w:t>
            </w:r>
          </w:p>
        </w:tc>
      </w:tr>
      <w:tr w:rsidR="004B28E4" w:rsidRPr="004B28E4" w14:paraId="46D7EB79" w14:textId="77777777" w:rsidTr="0008751F">
        <w:trPr>
          <w:trHeight w:val="161"/>
        </w:trPr>
        <w:tc>
          <w:tcPr>
            <w:tcW w:w="4320" w:type="dxa"/>
            <w:tcBorders>
              <w:top w:val="nil"/>
              <w:left w:val="nil"/>
              <w:right w:val="nil"/>
            </w:tcBorders>
            <w:shd w:val="clear" w:color="000000" w:fill="FFFFFF"/>
            <w:noWrap/>
            <w:vAlign w:val="bottom"/>
          </w:tcPr>
          <w:p w14:paraId="0960AF5F" w14:textId="7104E6E4" w:rsidR="00CC0355" w:rsidRPr="004B28E4" w:rsidRDefault="00EA02B2" w:rsidP="0008751F">
            <w:pPr>
              <w:spacing w:line="260" w:lineRule="exact"/>
              <w:ind w:left="270" w:right="72" w:hanging="180"/>
              <w:rPr>
                <w:rFonts w:eastAsia="Times New Roman" w:cs="Times New Roman"/>
                <w:sz w:val="18"/>
                <w:szCs w:val="18"/>
                <w:lang w:val="en-US"/>
              </w:rPr>
            </w:pPr>
            <w:r w:rsidRPr="004B28E4">
              <w:rPr>
                <w:rFonts w:eastAsia="Times New Roman" w:cs="Times New Roman"/>
                <w:sz w:val="18"/>
                <w:szCs w:val="18"/>
                <w:lang w:val="en-US"/>
              </w:rPr>
              <w:t xml:space="preserve">Expenses recorded in the statements of </w:t>
            </w:r>
            <w:r w:rsidRPr="004B28E4">
              <w:rPr>
                <w:rFonts w:eastAsia="Times New Roman" w:cs="Times New Roman"/>
                <w:sz w:val="18"/>
                <w:szCs w:val="18"/>
                <w:lang w:val="en-US"/>
              </w:rPr>
              <w:br/>
              <w:t xml:space="preserve">profit or loss </w:t>
            </w:r>
            <w:r w:rsidR="00CC0355" w:rsidRPr="004B28E4">
              <w:rPr>
                <w:rFonts w:eastAsia="Times New Roman" w:cs="Times New Roman"/>
                <w:sz w:val="18"/>
                <w:szCs w:val="18"/>
                <w:lang w:val="en-US"/>
              </w:rPr>
              <w:tab/>
              <w:t>and other comprehensive income</w:t>
            </w:r>
          </w:p>
        </w:tc>
        <w:tc>
          <w:tcPr>
            <w:tcW w:w="1080" w:type="dxa"/>
            <w:tcBorders>
              <w:left w:val="nil"/>
              <w:bottom w:val="double" w:sz="4" w:space="0" w:color="auto"/>
              <w:right w:val="nil"/>
            </w:tcBorders>
            <w:shd w:val="clear" w:color="000000" w:fill="FFFFFF"/>
            <w:noWrap/>
            <w:vAlign w:val="bottom"/>
          </w:tcPr>
          <w:p w14:paraId="5D34962B" w14:textId="2F5BADE5" w:rsidR="00CC0355" w:rsidRPr="004B28E4" w:rsidRDefault="00493FF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12,391</w:t>
            </w:r>
          </w:p>
        </w:tc>
        <w:tc>
          <w:tcPr>
            <w:tcW w:w="90" w:type="dxa"/>
            <w:tcBorders>
              <w:left w:val="nil"/>
              <w:right w:val="nil"/>
            </w:tcBorders>
            <w:shd w:val="clear" w:color="000000" w:fill="FFFFFF"/>
            <w:noWrap/>
            <w:vAlign w:val="bottom"/>
          </w:tcPr>
          <w:p w14:paraId="4571D479" w14:textId="77777777" w:rsidR="00CC0355" w:rsidRPr="004B28E4" w:rsidRDefault="00CC0355" w:rsidP="0008751F">
            <w:pPr>
              <w:tabs>
                <w:tab w:val="decimal" w:pos="714"/>
              </w:tabs>
              <w:spacing w:line="260" w:lineRule="exact"/>
              <w:ind w:left="-56" w:right="-108"/>
              <w:rPr>
                <w:rFonts w:cs="Times New Roman"/>
                <w:sz w:val="18"/>
                <w:szCs w:val="18"/>
              </w:rPr>
            </w:pPr>
          </w:p>
        </w:tc>
        <w:tc>
          <w:tcPr>
            <w:tcW w:w="1080" w:type="dxa"/>
            <w:tcBorders>
              <w:left w:val="nil"/>
              <w:bottom w:val="double" w:sz="4" w:space="0" w:color="auto"/>
              <w:right w:val="nil"/>
            </w:tcBorders>
            <w:shd w:val="clear" w:color="000000" w:fill="FFFFFF"/>
            <w:noWrap/>
            <w:vAlign w:val="bottom"/>
          </w:tcPr>
          <w:p w14:paraId="3AF11287" w14:textId="77777777" w:rsidR="00CC0355" w:rsidRPr="004B28E4" w:rsidRDefault="00CC035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5,769</w:t>
            </w:r>
          </w:p>
        </w:tc>
        <w:tc>
          <w:tcPr>
            <w:tcW w:w="90" w:type="dxa"/>
            <w:tcBorders>
              <w:left w:val="nil"/>
              <w:right w:val="nil"/>
            </w:tcBorders>
            <w:shd w:val="clear" w:color="000000" w:fill="FFFFFF"/>
            <w:noWrap/>
            <w:vAlign w:val="bottom"/>
          </w:tcPr>
          <w:p w14:paraId="4D60A673" w14:textId="77777777" w:rsidR="00CC0355" w:rsidRPr="004B28E4" w:rsidRDefault="00CC0355" w:rsidP="0008751F">
            <w:pPr>
              <w:tabs>
                <w:tab w:val="decimal" w:pos="714"/>
              </w:tabs>
              <w:spacing w:line="260" w:lineRule="exact"/>
              <w:ind w:left="-56" w:right="-108"/>
              <w:rPr>
                <w:rFonts w:cs="Times New Roman"/>
                <w:sz w:val="18"/>
                <w:szCs w:val="18"/>
              </w:rPr>
            </w:pPr>
          </w:p>
        </w:tc>
        <w:tc>
          <w:tcPr>
            <w:tcW w:w="990" w:type="dxa"/>
            <w:tcBorders>
              <w:left w:val="nil"/>
              <w:bottom w:val="double" w:sz="4" w:space="0" w:color="auto"/>
              <w:right w:val="nil"/>
            </w:tcBorders>
            <w:shd w:val="clear" w:color="000000" w:fill="FFFFFF"/>
            <w:noWrap/>
            <w:vAlign w:val="bottom"/>
          </w:tcPr>
          <w:p w14:paraId="0FDE68B7" w14:textId="4F9784CD" w:rsidR="00CC0355" w:rsidRPr="004B28E4" w:rsidRDefault="00493FF5" w:rsidP="0008751F">
            <w:pPr>
              <w:tabs>
                <w:tab w:val="decimal" w:pos="889"/>
              </w:tabs>
              <w:spacing w:line="260" w:lineRule="exact"/>
              <w:contextualSpacing/>
              <w:rPr>
                <w:rFonts w:cs="Times New Roman"/>
                <w:sz w:val="18"/>
                <w:szCs w:val="18"/>
                <w:lang w:val="en-US"/>
              </w:rPr>
            </w:pPr>
            <w:r w:rsidRPr="004B28E4">
              <w:rPr>
                <w:rFonts w:cs="Times New Roman"/>
                <w:sz w:val="18"/>
                <w:szCs w:val="18"/>
                <w:lang w:val="en-US"/>
              </w:rPr>
              <w:t>11,969</w:t>
            </w:r>
          </w:p>
        </w:tc>
        <w:tc>
          <w:tcPr>
            <w:tcW w:w="90" w:type="dxa"/>
            <w:tcBorders>
              <w:left w:val="nil"/>
              <w:right w:val="nil"/>
            </w:tcBorders>
            <w:shd w:val="clear" w:color="000000" w:fill="FFFFFF"/>
            <w:noWrap/>
            <w:vAlign w:val="bottom"/>
          </w:tcPr>
          <w:p w14:paraId="6263ED46" w14:textId="77777777" w:rsidR="00CC0355" w:rsidRPr="004B28E4" w:rsidRDefault="00CC0355" w:rsidP="0008751F">
            <w:pPr>
              <w:tabs>
                <w:tab w:val="decimal" w:pos="714"/>
                <w:tab w:val="decimal" w:pos="860"/>
              </w:tabs>
              <w:spacing w:line="260" w:lineRule="exact"/>
              <w:ind w:left="-9" w:right="29"/>
              <w:rPr>
                <w:rFonts w:cs="Times New Roman"/>
                <w:sz w:val="18"/>
                <w:szCs w:val="18"/>
                <w:lang w:val="en-US"/>
              </w:rPr>
            </w:pPr>
          </w:p>
        </w:tc>
        <w:tc>
          <w:tcPr>
            <w:tcW w:w="1080" w:type="dxa"/>
            <w:tcBorders>
              <w:left w:val="nil"/>
              <w:bottom w:val="double" w:sz="4" w:space="0" w:color="auto"/>
              <w:right w:val="nil"/>
            </w:tcBorders>
            <w:shd w:val="clear" w:color="000000" w:fill="FFFFFF"/>
            <w:noWrap/>
            <w:vAlign w:val="bottom"/>
          </w:tcPr>
          <w:p w14:paraId="2E928A7F" w14:textId="77777777" w:rsidR="00CC0355" w:rsidRPr="004B28E4" w:rsidRDefault="00CC0355" w:rsidP="0008751F">
            <w:pPr>
              <w:tabs>
                <w:tab w:val="decimal" w:pos="885"/>
              </w:tabs>
              <w:spacing w:line="260" w:lineRule="exact"/>
              <w:contextualSpacing/>
              <w:rPr>
                <w:rFonts w:cs="Times New Roman"/>
                <w:sz w:val="18"/>
                <w:szCs w:val="18"/>
                <w:lang w:val="en-US"/>
              </w:rPr>
            </w:pPr>
            <w:r w:rsidRPr="004B28E4">
              <w:rPr>
                <w:rFonts w:cs="Times New Roman"/>
                <w:sz w:val="18"/>
                <w:szCs w:val="18"/>
                <w:lang w:val="en-US"/>
              </w:rPr>
              <w:t>5,385</w:t>
            </w:r>
          </w:p>
        </w:tc>
      </w:tr>
    </w:tbl>
    <w:p w14:paraId="4CD5F3FE" w14:textId="77777777" w:rsidR="00640C1B" w:rsidRPr="004B28E4" w:rsidRDefault="00640C1B" w:rsidP="00D04E3A">
      <w:pPr>
        <w:tabs>
          <w:tab w:val="left" w:pos="540"/>
        </w:tabs>
        <w:spacing w:before="120"/>
        <w:ind w:left="547"/>
        <w:jc w:val="both"/>
        <w:rPr>
          <w:rFonts w:cs="Times New Roman"/>
          <w:spacing w:val="4"/>
        </w:rPr>
      </w:pPr>
    </w:p>
    <w:p w14:paraId="1F89C467" w14:textId="77777777" w:rsidR="00640C1B" w:rsidRPr="004B28E4" w:rsidRDefault="00640C1B">
      <w:pPr>
        <w:spacing w:line="240" w:lineRule="auto"/>
        <w:rPr>
          <w:rFonts w:cs="Times New Roman"/>
          <w:spacing w:val="4"/>
        </w:rPr>
      </w:pPr>
      <w:r w:rsidRPr="004B28E4">
        <w:rPr>
          <w:rFonts w:cs="Times New Roman"/>
          <w:spacing w:val="4"/>
        </w:rPr>
        <w:br w:type="page"/>
      </w:r>
    </w:p>
    <w:p w14:paraId="647169C8" w14:textId="46FE2978" w:rsidR="00081E4A" w:rsidRPr="004B28E4" w:rsidRDefault="00270E5A" w:rsidP="005927F1">
      <w:pPr>
        <w:tabs>
          <w:tab w:val="left" w:pos="540"/>
        </w:tabs>
        <w:spacing w:before="240" w:after="240" w:line="240" w:lineRule="auto"/>
        <w:ind w:left="547"/>
        <w:jc w:val="both"/>
        <w:rPr>
          <w:rFonts w:cs="Times New Roman"/>
          <w:sz w:val="24"/>
          <w:szCs w:val="24"/>
        </w:rPr>
      </w:pPr>
      <w:r w:rsidRPr="004B28E4">
        <w:rPr>
          <w:rFonts w:cs="Times New Roman"/>
          <w:sz w:val="24"/>
          <w:szCs w:val="24"/>
        </w:rPr>
        <w:lastRenderedPageBreak/>
        <w:t>Movements of</w:t>
      </w:r>
      <w:r w:rsidR="00081E4A" w:rsidRPr="004B28E4">
        <w:rPr>
          <w:rFonts w:cs="Times New Roman"/>
          <w:sz w:val="24"/>
          <w:szCs w:val="24"/>
        </w:rPr>
        <w:t xml:space="preserve"> the present value</w:t>
      </w:r>
      <w:r w:rsidR="00381071" w:rsidRPr="004B28E4">
        <w:rPr>
          <w:rFonts w:cs="Times New Roman"/>
          <w:sz w:val="24"/>
          <w:szCs w:val="24"/>
        </w:rPr>
        <w:t>s</w:t>
      </w:r>
      <w:r w:rsidR="00081E4A" w:rsidRPr="004B28E4">
        <w:rPr>
          <w:rFonts w:cs="Times New Roman"/>
          <w:sz w:val="24"/>
          <w:szCs w:val="24"/>
        </w:rPr>
        <w:t xml:space="preserve"> of the defined benefit obligation</w:t>
      </w:r>
      <w:r w:rsidRPr="004B28E4">
        <w:rPr>
          <w:rFonts w:cs="Times New Roman"/>
          <w:sz w:val="24"/>
          <w:szCs w:val="24"/>
        </w:rPr>
        <w:t>s</w:t>
      </w:r>
      <w:r w:rsidR="00081E4A" w:rsidRPr="004B28E4">
        <w:rPr>
          <w:rFonts w:cs="Times New Roman"/>
          <w:sz w:val="24"/>
          <w:szCs w:val="24"/>
        </w:rPr>
        <w:t xml:space="preserve"> for the years ended December </w:t>
      </w:r>
      <w:r w:rsidR="00215A37" w:rsidRPr="004B28E4">
        <w:rPr>
          <w:rFonts w:cs="Times New Roman"/>
          <w:sz w:val="24"/>
          <w:szCs w:val="24"/>
        </w:rPr>
        <w:t>31</w:t>
      </w:r>
      <w:r w:rsidR="00081E4A" w:rsidRPr="004B28E4">
        <w:rPr>
          <w:rFonts w:cs="Times New Roman"/>
          <w:sz w:val="24"/>
          <w:szCs w:val="24"/>
        </w:rPr>
        <w:t>, are as follows:</w:t>
      </w:r>
    </w:p>
    <w:p w14:paraId="6DF3FBEA" w14:textId="77777777" w:rsidR="00081E4A" w:rsidRPr="004B28E4" w:rsidRDefault="00081E4A" w:rsidP="006E0283">
      <w:pPr>
        <w:spacing w:line="240" w:lineRule="exact"/>
        <w:ind w:left="562" w:right="-25"/>
        <w:jc w:val="right"/>
        <w:rPr>
          <w:rFonts w:cs="Times New Roman"/>
          <w:b/>
          <w:bCs/>
          <w:sz w:val="18"/>
          <w:szCs w:val="18"/>
          <w:lang w:val="en-US"/>
        </w:rPr>
      </w:pPr>
      <w:r w:rsidRPr="004B28E4">
        <w:rPr>
          <w:rFonts w:cs="Times New Roman"/>
          <w:b/>
          <w:bCs/>
          <w:sz w:val="18"/>
          <w:szCs w:val="18"/>
        </w:rPr>
        <w:t xml:space="preserve">Unit : </w:t>
      </w:r>
      <w:r w:rsidRPr="004B28E4">
        <w:rPr>
          <w:rFonts w:cs="Times New Roman"/>
          <w:b/>
          <w:bCs/>
          <w:sz w:val="18"/>
          <w:szCs w:val="18"/>
          <w:lang w:val="en-US"/>
        </w:rPr>
        <w:t>Thousand Baht</w:t>
      </w:r>
    </w:p>
    <w:tbl>
      <w:tblPr>
        <w:tblW w:w="8838" w:type="dxa"/>
        <w:tblInd w:w="531" w:type="dxa"/>
        <w:tblLayout w:type="fixed"/>
        <w:tblCellMar>
          <w:left w:w="0" w:type="dxa"/>
          <w:right w:w="0" w:type="dxa"/>
        </w:tblCellMar>
        <w:tblLook w:val="0000" w:firstRow="0" w:lastRow="0" w:firstColumn="0" w:lastColumn="0" w:noHBand="0" w:noVBand="0"/>
      </w:tblPr>
      <w:tblGrid>
        <w:gridCol w:w="4239"/>
        <w:gridCol w:w="1077"/>
        <w:gridCol w:w="113"/>
        <w:gridCol w:w="1064"/>
        <w:gridCol w:w="88"/>
        <w:gridCol w:w="1080"/>
        <w:gridCol w:w="90"/>
        <w:gridCol w:w="1087"/>
      </w:tblGrid>
      <w:tr w:rsidR="004B28E4" w:rsidRPr="004B28E4" w14:paraId="7C291542" w14:textId="77777777" w:rsidTr="002825EF">
        <w:trPr>
          <w:trHeight w:val="240"/>
        </w:trPr>
        <w:tc>
          <w:tcPr>
            <w:tcW w:w="4239" w:type="dxa"/>
          </w:tcPr>
          <w:p w14:paraId="44142D2E" w14:textId="77777777" w:rsidR="00081E4A" w:rsidRPr="004B28E4" w:rsidRDefault="00081E4A" w:rsidP="002825EF">
            <w:pPr>
              <w:spacing w:line="260" w:lineRule="exact"/>
              <w:ind w:left="360" w:right="72"/>
              <w:rPr>
                <w:rFonts w:cs="Times New Roman"/>
                <w:sz w:val="18"/>
                <w:szCs w:val="18"/>
                <w:lang w:val="en-US"/>
              </w:rPr>
            </w:pPr>
          </w:p>
        </w:tc>
        <w:tc>
          <w:tcPr>
            <w:tcW w:w="2254" w:type="dxa"/>
            <w:gridSpan w:val="3"/>
          </w:tcPr>
          <w:p w14:paraId="55160A36" w14:textId="77777777" w:rsidR="00081E4A" w:rsidRPr="004B28E4" w:rsidRDefault="00081E4A" w:rsidP="002825EF">
            <w:pPr>
              <w:spacing w:line="260" w:lineRule="exact"/>
              <w:ind w:left="-180" w:right="-90"/>
              <w:jc w:val="center"/>
              <w:rPr>
                <w:rFonts w:cs="Times New Roman"/>
                <w:b/>
                <w:bCs/>
                <w:sz w:val="18"/>
                <w:szCs w:val="18"/>
              </w:rPr>
            </w:pPr>
            <w:r w:rsidRPr="004B28E4">
              <w:rPr>
                <w:rFonts w:cs="Times New Roman"/>
                <w:b/>
                <w:bCs/>
                <w:sz w:val="18"/>
                <w:szCs w:val="18"/>
              </w:rPr>
              <w:t>Consolidated</w:t>
            </w:r>
          </w:p>
        </w:tc>
        <w:tc>
          <w:tcPr>
            <w:tcW w:w="88" w:type="dxa"/>
          </w:tcPr>
          <w:p w14:paraId="4992A4EA" w14:textId="77777777" w:rsidR="00081E4A" w:rsidRPr="004B28E4" w:rsidRDefault="00081E4A" w:rsidP="002825EF">
            <w:pPr>
              <w:tabs>
                <w:tab w:val="decimal" w:pos="892"/>
              </w:tabs>
              <w:spacing w:line="260" w:lineRule="exact"/>
              <w:ind w:right="72"/>
              <w:rPr>
                <w:rFonts w:cs="Times New Roman"/>
                <w:sz w:val="18"/>
                <w:szCs w:val="18"/>
                <w:lang w:val="en-US"/>
              </w:rPr>
            </w:pPr>
          </w:p>
        </w:tc>
        <w:tc>
          <w:tcPr>
            <w:tcW w:w="2257" w:type="dxa"/>
            <w:gridSpan w:val="3"/>
          </w:tcPr>
          <w:p w14:paraId="19CD830C" w14:textId="77777777" w:rsidR="00081E4A" w:rsidRPr="004B28E4" w:rsidRDefault="00081E4A" w:rsidP="002825EF">
            <w:pPr>
              <w:spacing w:line="260" w:lineRule="exact"/>
              <w:ind w:left="-180" w:right="-90"/>
              <w:jc w:val="center"/>
              <w:rPr>
                <w:rFonts w:cs="Times New Roman"/>
                <w:b/>
                <w:bCs/>
                <w:sz w:val="18"/>
                <w:szCs w:val="18"/>
              </w:rPr>
            </w:pPr>
            <w:r w:rsidRPr="004B28E4">
              <w:rPr>
                <w:rFonts w:cs="Times New Roman"/>
                <w:b/>
                <w:bCs/>
                <w:sz w:val="18"/>
                <w:szCs w:val="18"/>
              </w:rPr>
              <w:t xml:space="preserve">Separate </w:t>
            </w:r>
          </w:p>
        </w:tc>
      </w:tr>
      <w:tr w:rsidR="004B28E4" w:rsidRPr="004B28E4" w14:paraId="6A88145D" w14:textId="77777777" w:rsidTr="002825EF">
        <w:trPr>
          <w:trHeight w:val="240"/>
        </w:trPr>
        <w:tc>
          <w:tcPr>
            <w:tcW w:w="4239" w:type="dxa"/>
          </w:tcPr>
          <w:p w14:paraId="4F218421" w14:textId="77777777" w:rsidR="00081E4A" w:rsidRPr="004B28E4" w:rsidRDefault="00081E4A" w:rsidP="002825EF">
            <w:pPr>
              <w:spacing w:line="260" w:lineRule="exact"/>
              <w:ind w:left="360" w:right="72"/>
              <w:rPr>
                <w:rFonts w:cs="Times New Roman"/>
                <w:sz w:val="18"/>
                <w:szCs w:val="18"/>
                <w:lang w:val="en-US"/>
              </w:rPr>
            </w:pPr>
          </w:p>
        </w:tc>
        <w:tc>
          <w:tcPr>
            <w:tcW w:w="2254" w:type="dxa"/>
            <w:gridSpan w:val="3"/>
          </w:tcPr>
          <w:p w14:paraId="53D6C944" w14:textId="77777777" w:rsidR="00081E4A" w:rsidRPr="004B28E4" w:rsidRDefault="00081E4A" w:rsidP="002825EF">
            <w:pPr>
              <w:spacing w:line="260" w:lineRule="exact"/>
              <w:jc w:val="center"/>
              <w:rPr>
                <w:rFonts w:cs="Times New Roman"/>
                <w:b/>
                <w:bCs/>
                <w:sz w:val="18"/>
                <w:szCs w:val="18"/>
              </w:rPr>
            </w:pPr>
            <w:r w:rsidRPr="004B28E4">
              <w:rPr>
                <w:rFonts w:cs="Times New Roman"/>
                <w:b/>
                <w:bCs/>
                <w:sz w:val="18"/>
                <w:szCs w:val="18"/>
              </w:rPr>
              <w:t>Financial Statements</w:t>
            </w:r>
          </w:p>
        </w:tc>
        <w:tc>
          <w:tcPr>
            <w:tcW w:w="88" w:type="dxa"/>
          </w:tcPr>
          <w:p w14:paraId="71F42964" w14:textId="77777777" w:rsidR="00081E4A" w:rsidRPr="004B28E4" w:rsidRDefault="00081E4A" w:rsidP="002825EF">
            <w:pPr>
              <w:tabs>
                <w:tab w:val="decimal" w:pos="892"/>
              </w:tabs>
              <w:spacing w:line="260" w:lineRule="exact"/>
              <w:ind w:right="72"/>
              <w:rPr>
                <w:rFonts w:cs="Times New Roman"/>
                <w:sz w:val="18"/>
                <w:szCs w:val="18"/>
                <w:lang w:val="en-US"/>
              </w:rPr>
            </w:pPr>
          </w:p>
        </w:tc>
        <w:tc>
          <w:tcPr>
            <w:tcW w:w="2257" w:type="dxa"/>
            <w:gridSpan w:val="3"/>
          </w:tcPr>
          <w:p w14:paraId="3EE4CC8D" w14:textId="77777777" w:rsidR="00081E4A" w:rsidRPr="004B28E4" w:rsidRDefault="00081E4A" w:rsidP="002825EF">
            <w:pPr>
              <w:spacing w:line="260" w:lineRule="exact"/>
              <w:jc w:val="center"/>
              <w:rPr>
                <w:rFonts w:cs="Times New Roman"/>
                <w:b/>
                <w:bCs/>
                <w:sz w:val="18"/>
                <w:szCs w:val="18"/>
              </w:rPr>
            </w:pPr>
            <w:r w:rsidRPr="004B28E4">
              <w:rPr>
                <w:rFonts w:cs="Times New Roman"/>
                <w:b/>
                <w:bCs/>
                <w:sz w:val="18"/>
                <w:szCs w:val="18"/>
              </w:rPr>
              <w:t>Financial Statements</w:t>
            </w:r>
          </w:p>
        </w:tc>
      </w:tr>
      <w:tr w:rsidR="004B28E4" w:rsidRPr="004B28E4" w14:paraId="4AD4FFDB" w14:textId="77777777" w:rsidTr="002825EF">
        <w:trPr>
          <w:trHeight w:val="240"/>
        </w:trPr>
        <w:tc>
          <w:tcPr>
            <w:tcW w:w="4239" w:type="dxa"/>
          </w:tcPr>
          <w:p w14:paraId="01821725" w14:textId="77777777" w:rsidR="00C2310B" w:rsidRPr="004B28E4" w:rsidRDefault="00C2310B" w:rsidP="002825EF">
            <w:pPr>
              <w:spacing w:line="260" w:lineRule="exact"/>
              <w:ind w:left="360" w:right="72"/>
              <w:rPr>
                <w:rFonts w:cs="Times New Roman"/>
                <w:sz w:val="18"/>
                <w:szCs w:val="18"/>
                <w:lang w:val="en-US"/>
              </w:rPr>
            </w:pPr>
          </w:p>
        </w:tc>
        <w:tc>
          <w:tcPr>
            <w:tcW w:w="1077" w:type="dxa"/>
            <w:tcBorders>
              <w:top w:val="nil"/>
              <w:left w:val="nil"/>
              <w:right w:val="nil"/>
            </w:tcBorders>
            <w:shd w:val="clear" w:color="000000" w:fill="FFFFFF"/>
          </w:tcPr>
          <w:p w14:paraId="76BE945F" w14:textId="77777777" w:rsidR="00C2310B" w:rsidRPr="004B28E4" w:rsidRDefault="00880FD6" w:rsidP="002825EF">
            <w:pPr>
              <w:spacing w:line="260" w:lineRule="exact"/>
              <w:jc w:val="center"/>
              <w:rPr>
                <w:rFonts w:eastAsia="Times New Roman" w:cs="Times New Roman"/>
                <w:b/>
                <w:bCs/>
                <w:sz w:val="18"/>
                <w:szCs w:val="18"/>
              </w:rPr>
            </w:pPr>
            <w:r w:rsidRPr="004B28E4">
              <w:rPr>
                <w:rFonts w:cs="Times New Roman"/>
                <w:b/>
                <w:bCs/>
                <w:sz w:val="18"/>
                <w:szCs w:val="18"/>
                <w:lang w:val="en-US"/>
              </w:rPr>
              <w:t>2024</w:t>
            </w:r>
          </w:p>
        </w:tc>
        <w:tc>
          <w:tcPr>
            <w:tcW w:w="113" w:type="dxa"/>
            <w:tcBorders>
              <w:top w:val="nil"/>
              <w:left w:val="nil"/>
              <w:right w:val="nil"/>
            </w:tcBorders>
            <w:shd w:val="clear" w:color="000000" w:fill="FFFFFF"/>
          </w:tcPr>
          <w:p w14:paraId="084EE79E" w14:textId="77777777" w:rsidR="00C2310B" w:rsidRPr="004B28E4" w:rsidRDefault="00C2310B" w:rsidP="002825EF">
            <w:pPr>
              <w:spacing w:line="260" w:lineRule="exact"/>
              <w:jc w:val="center"/>
              <w:rPr>
                <w:rFonts w:eastAsia="Times New Roman" w:cs="Times New Roman"/>
                <w:b/>
                <w:bCs/>
                <w:sz w:val="18"/>
                <w:szCs w:val="18"/>
              </w:rPr>
            </w:pPr>
          </w:p>
        </w:tc>
        <w:tc>
          <w:tcPr>
            <w:tcW w:w="1064" w:type="dxa"/>
            <w:tcBorders>
              <w:top w:val="nil"/>
              <w:left w:val="nil"/>
              <w:right w:val="nil"/>
            </w:tcBorders>
            <w:shd w:val="clear" w:color="000000" w:fill="FFFFFF"/>
          </w:tcPr>
          <w:p w14:paraId="56185504" w14:textId="77777777" w:rsidR="00C2310B" w:rsidRPr="004B28E4" w:rsidRDefault="00880FD6" w:rsidP="002825EF">
            <w:pPr>
              <w:spacing w:line="260" w:lineRule="exact"/>
              <w:jc w:val="center"/>
              <w:rPr>
                <w:rFonts w:eastAsia="Times New Roman" w:cs="Times New Roman"/>
                <w:b/>
                <w:bCs/>
                <w:sz w:val="18"/>
                <w:szCs w:val="18"/>
              </w:rPr>
            </w:pPr>
            <w:r w:rsidRPr="004B28E4">
              <w:rPr>
                <w:rFonts w:cs="Times New Roman"/>
                <w:b/>
                <w:bCs/>
                <w:sz w:val="18"/>
                <w:szCs w:val="18"/>
                <w:lang w:val="en-US"/>
              </w:rPr>
              <w:t>2023</w:t>
            </w:r>
          </w:p>
        </w:tc>
        <w:tc>
          <w:tcPr>
            <w:tcW w:w="88" w:type="dxa"/>
            <w:tcBorders>
              <w:top w:val="nil"/>
              <w:left w:val="nil"/>
              <w:right w:val="nil"/>
            </w:tcBorders>
            <w:shd w:val="clear" w:color="000000" w:fill="FFFFFF"/>
          </w:tcPr>
          <w:p w14:paraId="7E825244" w14:textId="77777777" w:rsidR="00C2310B" w:rsidRPr="004B28E4" w:rsidRDefault="00C2310B" w:rsidP="002825EF">
            <w:pPr>
              <w:spacing w:line="260" w:lineRule="exact"/>
              <w:jc w:val="center"/>
              <w:rPr>
                <w:rFonts w:eastAsia="Times New Roman" w:cs="Times New Roman"/>
                <w:b/>
                <w:bCs/>
                <w:sz w:val="18"/>
                <w:szCs w:val="18"/>
              </w:rPr>
            </w:pPr>
          </w:p>
        </w:tc>
        <w:tc>
          <w:tcPr>
            <w:tcW w:w="1080" w:type="dxa"/>
            <w:tcBorders>
              <w:top w:val="nil"/>
              <w:left w:val="nil"/>
              <w:right w:val="nil"/>
            </w:tcBorders>
            <w:shd w:val="clear" w:color="000000" w:fill="FFFFFF"/>
          </w:tcPr>
          <w:p w14:paraId="689AF668" w14:textId="77777777" w:rsidR="00C2310B" w:rsidRPr="004B28E4" w:rsidRDefault="00880FD6" w:rsidP="002825EF">
            <w:pPr>
              <w:spacing w:line="260" w:lineRule="exact"/>
              <w:jc w:val="center"/>
              <w:rPr>
                <w:rFonts w:eastAsia="Times New Roman" w:cs="Times New Roman"/>
                <w:b/>
                <w:bCs/>
                <w:sz w:val="18"/>
                <w:szCs w:val="18"/>
              </w:rPr>
            </w:pPr>
            <w:r w:rsidRPr="004B28E4">
              <w:rPr>
                <w:rFonts w:cs="Times New Roman"/>
                <w:b/>
                <w:bCs/>
                <w:sz w:val="18"/>
                <w:szCs w:val="18"/>
                <w:lang w:val="en-US"/>
              </w:rPr>
              <w:t>2024</w:t>
            </w:r>
          </w:p>
        </w:tc>
        <w:tc>
          <w:tcPr>
            <w:tcW w:w="90" w:type="dxa"/>
            <w:tcBorders>
              <w:top w:val="nil"/>
              <w:left w:val="nil"/>
              <w:right w:val="nil"/>
            </w:tcBorders>
            <w:shd w:val="clear" w:color="000000" w:fill="FFFFFF"/>
          </w:tcPr>
          <w:p w14:paraId="1BEBEFCA" w14:textId="77777777" w:rsidR="00C2310B" w:rsidRPr="004B28E4" w:rsidRDefault="00C2310B" w:rsidP="002825EF">
            <w:pPr>
              <w:spacing w:line="260" w:lineRule="exact"/>
              <w:jc w:val="center"/>
              <w:rPr>
                <w:rFonts w:eastAsia="Times New Roman" w:cs="Times New Roman"/>
                <w:b/>
                <w:bCs/>
                <w:sz w:val="18"/>
                <w:szCs w:val="18"/>
              </w:rPr>
            </w:pPr>
          </w:p>
        </w:tc>
        <w:tc>
          <w:tcPr>
            <w:tcW w:w="1087" w:type="dxa"/>
            <w:tcBorders>
              <w:top w:val="nil"/>
              <w:left w:val="nil"/>
              <w:right w:val="nil"/>
            </w:tcBorders>
            <w:shd w:val="clear" w:color="000000" w:fill="FFFFFF"/>
          </w:tcPr>
          <w:p w14:paraId="455AE376" w14:textId="77777777" w:rsidR="00C2310B" w:rsidRPr="004B28E4" w:rsidRDefault="00880FD6" w:rsidP="002825EF">
            <w:pPr>
              <w:spacing w:line="260" w:lineRule="exact"/>
              <w:jc w:val="center"/>
              <w:rPr>
                <w:rFonts w:eastAsia="Times New Roman" w:cs="Times New Roman"/>
                <w:b/>
                <w:bCs/>
                <w:sz w:val="18"/>
                <w:szCs w:val="18"/>
              </w:rPr>
            </w:pPr>
            <w:r w:rsidRPr="004B28E4">
              <w:rPr>
                <w:rFonts w:cs="Times New Roman"/>
                <w:b/>
                <w:bCs/>
                <w:sz w:val="18"/>
                <w:szCs w:val="18"/>
                <w:lang w:val="en-US"/>
              </w:rPr>
              <w:t>2023</w:t>
            </w:r>
          </w:p>
        </w:tc>
      </w:tr>
      <w:tr w:rsidR="004B28E4" w:rsidRPr="004B28E4" w14:paraId="3A1455D3" w14:textId="77777777" w:rsidTr="002825EF">
        <w:trPr>
          <w:trHeight w:val="240"/>
        </w:trPr>
        <w:tc>
          <w:tcPr>
            <w:tcW w:w="4239" w:type="dxa"/>
            <w:vAlign w:val="bottom"/>
          </w:tcPr>
          <w:p w14:paraId="09FDEFFF" w14:textId="7A362D56" w:rsidR="003441D9" w:rsidRPr="004B28E4" w:rsidRDefault="003441D9" w:rsidP="003441D9">
            <w:pPr>
              <w:spacing w:line="260" w:lineRule="exact"/>
              <w:ind w:left="374" w:hanging="185"/>
              <w:rPr>
                <w:rFonts w:cs="Times New Roman"/>
                <w:sz w:val="18"/>
                <w:szCs w:val="18"/>
              </w:rPr>
            </w:pPr>
            <w:r w:rsidRPr="004B28E4">
              <w:rPr>
                <w:rFonts w:cs="Times New Roman"/>
                <w:sz w:val="18"/>
                <w:szCs w:val="18"/>
              </w:rPr>
              <w:t xml:space="preserve">Balance of present value of defined benefit obligations </w:t>
            </w:r>
            <w:r w:rsidRPr="004B28E4">
              <w:rPr>
                <w:rFonts w:cs="Times New Roman"/>
                <w:sz w:val="18"/>
                <w:szCs w:val="18"/>
              </w:rPr>
              <w:br/>
              <w:t xml:space="preserve">as at January </w:t>
            </w:r>
            <w:r w:rsidRPr="004B28E4">
              <w:rPr>
                <w:rFonts w:cs="Times New Roman"/>
                <w:sz w:val="18"/>
                <w:szCs w:val="18"/>
                <w:lang w:val="en-US"/>
              </w:rPr>
              <w:t>1</w:t>
            </w:r>
            <w:r w:rsidRPr="004B28E4">
              <w:rPr>
                <w:rFonts w:cs="Times New Roman"/>
                <w:sz w:val="18"/>
                <w:szCs w:val="18"/>
              </w:rPr>
              <w:t>,</w:t>
            </w:r>
          </w:p>
        </w:tc>
        <w:tc>
          <w:tcPr>
            <w:tcW w:w="1077" w:type="dxa"/>
            <w:vAlign w:val="bottom"/>
          </w:tcPr>
          <w:p w14:paraId="6DECCA4C" w14:textId="7B2BF89F" w:rsidR="003441D9" w:rsidRPr="004B28E4" w:rsidRDefault="003441D9" w:rsidP="003441D9">
            <w:pPr>
              <w:tabs>
                <w:tab w:val="decimal" w:pos="898"/>
              </w:tabs>
              <w:spacing w:line="260" w:lineRule="exact"/>
              <w:contextualSpacing/>
              <w:rPr>
                <w:rFonts w:cs="Times New Roman"/>
                <w:sz w:val="18"/>
                <w:szCs w:val="18"/>
                <w:lang w:val="en-US"/>
              </w:rPr>
            </w:pPr>
            <w:r w:rsidRPr="004B28E4">
              <w:rPr>
                <w:rFonts w:cs="Times New Roman"/>
                <w:sz w:val="18"/>
                <w:szCs w:val="18"/>
                <w:lang w:val="en-US"/>
              </w:rPr>
              <w:t>33,987</w:t>
            </w:r>
          </w:p>
        </w:tc>
        <w:tc>
          <w:tcPr>
            <w:tcW w:w="113" w:type="dxa"/>
            <w:vAlign w:val="bottom"/>
          </w:tcPr>
          <w:p w14:paraId="3019BC72" w14:textId="77777777" w:rsidR="003441D9" w:rsidRPr="004B28E4" w:rsidRDefault="003441D9" w:rsidP="003441D9">
            <w:pPr>
              <w:spacing w:line="260" w:lineRule="exact"/>
              <w:ind w:left="175"/>
              <w:rPr>
                <w:rFonts w:cs="Times New Roman"/>
                <w:sz w:val="18"/>
                <w:szCs w:val="18"/>
                <w:lang w:val="en-US"/>
              </w:rPr>
            </w:pPr>
          </w:p>
        </w:tc>
        <w:tc>
          <w:tcPr>
            <w:tcW w:w="1064" w:type="dxa"/>
            <w:vAlign w:val="bottom"/>
          </w:tcPr>
          <w:p w14:paraId="665F3E8C"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28,633</w:t>
            </w:r>
          </w:p>
        </w:tc>
        <w:tc>
          <w:tcPr>
            <w:tcW w:w="88" w:type="dxa"/>
            <w:vAlign w:val="bottom"/>
          </w:tcPr>
          <w:p w14:paraId="6EEF7898" w14:textId="77777777" w:rsidR="003441D9" w:rsidRPr="004B28E4" w:rsidRDefault="003441D9" w:rsidP="003441D9">
            <w:pPr>
              <w:spacing w:line="260" w:lineRule="exact"/>
              <w:ind w:left="-9" w:right="89"/>
              <w:rPr>
                <w:rFonts w:cs="Times New Roman"/>
                <w:sz w:val="18"/>
                <w:szCs w:val="18"/>
                <w:lang w:val="en-US"/>
              </w:rPr>
            </w:pPr>
          </w:p>
        </w:tc>
        <w:tc>
          <w:tcPr>
            <w:tcW w:w="1080" w:type="dxa"/>
            <w:vAlign w:val="bottom"/>
          </w:tcPr>
          <w:p w14:paraId="73F24318" w14:textId="4F55578F" w:rsidR="003441D9" w:rsidRPr="004B28E4" w:rsidRDefault="003441D9" w:rsidP="003441D9">
            <w:pPr>
              <w:tabs>
                <w:tab w:val="decimal" w:pos="902"/>
              </w:tabs>
              <w:spacing w:line="260" w:lineRule="exact"/>
              <w:contextualSpacing/>
              <w:rPr>
                <w:rFonts w:cs="Times New Roman"/>
                <w:sz w:val="18"/>
                <w:szCs w:val="18"/>
                <w:lang w:val="en-US"/>
              </w:rPr>
            </w:pPr>
            <w:r w:rsidRPr="004B28E4">
              <w:rPr>
                <w:rFonts w:cs="Times New Roman"/>
                <w:sz w:val="18"/>
                <w:szCs w:val="18"/>
                <w:lang w:val="en-US"/>
              </w:rPr>
              <w:t>31,935</w:t>
            </w:r>
          </w:p>
        </w:tc>
        <w:tc>
          <w:tcPr>
            <w:tcW w:w="90" w:type="dxa"/>
            <w:vAlign w:val="bottom"/>
          </w:tcPr>
          <w:p w14:paraId="3004F4DE" w14:textId="77777777" w:rsidR="003441D9" w:rsidRPr="004B28E4" w:rsidRDefault="003441D9" w:rsidP="003441D9">
            <w:pPr>
              <w:spacing w:line="260" w:lineRule="exact"/>
              <w:ind w:left="-9" w:right="89" w:hanging="540"/>
              <w:outlineLvl w:val="0"/>
              <w:rPr>
                <w:rFonts w:cs="Times New Roman"/>
                <w:sz w:val="18"/>
                <w:szCs w:val="18"/>
                <w:lang w:val="en-US"/>
              </w:rPr>
            </w:pPr>
          </w:p>
        </w:tc>
        <w:tc>
          <w:tcPr>
            <w:tcW w:w="1087" w:type="dxa"/>
            <w:vAlign w:val="bottom"/>
          </w:tcPr>
          <w:p w14:paraId="4932B9F2"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26,965</w:t>
            </w:r>
          </w:p>
        </w:tc>
      </w:tr>
      <w:tr w:rsidR="004B28E4" w:rsidRPr="004B28E4" w14:paraId="716C1467" w14:textId="77777777" w:rsidTr="002825EF">
        <w:trPr>
          <w:trHeight w:val="240"/>
        </w:trPr>
        <w:tc>
          <w:tcPr>
            <w:tcW w:w="4239" w:type="dxa"/>
            <w:vAlign w:val="bottom"/>
          </w:tcPr>
          <w:p w14:paraId="392D627C" w14:textId="77777777" w:rsidR="003441D9" w:rsidRPr="004B28E4" w:rsidRDefault="003441D9" w:rsidP="003441D9">
            <w:pPr>
              <w:spacing w:line="260" w:lineRule="exact"/>
              <w:ind w:left="189"/>
              <w:rPr>
                <w:rFonts w:cs="Times New Roman"/>
                <w:sz w:val="18"/>
                <w:szCs w:val="18"/>
              </w:rPr>
            </w:pPr>
            <w:r w:rsidRPr="004B28E4">
              <w:rPr>
                <w:rFonts w:cs="Times New Roman"/>
                <w:sz w:val="18"/>
                <w:szCs w:val="18"/>
              </w:rPr>
              <w:t>Current service cost</w:t>
            </w:r>
          </w:p>
        </w:tc>
        <w:tc>
          <w:tcPr>
            <w:tcW w:w="1077" w:type="dxa"/>
            <w:vAlign w:val="bottom"/>
          </w:tcPr>
          <w:p w14:paraId="1D27F8EE" w14:textId="60EDD99B" w:rsidR="003441D9" w:rsidRPr="004B28E4" w:rsidRDefault="003441D9" w:rsidP="003441D9">
            <w:pPr>
              <w:tabs>
                <w:tab w:val="decimal" w:pos="898"/>
              </w:tabs>
              <w:spacing w:line="260" w:lineRule="exact"/>
              <w:contextualSpacing/>
              <w:rPr>
                <w:rFonts w:cs="Times New Roman"/>
                <w:sz w:val="18"/>
                <w:szCs w:val="18"/>
                <w:lang w:val="en-US"/>
              </w:rPr>
            </w:pPr>
            <w:r w:rsidRPr="004B28E4">
              <w:rPr>
                <w:rFonts w:cs="Times New Roman"/>
                <w:sz w:val="18"/>
                <w:szCs w:val="18"/>
                <w:lang w:val="en-US"/>
              </w:rPr>
              <w:t>4,759</w:t>
            </w:r>
          </w:p>
        </w:tc>
        <w:tc>
          <w:tcPr>
            <w:tcW w:w="113" w:type="dxa"/>
            <w:vAlign w:val="bottom"/>
          </w:tcPr>
          <w:p w14:paraId="218579AF" w14:textId="77777777" w:rsidR="003441D9" w:rsidRPr="004B28E4" w:rsidRDefault="003441D9" w:rsidP="003441D9">
            <w:pPr>
              <w:spacing w:line="260" w:lineRule="exact"/>
              <w:ind w:left="175"/>
              <w:rPr>
                <w:rFonts w:cs="Times New Roman"/>
                <w:sz w:val="18"/>
                <w:szCs w:val="18"/>
                <w:lang w:val="en-US"/>
              </w:rPr>
            </w:pPr>
          </w:p>
        </w:tc>
        <w:tc>
          <w:tcPr>
            <w:tcW w:w="1064" w:type="dxa"/>
            <w:vAlign w:val="bottom"/>
          </w:tcPr>
          <w:p w14:paraId="189A0365"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4,873</w:t>
            </w:r>
          </w:p>
        </w:tc>
        <w:tc>
          <w:tcPr>
            <w:tcW w:w="88" w:type="dxa"/>
            <w:vAlign w:val="bottom"/>
          </w:tcPr>
          <w:p w14:paraId="678104D8" w14:textId="77777777" w:rsidR="003441D9" w:rsidRPr="004B28E4" w:rsidRDefault="003441D9" w:rsidP="003441D9">
            <w:pPr>
              <w:spacing w:line="260" w:lineRule="exact"/>
              <w:ind w:left="-9" w:right="89"/>
              <w:rPr>
                <w:rFonts w:cs="Times New Roman"/>
                <w:sz w:val="18"/>
                <w:szCs w:val="18"/>
                <w:lang w:val="en-US"/>
              </w:rPr>
            </w:pPr>
          </w:p>
        </w:tc>
        <w:tc>
          <w:tcPr>
            <w:tcW w:w="1080" w:type="dxa"/>
            <w:vAlign w:val="bottom"/>
          </w:tcPr>
          <w:p w14:paraId="5BA3B36D" w14:textId="180CF36D" w:rsidR="003441D9" w:rsidRPr="004B28E4" w:rsidRDefault="003441D9" w:rsidP="003441D9">
            <w:pPr>
              <w:tabs>
                <w:tab w:val="decimal" w:pos="902"/>
              </w:tabs>
              <w:spacing w:line="260" w:lineRule="exact"/>
              <w:contextualSpacing/>
              <w:rPr>
                <w:rFonts w:cs="Times New Roman"/>
                <w:sz w:val="18"/>
                <w:szCs w:val="18"/>
                <w:lang w:val="en-US"/>
              </w:rPr>
            </w:pPr>
            <w:r w:rsidRPr="004B28E4">
              <w:rPr>
                <w:rFonts w:cs="Times New Roman"/>
                <w:sz w:val="18"/>
                <w:szCs w:val="18"/>
                <w:lang w:val="en-US"/>
              </w:rPr>
              <w:t>4,407</w:t>
            </w:r>
          </w:p>
        </w:tc>
        <w:tc>
          <w:tcPr>
            <w:tcW w:w="90" w:type="dxa"/>
            <w:vAlign w:val="bottom"/>
          </w:tcPr>
          <w:p w14:paraId="32273816" w14:textId="77777777" w:rsidR="003441D9" w:rsidRPr="004B28E4" w:rsidRDefault="003441D9" w:rsidP="003441D9">
            <w:pPr>
              <w:spacing w:line="260" w:lineRule="exact"/>
              <w:ind w:left="-9" w:right="89" w:hanging="540"/>
              <w:outlineLvl w:val="0"/>
              <w:rPr>
                <w:rFonts w:cs="Times New Roman"/>
                <w:sz w:val="18"/>
                <w:szCs w:val="18"/>
                <w:lang w:val="en-US"/>
              </w:rPr>
            </w:pPr>
          </w:p>
        </w:tc>
        <w:tc>
          <w:tcPr>
            <w:tcW w:w="1087" w:type="dxa"/>
            <w:vAlign w:val="bottom"/>
          </w:tcPr>
          <w:p w14:paraId="259F7584"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4,546</w:t>
            </w:r>
          </w:p>
        </w:tc>
      </w:tr>
      <w:tr w:rsidR="004B28E4" w:rsidRPr="004B28E4" w14:paraId="509F5E2D" w14:textId="77777777" w:rsidTr="002825EF">
        <w:trPr>
          <w:trHeight w:val="240"/>
        </w:trPr>
        <w:tc>
          <w:tcPr>
            <w:tcW w:w="4239" w:type="dxa"/>
            <w:vAlign w:val="bottom"/>
          </w:tcPr>
          <w:p w14:paraId="5A57B03F" w14:textId="77777777" w:rsidR="003441D9" w:rsidRPr="004B28E4" w:rsidRDefault="003441D9" w:rsidP="003441D9">
            <w:pPr>
              <w:spacing w:line="260" w:lineRule="exact"/>
              <w:ind w:left="189"/>
              <w:rPr>
                <w:rFonts w:cs="Times New Roman"/>
                <w:sz w:val="18"/>
                <w:szCs w:val="18"/>
              </w:rPr>
            </w:pPr>
            <w:r w:rsidRPr="004B28E4">
              <w:rPr>
                <w:rFonts w:cs="Times New Roman"/>
                <w:sz w:val="18"/>
                <w:szCs w:val="18"/>
              </w:rPr>
              <w:t>Interest cost</w:t>
            </w:r>
          </w:p>
        </w:tc>
        <w:tc>
          <w:tcPr>
            <w:tcW w:w="1077" w:type="dxa"/>
            <w:vAlign w:val="bottom"/>
          </w:tcPr>
          <w:p w14:paraId="71115267" w14:textId="1FC1F43D" w:rsidR="003441D9" w:rsidRPr="004B28E4" w:rsidRDefault="003441D9" w:rsidP="003441D9">
            <w:pPr>
              <w:tabs>
                <w:tab w:val="decimal" w:pos="898"/>
              </w:tabs>
              <w:spacing w:line="260" w:lineRule="exact"/>
              <w:contextualSpacing/>
              <w:rPr>
                <w:rFonts w:cs="Times New Roman"/>
                <w:sz w:val="18"/>
                <w:szCs w:val="18"/>
                <w:lang w:val="en-US"/>
              </w:rPr>
            </w:pPr>
            <w:r w:rsidRPr="004B28E4">
              <w:rPr>
                <w:rFonts w:cs="Times New Roman"/>
                <w:sz w:val="18"/>
                <w:szCs w:val="18"/>
                <w:lang w:val="en-US"/>
              </w:rPr>
              <w:t>1,048</w:t>
            </w:r>
          </w:p>
        </w:tc>
        <w:tc>
          <w:tcPr>
            <w:tcW w:w="113" w:type="dxa"/>
            <w:vAlign w:val="bottom"/>
          </w:tcPr>
          <w:p w14:paraId="40931A60" w14:textId="77777777" w:rsidR="003441D9" w:rsidRPr="004B28E4" w:rsidRDefault="003441D9" w:rsidP="003441D9">
            <w:pPr>
              <w:spacing w:line="260" w:lineRule="exact"/>
              <w:rPr>
                <w:rFonts w:cs="Times New Roman"/>
                <w:sz w:val="18"/>
                <w:szCs w:val="18"/>
                <w:lang w:val="en-US"/>
              </w:rPr>
            </w:pPr>
          </w:p>
        </w:tc>
        <w:tc>
          <w:tcPr>
            <w:tcW w:w="1064" w:type="dxa"/>
            <w:vAlign w:val="bottom"/>
          </w:tcPr>
          <w:p w14:paraId="6667B083"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896</w:t>
            </w:r>
          </w:p>
        </w:tc>
        <w:tc>
          <w:tcPr>
            <w:tcW w:w="88" w:type="dxa"/>
            <w:vAlign w:val="bottom"/>
          </w:tcPr>
          <w:p w14:paraId="32EB710D" w14:textId="77777777" w:rsidR="003441D9" w:rsidRPr="004B28E4" w:rsidRDefault="003441D9" w:rsidP="003441D9">
            <w:pPr>
              <w:spacing w:line="260" w:lineRule="exact"/>
              <w:ind w:left="-9" w:right="89"/>
              <w:rPr>
                <w:rFonts w:cs="Times New Roman"/>
                <w:sz w:val="18"/>
                <w:szCs w:val="18"/>
                <w:lang w:val="en-US"/>
              </w:rPr>
            </w:pPr>
          </w:p>
        </w:tc>
        <w:tc>
          <w:tcPr>
            <w:tcW w:w="1080" w:type="dxa"/>
            <w:vAlign w:val="bottom"/>
          </w:tcPr>
          <w:p w14:paraId="0D5CC2F0" w14:textId="43E35458" w:rsidR="003441D9" w:rsidRPr="004B28E4" w:rsidRDefault="003441D9" w:rsidP="003441D9">
            <w:pPr>
              <w:tabs>
                <w:tab w:val="decimal" w:pos="902"/>
              </w:tabs>
              <w:spacing w:line="260" w:lineRule="exact"/>
              <w:contextualSpacing/>
              <w:rPr>
                <w:rFonts w:cs="Times New Roman"/>
                <w:sz w:val="18"/>
                <w:szCs w:val="18"/>
                <w:lang w:val="en-US"/>
              </w:rPr>
            </w:pPr>
            <w:r w:rsidRPr="004B28E4">
              <w:rPr>
                <w:rFonts w:cs="Times New Roman"/>
                <w:sz w:val="18"/>
                <w:szCs w:val="18"/>
                <w:lang w:val="en-US"/>
              </w:rPr>
              <w:t>978</w:t>
            </w:r>
          </w:p>
        </w:tc>
        <w:tc>
          <w:tcPr>
            <w:tcW w:w="90" w:type="dxa"/>
            <w:vAlign w:val="bottom"/>
          </w:tcPr>
          <w:p w14:paraId="3AAF220B" w14:textId="77777777" w:rsidR="003441D9" w:rsidRPr="004B28E4" w:rsidRDefault="003441D9" w:rsidP="003441D9">
            <w:pPr>
              <w:spacing w:line="260" w:lineRule="exact"/>
              <w:ind w:left="-9" w:right="89" w:hanging="540"/>
              <w:outlineLvl w:val="0"/>
              <w:rPr>
                <w:rFonts w:cs="Times New Roman"/>
                <w:sz w:val="18"/>
                <w:szCs w:val="18"/>
                <w:lang w:val="en-US"/>
              </w:rPr>
            </w:pPr>
          </w:p>
        </w:tc>
        <w:tc>
          <w:tcPr>
            <w:tcW w:w="1087" w:type="dxa"/>
            <w:vAlign w:val="bottom"/>
          </w:tcPr>
          <w:p w14:paraId="6BB9C3F4"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839</w:t>
            </w:r>
          </w:p>
        </w:tc>
      </w:tr>
      <w:tr w:rsidR="004B28E4" w:rsidRPr="004B28E4" w14:paraId="09424E53" w14:textId="77777777" w:rsidTr="002825EF">
        <w:trPr>
          <w:trHeight w:val="240"/>
        </w:trPr>
        <w:tc>
          <w:tcPr>
            <w:tcW w:w="4239" w:type="dxa"/>
            <w:vAlign w:val="bottom"/>
          </w:tcPr>
          <w:p w14:paraId="0CECCBFA" w14:textId="77777777" w:rsidR="003441D9" w:rsidRPr="004B28E4" w:rsidRDefault="003441D9" w:rsidP="003441D9">
            <w:pPr>
              <w:spacing w:line="260" w:lineRule="exact"/>
              <w:ind w:left="189"/>
              <w:rPr>
                <w:rFonts w:cs="Times New Roman"/>
                <w:sz w:val="18"/>
                <w:szCs w:val="18"/>
              </w:rPr>
            </w:pPr>
            <w:r w:rsidRPr="004B28E4">
              <w:rPr>
                <w:rFonts w:cs="Times New Roman"/>
                <w:sz w:val="18"/>
                <w:szCs w:val="18"/>
              </w:rPr>
              <w:t>Actuarial</w:t>
            </w:r>
            <w:r w:rsidRPr="004B28E4">
              <w:rPr>
                <w:rFonts w:cs="Times New Roman"/>
                <w:sz w:val="18"/>
                <w:szCs w:val="18"/>
                <w:lang w:val="en-US"/>
              </w:rPr>
              <w:t xml:space="preserve"> loss on defined employee benefit plan</w:t>
            </w:r>
          </w:p>
        </w:tc>
        <w:tc>
          <w:tcPr>
            <w:tcW w:w="1077" w:type="dxa"/>
            <w:vAlign w:val="bottom"/>
          </w:tcPr>
          <w:p w14:paraId="7359F150" w14:textId="6EC39555"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6,584</w:t>
            </w:r>
          </w:p>
        </w:tc>
        <w:tc>
          <w:tcPr>
            <w:tcW w:w="113" w:type="dxa"/>
            <w:vAlign w:val="bottom"/>
          </w:tcPr>
          <w:p w14:paraId="5C8B6C71" w14:textId="77777777" w:rsidR="003441D9" w:rsidRPr="004B28E4" w:rsidRDefault="003441D9" w:rsidP="003441D9">
            <w:pPr>
              <w:spacing w:line="260" w:lineRule="exact"/>
              <w:rPr>
                <w:rFonts w:cs="Times New Roman"/>
                <w:sz w:val="18"/>
                <w:szCs w:val="18"/>
                <w:lang w:val="en-US"/>
              </w:rPr>
            </w:pPr>
          </w:p>
        </w:tc>
        <w:tc>
          <w:tcPr>
            <w:tcW w:w="1064" w:type="dxa"/>
            <w:vAlign w:val="bottom"/>
          </w:tcPr>
          <w:p w14:paraId="6BCC17EB" w14:textId="77777777" w:rsidR="003441D9" w:rsidRPr="004B28E4" w:rsidRDefault="003441D9" w:rsidP="003441D9">
            <w:pPr>
              <w:tabs>
                <w:tab w:val="decimal" w:pos="700"/>
              </w:tabs>
              <w:spacing w:line="260" w:lineRule="exact"/>
              <w:contextualSpacing/>
              <w:rPr>
                <w:rFonts w:cs="Times New Roman"/>
                <w:sz w:val="18"/>
                <w:szCs w:val="18"/>
                <w:lang w:val="en-US"/>
              </w:rPr>
            </w:pPr>
            <w:r w:rsidRPr="004B28E4">
              <w:rPr>
                <w:rFonts w:cs="Times New Roman"/>
                <w:sz w:val="18"/>
                <w:szCs w:val="18"/>
                <w:lang w:val="en-US"/>
              </w:rPr>
              <w:t>-</w:t>
            </w:r>
          </w:p>
        </w:tc>
        <w:tc>
          <w:tcPr>
            <w:tcW w:w="88" w:type="dxa"/>
            <w:vAlign w:val="bottom"/>
          </w:tcPr>
          <w:p w14:paraId="0FBE8FA8" w14:textId="77777777" w:rsidR="003441D9" w:rsidRPr="004B28E4" w:rsidRDefault="003441D9" w:rsidP="003441D9">
            <w:pPr>
              <w:spacing w:line="260" w:lineRule="exact"/>
              <w:ind w:left="-9" w:right="89"/>
              <w:rPr>
                <w:rFonts w:cs="Times New Roman"/>
                <w:sz w:val="18"/>
                <w:szCs w:val="18"/>
                <w:lang w:val="en-US"/>
              </w:rPr>
            </w:pPr>
          </w:p>
        </w:tc>
        <w:tc>
          <w:tcPr>
            <w:tcW w:w="1080" w:type="dxa"/>
            <w:vAlign w:val="bottom"/>
          </w:tcPr>
          <w:p w14:paraId="1C99C81F" w14:textId="03279335"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6,584</w:t>
            </w:r>
          </w:p>
        </w:tc>
        <w:tc>
          <w:tcPr>
            <w:tcW w:w="90" w:type="dxa"/>
            <w:vAlign w:val="bottom"/>
          </w:tcPr>
          <w:p w14:paraId="529F078E" w14:textId="77777777" w:rsidR="003441D9" w:rsidRPr="004B28E4" w:rsidRDefault="003441D9" w:rsidP="003441D9">
            <w:pPr>
              <w:spacing w:line="260" w:lineRule="exact"/>
              <w:ind w:left="-9" w:right="89" w:hanging="540"/>
              <w:outlineLvl w:val="0"/>
              <w:rPr>
                <w:rFonts w:cs="Times New Roman"/>
                <w:sz w:val="18"/>
                <w:szCs w:val="18"/>
                <w:lang w:val="en-US"/>
              </w:rPr>
            </w:pPr>
          </w:p>
        </w:tc>
        <w:tc>
          <w:tcPr>
            <w:tcW w:w="1087" w:type="dxa"/>
            <w:vAlign w:val="bottom"/>
          </w:tcPr>
          <w:p w14:paraId="39F1B890" w14:textId="77777777" w:rsidR="003441D9" w:rsidRPr="004B28E4" w:rsidRDefault="003441D9" w:rsidP="003441D9">
            <w:pPr>
              <w:tabs>
                <w:tab w:val="decimal" w:pos="700"/>
              </w:tabs>
              <w:spacing w:line="260" w:lineRule="exact"/>
              <w:contextualSpacing/>
              <w:rPr>
                <w:rFonts w:cs="Times New Roman"/>
                <w:sz w:val="18"/>
                <w:szCs w:val="18"/>
                <w:lang w:val="en-US"/>
              </w:rPr>
            </w:pPr>
            <w:r w:rsidRPr="004B28E4">
              <w:rPr>
                <w:rFonts w:cs="Times New Roman"/>
                <w:sz w:val="18"/>
                <w:szCs w:val="18"/>
                <w:lang w:val="en-US"/>
              </w:rPr>
              <w:t>-</w:t>
            </w:r>
          </w:p>
        </w:tc>
      </w:tr>
      <w:tr w:rsidR="004B28E4" w:rsidRPr="004B28E4" w14:paraId="21A4CD8A" w14:textId="77777777" w:rsidTr="002825EF">
        <w:trPr>
          <w:cantSplit/>
          <w:trHeight w:val="240"/>
        </w:trPr>
        <w:tc>
          <w:tcPr>
            <w:tcW w:w="4239" w:type="dxa"/>
            <w:vAlign w:val="bottom"/>
          </w:tcPr>
          <w:p w14:paraId="4FC369BE" w14:textId="77777777" w:rsidR="003441D9" w:rsidRPr="004B28E4" w:rsidRDefault="003441D9" w:rsidP="003441D9">
            <w:pPr>
              <w:spacing w:line="260" w:lineRule="exact"/>
              <w:ind w:left="639" w:hanging="450"/>
              <w:rPr>
                <w:rFonts w:cs="Times New Roman"/>
                <w:sz w:val="18"/>
                <w:szCs w:val="18"/>
                <w:u w:val="single"/>
              </w:rPr>
            </w:pPr>
            <w:r w:rsidRPr="004B28E4">
              <w:rPr>
                <w:rFonts w:cs="Times New Roman"/>
                <w:sz w:val="18"/>
                <w:szCs w:val="18"/>
                <w:u w:val="single"/>
              </w:rPr>
              <w:t>Less</w:t>
            </w:r>
            <w:r w:rsidRPr="004B28E4">
              <w:rPr>
                <w:rFonts w:cs="Times New Roman"/>
                <w:sz w:val="18"/>
                <w:szCs w:val="18"/>
              </w:rPr>
              <w:t xml:space="preserve"> </w:t>
            </w:r>
            <w:r w:rsidRPr="004B28E4">
              <w:rPr>
                <w:rFonts w:cs="Times New Roman"/>
                <w:sz w:val="18"/>
                <w:szCs w:val="18"/>
              </w:rPr>
              <w:tab/>
              <w:t>Benefits paid during the year</w:t>
            </w:r>
          </w:p>
        </w:tc>
        <w:tc>
          <w:tcPr>
            <w:tcW w:w="1077" w:type="dxa"/>
            <w:tcBorders>
              <w:bottom w:val="single" w:sz="4" w:space="0" w:color="auto"/>
            </w:tcBorders>
            <w:vAlign w:val="bottom"/>
          </w:tcPr>
          <w:p w14:paraId="16BC8294" w14:textId="6044E18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(1,293)</w:t>
            </w:r>
          </w:p>
        </w:tc>
        <w:tc>
          <w:tcPr>
            <w:tcW w:w="113" w:type="dxa"/>
            <w:vAlign w:val="bottom"/>
          </w:tcPr>
          <w:p w14:paraId="58EA3876" w14:textId="77777777" w:rsidR="003441D9" w:rsidRPr="004B28E4" w:rsidRDefault="003441D9" w:rsidP="003441D9">
            <w:pPr>
              <w:spacing w:line="260" w:lineRule="exact"/>
              <w:rPr>
                <w:rFonts w:cs="Times New Roman"/>
                <w:sz w:val="18"/>
                <w:szCs w:val="18"/>
                <w:lang w:val="en-US"/>
              </w:rPr>
            </w:pPr>
          </w:p>
        </w:tc>
        <w:tc>
          <w:tcPr>
            <w:tcW w:w="1064" w:type="dxa"/>
            <w:tcBorders>
              <w:bottom w:val="single" w:sz="4" w:space="0" w:color="auto"/>
            </w:tcBorders>
            <w:vAlign w:val="bottom"/>
          </w:tcPr>
          <w:p w14:paraId="2C84F8C2"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(415)</w:t>
            </w:r>
          </w:p>
        </w:tc>
        <w:tc>
          <w:tcPr>
            <w:tcW w:w="88" w:type="dxa"/>
            <w:vAlign w:val="bottom"/>
          </w:tcPr>
          <w:p w14:paraId="044807EB" w14:textId="77777777" w:rsidR="003441D9" w:rsidRPr="004B28E4" w:rsidRDefault="003441D9" w:rsidP="003441D9">
            <w:pPr>
              <w:spacing w:line="260" w:lineRule="exact"/>
              <w:ind w:left="-9" w:right="89"/>
              <w:rPr>
                <w:rFonts w:cs="Times New Roman"/>
                <w:sz w:val="18"/>
                <w:szCs w:val="18"/>
                <w:lang w:val="en-US"/>
              </w:rPr>
            </w:pPr>
          </w:p>
        </w:tc>
        <w:tc>
          <w:tcPr>
            <w:tcW w:w="1080" w:type="dxa"/>
            <w:tcBorders>
              <w:bottom w:val="single" w:sz="4" w:space="0" w:color="auto"/>
            </w:tcBorders>
            <w:vAlign w:val="bottom"/>
          </w:tcPr>
          <w:p w14:paraId="5A6462E4" w14:textId="20470690"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(1,293)</w:t>
            </w:r>
          </w:p>
        </w:tc>
        <w:tc>
          <w:tcPr>
            <w:tcW w:w="90" w:type="dxa"/>
            <w:vAlign w:val="bottom"/>
          </w:tcPr>
          <w:p w14:paraId="58329839" w14:textId="77777777" w:rsidR="003441D9" w:rsidRPr="004B28E4" w:rsidRDefault="003441D9" w:rsidP="003441D9">
            <w:pPr>
              <w:spacing w:line="260" w:lineRule="exact"/>
              <w:ind w:left="-9" w:right="89" w:hanging="540"/>
              <w:outlineLvl w:val="0"/>
              <w:rPr>
                <w:rFonts w:cs="Times New Roman"/>
                <w:sz w:val="18"/>
                <w:szCs w:val="18"/>
                <w:lang w:val="en-US"/>
              </w:rPr>
            </w:pPr>
          </w:p>
        </w:tc>
        <w:tc>
          <w:tcPr>
            <w:tcW w:w="1087" w:type="dxa"/>
            <w:tcBorders>
              <w:bottom w:val="single" w:sz="4" w:space="0" w:color="auto"/>
            </w:tcBorders>
            <w:vAlign w:val="bottom"/>
          </w:tcPr>
          <w:p w14:paraId="2806A2EB"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(415)</w:t>
            </w:r>
          </w:p>
        </w:tc>
      </w:tr>
      <w:tr w:rsidR="004B28E4" w:rsidRPr="004B28E4" w14:paraId="6D05D3AA" w14:textId="77777777" w:rsidTr="002825EF">
        <w:trPr>
          <w:cantSplit/>
          <w:trHeight w:val="240"/>
        </w:trPr>
        <w:tc>
          <w:tcPr>
            <w:tcW w:w="4239" w:type="dxa"/>
            <w:vAlign w:val="bottom"/>
          </w:tcPr>
          <w:p w14:paraId="532E578D" w14:textId="418D1B2B" w:rsidR="003441D9" w:rsidRPr="004B28E4" w:rsidRDefault="003441D9" w:rsidP="003441D9">
            <w:pPr>
              <w:spacing w:line="260" w:lineRule="exact"/>
              <w:ind w:left="374" w:hanging="185"/>
              <w:rPr>
                <w:rFonts w:cs="Times New Roman"/>
                <w:sz w:val="18"/>
                <w:szCs w:val="18"/>
              </w:rPr>
            </w:pPr>
            <w:r w:rsidRPr="004B28E4">
              <w:rPr>
                <w:rFonts w:cs="Times New Roman"/>
                <w:sz w:val="18"/>
                <w:szCs w:val="18"/>
              </w:rPr>
              <w:t xml:space="preserve">Balance of present value of defined benefit obligation </w:t>
            </w:r>
            <w:r w:rsidRPr="004B28E4">
              <w:rPr>
                <w:rFonts w:cs="Times New Roman"/>
                <w:sz w:val="18"/>
                <w:szCs w:val="18"/>
              </w:rPr>
              <w:br/>
              <w:t xml:space="preserve">as at December </w:t>
            </w:r>
            <w:r w:rsidRPr="004B28E4">
              <w:rPr>
                <w:rFonts w:cs="Times New Roman"/>
                <w:sz w:val="18"/>
                <w:szCs w:val="18"/>
                <w:lang w:val="en-US"/>
              </w:rPr>
              <w:t>31</w:t>
            </w:r>
            <w:r w:rsidRPr="004B28E4">
              <w:rPr>
                <w:rFonts w:cs="Times New Roman"/>
                <w:sz w:val="18"/>
                <w:szCs w:val="18"/>
              </w:rPr>
              <w:t xml:space="preserve">, </w:t>
            </w:r>
          </w:p>
        </w:tc>
        <w:tc>
          <w:tcPr>
            <w:tcW w:w="1077" w:type="dxa"/>
            <w:tcBorders>
              <w:bottom w:val="double" w:sz="4" w:space="0" w:color="auto"/>
            </w:tcBorders>
            <w:vAlign w:val="bottom"/>
          </w:tcPr>
          <w:p w14:paraId="33E1AA85" w14:textId="4D8CD76D"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45,085</w:t>
            </w:r>
          </w:p>
        </w:tc>
        <w:tc>
          <w:tcPr>
            <w:tcW w:w="113" w:type="dxa"/>
            <w:vAlign w:val="bottom"/>
          </w:tcPr>
          <w:p w14:paraId="7357722D" w14:textId="77777777" w:rsidR="003441D9" w:rsidRPr="004B28E4" w:rsidRDefault="003441D9" w:rsidP="003441D9">
            <w:pPr>
              <w:spacing w:line="260" w:lineRule="exact"/>
              <w:rPr>
                <w:rFonts w:cs="Times New Roman"/>
                <w:sz w:val="18"/>
                <w:szCs w:val="18"/>
                <w:lang w:val="en-US"/>
              </w:rPr>
            </w:pPr>
          </w:p>
        </w:tc>
        <w:tc>
          <w:tcPr>
            <w:tcW w:w="1064" w:type="dxa"/>
            <w:tcBorders>
              <w:bottom w:val="double" w:sz="4" w:space="0" w:color="auto"/>
            </w:tcBorders>
            <w:vAlign w:val="bottom"/>
          </w:tcPr>
          <w:p w14:paraId="7CC41B96"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33,987</w:t>
            </w:r>
          </w:p>
        </w:tc>
        <w:tc>
          <w:tcPr>
            <w:tcW w:w="88" w:type="dxa"/>
            <w:vAlign w:val="bottom"/>
          </w:tcPr>
          <w:p w14:paraId="0A63316C" w14:textId="77777777" w:rsidR="003441D9" w:rsidRPr="004B28E4" w:rsidRDefault="003441D9" w:rsidP="003441D9">
            <w:pPr>
              <w:spacing w:line="260" w:lineRule="exact"/>
              <w:ind w:left="-9" w:right="89"/>
              <w:rPr>
                <w:rFonts w:cs="Times New Roman"/>
                <w:sz w:val="18"/>
                <w:szCs w:val="18"/>
                <w:lang w:val="en-US"/>
              </w:rPr>
            </w:pPr>
          </w:p>
        </w:tc>
        <w:tc>
          <w:tcPr>
            <w:tcW w:w="1080" w:type="dxa"/>
            <w:tcBorders>
              <w:bottom w:val="double" w:sz="4" w:space="0" w:color="auto"/>
            </w:tcBorders>
            <w:vAlign w:val="bottom"/>
          </w:tcPr>
          <w:p w14:paraId="1A6BAD51" w14:textId="5FD37F88"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42,611</w:t>
            </w:r>
          </w:p>
        </w:tc>
        <w:tc>
          <w:tcPr>
            <w:tcW w:w="90" w:type="dxa"/>
            <w:vAlign w:val="bottom"/>
          </w:tcPr>
          <w:p w14:paraId="2FE4AEEE" w14:textId="77777777" w:rsidR="003441D9" w:rsidRPr="004B28E4" w:rsidRDefault="003441D9" w:rsidP="003441D9">
            <w:pPr>
              <w:spacing w:line="260" w:lineRule="exact"/>
              <w:ind w:left="-9" w:right="89" w:hanging="540"/>
              <w:outlineLvl w:val="0"/>
              <w:rPr>
                <w:rFonts w:cs="Times New Roman"/>
                <w:sz w:val="18"/>
                <w:szCs w:val="18"/>
                <w:lang w:val="en-US"/>
              </w:rPr>
            </w:pPr>
          </w:p>
        </w:tc>
        <w:tc>
          <w:tcPr>
            <w:tcW w:w="1087" w:type="dxa"/>
            <w:tcBorders>
              <w:bottom w:val="double" w:sz="4" w:space="0" w:color="auto"/>
            </w:tcBorders>
            <w:vAlign w:val="bottom"/>
          </w:tcPr>
          <w:p w14:paraId="7317A445" w14:textId="77777777" w:rsidR="003441D9" w:rsidRPr="004B28E4" w:rsidRDefault="003441D9" w:rsidP="003441D9">
            <w:pPr>
              <w:tabs>
                <w:tab w:val="decimal" w:pos="889"/>
              </w:tabs>
              <w:spacing w:line="260" w:lineRule="exact"/>
              <w:contextualSpacing/>
              <w:rPr>
                <w:rFonts w:cs="Times New Roman"/>
                <w:sz w:val="18"/>
                <w:szCs w:val="18"/>
                <w:lang w:val="en-US"/>
              </w:rPr>
            </w:pPr>
            <w:r w:rsidRPr="004B28E4">
              <w:rPr>
                <w:rFonts w:cs="Times New Roman"/>
                <w:sz w:val="18"/>
                <w:szCs w:val="18"/>
                <w:lang w:val="en-US"/>
              </w:rPr>
              <w:t>31,935</w:t>
            </w:r>
          </w:p>
        </w:tc>
      </w:tr>
    </w:tbl>
    <w:p w14:paraId="1396107B" w14:textId="77777777" w:rsidR="004776BF" w:rsidRPr="004B28E4" w:rsidRDefault="004776BF" w:rsidP="00220ED0">
      <w:pPr>
        <w:spacing w:before="240" w:after="240" w:line="240" w:lineRule="auto"/>
        <w:ind w:left="547" w:right="14"/>
        <w:jc w:val="both"/>
        <w:rPr>
          <w:rFonts w:cs="Times New Roman"/>
          <w:sz w:val="24"/>
          <w:szCs w:val="24"/>
        </w:rPr>
      </w:pPr>
      <w:r w:rsidRPr="004B28E4">
        <w:rPr>
          <w:rFonts w:cs="Times New Roman"/>
          <w:sz w:val="24"/>
          <w:szCs w:val="24"/>
        </w:rPr>
        <w:t xml:space="preserve">Employee benefit </w:t>
      </w:r>
      <w:r w:rsidR="0016654F" w:rsidRPr="004B28E4">
        <w:rPr>
          <w:rFonts w:cs="Times New Roman"/>
          <w:sz w:val="24"/>
          <w:szCs w:val="24"/>
        </w:rPr>
        <w:t xml:space="preserve">obligation </w:t>
      </w:r>
      <w:r w:rsidRPr="004B28E4">
        <w:rPr>
          <w:rFonts w:cs="Times New Roman"/>
          <w:sz w:val="24"/>
          <w:szCs w:val="24"/>
        </w:rPr>
        <w:t>expenses are recognized in profit or loss</w:t>
      </w:r>
      <w:r w:rsidRPr="004B28E4">
        <w:rPr>
          <w:rFonts w:cs="Times New Roman"/>
          <w:sz w:val="24"/>
          <w:szCs w:val="24"/>
          <w:cs/>
        </w:rPr>
        <w:t xml:space="preserve"> </w:t>
      </w:r>
      <w:r w:rsidRPr="004B28E4">
        <w:rPr>
          <w:rFonts w:cs="Times New Roman"/>
          <w:sz w:val="24"/>
          <w:szCs w:val="24"/>
        </w:rPr>
        <w:t>as follows:</w:t>
      </w:r>
    </w:p>
    <w:p w14:paraId="7F02EB90" w14:textId="77777777" w:rsidR="0021097E" w:rsidRPr="004B28E4" w:rsidRDefault="0021097E" w:rsidP="006E0283">
      <w:pPr>
        <w:ind w:left="544" w:right="-25"/>
        <w:jc w:val="right"/>
        <w:rPr>
          <w:rFonts w:eastAsia="Times New Roman" w:cs="Times New Roman"/>
          <w:sz w:val="18"/>
          <w:szCs w:val="18"/>
          <w:lang w:val="en-US"/>
        </w:rPr>
      </w:pPr>
      <w:r w:rsidRPr="004B28E4">
        <w:rPr>
          <w:rFonts w:cs="Times New Roman"/>
          <w:b/>
          <w:bCs/>
          <w:sz w:val="18"/>
          <w:szCs w:val="18"/>
        </w:rPr>
        <w:t xml:space="preserve">Unit : </w:t>
      </w:r>
      <w:r w:rsidRPr="004B28E4">
        <w:rPr>
          <w:rFonts w:cs="Times New Roman"/>
          <w:b/>
          <w:bCs/>
          <w:sz w:val="18"/>
          <w:szCs w:val="18"/>
          <w:lang w:val="en-US"/>
        </w:rPr>
        <w:t>Thousand Baht</w:t>
      </w:r>
    </w:p>
    <w:tbl>
      <w:tblPr>
        <w:tblW w:w="8835" w:type="dxa"/>
        <w:tblInd w:w="531" w:type="dxa"/>
        <w:tblLayout w:type="fixed"/>
        <w:tblCellMar>
          <w:left w:w="0" w:type="dxa"/>
          <w:right w:w="0" w:type="dxa"/>
        </w:tblCellMar>
        <w:tblLook w:val="0000" w:firstRow="0" w:lastRow="0" w:firstColumn="0" w:lastColumn="0" w:noHBand="0" w:noVBand="0"/>
      </w:tblPr>
      <w:tblGrid>
        <w:gridCol w:w="4240"/>
        <w:gridCol w:w="1079"/>
        <w:gridCol w:w="110"/>
        <w:gridCol w:w="1065"/>
        <w:gridCol w:w="87"/>
        <w:gridCol w:w="1077"/>
        <w:gridCol w:w="88"/>
        <w:gridCol w:w="1089"/>
      </w:tblGrid>
      <w:tr w:rsidR="004B28E4" w:rsidRPr="004B28E4" w14:paraId="413BE19A" w14:textId="77777777" w:rsidTr="00BD0519">
        <w:trPr>
          <w:trHeight w:val="240"/>
        </w:trPr>
        <w:tc>
          <w:tcPr>
            <w:tcW w:w="4240" w:type="dxa"/>
          </w:tcPr>
          <w:p w14:paraId="2E13EBF3" w14:textId="77777777" w:rsidR="004776BF" w:rsidRPr="004B28E4" w:rsidRDefault="004776BF" w:rsidP="00A70841">
            <w:pPr>
              <w:spacing w:line="260" w:lineRule="exact"/>
              <w:ind w:left="360" w:right="72"/>
              <w:rPr>
                <w:rFonts w:cs="Times New Roman"/>
                <w:sz w:val="18"/>
                <w:szCs w:val="18"/>
                <w:lang w:val="en-US"/>
              </w:rPr>
            </w:pPr>
          </w:p>
        </w:tc>
        <w:tc>
          <w:tcPr>
            <w:tcW w:w="2254" w:type="dxa"/>
            <w:gridSpan w:val="3"/>
          </w:tcPr>
          <w:p w14:paraId="4D4F8DD6" w14:textId="77777777" w:rsidR="004776BF" w:rsidRPr="004B28E4" w:rsidRDefault="004776BF" w:rsidP="00A70841">
            <w:pPr>
              <w:spacing w:line="260" w:lineRule="exact"/>
              <w:ind w:left="-180" w:right="-90"/>
              <w:jc w:val="center"/>
              <w:rPr>
                <w:rFonts w:cs="Times New Roman"/>
                <w:b/>
                <w:bCs/>
                <w:sz w:val="18"/>
                <w:szCs w:val="18"/>
              </w:rPr>
            </w:pPr>
            <w:r w:rsidRPr="004B28E4">
              <w:rPr>
                <w:rFonts w:cs="Times New Roman"/>
                <w:b/>
                <w:bCs/>
                <w:sz w:val="18"/>
                <w:szCs w:val="18"/>
              </w:rPr>
              <w:t>Consolidated</w:t>
            </w:r>
          </w:p>
        </w:tc>
        <w:tc>
          <w:tcPr>
            <w:tcW w:w="87" w:type="dxa"/>
          </w:tcPr>
          <w:p w14:paraId="00012C4E" w14:textId="77777777" w:rsidR="004776BF" w:rsidRPr="004B28E4" w:rsidRDefault="004776BF" w:rsidP="00A70841">
            <w:pPr>
              <w:tabs>
                <w:tab w:val="decimal" w:pos="892"/>
              </w:tabs>
              <w:spacing w:line="260" w:lineRule="exact"/>
              <w:ind w:right="72"/>
              <w:rPr>
                <w:rFonts w:cs="Times New Roman"/>
                <w:sz w:val="18"/>
                <w:szCs w:val="18"/>
                <w:lang w:val="en-US"/>
              </w:rPr>
            </w:pPr>
          </w:p>
        </w:tc>
        <w:tc>
          <w:tcPr>
            <w:tcW w:w="2254" w:type="dxa"/>
            <w:gridSpan w:val="3"/>
          </w:tcPr>
          <w:p w14:paraId="480D4C7B" w14:textId="77777777" w:rsidR="004776BF" w:rsidRPr="004B28E4" w:rsidRDefault="004776BF" w:rsidP="00A70841">
            <w:pPr>
              <w:spacing w:line="260" w:lineRule="exact"/>
              <w:ind w:left="-180" w:right="-90"/>
              <w:jc w:val="center"/>
              <w:rPr>
                <w:rFonts w:cs="Times New Roman"/>
                <w:b/>
                <w:bCs/>
                <w:sz w:val="18"/>
                <w:szCs w:val="18"/>
              </w:rPr>
            </w:pPr>
            <w:r w:rsidRPr="004B28E4">
              <w:rPr>
                <w:rFonts w:cs="Times New Roman"/>
                <w:b/>
                <w:bCs/>
                <w:sz w:val="18"/>
                <w:szCs w:val="18"/>
              </w:rPr>
              <w:t xml:space="preserve">Separate </w:t>
            </w:r>
          </w:p>
        </w:tc>
      </w:tr>
      <w:tr w:rsidR="004B28E4" w:rsidRPr="004B28E4" w14:paraId="595C5EF9" w14:textId="77777777" w:rsidTr="00BD0519">
        <w:trPr>
          <w:trHeight w:val="240"/>
        </w:trPr>
        <w:tc>
          <w:tcPr>
            <w:tcW w:w="4240" w:type="dxa"/>
          </w:tcPr>
          <w:p w14:paraId="314AAD42" w14:textId="77777777" w:rsidR="004776BF" w:rsidRPr="004B28E4" w:rsidRDefault="004776BF" w:rsidP="00A70841">
            <w:pPr>
              <w:spacing w:line="260" w:lineRule="exact"/>
              <w:ind w:left="360" w:right="72"/>
              <w:rPr>
                <w:rFonts w:cs="Times New Roman"/>
                <w:sz w:val="18"/>
                <w:szCs w:val="18"/>
                <w:lang w:val="en-US"/>
              </w:rPr>
            </w:pPr>
          </w:p>
        </w:tc>
        <w:tc>
          <w:tcPr>
            <w:tcW w:w="2254" w:type="dxa"/>
            <w:gridSpan w:val="3"/>
          </w:tcPr>
          <w:p w14:paraId="18E58E6D" w14:textId="77777777" w:rsidR="004776BF" w:rsidRPr="004B28E4" w:rsidRDefault="004776BF" w:rsidP="00A70841">
            <w:pPr>
              <w:spacing w:line="260" w:lineRule="exact"/>
              <w:jc w:val="center"/>
              <w:rPr>
                <w:rFonts w:cs="Times New Roman"/>
                <w:b/>
                <w:bCs/>
                <w:sz w:val="18"/>
                <w:szCs w:val="18"/>
              </w:rPr>
            </w:pPr>
            <w:r w:rsidRPr="004B28E4">
              <w:rPr>
                <w:rFonts w:cs="Times New Roman"/>
                <w:b/>
                <w:bCs/>
                <w:sz w:val="18"/>
                <w:szCs w:val="18"/>
              </w:rPr>
              <w:t>Financial Statements</w:t>
            </w:r>
          </w:p>
        </w:tc>
        <w:tc>
          <w:tcPr>
            <w:tcW w:w="87" w:type="dxa"/>
          </w:tcPr>
          <w:p w14:paraId="3995B015" w14:textId="77777777" w:rsidR="004776BF" w:rsidRPr="004B28E4" w:rsidRDefault="004776BF" w:rsidP="00A70841">
            <w:pPr>
              <w:tabs>
                <w:tab w:val="decimal" w:pos="892"/>
              </w:tabs>
              <w:spacing w:line="260" w:lineRule="exact"/>
              <w:ind w:right="72"/>
              <w:rPr>
                <w:rFonts w:cs="Times New Roman"/>
                <w:sz w:val="18"/>
                <w:szCs w:val="18"/>
                <w:lang w:val="en-US"/>
              </w:rPr>
            </w:pPr>
          </w:p>
        </w:tc>
        <w:tc>
          <w:tcPr>
            <w:tcW w:w="2254" w:type="dxa"/>
            <w:gridSpan w:val="3"/>
          </w:tcPr>
          <w:p w14:paraId="3E90F038" w14:textId="77777777" w:rsidR="004776BF" w:rsidRPr="004B28E4" w:rsidRDefault="004776BF" w:rsidP="00A70841">
            <w:pPr>
              <w:spacing w:line="260" w:lineRule="exact"/>
              <w:jc w:val="center"/>
              <w:rPr>
                <w:rFonts w:cs="Times New Roman"/>
                <w:b/>
                <w:bCs/>
                <w:sz w:val="18"/>
                <w:szCs w:val="18"/>
              </w:rPr>
            </w:pPr>
            <w:r w:rsidRPr="004B28E4">
              <w:rPr>
                <w:rFonts w:cs="Times New Roman"/>
                <w:b/>
                <w:bCs/>
                <w:sz w:val="18"/>
                <w:szCs w:val="18"/>
              </w:rPr>
              <w:t>Financial Statements</w:t>
            </w:r>
          </w:p>
        </w:tc>
      </w:tr>
      <w:tr w:rsidR="004B28E4" w:rsidRPr="004B28E4" w14:paraId="610C2805" w14:textId="77777777" w:rsidTr="00BD0519">
        <w:trPr>
          <w:trHeight w:val="240"/>
        </w:trPr>
        <w:tc>
          <w:tcPr>
            <w:tcW w:w="4240" w:type="dxa"/>
          </w:tcPr>
          <w:p w14:paraId="47B44D00" w14:textId="77777777" w:rsidR="00C2310B" w:rsidRPr="004B28E4" w:rsidRDefault="00C2310B" w:rsidP="00A70841">
            <w:pPr>
              <w:spacing w:line="260" w:lineRule="exact"/>
              <w:ind w:left="360" w:right="72"/>
              <w:rPr>
                <w:rFonts w:cs="Times New Roman"/>
                <w:sz w:val="18"/>
                <w:szCs w:val="18"/>
                <w:lang w:val="en-US"/>
              </w:rPr>
            </w:pPr>
          </w:p>
        </w:tc>
        <w:tc>
          <w:tcPr>
            <w:tcW w:w="1079" w:type="dxa"/>
            <w:tcBorders>
              <w:top w:val="nil"/>
              <w:left w:val="nil"/>
              <w:right w:val="nil"/>
            </w:tcBorders>
            <w:shd w:val="clear" w:color="000000" w:fill="FFFFFF"/>
          </w:tcPr>
          <w:p w14:paraId="6AFACAF8" w14:textId="77777777" w:rsidR="00C2310B" w:rsidRPr="004B28E4" w:rsidRDefault="00880FD6" w:rsidP="00A70841">
            <w:pPr>
              <w:spacing w:line="260" w:lineRule="exact"/>
              <w:jc w:val="center"/>
              <w:rPr>
                <w:rFonts w:eastAsia="Times New Roman" w:cs="Times New Roman"/>
                <w:b/>
                <w:bCs/>
                <w:sz w:val="18"/>
                <w:szCs w:val="18"/>
              </w:rPr>
            </w:pPr>
            <w:r w:rsidRPr="004B28E4">
              <w:rPr>
                <w:rFonts w:cs="Times New Roman"/>
                <w:b/>
                <w:bCs/>
                <w:sz w:val="18"/>
                <w:szCs w:val="18"/>
                <w:lang w:val="en-US"/>
              </w:rPr>
              <w:t>2024</w:t>
            </w:r>
          </w:p>
        </w:tc>
        <w:tc>
          <w:tcPr>
            <w:tcW w:w="110" w:type="dxa"/>
            <w:tcBorders>
              <w:top w:val="nil"/>
              <w:left w:val="nil"/>
              <w:right w:val="nil"/>
            </w:tcBorders>
            <w:shd w:val="clear" w:color="000000" w:fill="FFFFFF"/>
          </w:tcPr>
          <w:p w14:paraId="3249815C" w14:textId="77777777" w:rsidR="00C2310B" w:rsidRPr="004B28E4" w:rsidRDefault="00C2310B" w:rsidP="00A70841">
            <w:pPr>
              <w:spacing w:line="260" w:lineRule="exact"/>
              <w:jc w:val="center"/>
              <w:rPr>
                <w:rFonts w:eastAsia="Times New Roman" w:cs="Times New Roman"/>
                <w:b/>
                <w:bCs/>
                <w:sz w:val="18"/>
                <w:szCs w:val="18"/>
              </w:rPr>
            </w:pPr>
          </w:p>
        </w:tc>
        <w:tc>
          <w:tcPr>
            <w:tcW w:w="1065" w:type="dxa"/>
            <w:tcBorders>
              <w:top w:val="nil"/>
              <w:left w:val="nil"/>
              <w:right w:val="nil"/>
            </w:tcBorders>
            <w:shd w:val="clear" w:color="000000" w:fill="FFFFFF"/>
          </w:tcPr>
          <w:p w14:paraId="48F4643D" w14:textId="77777777" w:rsidR="00C2310B" w:rsidRPr="004B28E4" w:rsidRDefault="00880FD6" w:rsidP="00A70841">
            <w:pPr>
              <w:spacing w:line="260" w:lineRule="exact"/>
              <w:jc w:val="center"/>
              <w:rPr>
                <w:rFonts w:eastAsia="Times New Roman" w:cs="Times New Roman"/>
                <w:b/>
                <w:bCs/>
                <w:sz w:val="18"/>
                <w:szCs w:val="18"/>
              </w:rPr>
            </w:pPr>
            <w:r w:rsidRPr="004B28E4">
              <w:rPr>
                <w:rFonts w:cs="Times New Roman"/>
                <w:b/>
                <w:bCs/>
                <w:sz w:val="18"/>
                <w:szCs w:val="18"/>
                <w:lang w:val="en-US"/>
              </w:rPr>
              <w:t>2023</w:t>
            </w:r>
          </w:p>
        </w:tc>
        <w:tc>
          <w:tcPr>
            <w:tcW w:w="87" w:type="dxa"/>
            <w:tcBorders>
              <w:top w:val="nil"/>
              <w:left w:val="nil"/>
              <w:right w:val="nil"/>
            </w:tcBorders>
            <w:shd w:val="clear" w:color="000000" w:fill="FFFFFF"/>
          </w:tcPr>
          <w:p w14:paraId="62B64C61" w14:textId="77777777" w:rsidR="00C2310B" w:rsidRPr="004B28E4" w:rsidRDefault="00C2310B" w:rsidP="00A70841">
            <w:pPr>
              <w:spacing w:line="260" w:lineRule="exact"/>
              <w:jc w:val="center"/>
              <w:rPr>
                <w:rFonts w:eastAsia="Times New Roman" w:cs="Times New Roman"/>
                <w:b/>
                <w:bCs/>
                <w:sz w:val="18"/>
                <w:szCs w:val="18"/>
              </w:rPr>
            </w:pPr>
          </w:p>
        </w:tc>
        <w:tc>
          <w:tcPr>
            <w:tcW w:w="1077" w:type="dxa"/>
            <w:tcBorders>
              <w:top w:val="nil"/>
              <w:left w:val="nil"/>
              <w:right w:val="nil"/>
            </w:tcBorders>
            <w:shd w:val="clear" w:color="000000" w:fill="FFFFFF"/>
          </w:tcPr>
          <w:p w14:paraId="069D0560" w14:textId="77777777" w:rsidR="00C2310B" w:rsidRPr="004B28E4" w:rsidRDefault="00880FD6" w:rsidP="00A70841">
            <w:pPr>
              <w:spacing w:line="260" w:lineRule="exact"/>
              <w:jc w:val="center"/>
              <w:rPr>
                <w:rFonts w:eastAsia="Times New Roman" w:cs="Times New Roman"/>
                <w:b/>
                <w:bCs/>
                <w:sz w:val="18"/>
                <w:szCs w:val="18"/>
              </w:rPr>
            </w:pPr>
            <w:r w:rsidRPr="004B28E4">
              <w:rPr>
                <w:rFonts w:cs="Times New Roman"/>
                <w:b/>
                <w:bCs/>
                <w:sz w:val="18"/>
                <w:szCs w:val="18"/>
                <w:lang w:val="en-US"/>
              </w:rPr>
              <w:t>2024</w:t>
            </w:r>
          </w:p>
        </w:tc>
        <w:tc>
          <w:tcPr>
            <w:tcW w:w="88" w:type="dxa"/>
            <w:tcBorders>
              <w:top w:val="nil"/>
              <w:left w:val="nil"/>
              <w:right w:val="nil"/>
            </w:tcBorders>
            <w:shd w:val="clear" w:color="000000" w:fill="FFFFFF"/>
          </w:tcPr>
          <w:p w14:paraId="50E3E913" w14:textId="77777777" w:rsidR="00C2310B" w:rsidRPr="004B28E4" w:rsidRDefault="00C2310B" w:rsidP="00A70841">
            <w:pPr>
              <w:spacing w:line="260" w:lineRule="exact"/>
              <w:jc w:val="center"/>
              <w:rPr>
                <w:rFonts w:eastAsia="Times New Roman" w:cs="Times New Roman"/>
                <w:b/>
                <w:bCs/>
                <w:sz w:val="18"/>
                <w:szCs w:val="18"/>
              </w:rPr>
            </w:pPr>
          </w:p>
        </w:tc>
        <w:tc>
          <w:tcPr>
            <w:tcW w:w="1089" w:type="dxa"/>
            <w:tcBorders>
              <w:top w:val="nil"/>
              <w:left w:val="nil"/>
              <w:right w:val="nil"/>
            </w:tcBorders>
            <w:shd w:val="clear" w:color="000000" w:fill="FFFFFF"/>
          </w:tcPr>
          <w:p w14:paraId="52715664" w14:textId="77777777" w:rsidR="00C2310B" w:rsidRPr="004B28E4" w:rsidRDefault="00880FD6" w:rsidP="00A70841">
            <w:pPr>
              <w:spacing w:line="260" w:lineRule="exact"/>
              <w:jc w:val="center"/>
              <w:rPr>
                <w:rFonts w:eastAsia="Times New Roman" w:cs="Times New Roman"/>
                <w:b/>
                <w:bCs/>
                <w:sz w:val="18"/>
                <w:szCs w:val="18"/>
              </w:rPr>
            </w:pPr>
            <w:r w:rsidRPr="004B28E4">
              <w:rPr>
                <w:rFonts w:cs="Times New Roman"/>
                <w:b/>
                <w:bCs/>
                <w:sz w:val="18"/>
                <w:szCs w:val="18"/>
                <w:lang w:val="en-US"/>
              </w:rPr>
              <w:t>2023</w:t>
            </w:r>
          </w:p>
        </w:tc>
      </w:tr>
      <w:tr w:rsidR="004B28E4" w:rsidRPr="004B28E4" w14:paraId="400AB4B6" w14:textId="77777777" w:rsidTr="00BD0519">
        <w:trPr>
          <w:trHeight w:val="240"/>
        </w:trPr>
        <w:tc>
          <w:tcPr>
            <w:tcW w:w="4240" w:type="dxa"/>
          </w:tcPr>
          <w:p w14:paraId="2DBC1FC4" w14:textId="77777777" w:rsidR="00BD0519" w:rsidRPr="004B28E4" w:rsidRDefault="00BD0519" w:rsidP="00A70841">
            <w:pPr>
              <w:spacing w:line="260" w:lineRule="exact"/>
              <w:ind w:left="360" w:right="72"/>
              <w:rPr>
                <w:rFonts w:cs="Times New Roman"/>
                <w:sz w:val="18"/>
                <w:szCs w:val="18"/>
                <w:lang w:val="en-US"/>
              </w:rPr>
            </w:pPr>
          </w:p>
        </w:tc>
        <w:tc>
          <w:tcPr>
            <w:tcW w:w="1079" w:type="dxa"/>
            <w:tcBorders>
              <w:top w:val="nil"/>
              <w:left w:val="nil"/>
              <w:right w:val="nil"/>
            </w:tcBorders>
            <w:shd w:val="clear" w:color="000000" w:fill="FFFFFF"/>
          </w:tcPr>
          <w:p w14:paraId="251B6617" w14:textId="77777777" w:rsidR="00BD0519" w:rsidRPr="004B28E4" w:rsidRDefault="00BD0519" w:rsidP="00BD0519">
            <w:pPr>
              <w:tabs>
                <w:tab w:val="decimal" w:pos="889"/>
              </w:tabs>
              <w:spacing w:line="260" w:lineRule="exact"/>
              <w:contextualSpacing/>
              <w:rPr>
                <w:rFonts w:cs="Times New Roman"/>
                <w:sz w:val="18"/>
                <w:szCs w:val="18"/>
                <w:lang w:val="en-US"/>
              </w:rPr>
            </w:pPr>
          </w:p>
        </w:tc>
        <w:tc>
          <w:tcPr>
            <w:tcW w:w="110" w:type="dxa"/>
            <w:tcBorders>
              <w:top w:val="nil"/>
              <w:left w:val="nil"/>
              <w:right w:val="nil"/>
            </w:tcBorders>
            <w:shd w:val="clear" w:color="000000" w:fill="FFFFFF"/>
          </w:tcPr>
          <w:p w14:paraId="27284990" w14:textId="77777777" w:rsidR="00BD0519" w:rsidRPr="004B28E4" w:rsidRDefault="00BD0519" w:rsidP="00A70841">
            <w:pPr>
              <w:spacing w:line="260" w:lineRule="exact"/>
              <w:jc w:val="center"/>
              <w:rPr>
                <w:rFonts w:eastAsia="Times New Roman" w:cs="Times New Roman"/>
                <w:b/>
                <w:bCs/>
                <w:sz w:val="18"/>
                <w:szCs w:val="18"/>
              </w:rPr>
            </w:pPr>
          </w:p>
        </w:tc>
        <w:tc>
          <w:tcPr>
            <w:tcW w:w="1065" w:type="dxa"/>
            <w:tcBorders>
              <w:top w:val="nil"/>
              <w:left w:val="nil"/>
              <w:right w:val="nil"/>
            </w:tcBorders>
            <w:shd w:val="clear" w:color="000000" w:fill="FFFFFF"/>
          </w:tcPr>
          <w:p w14:paraId="4F9ADE8C" w14:textId="77777777" w:rsidR="00BD0519" w:rsidRPr="004B28E4" w:rsidRDefault="00BD0519" w:rsidP="00BD0519">
            <w:pPr>
              <w:tabs>
                <w:tab w:val="decimal" w:pos="889"/>
              </w:tabs>
              <w:spacing w:line="260" w:lineRule="exact"/>
              <w:contextualSpacing/>
              <w:rPr>
                <w:rFonts w:cs="Times New Roman"/>
                <w:sz w:val="18"/>
                <w:szCs w:val="18"/>
                <w:lang w:val="en-US"/>
              </w:rPr>
            </w:pPr>
          </w:p>
        </w:tc>
        <w:tc>
          <w:tcPr>
            <w:tcW w:w="87" w:type="dxa"/>
            <w:tcBorders>
              <w:top w:val="nil"/>
              <w:left w:val="nil"/>
              <w:right w:val="nil"/>
            </w:tcBorders>
            <w:shd w:val="clear" w:color="000000" w:fill="FFFFFF"/>
          </w:tcPr>
          <w:p w14:paraId="03587469" w14:textId="77777777" w:rsidR="00BD0519" w:rsidRPr="004B28E4" w:rsidRDefault="00BD0519" w:rsidP="00A70841">
            <w:pPr>
              <w:spacing w:line="260" w:lineRule="exact"/>
              <w:jc w:val="center"/>
              <w:rPr>
                <w:rFonts w:eastAsia="Times New Roman" w:cs="Times New Roman"/>
                <w:b/>
                <w:bCs/>
                <w:sz w:val="18"/>
                <w:szCs w:val="18"/>
              </w:rPr>
            </w:pPr>
          </w:p>
        </w:tc>
        <w:tc>
          <w:tcPr>
            <w:tcW w:w="1077" w:type="dxa"/>
            <w:tcBorders>
              <w:top w:val="nil"/>
              <w:left w:val="nil"/>
              <w:right w:val="nil"/>
            </w:tcBorders>
            <w:shd w:val="clear" w:color="000000" w:fill="FFFFFF"/>
          </w:tcPr>
          <w:p w14:paraId="7376818F" w14:textId="77777777" w:rsidR="00BD0519" w:rsidRPr="004B28E4" w:rsidRDefault="00BD0519" w:rsidP="00BD0519">
            <w:pPr>
              <w:tabs>
                <w:tab w:val="decimal" w:pos="889"/>
              </w:tabs>
              <w:spacing w:line="260" w:lineRule="exact"/>
              <w:contextualSpacing/>
              <w:rPr>
                <w:rFonts w:cs="Times New Roman"/>
                <w:sz w:val="18"/>
                <w:szCs w:val="18"/>
                <w:lang w:val="en-US"/>
              </w:rPr>
            </w:pPr>
          </w:p>
        </w:tc>
        <w:tc>
          <w:tcPr>
            <w:tcW w:w="88" w:type="dxa"/>
            <w:tcBorders>
              <w:top w:val="nil"/>
              <w:left w:val="nil"/>
              <w:right w:val="nil"/>
            </w:tcBorders>
            <w:shd w:val="clear" w:color="000000" w:fill="FFFFFF"/>
          </w:tcPr>
          <w:p w14:paraId="24554B9A" w14:textId="77777777" w:rsidR="00BD0519" w:rsidRPr="004B28E4" w:rsidRDefault="00BD0519" w:rsidP="00A70841">
            <w:pPr>
              <w:spacing w:line="260" w:lineRule="exact"/>
              <w:jc w:val="center"/>
              <w:rPr>
                <w:rFonts w:eastAsia="Times New Roman" w:cs="Times New Roman"/>
                <w:b/>
                <w:bCs/>
                <w:sz w:val="18"/>
                <w:szCs w:val="18"/>
              </w:rPr>
            </w:pPr>
          </w:p>
        </w:tc>
        <w:tc>
          <w:tcPr>
            <w:tcW w:w="1089" w:type="dxa"/>
            <w:tcBorders>
              <w:top w:val="nil"/>
              <w:left w:val="nil"/>
              <w:right w:val="nil"/>
            </w:tcBorders>
            <w:shd w:val="clear" w:color="000000" w:fill="FFFFFF"/>
          </w:tcPr>
          <w:p w14:paraId="77422823" w14:textId="77777777" w:rsidR="00BD0519" w:rsidRPr="004B28E4" w:rsidRDefault="00BD0519" w:rsidP="00BD0519">
            <w:pPr>
              <w:tabs>
                <w:tab w:val="decimal" w:pos="889"/>
              </w:tabs>
              <w:spacing w:line="260" w:lineRule="exact"/>
              <w:contextualSpacing/>
              <w:rPr>
                <w:rFonts w:cs="Times New Roman"/>
                <w:sz w:val="18"/>
                <w:szCs w:val="18"/>
                <w:lang w:val="en-US"/>
              </w:rPr>
            </w:pPr>
          </w:p>
        </w:tc>
      </w:tr>
      <w:tr w:rsidR="004B28E4" w:rsidRPr="004B28E4" w14:paraId="3503A290" w14:textId="77777777">
        <w:trPr>
          <w:trHeight w:val="240"/>
        </w:trPr>
        <w:tc>
          <w:tcPr>
            <w:tcW w:w="4240" w:type="dxa"/>
          </w:tcPr>
          <w:p w14:paraId="2A684506" w14:textId="77777777" w:rsidR="00804BB4" w:rsidRPr="004B28E4" w:rsidRDefault="00804BB4" w:rsidP="00804BB4">
            <w:pPr>
              <w:spacing w:line="260" w:lineRule="exact"/>
              <w:ind w:left="189"/>
              <w:rPr>
                <w:rFonts w:cs="Times New Roman"/>
                <w:sz w:val="18"/>
                <w:szCs w:val="18"/>
                <w:lang w:val="en-US"/>
              </w:rPr>
            </w:pPr>
            <w:r w:rsidRPr="004B28E4">
              <w:rPr>
                <w:rFonts w:cs="Times New Roman"/>
                <w:sz w:val="18"/>
                <w:szCs w:val="18"/>
              </w:rPr>
              <w:t xml:space="preserve">Cost of </w:t>
            </w:r>
            <w:r w:rsidRPr="004B28E4">
              <w:rPr>
                <w:rFonts w:cs="Times New Roman"/>
                <w:sz w:val="18"/>
                <w:szCs w:val="18"/>
                <w:lang w:val="en-US"/>
              </w:rPr>
              <w:t>manufacturing</w:t>
            </w:r>
          </w:p>
        </w:tc>
        <w:tc>
          <w:tcPr>
            <w:tcW w:w="1079" w:type="dxa"/>
          </w:tcPr>
          <w:p w14:paraId="7D2CBEA8" w14:textId="2C8F746C"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2,713</w:t>
            </w:r>
          </w:p>
        </w:tc>
        <w:tc>
          <w:tcPr>
            <w:tcW w:w="110" w:type="dxa"/>
          </w:tcPr>
          <w:p w14:paraId="389B3E2D" w14:textId="77777777" w:rsidR="00804BB4" w:rsidRPr="004B28E4" w:rsidRDefault="00804BB4" w:rsidP="00804BB4">
            <w:pPr>
              <w:tabs>
                <w:tab w:val="decimal" w:pos="892"/>
              </w:tabs>
              <w:spacing w:line="260" w:lineRule="exact"/>
              <w:ind w:right="72"/>
              <w:rPr>
                <w:rFonts w:cs="Times New Roman"/>
                <w:sz w:val="18"/>
                <w:szCs w:val="18"/>
                <w:lang w:val="en-US"/>
              </w:rPr>
            </w:pPr>
          </w:p>
        </w:tc>
        <w:tc>
          <w:tcPr>
            <w:tcW w:w="1065" w:type="dxa"/>
            <w:vAlign w:val="center"/>
          </w:tcPr>
          <w:p w14:paraId="36AD03AA" w14:textId="77777777"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2,897</w:t>
            </w:r>
          </w:p>
        </w:tc>
        <w:tc>
          <w:tcPr>
            <w:tcW w:w="87" w:type="dxa"/>
          </w:tcPr>
          <w:p w14:paraId="267256E5" w14:textId="77777777" w:rsidR="00804BB4" w:rsidRPr="004B28E4" w:rsidRDefault="00804BB4" w:rsidP="00804BB4">
            <w:pPr>
              <w:tabs>
                <w:tab w:val="decimal" w:pos="892"/>
              </w:tabs>
              <w:spacing w:line="260" w:lineRule="exact"/>
              <w:ind w:left="-56" w:right="108"/>
              <w:jc w:val="right"/>
              <w:rPr>
                <w:rFonts w:cs="Times New Roman"/>
                <w:sz w:val="18"/>
                <w:szCs w:val="18"/>
                <w:lang w:val="en-US"/>
              </w:rPr>
            </w:pPr>
          </w:p>
        </w:tc>
        <w:tc>
          <w:tcPr>
            <w:tcW w:w="1077" w:type="dxa"/>
          </w:tcPr>
          <w:p w14:paraId="0B7C4345" w14:textId="787F843E"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2,520</w:t>
            </w:r>
          </w:p>
        </w:tc>
        <w:tc>
          <w:tcPr>
            <w:tcW w:w="88" w:type="dxa"/>
          </w:tcPr>
          <w:p w14:paraId="392D6AC2" w14:textId="77777777" w:rsidR="00804BB4" w:rsidRPr="004B28E4" w:rsidRDefault="00804BB4" w:rsidP="00804BB4">
            <w:pPr>
              <w:tabs>
                <w:tab w:val="decimal" w:pos="892"/>
              </w:tabs>
              <w:spacing w:line="260" w:lineRule="exact"/>
              <w:ind w:left="-56" w:right="108"/>
              <w:jc w:val="right"/>
              <w:rPr>
                <w:rFonts w:cs="Times New Roman"/>
                <w:sz w:val="18"/>
                <w:szCs w:val="18"/>
                <w:lang w:val="en-US"/>
              </w:rPr>
            </w:pPr>
          </w:p>
        </w:tc>
        <w:tc>
          <w:tcPr>
            <w:tcW w:w="1089" w:type="dxa"/>
            <w:vAlign w:val="center"/>
          </w:tcPr>
          <w:p w14:paraId="1E657343" w14:textId="77777777"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2,695</w:t>
            </w:r>
          </w:p>
        </w:tc>
      </w:tr>
      <w:tr w:rsidR="004B28E4" w:rsidRPr="004B28E4" w14:paraId="588B7697" w14:textId="77777777">
        <w:trPr>
          <w:cantSplit/>
          <w:trHeight w:val="240"/>
        </w:trPr>
        <w:tc>
          <w:tcPr>
            <w:tcW w:w="4240" w:type="dxa"/>
            <w:vAlign w:val="bottom"/>
          </w:tcPr>
          <w:p w14:paraId="67804441" w14:textId="77777777" w:rsidR="00804BB4" w:rsidRPr="004B28E4" w:rsidRDefault="00804BB4" w:rsidP="00804BB4">
            <w:pPr>
              <w:spacing w:line="260" w:lineRule="exact"/>
              <w:ind w:left="367" w:hanging="180"/>
              <w:rPr>
                <w:rFonts w:cs="Times New Roman"/>
                <w:sz w:val="18"/>
                <w:szCs w:val="18"/>
              </w:rPr>
            </w:pPr>
            <w:r w:rsidRPr="004B28E4">
              <w:rPr>
                <w:rFonts w:cs="Times New Roman"/>
                <w:sz w:val="18"/>
                <w:szCs w:val="18"/>
              </w:rPr>
              <w:t>Administrative expenses</w:t>
            </w:r>
          </w:p>
        </w:tc>
        <w:tc>
          <w:tcPr>
            <w:tcW w:w="1079" w:type="dxa"/>
            <w:tcBorders>
              <w:bottom w:val="single" w:sz="4" w:space="0" w:color="auto"/>
            </w:tcBorders>
          </w:tcPr>
          <w:p w14:paraId="3EC75891" w14:textId="167214CD"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3,094</w:t>
            </w:r>
          </w:p>
        </w:tc>
        <w:tc>
          <w:tcPr>
            <w:tcW w:w="110" w:type="dxa"/>
          </w:tcPr>
          <w:p w14:paraId="009D7C2F" w14:textId="77777777" w:rsidR="00804BB4" w:rsidRPr="004B28E4" w:rsidRDefault="00804BB4" w:rsidP="00804BB4">
            <w:pPr>
              <w:spacing w:line="260" w:lineRule="exact"/>
              <w:rPr>
                <w:rFonts w:cs="Times New Roman"/>
                <w:sz w:val="18"/>
                <w:szCs w:val="18"/>
                <w:lang w:val="en-US"/>
              </w:rPr>
            </w:pPr>
          </w:p>
        </w:tc>
        <w:tc>
          <w:tcPr>
            <w:tcW w:w="1065" w:type="dxa"/>
            <w:tcBorders>
              <w:bottom w:val="single" w:sz="4" w:space="0" w:color="auto"/>
            </w:tcBorders>
            <w:vAlign w:val="center"/>
          </w:tcPr>
          <w:p w14:paraId="34B1D1D2" w14:textId="77777777"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2,872</w:t>
            </w:r>
          </w:p>
        </w:tc>
        <w:tc>
          <w:tcPr>
            <w:tcW w:w="87" w:type="dxa"/>
          </w:tcPr>
          <w:p w14:paraId="24CB285A" w14:textId="77777777" w:rsidR="00804BB4" w:rsidRPr="004B28E4" w:rsidRDefault="00804BB4" w:rsidP="00804BB4">
            <w:pPr>
              <w:spacing w:line="260" w:lineRule="exact"/>
              <w:ind w:left="-56" w:right="108"/>
              <w:jc w:val="right"/>
              <w:rPr>
                <w:rFonts w:cs="Times New Roman"/>
                <w:sz w:val="18"/>
                <w:szCs w:val="18"/>
                <w:lang w:val="en-US"/>
              </w:rPr>
            </w:pPr>
          </w:p>
        </w:tc>
        <w:tc>
          <w:tcPr>
            <w:tcW w:w="1077" w:type="dxa"/>
            <w:tcBorders>
              <w:bottom w:val="single" w:sz="4" w:space="0" w:color="auto"/>
            </w:tcBorders>
          </w:tcPr>
          <w:p w14:paraId="20D7D97B" w14:textId="4F0148FE"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2,865</w:t>
            </w:r>
          </w:p>
        </w:tc>
        <w:tc>
          <w:tcPr>
            <w:tcW w:w="88" w:type="dxa"/>
          </w:tcPr>
          <w:p w14:paraId="13BEF82D" w14:textId="77777777" w:rsidR="00804BB4" w:rsidRPr="004B28E4" w:rsidRDefault="00804BB4" w:rsidP="00804BB4">
            <w:pPr>
              <w:spacing w:line="260" w:lineRule="exact"/>
              <w:ind w:left="-56" w:right="108" w:hanging="540"/>
              <w:jc w:val="right"/>
              <w:outlineLvl w:val="0"/>
              <w:rPr>
                <w:rFonts w:cs="Times New Roman"/>
                <w:sz w:val="18"/>
                <w:szCs w:val="18"/>
                <w:lang w:val="en-US"/>
              </w:rPr>
            </w:pPr>
          </w:p>
        </w:tc>
        <w:tc>
          <w:tcPr>
            <w:tcW w:w="1089" w:type="dxa"/>
            <w:tcBorders>
              <w:bottom w:val="single" w:sz="4" w:space="0" w:color="auto"/>
            </w:tcBorders>
            <w:vAlign w:val="center"/>
          </w:tcPr>
          <w:p w14:paraId="20437FD3" w14:textId="77777777"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2,690</w:t>
            </w:r>
          </w:p>
        </w:tc>
      </w:tr>
      <w:tr w:rsidR="004B28E4" w:rsidRPr="004B28E4" w14:paraId="09AE8310" w14:textId="77777777">
        <w:trPr>
          <w:cantSplit/>
          <w:trHeight w:val="240"/>
        </w:trPr>
        <w:tc>
          <w:tcPr>
            <w:tcW w:w="4240" w:type="dxa"/>
            <w:vAlign w:val="bottom"/>
          </w:tcPr>
          <w:p w14:paraId="79515223" w14:textId="77777777" w:rsidR="00804BB4" w:rsidRPr="004B28E4" w:rsidRDefault="00804BB4" w:rsidP="00804BB4">
            <w:pPr>
              <w:spacing w:line="260" w:lineRule="exact"/>
              <w:ind w:left="367" w:hanging="180"/>
              <w:rPr>
                <w:rFonts w:cs="Times New Roman"/>
                <w:b/>
                <w:bCs/>
                <w:sz w:val="18"/>
                <w:szCs w:val="18"/>
              </w:rPr>
            </w:pPr>
            <w:r w:rsidRPr="004B28E4">
              <w:rPr>
                <w:rFonts w:cs="Times New Roman"/>
                <w:b/>
                <w:bCs/>
                <w:sz w:val="18"/>
                <w:szCs w:val="18"/>
              </w:rPr>
              <w:t>Total</w:t>
            </w:r>
          </w:p>
        </w:tc>
        <w:tc>
          <w:tcPr>
            <w:tcW w:w="1079" w:type="dxa"/>
            <w:tcBorders>
              <w:top w:val="single" w:sz="4" w:space="0" w:color="auto"/>
              <w:bottom w:val="double" w:sz="4" w:space="0" w:color="auto"/>
            </w:tcBorders>
          </w:tcPr>
          <w:p w14:paraId="3FC8F19D" w14:textId="3194AD7A"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5,807</w:t>
            </w:r>
          </w:p>
        </w:tc>
        <w:tc>
          <w:tcPr>
            <w:tcW w:w="110" w:type="dxa"/>
          </w:tcPr>
          <w:p w14:paraId="1AE9F944" w14:textId="77777777" w:rsidR="00804BB4" w:rsidRPr="004B28E4" w:rsidRDefault="00804BB4" w:rsidP="00804BB4">
            <w:pPr>
              <w:spacing w:line="260" w:lineRule="exact"/>
              <w:rPr>
                <w:rFonts w:cs="Times New Roman"/>
                <w:sz w:val="18"/>
                <w:szCs w:val="18"/>
                <w:lang w:val="en-US"/>
              </w:rPr>
            </w:pPr>
          </w:p>
        </w:tc>
        <w:tc>
          <w:tcPr>
            <w:tcW w:w="1065" w:type="dxa"/>
            <w:tcBorders>
              <w:top w:val="single" w:sz="4" w:space="0" w:color="auto"/>
              <w:bottom w:val="double" w:sz="4" w:space="0" w:color="auto"/>
            </w:tcBorders>
            <w:vAlign w:val="center"/>
          </w:tcPr>
          <w:p w14:paraId="1D0C6864" w14:textId="77777777"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5,769</w:t>
            </w:r>
          </w:p>
        </w:tc>
        <w:tc>
          <w:tcPr>
            <w:tcW w:w="87" w:type="dxa"/>
          </w:tcPr>
          <w:p w14:paraId="000D9122" w14:textId="77777777" w:rsidR="00804BB4" w:rsidRPr="004B28E4" w:rsidRDefault="00804BB4" w:rsidP="00804BB4">
            <w:pPr>
              <w:spacing w:line="260" w:lineRule="exact"/>
              <w:ind w:left="-56" w:right="108"/>
              <w:jc w:val="right"/>
              <w:rPr>
                <w:rFonts w:cs="Times New Roman"/>
                <w:sz w:val="18"/>
                <w:szCs w:val="18"/>
                <w:lang w:val="en-US"/>
              </w:rPr>
            </w:pPr>
          </w:p>
        </w:tc>
        <w:tc>
          <w:tcPr>
            <w:tcW w:w="1077" w:type="dxa"/>
            <w:tcBorders>
              <w:top w:val="single" w:sz="4" w:space="0" w:color="auto"/>
              <w:bottom w:val="double" w:sz="4" w:space="0" w:color="auto"/>
            </w:tcBorders>
          </w:tcPr>
          <w:p w14:paraId="23857FCC" w14:textId="7F5A0585"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5,385</w:t>
            </w:r>
          </w:p>
        </w:tc>
        <w:tc>
          <w:tcPr>
            <w:tcW w:w="88" w:type="dxa"/>
          </w:tcPr>
          <w:p w14:paraId="538482A9" w14:textId="77777777" w:rsidR="00804BB4" w:rsidRPr="004B28E4" w:rsidRDefault="00804BB4" w:rsidP="00804BB4">
            <w:pPr>
              <w:spacing w:line="260" w:lineRule="exact"/>
              <w:ind w:left="-56" w:right="108" w:hanging="540"/>
              <w:jc w:val="right"/>
              <w:outlineLvl w:val="0"/>
              <w:rPr>
                <w:rFonts w:cs="Times New Roman"/>
                <w:sz w:val="18"/>
                <w:szCs w:val="18"/>
                <w:lang w:val="en-US"/>
              </w:rPr>
            </w:pPr>
          </w:p>
        </w:tc>
        <w:tc>
          <w:tcPr>
            <w:tcW w:w="1089" w:type="dxa"/>
            <w:tcBorders>
              <w:top w:val="single" w:sz="4" w:space="0" w:color="auto"/>
              <w:bottom w:val="double" w:sz="4" w:space="0" w:color="auto"/>
            </w:tcBorders>
            <w:vAlign w:val="center"/>
          </w:tcPr>
          <w:p w14:paraId="1D9574CC" w14:textId="77777777" w:rsidR="00804BB4" w:rsidRPr="004B28E4" w:rsidRDefault="00804BB4" w:rsidP="00804BB4">
            <w:pPr>
              <w:tabs>
                <w:tab w:val="decimal" w:pos="889"/>
              </w:tabs>
              <w:spacing w:line="260" w:lineRule="exact"/>
              <w:contextualSpacing/>
              <w:rPr>
                <w:rFonts w:cs="Times New Roman"/>
                <w:sz w:val="18"/>
                <w:szCs w:val="18"/>
                <w:lang w:val="en-US"/>
              </w:rPr>
            </w:pPr>
            <w:r w:rsidRPr="004B28E4">
              <w:rPr>
                <w:rFonts w:cs="Times New Roman"/>
                <w:sz w:val="18"/>
                <w:szCs w:val="18"/>
                <w:lang w:val="en-US"/>
              </w:rPr>
              <w:t>5,385</w:t>
            </w:r>
          </w:p>
        </w:tc>
      </w:tr>
    </w:tbl>
    <w:p w14:paraId="5E27D479" w14:textId="77777777" w:rsidR="00FC1A94" w:rsidRPr="004B28E4" w:rsidRDefault="00FC1A94" w:rsidP="001A67FD">
      <w:pPr>
        <w:spacing w:before="240" w:after="240" w:line="240" w:lineRule="auto"/>
        <w:ind w:left="547"/>
        <w:jc w:val="both"/>
        <w:rPr>
          <w:rFonts w:cs="Times New Roman"/>
          <w:sz w:val="24"/>
          <w:szCs w:val="24"/>
          <w:lang w:val="en-US"/>
        </w:rPr>
      </w:pPr>
      <w:r w:rsidRPr="004B28E4">
        <w:rPr>
          <w:rFonts w:cs="Times New Roman"/>
          <w:sz w:val="24"/>
          <w:szCs w:val="24"/>
        </w:rPr>
        <w:t>The key actuarial assumptions used to calculate the defined benefit obligation</w:t>
      </w:r>
      <w:r w:rsidR="00270E5A" w:rsidRPr="004B28E4">
        <w:rPr>
          <w:rFonts w:cs="Times New Roman"/>
          <w:sz w:val="24"/>
          <w:szCs w:val="24"/>
        </w:rPr>
        <w:t>s</w:t>
      </w:r>
      <w:r w:rsidRPr="004B28E4">
        <w:rPr>
          <w:rFonts w:cs="Times New Roman"/>
          <w:sz w:val="24"/>
          <w:szCs w:val="24"/>
        </w:rPr>
        <w:t xml:space="preserve"> as at December </w:t>
      </w:r>
      <w:r w:rsidR="00215A37" w:rsidRPr="004B28E4">
        <w:rPr>
          <w:rFonts w:cs="Times New Roman"/>
          <w:sz w:val="24"/>
          <w:szCs w:val="24"/>
          <w:lang w:val="en-US"/>
        </w:rPr>
        <w:t>31</w:t>
      </w:r>
      <w:r w:rsidRPr="004B28E4">
        <w:rPr>
          <w:rFonts w:cs="Times New Roman"/>
          <w:sz w:val="24"/>
          <w:szCs w:val="24"/>
        </w:rPr>
        <w:t>, are as follows:</w:t>
      </w:r>
    </w:p>
    <w:tbl>
      <w:tblPr>
        <w:tblW w:w="8909" w:type="dxa"/>
        <w:tblInd w:w="540" w:type="dxa"/>
        <w:tblLayout w:type="fixed"/>
        <w:tblCellMar>
          <w:left w:w="0" w:type="dxa"/>
          <w:right w:w="0" w:type="dxa"/>
        </w:tblCellMar>
        <w:tblLook w:val="0000" w:firstRow="0" w:lastRow="0" w:firstColumn="0" w:lastColumn="0" w:noHBand="0" w:noVBand="0"/>
      </w:tblPr>
      <w:tblGrid>
        <w:gridCol w:w="2880"/>
        <w:gridCol w:w="1529"/>
        <w:gridCol w:w="1533"/>
        <w:gridCol w:w="1528"/>
        <w:gridCol w:w="1439"/>
      </w:tblGrid>
      <w:tr w:rsidR="004B28E4" w:rsidRPr="004B28E4" w14:paraId="2E226C69" w14:textId="77777777" w:rsidTr="00770736">
        <w:trPr>
          <w:cantSplit/>
          <w:trHeight w:val="240"/>
        </w:trPr>
        <w:tc>
          <w:tcPr>
            <w:tcW w:w="2880" w:type="dxa"/>
            <w:vAlign w:val="bottom"/>
          </w:tcPr>
          <w:p w14:paraId="390F0079" w14:textId="77777777" w:rsidR="00FC1A94" w:rsidRPr="004B28E4" w:rsidRDefault="00FC1A94" w:rsidP="00281343">
            <w:pPr>
              <w:spacing w:line="260" w:lineRule="exact"/>
              <w:ind w:firstLine="72"/>
              <w:jc w:val="center"/>
              <w:rPr>
                <w:rFonts w:cs="Times New Roman"/>
                <w:b/>
                <w:bCs/>
                <w:sz w:val="18"/>
                <w:szCs w:val="18"/>
                <w:u w:val="single"/>
              </w:rPr>
            </w:pPr>
          </w:p>
        </w:tc>
        <w:tc>
          <w:tcPr>
            <w:tcW w:w="3062" w:type="dxa"/>
            <w:gridSpan w:val="2"/>
            <w:vAlign w:val="center"/>
          </w:tcPr>
          <w:p w14:paraId="0F91E59F"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Consolidated</w:t>
            </w:r>
          </w:p>
        </w:tc>
        <w:tc>
          <w:tcPr>
            <w:tcW w:w="2967" w:type="dxa"/>
            <w:gridSpan w:val="2"/>
            <w:vAlign w:val="center"/>
          </w:tcPr>
          <w:p w14:paraId="6B22B90F"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Separate</w:t>
            </w:r>
          </w:p>
        </w:tc>
      </w:tr>
      <w:tr w:rsidR="004B28E4" w:rsidRPr="004B28E4" w14:paraId="61F481A6" w14:textId="77777777" w:rsidTr="00770736">
        <w:trPr>
          <w:cantSplit/>
          <w:trHeight w:val="240"/>
        </w:trPr>
        <w:tc>
          <w:tcPr>
            <w:tcW w:w="2880" w:type="dxa"/>
            <w:vAlign w:val="bottom"/>
          </w:tcPr>
          <w:p w14:paraId="79A5CAA3" w14:textId="77777777" w:rsidR="00FC1A94" w:rsidRPr="004B28E4" w:rsidRDefault="00FC1A94" w:rsidP="00281343">
            <w:pPr>
              <w:spacing w:line="260" w:lineRule="exact"/>
              <w:ind w:firstLine="72"/>
              <w:jc w:val="center"/>
              <w:rPr>
                <w:rFonts w:cs="Times New Roman"/>
                <w:b/>
                <w:bCs/>
                <w:sz w:val="18"/>
                <w:szCs w:val="18"/>
                <w:u w:val="single"/>
              </w:rPr>
            </w:pPr>
          </w:p>
        </w:tc>
        <w:tc>
          <w:tcPr>
            <w:tcW w:w="3062" w:type="dxa"/>
            <w:gridSpan w:val="2"/>
            <w:vAlign w:val="center"/>
          </w:tcPr>
          <w:p w14:paraId="685BCEE4"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Financial Statements</w:t>
            </w:r>
          </w:p>
        </w:tc>
        <w:tc>
          <w:tcPr>
            <w:tcW w:w="2967" w:type="dxa"/>
            <w:gridSpan w:val="2"/>
            <w:vAlign w:val="center"/>
          </w:tcPr>
          <w:p w14:paraId="251CEE73" w14:textId="77777777" w:rsidR="00FC1A94" w:rsidRPr="004B28E4" w:rsidRDefault="00FC1A94" w:rsidP="00281343">
            <w:pPr>
              <w:spacing w:line="260" w:lineRule="exact"/>
              <w:ind w:left="-180" w:right="-90"/>
              <w:jc w:val="center"/>
              <w:rPr>
                <w:rFonts w:cs="Times New Roman"/>
                <w:b/>
                <w:bCs/>
                <w:sz w:val="18"/>
                <w:szCs w:val="18"/>
              </w:rPr>
            </w:pPr>
            <w:r w:rsidRPr="004B28E4">
              <w:rPr>
                <w:rFonts w:cs="Times New Roman"/>
                <w:b/>
                <w:bCs/>
                <w:sz w:val="18"/>
                <w:szCs w:val="18"/>
              </w:rPr>
              <w:t>Financial Statements</w:t>
            </w:r>
          </w:p>
        </w:tc>
      </w:tr>
      <w:tr w:rsidR="004B28E4" w:rsidRPr="004B28E4" w14:paraId="6D733621" w14:textId="77777777" w:rsidTr="00281343">
        <w:trPr>
          <w:cantSplit/>
          <w:trHeight w:val="240"/>
        </w:trPr>
        <w:tc>
          <w:tcPr>
            <w:tcW w:w="2880" w:type="dxa"/>
            <w:vAlign w:val="bottom"/>
          </w:tcPr>
          <w:p w14:paraId="7C1EAF44" w14:textId="77777777" w:rsidR="00FC1A94" w:rsidRPr="004B28E4" w:rsidRDefault="00FC1A94" w:rsidP="00281343">
            <w:pPr>
              <w:spacing w:line="260" w:lineRule="exact"/>
              <w:ind w:firstLine="436"/>
              <w:jc w:val="center"/>
              <w:rPr>
                <w:rFonts w:cs="Times New Roman"/>
                <w:sz w:val="18"/>
                <w:szCs w:val="18"/>
              </w:rPr>
            </w:pPr>
          </w:p>
        </w:tc>
        <w:tc>
          <w:tcPr>
            <w:tcW w:w="1529" w:type="dxa"/>
            <w:vAlign w:val="center"/>
          </w:tcPr>
          <w:p w14:paraId="4036CE78" w14:textId="77777777" w:rsidR="00FC1A94" w:rsidRPr="004B28E4" w:rsidRDefault="00880FD6" w:rsidP="00281343">
            <w:pPr>
              <w:snapToGrid w:val="0"/>
              <w:spacing w:line="260" w:lineRule="exact"/>
              <w:jc w:val="center"/>
              <w:rPr>
                <w:rFonts w:cs="Times New Roman"/>
                <w:b/>
                <w:bCs/>
                <w:sz w:val="18"/>
                <w:szCs w:val="18"/>
                <w:lang w:val="en-US"/>
              </w:rPr>
            </w:pPr>
            <w:r w:rsidRPr="004B28E4">
              <w:rPr>
                <w:rFonts w:cs="Times New Roman"/>
                <w:b/>
                <w:bCs/>
                <w:sz w:val="18"/>
                <w:szCs w:val="18"/>
                <w:lang w:val="en-US"/>
              </w:rPr>
              <w:t>2024</w:t>
            </w:r>
          </w:p>
        </w:tc>
        <w:tc>
          <w:tcPr>
            <w:tcW w:w="1533" w:type="dxa"/>
            <w:vAlign w:val="center"/>
          </w:tcPr>
          <w:p w14:paraId="119BBAB9" w14:textId="77777777" w:rsidR="00FC1A94" w:rsidRPr="004B28E4" w:rsidRDefault="00880FD6" w:rsidP="00281343">
            <w:pPr>
              <w:snapToGrid w:val="0"/>
              <w:spacing w:line="260" w:lineRule="exact"/>
              <w:jc w:val="center"/>
              <w:rPr>
                <w:rFonts w:cs="Times New Roman"/>
                <w:b/>
                <w:bCs/>
                <w:sz w:val="18"/>
                <w:szCs w:val="18"/>
                <w:lang w:val="en-US"/>
              </w:rPr>
            </w:pPr>
            <w:r w:rsidRPr="004B28E4">
              <w:rPr>
                <w:rFonts w:cs="Times New Roman"/>
                <w:b/>
                <w:bCs/>
                <w:sz w:val="18"/>
                <w:szCs w:val="18"/>
                <w:lang w:val="en-US"/>
              </w:rPr>
              <w:t>2023</w:t>
            </w:r>
          </w:p>
        </w:tc>
        <w:tc>
          <w:tcPr>
            <w:tcW w:w="1528" w:type="dxa"/>
            <w:vAlign w:val="center"/>
          </w:tcPr>
          <w:p w14:paraId="1E56F89E" w14:textId="77777777" w:rsidR="00FC1A94" w:rsidRPr="004B28E4" w:rsidRDefault="00880FD6" w:rsidP="00281343">
            <w:pPr>
              <w:snapToGrid w:val="0"/>
              <w:spacing w:line="260" w:lineRule="exact"/>
              <w:jc w:val="center"/>
              <w:rPr>
                <w:rFonts w:cs="Times New Roman"/>
                <w:b/>
                <w:bCs/>
                <w:sz w:val="18"/>
                <w:szCs w:val="18"/>
                <w:cs/>
              </w:rPr>
            </w:pPr>
            <w:r w:rsidRPr="004B28E4">
              <w:rPr>
                <w:rFonts w:cs="Times New Roman"/>
                <w:b/>
                <w:bCs/>
                <w:sz w:val="18"/>
                <w:szCs w:val="18"/>
                <w:lang w:val="en-US"/>
              </w:rPr>
              <w:t>2024</w:t>
            </w:r>
          </w:p>
        </w:tc>
        <w:tc>
          <w:tcPr>
            <w:tcW w:w="1439" w:type="dxa"/>
            <w:vAlign w:val="center"/>
          </w:tcPr>
          <w:p w14:paraId="098C7BBA" w14:textId="77777777" w:rsidR="00FC1A94" w:rsidRPr="004B28E4" w:rsidRDefault="00880FD6" w:rsidP="00281343">
            <w:pPr>
              <w:snapToGrid w:val="0"/>
              <w:spacing w:line="260" w:lineRule="exact"/>
              <w:jc w:val="center"/>
              <w:rPr>
                <w:rFonts w:cs="Times New Roman"/>
                <w:b/>
                <w:bCs/>
                <w:sz w:val="18"/>
                <w:szCs w:val="18"/>
                <w:cs/>
              </w:rPr>
            </w:pPr>
            <w:r w:rsidRPr="004B28E4">
              <w:rPr>
                <w:rFonts w:cs="Times New Roman"/>
                <w:b/>
                <w:bCs/>
                <w:sz w:val="18"/>
                <w:szCs w:val="18"/>
                <w:lang w:val="en-US"/>
              </w:rPr>
              <w:t>2023</w:t>
            </w:r>
          </w:p>
        </w:tc>
      </w:tr>
      <w:tr w:rsidR="004B28E4" w:rsidRPr="004B28E4" w14:paraId="7A09CA2B" w14:textId="77777777" w:rsidTr="00281343">
        <w:trPr>
          <w:cantSplit/>
          <w:trHeight w:val="240"/>
        </w:trPr>
        <w:tc>
          <w:tcPr>
            <w:tcW w:w="2880" w:type="dxa"/>
            <w:vAlign w:val="bottom"/>
          </w:tcPr>
          <w:p w14:paraId="77F08C97" w14:textId="77777777" w:rsidR="00DD35A8" w:rsidRPr="004B28E4" w:rsidRDefault="00DD35A8" w:rsidP="00281343">
            <w:pPr>
              <w:spacing w:line="260" w:lineRule="exact"/>
              <w:ind w:firstLine="436"/>
              <w:jc w:val="center"/>
              <w:rPr>
                <w:rFonts w:cs="Times New Roman"/>
                <w:sz w:val="18"/>
                <w:szCs w:val="18"/>
              </w:rPr>
            </w:pPr>
          </w:p>
        </w:tc>
        <w:tc>
          <w:tcPr>
            <w:tcW w:w="1529" w:type="dxa"/>
            <w:vAlign w:val="bottom"/>
          </w:tcPr>
          <w:p w14:paraId="624E7FC1" w14:textId="77777777" w:rsidR="00DD35A8" w:rsidRPr="004B28E4" w:rsidRDefault="00DD35A8" w:rsidP="00281343">
            <w:pPr>
              <w:snapToGrid w:val="0"/>
              <w:spacing w:line="260" w:lineRule="exact"/>
              <w:jc w:val="center"/>
              <w:rPr>
                <w:rFonts w:cs="Times New Roman"/>
                <w:sz w:val="18"/>
                <w:szCs w:val="18"/>
                <w:lang w:val="en-US"/>
              </w:rPr>
            </w:pPr>
          </w:p>
        </w:tc>
        <w:tc>
          <w:tcPr>
            <w:tcW w:w="1533" w:type="dxa"/>
            <w:vAlign w:val="bottom"/>
          </w:tcPr>
          <w:p w14:paraId="7887F58A" w14:textId="77777777" w:rsidR="00DD35A8" w:rsidRPr="004B28E4" w:rsidRDefault="00DD35A8" w:rsidP="00281343">
            <w:pPr>
              <w:snapToGrid w:val="0"/>
              <w:spacing w:line="260" w:lineRule="exact"/>
              <w:jc w:val="center"/>
              <w:rPr>
                <w:rFonts w:cs="Times New Roman"/>
                <w:sz w:val="18"/>
                <w:szCs w:val="18"/>
                <w:lang w:val="en-US"/>
              </w:rPr>
            </w:pPr>
          </w:p>
        </w:tc>
        <w:tc>
          <w:tcPr>
            <w:tcW w:w="1528" w:type="dxa"/>
            <w:vAlign w:val="bottom"/>
          </w:tcPr>
          <w:p w14:paraId="12E39497" w14:textId="77777777" w:rsidR="00DD35A8" w:rsidRPr="004B28E4" w:rsidRDefault="00DD35A8" w:rsidP="00281343">
            <w:pPr>
              <w:snapToGrid w:val="0"/>
              <w:spacing w:line="260" w:lineRule="exact"/>
              <w:jc w:val="center"/>
              <w:rPr>
                <w:rFonts w:cs="Times New Roman"/>
                <w:sz w:val="18"/>
                <w:szCs w:val="18"/>
                <w:lang w:val="en-US"/>
              </w:rPr>
            </w:pPr>
          </w:p>
        </w:tc>
        <w:tc>
          <w:tcPr>
            <w:tcW w:w="1439" w:type="dxa"/>
            <w:vAlign w:val="bottom"/>
          </w:tcPr>
          <w:p w14:paraId="3FC8163C" w14:textId="77777777" w:rsidR="00DD35A8" w:rsidRPr="004B28E4" w:rsidRDefault="00DD35A8" w:rsidP="00281343">
            <w:pPr>
              <w:snapToGrid w:val="0"/>
              <w:spacing w:line="260" w:lineRule="exact"/>
              <w:jc w:val="center"/>
              <w:rPr>
                <w:rFonts w:cs="Times New Roman"/>
                <w:sz w:val="18"/>
                <w:szCs w:val="18"/>
                <w:lang w:val="en-US"/>
              </w:rPr>
            </w:pPr>
          </w:p>
        </w:tc>
      </w:tr>
      <w:tr w:rsidR="004B28E4" w:rsidRPr="004B28E4" w14:paraId="6D46550C" w14:textId="77777777" w:rsidTr="00281343">
        <w:trPr>
          <w:cantSplit/>
          <w:trHeight w:val="240"/>
        </w:trPr>
        <w:tc>
          <w:tcPr>
            <w:tcW w:w="2880" w:type="dxa"/>
            <w:vAlign w:val="center"/>
          </w:tcPr>
          <w:p w14:paraId="649DD3AC" w14:textId="77777777" w:rsidR="00770736" w:rsidRPr="004B28E4" w:rsidRDefault="00770736" w:rsidP="00770736">
            <w:pPr>
              <w:spacing w:line="260" w:lineRule="exact"/>
              <w:ind w:firstLine="180"/>
              <w:rPr>
                <w:rFonts w:cs="Times New Roman"/>
                <w:sz w:val="18"/>
                <w:szCs w:val="18"/>
              </w:rPr>
            </w:pPr>
            <w:r w:rsidRPr="004B28E4">
              <w:rPr>
                <w:rFonts w:cs="Times New Roman"/>
                <w:sz w:val="18"/>
                <w:szCs w:val="18"/>
              </w:rPr>
              <w:t>Discount rate (% p.a.)</w:t>
            </w:r>
          </w:p>
        </w:tc>
        <w:tc>
          <w:tcPr>
            <w:tcW w:w="1529" w:type="dxa"/>
            <w:shd w:val="clear" w:color="auto" w:fill="auto"/>
            <w:vAlign w:val="center"/>
          </w:tcPr>
          <w:p w14:paraId="15CE57A9" w14:textId="7AADCC3F" w:rsidR="00770736" w:rsidRPr="004B28E4" w:rsidRDefault="00FD0CCF" w:rsidP="00770736">
            <w:pPr>
              <w:snapToGrid w:val="0"/>
              <w:spacing w:line="260" w:lineRule="exact"/>
              <w:jc w:val="center"/>
              <w:rPr>
                <w:rFonts w:cs="Times New Roman"/>
                <w:sz w:val="18"/>
                <w:szCs w:val="18"/>
              </w:rPr>
            </w:pPr>
            <w:r w:rsidRPr="004B28E4">
              <w:rPr>
                <w:rFonts w:cs="Times New Roman"/>
                <w:sz w:val="18"/>
                <w:szCs w:val="18"/>
              </w:rPr>
              <w:t>2.98</w:t>
            </w:r>
            <w:r w:rsidR="00770736" w:rsidRPr="004B28E4">
              <w:rPr>
                <w:rFonts w:cs="Times New Roman"/>
                <w:sz w:val="18"/>
                <w:szCs w:val="18"/>
              </w:rPr>
              <w:t>%</w:t>
            </w:r>
          </w:p>
        </w:tc>
        <w:tc>
          <w:tcPr>
            <w:tcW w:w="1533" w:type="dxa"/>
            <w:vAlign w:val="center"/>
          </w:tcPr>
          <w:p w14:paraId="2805B0A2" w14:textId="77777777"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1.41 - 5.72%</w:t>
            </w:r>
          </w:p>
        </w:tc>
        <w:tc>
          <w:tcPr>
            <w:tcW w:w="1528" w:type="dxa"/>
            <w:shd w:val="clear" w:color="auto" w:fill="auto"/>
            <w:vAlign w:val="center"/>
          </w:tcPr>
          <w:p w14:paraId="7D560034" w14:textId="69AAF1E3" w:rsidR="00770736" w:rsidRPr="004B28E4" w:rsidRDefault="00FD0CCF" w:rsidP="00770736">
            <w:pPr>
              <w:snapToGrid w:val="0"/>
              <w:spacing w:line="260" w:lineRule="exact"/>
              <w:jc w:val="center"/>
              <w:rPr>
                <w:rFonts w:cs="Times New Roman"/>
                <w:sz w:val="18"/>
                <w:szCs w:val="18"/>
                <w:cs/>
              </w:rPr>
            </w:pPr>
            <w:r w:rsidRPr="004B28E4">
              <w:rPr>
                <w:rFonts w:cs="Times New Roman"/>
                <w:sz w:val="18"/>
                <w:szCs w:val="18"/>
              </w:rPr>
              <w:t>2.98%</w:t>
            </w:r>
          </w:p>
        </w:tc>
        <w:tc>
          <w:tcPr>
            <w:tcW w:w="1439" w:type="dxa"/>
            <w:vAlign w:val="center"/>
          </w:tcPr>
          <w:p w14:paraId="6752C46C" w14:textId="77777777"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1.41 - 5.72%</w:t>
            </w:r>
          </w:p>
        </w:tc>
      </w:tr>
      <w:tr w:rsidR="004B28E4" w:rsidRPr="004B28E4" w14:paraId="2F5F4F44" w14:textId="77777777" w:rsidTr="00281343">
        <w:trPr>
          <w:cantSplit/>
          <w:trHeight w:val="240"/>
        </w:trPr>
        <w:tc>
          <w:tcPr>
            <w:tcW w:w="2880" w:type="dxa"/>
            <w:vAlign w:val="center"/>
          </w:tcPr>
          <w:p w14:paraId="3E39AA31" w14:textId="77777777" w:rsidR="00770736" w:rsidRPr="004B28E4" w:rsidRDefault="00770736" w:rsidP="00770736">
            <w:pPr>
              <w:spacing w:line="260" w:lineRule="exact"/>
              <w:ind w:firstLine="180"/>
              <w:rPr>
                <w:rFonts w:cs="Times New Roman"/>
                <w:sz w:val="18"/>
                <w:szCs w:val="18"/>
              </w:rPr>
            </w:pPr>
            <w:r w:rsidRPr="004B28E4">
              <w:rPr>
                <w:rFonts w:cs="Times New Roman"/>
                <w:sz w:val="18"/>
                <w:szCs w:val="18"/>
              </w:rPr>
              <w:t>Mortality rate</w:t>
            </w:r>
          </w:p>
        </w:tc>
        <w:tc>
          <w:tcPr>
            <w:tcW w:w="1529" w:type="dxa"/>
            <w:shd w:val="clear" w:color="auto" w:fill="auto"/>
            <w:vAlign w:val="center"/>
          </w:tcPr>
          <w:p w14:paraId="4542E4F4" w14:textId="153E0D3F"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Thai Mortality</w:t>
            </w:r>
          </w:p>
        </w:tc>
        <w:tc>
          <w:tcPr>
            <w:tcW w:w="1533" w:type="dxa"/>
            <w:vAlign w:val="center"/>
          </w:tcPr>
          <w:p w14:paraId="32564599" w14:textId="77777777"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Thai Mortality</w:t>
            </w:r>
          </w:p>
        </w:tc>
        <w:tc>
          <w:tcPr>
            <w:tcW w:w="1528" w:type="dxa"/>
            <w:shd w:val="clear" w:color="auto" w:fill="auto"/>
            <w:vAlign w:val="center"/>
          </w:tcPr>
          <w:p w14:paraId="32B8DA12" w14:textId="6DB4C49A"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Thai Mortality</w:t>
            </w:r>
          </w:p>
        </w:tc>
        <w:tc>
          <w:tcPr>
            <w:tcW w:w="1439" w:type="dxa"/>
            <w:vAlign w:val="center"/>
          </w:tcPr>
          <w:p w14:paraId="7892B60F" w14:textId="77777777"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Thai Mortality</w:t>
            </w:r>
          </w:p>
        </w:tc>
      </w:tr>
      <w:tr w:rsidR="004B28E4" w:rsidRPr="004B28E4" w14:paraId="036CA337" w14:textId="77777777" w:rsidTr="00281343">
        <w:trPr>
          <w:cantSplit/>
          <w:trHeight w:val="240"/>
        </w:trPr>
        <w:tc>
          <w:tcPr>
            <w:tcW w:w="2880" w:type="dxa"/>
            <w:vAlign w:val="center"/>
          </w:tcPr>
          <w:p w14:paraId="7670BA3E" w14:textId="77777777" w:rsidR="00770736" w:rsidRPr="004B28E4" w:rsidRDefault="00770736" w:rsidP="00770736">
            <w:pPr>
              <w:spacing w:line="260" w:lineRule="exact"/>
              <w:ind w:firstLine="180"/>
              <w:rPr>
                <w:rFonts w:cs="Times New Roman"/>
                <w:sz w:val="18"/>
                <w:szCs w:val="18"/>
              </w:rPr>
            </w:pPr>
          </w:p>
        </w:tc>
        <w:tc>
          <w:tcPr>
            <w:tcW w:w="1529" w:type="dxa"/>
            <w:shd w:val="clear" w:color="auto" w:fill="auto"/>
            <w:vAlign w:val="center"/>
          </w:tcPr>
          <w:p w14:paraId="5DA5D4DB" w14:textId="088EDCEB"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Table 2017</w:t>
            </w:r>
          </w:p>
        </w:tc>
        <w:tc>
          <w:tcPr>
            <w:tcW w:w="1533" w:type="dxa"/>
            <w:vAlign w:val="center"/>
          </w:tcPr>
          <w:p w14:paraId="3DE3CAF9" w14:textId="77777777"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Table 2017</w:t>
            </w:r>
          </w:p>
        </w:tc>
        <w:tc>
          <w:tcPr>
            <w:tcW w:w="1528" w:type="dxa"/>
            <w:shd w:val="clear" w:color="auto" w:fill="auto"/>
            <w:vAlign w:val="center"/>
          </w:tcPr>
          <w:p w14:paraId="66EE7E22" w14:textId="4AE72D53"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Table 2017</w:t>
            </w:r>
          </w:p>
        </w:tc>
        <w:tc>
          <w:tcPr>
            <w:tcW w:w="1439" w:type="dxa"/>
            <w:vAlign w:val="center"/>
          </w:tcPr>
          <w:p w14:paraId="6669C9B9" w14:textId="77777777" w:rsidR="00770736" w:rsidRPr="004B28E4" w:rsidRDefault="00770736" w:rsidP="00770736">
            <w:pPr>
              <w:snapToGrid w:val="0"/>
              <w:spacing w:line="260" w:lineRule="exact"/>
              <w:jc w:val="center"/>
              <w:rPr>
                <w:rFonts w:cs="Times New Roman"/>
                <w:sz w:val="18"/>
                <w:szCs w:val="18"/>
                <w:lang w:val="en-US"/>
              </w:rPr>
            </w:pPr>
            <w:r w:rsidRPr="004B28E4">
              <w:rPr>
                <w:rFonts w:cs="Times New Roman"/>
                <w:sz w:val="18"/>
                <w:szCs w:val="18"/>
                <w:lang w:val="en-US"/>
              </w:rPr>
              <w:t>Table 2017</w:t>
            </w:r>
          </w:p>
        </w:tc>
      </w:tr>
      <w:tr w:rsidR="004B28E4" w:rsidRPr="004B28E4" w14:paraId="74E018D6" w14:textId="77777777" w:rsidTr="00281343">
        <w:trPr>
          <w:cantSplit/>
          <w:trHeight w:val="240"/>
        </w:trPr>
        <w:tc>
          <w:tcPr>
            <w:tcW w:w="2880" w:type="dxa"/>
            <w:vAlign w:val="center"/>
          </w:tcPr>
          <w:p w14:paraId="79BE22C2" w14:textId="77777777" w:rsidR="00770736" w:rsidRPr="004B28E4" w:rsidRDefault="00770736" w:rsidP="00770736">
            <w:pPr>
              <w:spacing w:line="260" w:lineRule="exact"/>
              <w:ind w:firstLine="180"/>
              <w:rPr>
                <w:rFonts w:cs="Times New Roman"/>
                <w:sz w:val="18"/>
                <w:szCs w:val="18"/>
              </w:rPr>
            </w:pPr>
            <w:r w:rsidRPr="004B28E4">
              <w:rPr>
                <w:rFonts w:cs="Times New Roman"/>
                <w:sz w:val="18"/>
                <w:szCs w:val="18"/>
              </w:rPr>
              <w:t>Salary increase rate</w:t>
            </w:r>
          </w:p>
        </w:tc>
        <w:tc>
          <w:tcPr>
            <w:tcW w:w="1529" w:type="dxa"/>
            <w:shd w:val="clear" w:color="auto" w:fill="auto"/>
            <w:vAlign w:val="center"/>
          </w:tcPr>
          <w:p w14:paraId="0E486C02" w14:textId="6BBDCB3B"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2.0% - 6.5%</w:t>
            </w:r>
          </w:p>
        </w:tc>
        <w:tc>
          <w:tcPr>
            <w:tcW w:w="1533" w:type="dxa"/>
            <w:vAlign w:val="center"/>
          </w:tcPr>
          <w:p w14:paraId="0B644233" w14:textId="77777777"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2.0% - 6.5%</w:t>
            </w:r>
          </w:p>
        </w:tc>
        <w:tc>
          <w:tcPr>
            <w:tcW w:w="1528" w:type="dxa"/>
            <w:shd w:val="clear" w:color="auto" w:fill="auto"/>
            <w:vAlign w:val="center"/>
          </w:tcPr>
          <w:p w14:paraId="204C5E38" w14:textId="21C299DA"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2.0% - 6.5%</w:t>
            </w:r>
          </w:p>
        </w:tc>
        <w:tc>
          <w:tcPr>
            <w:tcW w:w="1439" w:type="dxa"/>
            <w:vAlign w:val="center"/>
          </w:tcPr>
          <w:p w14:paraId="2CC74CF5" w14:textId="77777777"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2.0% - 6.5%</w:t>
            </w:r>
          </w:p>
        </w:tc>
      </w:tr>
      <w:tr w:rsidR="00770736" w:rsidRPr="004B28E4" w14:paraId="4E5B5778" w14:textId="77777777" w:rsidTr="00281343">
        <w:trPr>
          <w:cantSplit/>
          <w:trHeight w:val="240"/>
        </w:trPr>
        <w:tc>
          <w:tcPr>
            <w:tcW w:w="2880" w:type="dxa"/>
            <w:vAlign w:val="center"/>
          </w:tcPr>
          <w:p w14:paraId="5425AEAB" w14:textId="77777777" w:rsidR="00770736" w:rsidRPr="004B28E4" w:rsidRDefault="00770736" w:rsidP="00770736">
            <w:pPr>
              <w:spacing w:line="260" w:lineRule="exact"/>
              <w:ind w:firstLine="180"/>
              <w:rPr>
                <w:rFonts w:cs="Times New Roman"/>
                <w:sz w:val="18"/>
                <w:szCs w:val="18"/>
              </w:rPr>
            </w:pPr>
            <w:r w:rsidRPr="004B28E4">
              <w:rPr>
                <w:rFonts w:cs="Times New Roman"/>
                <w:sz w:val="18"/>
                <w:szCs w:val="18"/>
              </w:rPr>
              <w:t>Employee turnover rate</w:t>
            </w:r>
          </w:p>
        </w:tc>
        <w:tc>
          <w:tcPr>
            <w:tcW w:w="1529" w:type="dxa"/>
            <w:shd w:val="clear" w:color="auto" w:fill="auto"/>
            <w:vAlign w:val="center"/>
          </w:tcPr>
          <w:p w14:paraId="44AAC9BC" w14:textId="23D3FC73" w:rsidR="00770736" w:rsidRPr="004B28E4" w:rsidRDefault="00FD0CCF" w:rsidP="00770736">
            <w:pPr>
              <w:snapToGrid w:val="0"/>
              <w:spacing w:line="260" w:lineRule="exact"/>
              <w:jc w:val="center"/>
              <w:rPr>
                <w:rFonts w:cs="Times New Roman"/>
                <w:sz w:val="18"/>
                <w:szCs w:val="18"/>
              </w:rPr>
            </w:pPr>
            <w:r w:rsidRPr="004B28E4">
              <w:rPr>
                <w:rFonts w:cs="Times New Roman"/>
                <w:sz w:val="18"/>
                <w:szCs w:val="18"/>
              </w:rPr>
              <w:t>10</w:t>
            </w:r>
            <w:r w:rsidR="00770736" w:rsidRPr="004B28E4">
              <w:rPr>
                <w:rFonts w:cs="Times New Roman"/>
                <w:sz w:val="18"/>
                <w:szCs w:val="18"/>
              </w:rPr>
              <w:t xml:space="preserve">% - </w:t>
            </w:r>
            <w:r w:rsidRPr="004B28E4">
              <w:rPr>
                <w:rFonts w:cs="Times New Roman"/>
                <w:sz w:val="18"/>
                <w:szCs w:val="18"/>
              </w:rPr>
              <w:t>20</w:t>
            </w:r>
            <w:r w:rsidR="00770736" w:rsidRPr="004B28E4">
              <w:rPr>
                <w:rFonts w:cs="Times New Roman"/>
                <w:sz w:val="18"/>
                <w:szCs w:val="18"/>
              </w:rPr>
              <w:t>%</w:t>
            </w:r>
          </w:p>
        </w:tc>
        <w:tc>
          <w:tcPr>
            <w:tcW w:w="1533" w:type="dxa"/>
            <w:vAlign w:val="center"/>
          </w:tcPr>
          <w:p w14:paraId="670A158D" w14:textId="77777777"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0% - 45%</w:t>
            </w:r>
          </w:p>
        </w:tc>
        <w:tc>
          <w:tcPr>
            <w:tcW w:w="1528" w:type="dxa"/>
            <w:shd w:val="clear" w:color="auto" w:fill="auto"/>
            <w:vAlign w:val="center"/>
          </w:tcPr>
          <w:p w14:paraId="08E99D6A" w14:textId="116D8C34" w:rsidR="00770736" w:rsidRPr="004B28E4" w:rsidRDefault="00FD0CCF" w:rsidP="00770736">
            <w:pPr>
              <w:snapToGrid w:val="0"/>
              <w:spacing w:line="260" w:lineRule="exact"/>
              <w:jc w:val="center"/>
              <w:rPr>
                <w:rFonts w:cs="Times New Roman"/>
                <w:sz w:val="18"/>
                <w:szCs w:val="18"/>
              </w:rPr>
            </w:pPr>
            <w:r w:rsidRPr="004B28E4">
              <w:rPr>
                <w:rFonts w:cs="Times New Roman"/>
                <w:sz w:val="18"/>
                <w:szCs w:val="18"/>
              </w:rPr>
              <w:t>10</w:t>
            </w:r>
            <w:r w:rsidR="00770736" w:rsidRPr="004B28E4">
              <w:rPr>
                <w:rFonts w:cs="Times New Roman"/>
                <w:sz w:val="18"/>
                <w:szCs w:val="18"/>
              </w:rPr>
              <w:t xml:space="preserve">% - </w:t>
            </w:r>
            <w:r w:rsidRPr="004B28E4">
              <w:rPr>
                <w:rFonts w:cs="Times New Roman"/>
                <w:sz w:val="18"/>
                <w:szCs w:val="18"/>
              </w:rPr>
              <w:t>20</w:t>
            </w:r>
            <w:r w:rsidR="00770736" w:rsidRPr="004B28E4">
              <w:rPr>
                <w:rFonts w:cs="Times New Roman"/>
                <w:sz w:val="18"/>
                <w:szCs w:val="18"/>
              </w:rPr>
              <w:t>%</w:t>
            </w:r>
          </w:p>
        </w:tc>
        <w:tc>
          <w:tcPr>
            <w:tcW w:w="1439" w:type="dxa"/>
            <w:vAlign w:val="center"/>
          </w:tcPr>
          <w:p w14:paraId="0548A129" w14:textId="77777777" w:rsidR="00770736" w:rsidRPr="004B28E4" w:rsidRDefault="00770736" w:rsidP="00770736">
            <w:pPr>
              <w:snapToGrid w:val="0"/>
              <w:spacing w:line="260" w:lineRule="exact"/>
              <w:jc w:val="center"/>
              <w:rPr>
                <w:rFonts w:cs="Times New Roman"/>
                <w:sz w:val="18"/>
                <w:szCs w:val="18"/>
              </w:rPr>
            </w:pPr>
            <w:r w:rsidRPr="004B28E4">
              <w:rPr>
                <w:rFonts w:cs="Times New Roman"/>
                <w:sz w:val="18"/>
                <w:szCs w:val="18"/>
              </w:rPr>
              <w:t>0% - 45%</w:t>
            </w:r>
          </w:p>
        </w:tc>
      </w:tr>
    </w:tbl>
    <w:p w14:paraId="21376B91" w14:textId="77777777" w:rsidR="001D7E8A" w:rsidRPr="004B28E4" w:rsidRDefault="001D7E8A" w:rsidP="006E0283">
      <w:pPr>
        <w:tabs>
          <w:tab w:val="left" w:pos="1440"/>
          <w:tab w:val="left" w:pos="2880"/>
        </w:tabs>
        <w:spacing w:before="240" w:after="240" w:line="240" w:lineRule="auto"/>
        <w:ind w:left="547"/>
        <w:jc w:val="thaiDistribute"/>
        <w:rPr>
          <w:rFonts w:cs="Times New Roman"/>
          <w:spacing w:val="-2"/>
          <w:sz w:val="24"/>
          <w:szCs w:val="24"/>
          <w:lang w:val="en-US"/>
        </w:rPr>
      </w:pPr>
    </w:p>
    <w:p w14:paraId="66264C66" w14:textId="77777777" w:rsidR="00FC1A94" w:rsidRPr="004B28E4" w:rsidRDefault="001D7E8A" w:rsidP="00232825">
      <w:pPr>
        <w:spacing w:before="240" w:after="240" w:line="240" w:lineRule="auto"/>
        <w:ind w:left="547"/>
        <w:jc w:val="thaiDistribute"/>
        <w:rPr>
          <w:rFonts w:cs="Times New Roman"/>
          <w:sz w:val="24"/>
          <w:szCs w:val="24"/>
        </w:rPr>
      </w:pPr>
      <w:r w:rsidRPr="004B28E4">
        <w:rPr>
          <w:rFonts w:cs="Times New Roman"/>
          <w:lang w:val="en-US"/>
        </w:rPr>
        <w:br w:type="page"/>
      </w:r>
      <w:r w:rsidR="00381071" w:rsidRPr="004B28E4">
        <w:rPr>
          <w:rFonts w:cs="Times New Roman"/>
          <w:sz w:val="24"/>
          <w:szCs w:val="24"/>
          <w:lang w:val="en-US"/>
        </w:rPr>
        <w:lastRenderedPageBreak/>
        <w:t xml:space="preserve">The changes of </w:t>
      </w:r>
      <w:r w:rsidR="00741697" w:rsidRPr="004B28E4">
        <w:rPr>
          <w:rFonts w:cs="Times New Roman"/>
          <w:sz w:val="24"/>
          <w:szCs w:val="24"/>
        </w:rPr>
        <w:t>significant assumptions that affect t</w:t>
      </w:r>
      <w:r w:rsidR="00381071" w:rsidRPr="004B28E4">
        <w:rPr>
          <w:rFonts w:cs="Times New Roman"/>
          <w:sz w:val="24"/>
          <w:szCs w:val="24"/>
        </w:rPr>
        <w:t>he</w:t>
      </w:r>
      <w:r w:rsidR="00741697" w:rsidRPr="004B28E4">
        <w:rPr>
          <w:rFonts w:cs="Times New Roman"/>
          <w:sz w:val="24"/>
          <w:szCs w:val="24"/>
        </w:rPr>
        <w:t xml:space="preserve"> increase (decrease) in the present value of the long-term employee benefit</w:t>
      </w:r>
      <w:r w:rsidR="00206A10" w:rsidRPr="004B28E4">
        <w:rPr>
          <w:rFonts w:cs="Times New Roman"/>
          <w:sz w:val="24"/>
          <w:szCs w:val="24"/>
        </w:rPr>
        <w:t xml:space="preserve"> obligation as at </w:t>
      </w:r>
      <w:r w:rsidR="0032502D" w:rsidRPr="004B28E4">
        <w:rPr>
          <w:rFonts w:cs="Times New Roman"/>
          <w:sz w:val="24"/>
          <w:szCs w:val="24"/>
        </w:rPr>
        <w:t xml:space="preserve">December </w:t>
      </w:r>
      <w:r w:rsidR="00215A37" w:rsidRPr="004B28E4">
        <w:rPr>
          <w:rFonts w:cs="Times New Roman"/>
          <w:sz w:val="24"/>
          <w:szCs w:val="24"/>
          <w:lang w:val="en-US"/>
        </w:rPr>
        <w:t>31</w:t>
      </w:r>
      <w:r w:rsidR="0032502D" w:rsidRPr="004B28E4">
        <w:rPr>
          <w:rFonts w:cs="Times New Roman"/>
          <w:sz w:val="24"/>
          <w:szCs w:val="24"/>
        </w:rPr>
        <w:t xml:space="preserve">, </w:t>
      </w:r>
      <w:r w:rsidR="00741697" w:rsidRPr="004B28E4">
        <w:rPr>
          <w:rFonts w:cs="Times New Roman"/>
          <w:sz w:val="24"/>
          <w:szCs w:val="24"/>
        </w:rPr>
        <w:t>are summarized</w:t>
      </w:r>
      <w:r w:rsidR="000F7D29" w:rsidRPr="004B28E4">
        <w:rPr>
          <w:rFonts w:cs="Times New Roman"/>
          <w:sz w:val="24"/>
          <w:szCs w:val="24"/>
        </w:rPr>
        <w:t xml:space="preserve"> as follows:</w:t>
      </w:r>
    </w:p>
    <w:p w14:paraId="664DE422" w14:textId="77777777" w:rsidR="00FC1A94" w:rsidRPr="004B28E4" w:rsidRDefault="00FC1A94" w:rsidP="00FC1A94">
      <w:pPr>
        <w:spacing w:line="240" w:lineRule="exact"/>
        <w:ind w:left="720" w:right="2" w:hanging="360"/>
        <w:jc w:val="right"/>
        <w:rPr>
          <w:rFonts w:cs="Times New Roman"/>
          <w:b/>
          <w:bCs/>
          <w:sz w:val="18"/>
          <w:szCs w:val="18"/>
        </w:rPr>
      </w:pPr>
      <w:r w:rsidRPr="004B28E4">
        <w:rPr>
          <w:rFonts w:cs="Times New Roman"/>
          <w:sz w:val="18"/>
          <w:szCs w:val="18"/>
        </w:rPr>
        <w:t xml:space="preserve"> </w:t>
      </w:r>
      <w:r w:rsidRPr="004B28E4">
        <w:rPr>
          <w:rFonts w:cs="Times New Roman"/>
          <w:b/>
          <w:bCs/>
          <w:sz w:val="18"/>
          <w:szCs w:val="18"/>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1"/>
        <w:gridCol w:w="1169"/>
        <w:gridCol w:w="1080"/>
        <w:gridCol w:w="1260"/>
        <w:gridCol w:w="1080"/>
      </w:tblGrid>
      <w:tr w:rsidR="004B28E4" w:rsidRPr="004B28E4" w14:paraId="70C6C95F" w14:textId="77777777" w:rsidTr="009048CE">
        <w:trPr>
          <w:cantSplit/>
          <w:trHeight w:val="225"/>
        </w:trPr>
        <w:tc>
          <w:tcPr>
            <w:tcW w:w="4231" w:type="dxa"/>
          </w:tcPr>
          <w:p w14:paraId="5535C896" w14:textId="77777777" w:rsidR="00FC1A94" w:rsidRPr="004B28E4" w:rsidRDefault="00FC1A94" w:rsidP="009048CE">
            <w:pPr>
              <w:spacing w:line="260" w:lineRule="exact"/>
              <w:ind w:right="2" w:firstLine="72"/>
              <w:jc w:val="center"/>
              <w:rPr>
                <w:rFonts w:cs="Times New Roman"/>
                <w:b/>
                <w:bCs/>
                <w:sz w:val="18"/>
                <w:szCs w:val="18"/>
                <w:u w:val="single"/>
              </w:rPr>
            </w:pPr>
          </w:p>
        </w:tc>
        <w:tc>
          <w:tcPr>
            <w:tcW w:w="2249" w:type="dxa"/>
            <w:gridSpan w:val="2"/>
          </w:tcPr>
          <w:p w14:paraId="0B5D1356" w14:textId="77777777" w:rsidR="00FC1A94" w:rsidRPr="004B28E4" w:rsidRDefault="00FC1A94" w:rsidP="009048CE">
            <w:pPr>
              <w:spacing w:line="260" w:lineRule="exact"/>
              <w:ind w:right="2"/>
              <w:jc w:val="center"/>
              <w:rPr>
                <w:rFonts w:cs="Times New Roman"/>
                <w:b/>
                <w:bCs/>
                <w:sz w:val="18"/>
                <w:szCs w:val="18"/>
              </w:rPr>
            </w:pPr>
            <w:r w:rsidRPr="004B28E4">
              <w:rPr>
                <w:rFonts w:cs="Times New Roman"/>
                <w:b/>
                <w:bCs/>
                <w:sz w:val="18"/>
                <w:szCs w:val="18"/>
              </w:rPr>
              <w:t xml:space="preserve">Consolidated </w:t>
            </w:r>
          </w:p>
          <w:p w14:paraId="0CBB92DA" w14:textId="77777777" w:rsidR="00FC1A94" w:rsidRPr="004B28E4" w:rsidRDefault="003374BF" w:rsidP="009048CE">
            <w:pPr>
              <w:spacing w:line="260" w:lineRule="exact"/>
              <w:ind w:right="2"/>
              <w:jc w:val="center"/>
              <w:rPr>
                <w:rFonts w:cs="Times New Roman"/>
                <w:b/>
                <w:bCs/>
                <w:sz w:val="18"/>
                <w:szCs w:val="18"/>
              </w:rPr>
            </w:pPr>
            <w:r w:rsidRPr="004B28E4">
              <w:rPr>
                <w:rFonts w:cs="Times New Roman"/>
                <w:b/>
                <w:bCs/>
                <w:sz w:val="18"/>
                <w:szCs w:val="18"/>
              </w:rPr>
              <w:t>F</w:t>
            </w:r>
            <w:r w:rsidR="00FC1A94" w:rsidRPr="004B28E4">
              <w:rPr>
                <w:rFonts w:cs="Times New Roman"/>
                <w:b/>
                <w:bCs/>
                <w:sz w:val="18"/>
                <w:szCs w:val="18"/>
              </w:rPr>
              <w:t>inancia</w:t>
            </w:r>
            <w:r w:rsidRPr="004B28E4">
              <w:rPr>
                <w:rFonts w:cs="Times New Roman"/>
                <w:b/>
                <w:bCs/>
                <w:sz w:val="18"/>
                <w:szCs w:val="18"/>
              </w:rPr>
              <w:t>l S</w:t>
            </w:r>
            <w:r w:rsidR="00FC1A94" w:rsidRPr="004B28E4">
              <w:rPr>
                <w:rFonts w:cs="Times New Roman"/>
                <w:b/>
                <w:bCs/>
                <w:sz w:val="18"/>
                <w:szCs w:val="18"/>
              </w:rPr>
              <w:t>tatements</w:t>
            </w:r>
          </w:p>
        </w:tc>
        <w:tc>
          <w:tcPr>
            <w:tcW w:w="2340" w:type="dxa"/>
            <w:gridSpan w:val="2"/>
          </w:tcPr>
          <w:p w14:paraId="12FD690C" w14:textId="77777777" w:rsidR="00FC1A94" w:rsidRPr="004B28E4" w:rsidRDefault="00FC1A94" w:rsidP="009048CE">
            <w:pPr>
              <w:spacing w:line="260" w:lineRule="exact"/>
              <w:ind w:right="2"/>
              <w:jc w:val="center"/>
              <w:rPr>
                <w:rFonts w:cs="Times New Roman"/>
                <w:b/>
                <w:bCs/>
                <w:sz w:val="18"/>
                <w:szCs w:val="18"/>
              </w:rPr>
            </w:pPr>
            <w:r w:rsidRPr="004B28E4">
              <w:rPr>
                <w:rFonts w:cs="Times New Roman"/>
                <w:b/>
                <w:bCs/>
                <w:sz w:val="18"/>
                <w:szCs w:val="18"/>
              </w:rPr>
              <w:t xml:space="preserve">Separate </w:t>
            </w:r>
          </w:p>
          <w:p w14:paraId="1EB3BF83" w14:textId="77777777" w:rsidR="00FC1A94" w:rsidRPr="004B28E4" w:rsidRDefault="003374BF" w:rsidP="009048CE">
            <w:pPr>
              <w:spacing w:line="260" w:lineRule="exact"/>
              <w:ind w:right="2"/>
              <w:jc w:val="center"/>
              <w:rPr>
                <w:rFonts w:cs="Times New Roman"/>
                <w:b/>
                <w:bCs/>
                <w:sz w:val="18"/>
                <w:szCs w:val="18"/>
              </w:rPr>
            </w:pPr>
            <w:r w:rsidRPr="004B28E4">
              <w:rPr>
                <w:rFonts w:cs="Times New Roman"/>
                <w:b/>
                <w:bCs/>
                <w:sz w:val="18"/>
                <w:szCs w:val="18"/>
              </w:rPr>
              <w:t>Financial S</w:t>
            </w:r>
            <w:r w:rsidR="00FC1A94" w:rsidRPr="004B28E4">
              <w:rPr>
                <w:rFonts w:cs="Times New Roman"/>
                <w:b/>
                <w:bCs/>
                <w:sz w:val="18"/>
                <w:szCs w:val="18"/>
              </w:rPr>
              <w:t>tatements</w:t>
            </w:r>
          </w:p>
        </w:tc>
      </w:tr>
      <w:tr w:rsidR="004B28E4" w:rsidRPr="004B28E4" w14:paraId="67F80CF4" w14:textId="77777777" w:rsidTr="009048CE">
        <w:trPr>
          <w:cantSplit/>
          <w:trHeight w:val="70"/>
        </w:trPr>
        <w:tc>
          <w:tcPr>
            <w:tcW w:w="4231" w:type="dxa"/>
          </w:tcPr>
          <w:p w14:paraId="152837FA" w14:textId="77777777" w:rsidR="00FC1A94" w:rsidRPr="004B28E4" w:rsidRDefault="00FC1A94" w:rsidP="009048CE">
            <w:pPr>
              <w:spacing w:line="260" w:lineRule="exact"/>
              <w:ind w:right="2" w:firstLine="72"/>
              <w:jc w:val="center"/>
              <w:rPr>
                <w:rFonts w:cs="Times New Roman"/>
                <w:b/>
                <w:bCs/>
                <w:sz w:val="18"/>
                <w:szCs w:val="18"/>
                <w:u w:val="single"/>
              </w:rPr>
            </w:pPr>
          </w:p>
        </w:tc>
        <w:tc>
          <w:tcPr>
            <w:tcW w:w="1169" w:type="dxa"/>
          </w:tcPr>
          <w:p w14:paraId="42F82C0A" w14:textId="77777777" w:rsidR="00FC1A94" w:rsidRPr="004B28E4" w:rsidRDefault="00880FD6" w:rsidP="009048CE">
            <w:pPr>
              <w:spacing w:line="260" w:lineRule="exact"/>
              <w:ind w:right="2"/>
              <w:jc w:val="center"/>
              <w:rPr>
                <w:rFonts w:cs="Times New Roman"/>
                <w:b/>
                <w:bCs/>
                <w:sz w:val="18"/>
                <w:szCs w:val="18"/>
              </w:rPr>
            </w:pPr>
            <w:r w:rsidRPr="004B28E4">
              <w:rPr>
                <w:rFonts w:cs="Times New Roman"/>
                <w:b/>
                <w:bCs/>
                <w:sz w:val="18"/>
                <w:szCs w:val="18"/>
                <w:lang w:val="en-US"/>
              </w:rPr>
              <w:t>2024</w:t>
            </w:r>
          </w:p>
        </w:tc>
        <w:tc>
          <w:tcPr>
            <w:tcW w:w="1080" w:type="dxa"/>
          </w:tcPr>
          <w:p w14:paraId="45BE5AA4" w14:textId="77777777" w:rsidR="00FC1A94" w:rsidRPr="004B28E4" w:rsidRDefault="00880FD6" w:rsidP="009048CE">
            <w:pPr>
              <w:spacing w:line="260" w:lineRule="exact"/>
              <w:ind w:right="2"/>
              <w:jc w:val="center"/>
              <w:rPr>
                <w:rFonts w:cs="Times New Roman"/>
                <w:b/>
                <w:bCs/>
                <w:sz w:val="18"/>
                <w:szCs w:val="18"/>
              </w:rPr>
            </w:pPr>
            <w:r w:rsidRPr="004B28E4">
              <w:rPr>
                <w:rFonts w:cs="Times New Roman"/>
                <w:b/>
                <w:bCs/>
                <w:sz w:val="18"/>
                <w:szCs w:val="18"/>
                <w:lang w:val="en-US"/>
              </w:rPr>
              <w:t>2023</w:t>
            </w:r>
          </w:p>
        </w:tc>
        <w:tc>
          <w:tcPr>
            <w:tcW w:w="1260" w:type="dxa"/>
          </w:tcPr>
          <w:p w14:paraId="32A82BB5" w14:textId="77777777" w:rsidR="00FC1A94" w:rsidRPr="004B28E4" w:rsidRDefault="00880FD6" w:rsidP="009048CE">
            <w:pPr>
              <w:spacing w:line="260" w:lineRule="exact"/>
              <w:ind w:right="2"/>
              <w:jc w:val="center"/>
              <w:rPr>
                <w:rFonts w:cs="Times New Roman"/>
                <w:b/>
                <w:bCs/>
                <w:sz w:val="18"/>
                <w:szCs w:val="18"/>
              </w:rPr>
            </w:pPr>
            <w:r w:rsidRPr="004B28E4">
              <w:rPr>
                <w:rFonts w:cs="Times New Roman"/>
                <w:b/>
                <w:bCs/>
                <w:sz w:val="18"/>
                <w:szCs w:val="18"/>
                <w:lang w:val="en-US"/>
              </w:rPr>
              <w:t>2024</w:t>
            </w:r>
          </w:p>
        </w:tc>
        <w:tc>
          <w:tcPr>
            <w:tcW w:w="1080" w:type="dxa"/>
          </w:tcPr>
          <w:p w14:paraId="78A18855" w14:textId="77777777" w:rsidR="00FC1A94" w:rsidRPr="004B28E4" w:rsidRDefault="00880FD6" w:rsidP="009048CE">
            <w:pPr>
              <w:spacing w:line="260" w:lineRule="exact"/>
              <w:ind w:right="2"/>
              <w:jc w:val="center"/>
              <w:rPr>
                <w:rFonts w:cs="Times New Roman"/>
                <w:b/>
                <w:bCs/>
                <w:sz w:val="18"/>
                <w:szCs w:val="18"/>
              </w:rPr>
            </w:pPr>
            <w:r w:rsidRPr="004B28E4">
              <w:rPr>
                <w:rFonts w:cs="Times New Roman"/>
                <w:b/>
                <w:bCs/>
                <w:sz w:val="18"/>
                <w:szCs w:val="18"/>
                <w:lang w:val="en-US"/>
              </w:rPr>
              <w:t>2023</w:t>
            </w:r>
          </w:p>
        </w:tc>
      </w:tr>
      <w:tr w:rsidR="004B28E4" w:rsidRPr="004B28E4" w14:paraId="69654877" w14:textId="77777777" w:rsidTr="009048CE">
        <w:trPr>
          <w:cantSplit/>
          <w:trHeight w:val="81"/>
        </w:trPr>
        <w:tc>
          <w:tcPr>
            <w:tcW w:w="4231" w:type="dxa"/>
          </w:tcPr>
          <w:p w14:paraId="3215D205" w14:textId="77777777" w:rsidR="00FC1A94" w:rsidRPr="004B28E4" w:rsidRDefault="00FC1A94" w:rsidP="009048CE">
            <w:pPr>
              <w:spacing w:line="260" w:lineRule="exact"/>
              <w:ind w:right="2" w:firstLine="333"/>
              <w:rPr>
                <w:rFonts w:cs="Times New Roman"/>
                <w:sz w:val="18"/>
                <w:szCs w:val="18"/>
                <w:u w:val="single"/>
              </w:rPr>
            </w:pPr>
            <w:r w:rsidRPr="004B28E4">
              <w:rPr>
                <w:rFonts w:cs="Times New Roman"/>
                <w:sz w:val="18"/>
                <w:szCs w:val="18"/>
                <w:u w:val="single"/>
              </w:rPr>
              <w:t>Discount rate</w:t>
            </w:r>
          </w:p>
        </w:tc>
        <w:tc>
          <w:tcPr>
            <w:tcW w:w="1169" w:type="dxa"/>
            <w:vAlign w:val="bottom"/>
          </w:tcPr>
          <w:p w14:paraId="0A26DA71" w14:textId="77777777" w:rsidR="00FC1A94" w:rsidRPr="004B28E4" w:rsidRDefault="00FC1A94" w:rsidP="005E37E9">
            <w:pPr>
              <w:tabs>
                <w:tab w:val="decimal" w:pos="889"/>
              </w:tabs>
              <w:spacing w:line="260" w:lineRule="exact"/>
              <w:contextualSpacing/>
              <w:rPr>
                <w:rFonts w:cs="Times New Roman"/>
                <w:sz w:val="18"/>
                <w:szCs w:val="18"/>
                <w:lang w:val="en-US"/>
              </w:rPr>
            </w:pPr>
          </w:p>
        </w:tc>
        <w:tc>
          <w:tcPr>
            <w:tcW w:w="1080" w:type="dxa"/>
            <w:vAlign w:val="bottom"/>
          </w:tcPr>
          <w:p w14:paraId="0F96E59D" w14:textId="77777777" w:rsidR="00FC1A94" w:rsidRPr="004B28E4" w:rsidRDefault="00FC1A94" w:rsidP="005E37E9">
            <w:pPr>
              <w:tabs>
                <w:tab w:val="decimal" w:pos="889"/>
              </w:tabs>
              <w:spacing w:line="260" w:lineRule="exact"/>
              <w:contextualSpacing/>
              <w:rPr>
                <w:rFonts w:cs="Times New Roman"/>
                <w:sz w:val="18"/>
                <w:szCs w:val="18"/>
                <w:lang w:val="en-US"/>
              </w:rPr>
            </w:pPr>
          </w:p>
        </w:tc>
        <w:tc>
          <w:tcPr>
            <w:tcW w:w="1260" w:type="dxa"/>
            <w:vAlign w:val="bottom"/>
          </w:tcPr>
          <w:p w14:paraId="2AF3733B" w14:textId="77777777" w:rsidR="00FC1A94" w:rsidRPr="004B28E4" w:rsidRDefault="00FC1A94" w:rsidP="005E37E9">
            <w:pPr>
              <w:tabs>
                <w:tab w:val="decimal" w:pos="889"/>
              </w:tabs>
              <w:spacing w:line="260" w:lineRule="exact"/>
              <w:contextualSpacing/>
              <w:rPr>
                <w:rFonts w:cs="Times New Roman"/>
                <w:sz w:val="18"/>
                <w:szCs w:val="18"/>
                <w:lang w:val="en-US"/>
              </w:rPr>
            </w:pPr>
          </w:p>
        </w:tc>
        <w:tc>
          <w:tcPr>
            <w:tcW w:w="1080" w:type="dxa"/>
            <w:vAlign w:val="bottom"/>
          </w:tcPr>
          <w:p w14:paraId="589864F1" w14:textId="77777777" w:rsidR="00FC1A94" w:rsidRPr="004B28E4" w:rsidRDefault="00FC1A94" w:rsidP="005E37E9">
            <w:pPr>
              <w:tabs>
                <w:tab w:val="decimal" w:pos="889"/>
              </w:tabs>
              <w:spacing w:line="260" w:lineRule="exact"/>
              <w:contextualSpacing/>
              <w:rPr>
                <w:rFonts w:cs="Times New Roman"/>
                <w:sz w:val="18"/>
                <w:szCs w:val="18"/>
                <w:lang w:val="en-US"/>
              </w:rPr>
            </w:pPr>
          </w:p>
        </w:tc>
      </w:tr>
      <w:tr w:rsidR="004B28E4" w:rsidRPr="004B28E4" w14:paraId="655BFF64" w14:textId="77777777">
        <w:trPr>
          <w:cantSplit/>
          <w:trHeight w:val="70"/>
        </w:trPr>
        <w:tc>
          <w:tcPr>
            <w:tcW w:w="4231" w:type="dxa"/>
          </w:tcPr>
          <w:p w14:paraId="6D99F20B" w14:textId="77777777" w:rsidR="005C57E4" w:rsidRPr="004B28E4" w:rsidRDefault="005C57E4" w:rsidP="005C57E4">
            <w:pPr>
              <w:spacing w:line="260" w:lineRule="exact"/>
              <w:ind w:right="2" w:firstLine="526"/>
              <w:rPr>
                <w:rFonts w:cs="Times New Roman"/>
                <w:sz w:val="18"/>
                <w:szCs w:val="18"/>
              </w:rPr>
            </w:pPr>
            <w:r w:rsidRPr="004B28E4">
              <w:rPr>
                <w:rFonts w:cs="Times New Roman"/>
                <w:sz w:val="18"/>
                <w:szCs w:val="18"/>
              </w:rPr>
              <w:t>D</w:t>
            </w:r>
            <w:r w:rsidRPr="004B28E4">
              <w:rPr>
                <w:rFonts w:cs="Times New Roman"/>
                <w:sz w:val="18"/>
                <w:szCs w:val="18"/>
              </w:rPr>
              <w:tab/>
            </w:r>
            <w:proofErr w:type="spellStart"/>
            <w:r w:rsidRPr="004B28E4">
              <w:rPr>
                <w:rFonts w:cs="Times New Roman"/>
                <w:sz w:val="18"/>
                <w:szCs w:val="18"/>
              </w:rPr>
              <w:t>ecrease</w:t>
            </w:r>
            <w:proofErr w:type="spellEnd"/>
            <w:r w:rsidRPr="004B28E4">
              <w:rPr>
                <w:rFonts w:cs="Times New Roman"/>
                <w:sz w:val="18"/>
                <w:szCs w:val="18"/>
              </w:rPr>
              <w:t xml:space="preserve"> by </w:t>
            </w:r>
            <w:r w:rsidRPr="004B28E4">
              <w:rPr>
                <w:rFonts w:cs="Times New Roman"/>
                <w:sz w:val="18"/>
                <w:szCs w:val="18"/>
                <w:lang w:val="en-US"/>
              </w:rPr>
              <w:t>1</w:t>
            </w:r>
            <w:r w:rsidRPr="004B28E4">
              <w:rPr>
                <w:rFonts w:cs="Times New Roman"/>
                <w:sz w:val="18"/>
                <w:szCs w:val="18"/>
              </w:rPr>
              <w:t xml:space="preserve"> percent</w:t>
            </w:r>
          </w:p>
        </w:tc>
        <w:tc>
          <w:tcPr>
            <w:tcW w:w="1169" w:type="dxa"/>
            <w:vAlign w:val="center"/>
          </w:tcPr>
          <w:p w14:paraId="45E770A7" w14:textId="2747100E"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3,507</w:t>
            </w:r>
          </w:p>
        </w:tc>
        <w:tc>
          <w:tcPr>
            <w:tcW w:w="1080" w:type="dxa"/>
            <w:vAlign w:val="bottom"/>
          </w:tcPr>
          <w:p w14:paraId="5AD99CCB" w14:textId="77777777"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3,280</w:t>
            </w:r>
          </w:p>
        </w:tc>
        <w:tc>
          <w:tcPr>
            <w:tcW w:w="1260" w:type="dxa"/>
            <w:vAlign w:val="center"/>
          </w:tcPr>
          <w:p w14:paraId="696107B0" w14:textId="00C7D347"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3,237</w:t>
            </w:r>
          </w:p>
        </w:tc>
        <w:tc>
          <w:tcPr>
            <w:tcW w:w="1080" w:type="dxa"/>
            <w:vAlign w:val="bottom"/>
          </w:tcPr>
          <w:p w14:paraId="4A70D303" w14:textId="77777777"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3,071</w:t>
            </w:r>
          </w:p>
        </w:tc>
      </w:tr>
      <w:tr w:rsidR="004B28E4" w:rsidRPr="004B28E4" w14:paraId="3A0C121F" w14:textId="77777777">
        <w:trPr>
          <w:cantSplit/>
          <w:trHeight w:val="70"/>
        </w:trPr>
        <w:tc>
          <w:tcPr>
            <w:tcW w:w="4231" w:type="dxa"/>
          </w:tcPr>
          <w:p w14:paraId="15618F59" w14:textId="77777777" w:rsidR="005C57E4" w:rsidRPr="004B28E4" w:rsidRDefault="005C57E4" w:rsidP="005C57E4">
            <w:pPr>
              <w:spacing w:line="260" w:lineRule="exact"/>
              <w:ind w:right="2" w:firstLine="526"/>
              <w:rPr>
                <w:rFonts w:cs="Times New Roman"/>
                <w:sz w:val="18"/>
                <w:szCs w:val="18"/>
              </w:rPr>
            </w:pPr>
            <w:r w:rsidRPr="004B28E4">
              <w:rPr>
                <w:rFonts w:cs="Times New Roman"/>
                <w:sz w:val="18"/>
                <w:szCs w:val="18"/>
              </w:rPr>
              <w:t xml:space="preserve">Increase by </w:t>
            </w:r>
            <w:r w:rsidRPr="004B28E4">
              <w:rPr>
                <w:rFonts w:cs="Times New Roman"/>
                <w:sz w:val="18"/>
                <w:szCs w:val="18"/>
                <w:lang w:val="en-US"/>
              </w:rPr>
              <w:t>1</w:t>
            </w:r>
            <w:r w:rsidRPr="004B28E4">
              <w:rPr>
                <w:rFonts w:cs="Times New Roman"/>
                <w:sz w:val="18"/>
                <w:szCs w:val="18"/>
              </w:rPr>
              <w:t xml:space="preserve"> percent</w:t>
            </w:r>
          </w:p>
        </w:tc>
        <w:tc>
          <w:tcPr>
            <w:tcW w:w="1169" w:type="dxa"/>
            <w:vAlign w:val="center"/>
          </w:tcPr>
          <w:p w14:paraId="5AC51203" w14:textId="6C3FADCB"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(3,079)</w:t>
            </w:r>
          </w:p>
        </w:tc>
        <w:tc>
          <w:tcPr>
            <w:tcW w:w="1080" w:type="dxa"/>
            <w:vAlign w:val="bottom"/>
          </w:tcPr>
          <w:p w14:paraId="5550DE45" w14:textId="77777777"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(2,864)</w:t>
            </w:r>
          </w:p>
        </w:tc>
        <w:tc>
          <w:tcPr>
            <w:tcW w:w="1260" w:type="dxa"/>
            <w:vAlign w:val="center"/>
          </w:tcPr>
          <w:p w14:paraId="1A6BED76" w14:textId="798955D9"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(2,844)</w:t>
            </w:r>
          </w:p>
        </w:tc>
        <w:tc>
          <w:tcPr>
            <w:tcW w:w="1080" w:type="dxa"/>
            <w:vAlign w:val="bottom"/>
          </w:tcPr>
          <w:p w14:paraId="39818D07" w14:textId="77777777" w:rsidR="005C57E4" w:rsidRPr="004B28E4" w:rsidRDefault="005C57E4" w:rsidP="005C57E4">
            <w:pPr>
              <w:tabs>
                <w:tab w:val="decimal" w:pos="889"/>
              </w:tabs>
              <w:spacing w:line="260" w:lineRule="exact"/>
              <w:contextualSpacing/>
              <w:rPr>
                <w:rFonts w:cs="Times New Roman"/>
                <w:sz w:val="18"/>
                <w:szCs w:val="18"/>
                <w:lang w:val="en-US"/>
              </w:rPr>
            </w:pPr>
            <w:r w:rsidRPr="004B28E4">
              <w:rPr>
                <w:rFonts w:cs="Times New Roman"/>
                <w:sz w:val="18"/>
                <w:szCs w:val="18"/>
                <w:lang w:val="en-US"/>
              </w:rPr>
              <w:t>(2,682)</w:t>
            </w:r>
          </w:p>
        </w:tc>
      </w:tr>
      <w:tr w:rsidR="004B28E4" w:rsidRPr="004B28E4" w14:paraId="6B59475E" w14:textId="77777777">
        <w:trPr>
          <w:cantSplit/>
          <w:trHeight w:val="70"/>
        </w:trPr>
        <w:tc>
          <w:tcPr>
            <w:tcW w:w="4231" w:type="dxa"/>
          </w:tcPr>
          <w:p w14:paraId="7C1FFB29" w14:textId="77777777" w:rsidR="005C57E4" w:rsidRPr="004B28E4" w:rsidRDefault="005C57E4" w:rsidP="005C57E4">
            <w:pPr>
              <w:spacing w:line="260" w:lineRule="exact"/>
              <w:ind w:right="2" w:firstLine="333"/>
              <w:rPr>
                <w:rFonts w:cs="Times New Roman"/>
                <w:sz w:val="18"/>
                <w:szCs w:val="18"/>
              </w:rPr>
            </w:pPr>
          </w:p>
        </w:tc>
        <w:tc>
          <w:tcPr>
            <w:tcW w:w="1169" w:type="dxa"/>
            <w:vAlign w:val="bottom"/>
          </w:tcPr>
          <w:p w14:paraId="71F3542B"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1EF0F4A0"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260" w:type="dxa"/>
            <w:vAlign w:val="center"/>
          </w:tcPr>
          <w:p w14:paraId="1CE57379"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298B982A" w14:textId="77777777" w:rsidR="005C57E4" w:rsidRPr="004B28E4" w:rsidRDefault="005C57E4" w:rsidP="005C57E4">
            <w:pPr>
              <w:tabs>
                <w:tab w:val="decimal" w:pos="889"/>
              </w:tabs>
              <w:spacing w:line="260" w:lineRule="exact"/>
              <w:contextualSpacing/>
              <w:rPr>
                <w:rFonts w:cs="Times New Roman"/>
                <w:sz w:val="18"/>
                <w:szCs w:val="18"/>
                <w:lang w:val="en-US"/>
              </w:rPr>
            </w:pPr>
          </w:p>
        </w:tc>
      </w:tr>
      <w:tr w:rsidR="004B28E4" w:rsidRPr="004B28E4" w14:paraId="1FAFA2C4" w14:textId="77777777">
        <w:trPr>
          <w:cantSplit/>
          <w:trHeight w:val="70"/>
        </w:trPr>
        <w:tc>
          <w:tcPr>
            <w:tcW w:w="4231" w:type="dxa"/>
          </w:tcPr>
          <w:p w14:paraId="5B13BF42" w14:textId="77777777" w:rsidR="005C57E4" w:rsidRPr="004B28E4" w:rsidRDefault="005C57E4" w:rsidP="005C57E4">
            <w:pPr>
              <w:spacing w:line="260" w:lineRule="exact"/>
              <w:ind w:right="2" w:firstLine="333"/>
              <w:rPr>
                <w:rFonts w:cs="Times New Roman"/>
                <w:sz w:val="18"/>
                <w:szCs w:val="18"/>
                <w:u w:val="single"/>
              </w:rPr>
            </w:pPr>
            <w:r w:rsidRPr="004B28E4">
              <w:rPr>
                <w:rFonts w:cs="Times New Roman"/>
                <w:sz w:val="18"/>
                <w:szCs w:val="18"/>
                <w:u w:val="single"/>
              </w:rPr>
              <w:t>Salary growth rate</w:t>
            </w:r>
          </w:p>
        </w:tc>
        <w:tc>
          <w:tcPr>
            <w:tcW w:w="1169" w:type="dxa"/>
            <w:vAlign w:val="bottom"/>
          </w:tcPr>
          <w:p w14:paraId="1F9D2636"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6ACFBA49"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260" w:type="dxa"/>
            <w:vAlign w:val="center"/>
          </w:tcPr>
          <w:p w14:paraId="3E2A661A" w14:textId="65A3837A"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7B9BB65A" w14:textId="77777777" w:rsidR="005C57E4" w:rsidRPr="004B28E4" w:rsidRDefault="005C57E4" w:rsidP="005C57E4">
            <w:pPr>
              <w:tabs>
                <w:tab w:val="decimal" w:pos="889"/>
              </w:tabs>
              <w:spacing w:line="260" w:lineRule="exact"/>
              <w:contextualSpacing/>
              <w:rPr>
                <w:rFonts w:cs="Times New Roman"/>
                <w:sz w:val="18"/>
                <w:szCs w:val="18"/>
                <w:lang w:val="en-US"/>
              </w:rPr>
            </w:pPr>
          </w:p>
        </w:tc>
      </w:tr>
      <w:tr w:rsidR="004B28E4" w:rsidRPr="004B28E4" w14:paraId="2ED4D8ED" w14:textId="77777777">
        <w:trPr>
          <w:cantSplit/>
          <w:trHeight w:val="70"/>
        </w:trPr>
        <w:tc>
          <w:tcPr>
            <w:tcW w:w="4231" w:type="dxa"/>
            <w:vAlign w:val="bottom"/>
          </w:tcPr>
          <w:p w14:paraId="30040DA6" w14:textId="77777777" w:rsidR="00952F5C" w:rsidRPr="004B28E4" w:rsidRDefault="00952F5C" w:rsidP="00952F5C">
            <w:pPr>
              <w:spacing w:line="260" w:lineRule="exact"/>
              <w:ind w:right="2" w:firstLine="526"/>
              <w:rPr>
                <w:rFonts w:cs="Times New Roman"/>
                <w:sz w:val="18"/>
                <w:szCs w:val="18"/>
              </w:rPr>
            </w:pPr>
            <w:r w:rsidRPr="004B28E4">
              <w:rPr>
                <w:rFonts w:cs="Times New Roman"/>
                <w:sz w:val="18"/>
                <w:szCs w:val="18"/>
              </w:rPr>
              <w:t xml:space="preserve">Decrease by </w:t>
            </w:r>
            <w:r w:rsidRPr="004B28E4">
              <w:rPr>
                <w:rFonts w:cs="Times New Roman"/>
                <w:sz w:val="18"/>
                <w:szCs w:val="18"/>
                <w:lang w:val="en-US"/>
              </w:rPr>
              <w:t>1</w:t>
            </w:r>
            <w:r w:rsidRPr="004B28E4">
              <w:rPr>
                <w:rFonts w:cs="Times New Roman"/>
                <w:sz w:val="18"/>
                <w:szCs w:val="18"/>
              </w:rPr>
              <w:t xml:space="preserve"> percent</w:t>
            </w:r>
          </w:p>
        </w:tc>
        <w:tc>
          <w:tcPr>
            <w:tcW w:w="1169" w:type="dxa"/>
            <w:vAlign w:val="center"/>
          </w:tcPr>
          <w:p w14:paraId="268C67FB" w14:textId="0733FBC9"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(3,714)</w:t>
            </w:r>
          </w:p>
        </w:tc>
        <w:tc>
          <w:tcPr>
            <w:tcW w:w="1080" w:type="dxa"/>
            <w:vAlign w:val="bottom"/>
          </w:tcPr>
          <w:p w14:paraId="737DD761"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(3,141)</w:t>
            </w:r>
          </w:p>
        </w:tc>
        <w:tc>
          <w:tcPr>
            <w:tcW w:w="1260" w:type="dxa"/>
            <w:vAlign w:val="center"/>
          </w:tcPr>
          <w:p w14:paraId="3DBCA437" w14:textId="0CC0C3E3"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(3,437)</w:t>
            </w:r>
          </w:p>
        </w:tc>
        <w:tc>
          <w:tcPr>
            <w:tcW w:w="1080" w:type="dxa"/>
            <w:vAlign w:val="bottom"/>
          </w:tcPr>
          <w:p w14:paraId="08F4B51D"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(2,941)</w:t>
            </w:r>
          </w:p>
        </w:tc>
      </w:tr>
      <w:tr w:rsidR="004B28E4" w:rsidRPr="004B28E4" w14:paraId="7D9FD619" w14:textId="77777777">
        <w:trPr>
          <w:cantSplit/>
          <w:trHeight w:val="70"/>
        </w:trPr>
        <w:tc>
          <w:tcPr>
            <w:tcW w:w="4231" w:type="dxa"/>
            <w:vAlign w:val="bottom"/>
          </w:tcPr>
          <w:p w14:paraId="3692C933" w14:textId="77777777" w:rsidR="00952F5C" w:rsidRPr="004B28E4" w:rsidRDefault="00952F5C" w:rsidP="00952F5C">
            <w:pPr>
              <w:spacing w:line="260" w:lineRule="exact"/>
              <w:ind w:right="2" w:firstLine="526"/>
              <w:rPr>
                <w:rFonts w:cs="Times New Roman"/>
                <w:sz w:val="18"/>
                <w:szCs w:val="18"/>
              </w:rPr>
            </w:pPr>
            <w:r w:rsidRPr="004B28E4">
              <w:rPr>
                <w:rFonts w:cs="Times New Roman"/>
                <w:sz w:val="18"/>
                <w:szCs w:val="18"/>
              </w:rPr>
              <w:t xml:space="preserve">Increase by </w:t>
            </w:r>
            <w:r w:rsidRPr="004B28E4">
              <w:rPr>
                <w:rFonts w:cs="Times New Roman"/>
                <w:sz w:val="18"/>
                <w:szCs w:val="18"/>
                <w:lang w:val="en-US"/>
              </w:rPr>
              <w:t>1</w:t>
            </w:r>
            <w:r w:rsidRPr="004B28E4">
              <w:rPr>
                <w:rFonts w:cs="Times New Roman"/>
                <w:sz w:val="18"/>
                <w:szCs w:val="18"/>
              </w:rPr>
              <w:t xml:space="preserve"> percent</w:t>
            </w:r>
          </w:p>
        </w:tc>
        <w:tc>
          <w:tcPr>
            <w:tcW w:w="1169" w:type="dxa"/>
            <w:vAlign w:val="center"/>
          </w:tcPr>
          <w:p w14:paraId="383D7FD8" w14:textId="704EFC79"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4,201</w:t>
            </w:r>
          </w:p>
        </w:tc>
        <w:tc>
          <w:tcPr>
            <w:tcW w:w="1080" w:type="dxa"/>
            <w:vAlign w:val="bottom"/>
          </w:tcPr>
          <w:p w14:paraId="2A5E64E6"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3,548</w:t>
            </w:r>
          </w:p>
        </w:tc>
        <w:tc>
          <w:tcPr>
            <w:tcW w:w="1260" w:type="dxa"/>
            <w:vAlign w:val="center"/>
          </w:tcPr>
          <w:p w14:paraId="0251A6D2" w14:textId="5A27A199"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3,886</w:t>
            </w:r>
          </w:p>
        </w:tc>
        <w:tc>
          <w:tcPr>
            <w:tcW w:w="1080" w:type="dxa"/>
            <w:vAlign w:val="bottom"/>
          </w:tcPr>
          <w:p w14:paraId="117982E9"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3,323</w:t>
            </w:r>
          </w:p>
        </w:tc>
      </w:tr>
      <w:tr w:rsidR="004B28E4" w:rsidRPr="004B28E4" w14:paraId="34234A52" w14:textId="77777777">
        <w:trPr>
          <w:cantSplit/>
          <w:trHeight w:val="70"/>
        </w:trPr>
        <w:tc>
          <w:tcPr>
            <w:tcW w:w="4231" w:type="dxa"/>
            <w:vAlign w:val="bottom"/>
          </w:tcPr>
          <w:p w14:paraId="77E5696D" w14:textId="77777777" w:rsidR="005C57E4" w:rsidRPr="004B28E4" w:rsidRDefault="005C57E4" w:rsidP="005C57E4">
            <w:pPr>
              <w:spacing w:line="260" w:lineRule="exact"/>
              <w:ind w:right="2" w:firstLine="333"/>
              <w:rPr>
                <w:rFonts w:cs="Times New Roman"/>
                <w:sz w:val="18"/>
                <w:szCs w:val="18"/>
              </w:rPr>
            </w:pPr>
          </w:p>
        </w:tc>
        <w:tc>
          <w:tcPr>
            <w:tcW w:w="1169" w:type="dxa"/>
            <w:vAlign w:val="bottom"/>
          </w:tcPr>
          <w:p w14:paraId="370A6D9D"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261BF2FC"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260" w:type="dxa"/>
            <w:vAlign w:val="center"/>
          </w:tcPr>
          <w:p w14:paraId="194563F3" w14:textId="2F98A073"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16180FD0" w14:textId="77777777" w:rsidR="005C57E4" w:rsidRPr="004B28E4" w:rsidRDefault="005C57E4" w:rsidP="005C57E4">
            <w:pPr>
              <w:tabs>
                <w:tab w:val="decimal" w:pos="889"/>
              </w:tabs>
              <w:spacing w:line="260" w:lineRule="exact"/>
              <w:contextualSpacing/>
              <w:rPr>
                <w:rFonts w:cs="Times New Roman"/>
                <w:sz w:val="18"/>
                <w:szCs w:val="18"/>
                <w:lang w:val="en-US"/>
              </w:rPr>
            </w:pPr>
          </w:p>
        </w:tc>
      </w:tr>
      <w:tr w:rsidR="004B28E4" w:rsidRPr="004B28E4" w14:paraId="07C6DB64" w14:textId="77777777">
        <w:trPr>
          <w:cantSplit/>
          <w:trHeight w:val="70"/>
        </w:trPr>
        <w:tc>
          <w:tcPr>
            <w:tcW w:w="4231" w:type="dxa"/>
            <w:vAlign w:val="bottom"/>
          </w:tcPr>
          <w:p w14:paraId="48E708A0" w14:textId="77777777" w:rsidR="005C57E4" w:rsidRPr="004B28E4" w:rsidRDefault="005C57E4" w:rsidP="005C57E4">
            <w:pPr>
              <w:spacing w:line="260" w:lineRule="exact"/>
              <w:ind w:right="2" w:firstLine="333"/>
              <w:rPr>
                <w:rFonts w:cs="Times New Roman"/>
                <w:sz w:val="18"/>
                <w:szCs w:val="18"/>
                <w:u w:val="single"/>
              </w:rPr>
            </w:pPr>
            <w:r w:rsidRPr="004B28E4">
              <w:rPr>
                <w:rFonts w:cs="Times New Roman"/>
                <w:sz w:val="18"/>
                <w:szCs w:val="18"/>
                <w:u w:val="single"/>
              </w:rPr>
              <w:t>Employee turnover rate</w:t>
            </w:r>
          </w:p>
        </w:tc>
        <w:tc>
          <w:tcPr>
            <w:tcW w:w="1169" w:type="dxa"/>
            <w:vAlign w:val="bottom"/>
          </w:tcPr>
          <w:p w14:paraId="6242BDFC"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357F60E9" w14:textId="77777777" w:rsidR="005C57E4" w:rsidRPr="004B28E4" w:rsidRDefault="005C57E4" w:rsidP="005C57E4">
            <w:pPr>
              <w:tabs>
                <w:tab w:val="decimal" w:pos="889"/>
              </w:tabs>
              <w:spacing w:line="260" w:lineRule="exact"/>
              <w:contextualSpacing/>
              <w:rPr>
                <w:rFonts w:cs="Times New Roman"/>
                <w:sz w:val="18"/>
                <w:szCs w:val="18"/>
                <w:lang w:val="en-US"/>
              </w:rPr>
            </w:pPr>
          </w:p>
        </w:tc>
        <w:tc>
          <w:tcPr>
            <w:tcW w:w="1260" w:type="dxa"/>
            <w:vAlign w:val="center"/>
          </w:tcPr>
          <w:p w14:paraId="72B5A7DA" w14:textId="0D5032C6" w:rsidR="005C57E4" w:rsidRPr="004B28E4" w:rsidRDefault="005C57E4" w:rsidP="005C57E4">
            <w:pPr>
              <w:tabs>
                <w:tab w:val="decimal" w:pos="889"/>
              </w:tabs>
              <w:spacing w:line="260" w:lineRule="exact"/>
              <w:contextualSpacing/>
              <w:rPr>
                <w:rFonts w:cs="Times New Roman"/>
                <w:sz w:val="18"/>
                <w:szCs w:val="18"/>
                <w:lang w:val="en-US"/>
              </w:rPr>
            </w:pPr>
          </w:p>
        </w:tc>
        <w:tc>
          <w:tcPr>
            <w:tcW w:w="1080" w:type="dxa"/>
            <w:vAlign w:val="bottom"/>
          </w:tcPr>
          <w:p w14:paraId="3DF554E6" w14:textId="77777777" w:rsidR="005C57E4" w:rsidRPr="004B28E4" w:rsidRDefault="005C57E4" w:rsidP="005C57E4">
            <w:pPr>
              <w:tabs>
                <w:tab w:val="decimal" w:pos="889"/>
              </w:tabs>
              <w:spacing w:line="260" w:lineRule="exact"/>
              <w:contextualSpacing/>
              <w:rPr>
                <w:rFonts w:cs="Times New Roman"/>
                <w:sz w:val="18"/>
                <w:szCs w:val="18"/>
                <w:lang w:val="en-US"/>
              </w:rPr>
            </w:pPr>
          </w:p>
        </w:tc>
      </w:tr>
      <w:tr w:rsidR="004B28E4" w:rsidRPr="004B28E4" w14:paraId="4EE14BAB" w14:textId="77777777">
        <w:trPr>
          <w:cantSplit/>
          <w:trHeight w:val="70"/>
        </w:trPr>
        <w:tc>
          <w:tcPr>
            <w:tcW w:w="4231" w:type="dxa"/>
            <w:vAlign w:val="bottom"/>
          </w:tcPr>
          <w:p w14:paraId="72DB4B04" w14:textId="77777777" w:rsidR="00952F5C" w:rsidRPr="004B28E4" w:rsidRDefault="00952F5C" w:rsidP="00952F5C">
            <w:pPr>
              <w:spacing w:line="260" w:lineRule="exact"/>
              <w:ind w:right="2" w:firstLine="526"/>
              <w:rPr>
                <w:rFonts w:cs="Times New Roman"/>
                <w:sz w:val="18"/>
                <w:szCs w:val="18"/>
              </w:rPr>
            </w:pPr>
            <w:r w:rsidRPr="004B28E4">
              <w:rPr>
                <w:rFonts w:cs="Times New Roman"/>
                <w:sz w:val="18"/>
                <w:szCs w:val="18"/>
              </w:rPr>
              <w:t xml:space="preserve">Decrease by </w:t>
            </w:r>
            <w:r w:rsidRPr="004B28E4">
              <w:rPr>
                <w:rFonts w:cs="Times New Roman"/>
                <w:sz w:val="18"/>
                <w:szCs w:val="18"/>
                <w:lang w:val="en-US"/>
              </w:rPr>
              <w:t>20 percent of base in each age</w:t>
            </w:r>
          </w:p>
        </w:tc>
        <w:tc>
          <w:tcPr>
            <w:tcW w:w="1169" w:type="dxa"/>
            <w:vAlign w:val="center"/>
          </w:tcPr>
          <w:p w14:paraId="61D9C16D" w14:textId="65789A59"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10,215</w:t>
            </w:r>
          </w:p>
        </w:tc>
        <w:tc>
          <w:tcPr>
            <w:tcW w:w="1080" w:type="dxa"/>
            <w:vAlign w:val="bottom"/>
          </w:tcPr>
          <w:p w14:paraId="79DE5EDE"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8,591</w:t>
            </w:r>
          </w:p>
        </w:tc>
        <w:tc>
          <w:tcPr>
            <w:tcW w:w="1260" w:type="dxa"/>
            <w:vAlign w:val="center"/>
          </w:tcPr>
          <w:p w14:paraId="62EA568B" w14:textId="3157D6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9,407</w:t>
            </w:r>
          </w:p>
        </w:tc>
        <w:tc>
          <w:tcPr>
            <w:tcW w:w="1080" w:type="dxa"/>
            <w:vAlign w:val="bottom"/>
          </w:tcPr>
          <w:p w14:paraId="530701EA"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8,045</w:t>
            </w:r>
          </w:p>
        </w:tc>
      </w:tr>
      <w:tr w:rsidR="004B28E4" w:rsidRPr="004B28E4" w14:paraId="2F18640F" w14:textId="77777777">
        <w:trPr>
          <w:cantSplit/>
          <w:trHeight w:val="70"/>
        </w:trPr>
        <w:tc>
          <w:tcPr>
            <w:tcW w:w="4231" w:type="dxa"/>
            <w:vAlign w:val="bottom"/>
          </w:tcPr>
          <w:p w14:paraId="3420BAE9" w14:textId="77777777" w:rsidR="00952F5C" w:rsidRPr="004B28E4" w:rsidRDefault="00952F5C" w:rsidP="00952F5C">
            <w:pPr>
              <w:spacing w:line="260" w:lineRule="exact"/>
              <w:ind w:right="2" w:firstLine="526"/>
              <w:rPr>
                <w:rFonts w:cs="Times New Roman"/>
                <w:sz w:val="18"/>
                <w:szCs w:val="18"/>
              </w:rPr>
            </w:pPr>
            <w:r w:rsidRPr="004B28E4">
              <w:rPr>
                <w:rFonts w:cs="Times New Roman"/>
                <w:sz w:val="18"/>
                <w:szCs w:val="18"/>
              </w:rPr>
              <w:t xml:space="preserve">Increase by </w:t>
            </w:r>
            <w:r w:rsidRPr="004B28E4">
              <w:rPr>
                <w:rFonts w:cs="Times New Roman"/>
                <w:sz w:val="18"/>
                <w:szCs w:val="18"/>
                <w:lang w:val="en-US"/>
              </w:rPr>
              <w:t>20</w:t>
            </w:r>
            <w:r w:rsidRPr="004B28E4">
              <w:rPr>
                <w:rFonts w:cs="Times New Roman"/>
                <w:sz w:val="18"/>
                <w:szCs w:val="18"/>
              </w:rPr>
              <w:t xml:space="preserve"> percent of base in each age</w:t>
            </w:r>
          </w:p>
        </w:tc>
        <w:tc>
          <w:tcPr>
            <w:tcW w:w="1169" w:type="dxa"/>
            <w:vAlign w:val="center"/>
          </w:tcPr>
          <w:p w14:paraId="66AF43AD" w14:textId="5EC64529"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(7,167)</w:t>
            </w:r>
          </w:p>
        </w:tc>
        <w:tc>
          <w:tcPr>
            <w:tcW w:w="1080" w:type="dxa"/>
            <w:vAlign w:val="bottom"/>
          </w:tcPr>
          <w:p w14:paraId="6CC4252D"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(6,026)</w:t>
            </w:r>
          </w:p>
        </w:tc>
        <w:tc>
          <w:tcPr>
            <w:tcW w:w="1260" w:type="dxa"/>
            <w:vAlign w:val="center"/>
          </w:tcPr>
          <w:p w14:paraId="3BD32DAD" w14:textId="4235B375" w:rsidR="00952F5C" w:rsidRPr="004B28E4" w:rsidRDefault="00952F5C" w:rsidP="00952F5C">
            <w:pPr>
              <w:tabs>
                <w:tab w:val="decimal" w:pos="889"/>
              </w:tabs>
              <w:spacing w:line="260" w:lineRule="exact"/>
              <w:contextualSpacing/>
              <w:rPr>
                <w:rFonts w:cs="Times New Roman"/>
                <w:sz w:val="18"/>
                <w:szCs w:val="18"/>
                <w:cs/>
                <w:lang w:val="en-US"/>
              </w:rPr>
            </w:pPr>
            <w:r w:rsidRPr="004B28E4">
              <w:rPr>
                <w:rFonts w:cs="Times New Roman"/>
                <w:sz w:val="18"/>
                <w:szCs w:val="18"/>
                <w:lang w:val="en-US"/>
              </w:rPr>
              <w:t>(6,599)</w:t>
            </w:r>
          </w:p>
        </w:tc>
        <w:tc>
          <w:tcPr>
            <w:tcW w:w="1080" w:type="dxa"/>
            <w:vAlign w:val="bottom"/>
          </w:tcPr>
          <w:p w14:paraId="2F8C2947" w14:textId="77777777" w:rsidR="00952F5C" w:rsidRPr="004B28E4" w:rsidRDefault="00952F5C" w:rsidP="00952F5C">
            <w:pPr>
              <w:tabs>
                <w:tab w:val="decimal" w:pos="889"/>
              </w:tabs>
              <w:spacing w:line="260" w:lineRule="exact"/>
              <w:contextualSpacing/>
              <w:rPr>
                <w:rFonts w:cs="Times New Roman"/>
                <w:sz w:val="18"/>
                <w:szCs w:val="18"/>
                <w:lang w:val="en-US"/>
              </w:rPr>
            </w:pPr>
            <w:r w:rsidRPr="004B28E4">
              <w:rPr>
                <w:rFonts w:cs="Times New Roman"/>
                <w:sz w:val="18"/>
                <w:szCs w:val="18"/>
                <w:lang w:val="en-US"/>
              </w:rPr>
              <w:t>(5,643)</w:t>
            </w:r>
          </w:p>
        </w:tc>
      </w:tr>
    </w:tbl>
    <w:p w14:paraId="55C35011" w14:textId="77777777" w:rsidR="002902C2" w:rsidRPr="004B28E4" w:rsidRDefault="002902C2" w:rsidP="00580E0D">
      <w:pPr>
        <w:spacing w:before="240" w:after="240" w:line="240" w:lineRule="auto"/>
        <w:ind w:left="547" w:right="14"/>
        <w:jc w:val="thaiDistribute"/>
        <w:rPr>
          <w:rFonts w:cs="Times New Roman"/>
          <w:sz w:val="24"/>
          <w:szCs w:val="24"/>
          <w:cs/>
          <w:lang w:val="en-US" w:eastAsia="x-none"/>
        </w:rPr>
      </w:pPr>
      <w:r w:rsidRPr="004B28E4">
        <w:rPr>
          <w:rFonts w:cs="Times New Roman"/>
          <w:sz w:val="24"/>
          <w:szCs w:val="24"/>
          <w:lang w:val="en-US" w:eastAsia="x-none"/>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0E373FE" w14:textId="77777777" w:rsidR="00C62D0C" w:rsidRPr="004B28E4" w:rsidRDefault="002902C2" w:rsidP="00580E0D">
      <w:pPr>
        <w:pStyle w:val="BodyText3"/>
        <w:tabs>
          <w:tab w:val="clear" w:pos="540"/>
          <w:tab w:val="left" w:pos="3520"/>
        </w:tabs>
        <w:spacing w:line="240" w:lineRule="auto"/>
        <w:ind w:left="547"/>
        <w:jc w:val="thaiDistribute"/>
        <w:rPr>
          <w:rFonts w:cs="Times New Roman"/>
          <w:sz w:val="24"/>
          <w:szCs w:val="24"/>
          <w:lang w:val="en-US"/>
        </w:rPr>
      </w:pPr>
      <w:r w:rsidRPr="004B28E4">
        <w:rPr>
          <w:rFonts w:cs="Times New Roman"/>
          <w:sz w:val="24"/>
          <w:szCs w:val="24"/>
          <w:lang w:val="en-US"/>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 liability recognized in the statement of financial position.</w:t>
      </w:r>
    </w:p>
    <w:p w14:paraId="70E5AC9D" w14:textId="15D7611B" w:rsidR="002902C2" w:rsidRPr="004B28E4" w:rsidRDefault="002902C2" w:rsidP="00E44265">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 xml:space="preserve">LEGAL </w:t>
      </w:r>
      <w:r w:rsidR="00F50638" w:rsidRPr="004B28E4">
        <w:rPr>
          <w:rFonts w:ascii="Times New Roman" w:hAnsi="Times New Roman" w:cs="Times New Roman"/>
          <w:b/>
          <w:bCs/>
          <w:lang w:val="en-US"/>
        </w:rPr>
        <w:t xml:space="preserve"> </w:t>
      </w:r>
      <w:r w:rsidRPr="004B28E4">
        <w:rPr>
          <w:rFonts w:ascii="Times New Roman" w:hAnsi="Times New Roman" w:cs="Times New Roman"/>
          <w:b/>
          <w:bCs/>
          <w:lang w:val="en-US"/>
        </w:rPr>
        <w:t>RESERVE</w:t>
      </w:r>
    </w:p>
    <w:p w14:paraId="361BFEF8" w14:textId="17C39119" w:rsidR="00B5376F" w:rsidRPr="004B28E4" w:rsidRDefault="00A73543" w:rsidP="00E44265">
      <w:pPr>
        <w:pStyle w:val="BodyText3"/>
        <w:tabs>
          <w:tab w:val="clear" w:pos="540"/>
          <w:tab w:val="left" w:pos="3520"/>
        </w:tabs>
        <w:spacing w:line="240" w:lineRule="auto"/>
        <w:ind w:left="547"/>
        <w:jc w:val="thaiDistribute"/>
        <w:rPr>
          <w:rFonts w:cs="Times New Roman"/>
          <w:sz w:val="24"/>
          <w:szCs w:val="24"/>
          <w:lang w:val="en-US"/>
        </w:rPr>
      </w:pPr>
      <w:r w:rsidRPr="004B28E4">
        <w:rPr>
          <w:rFonts w:cs="Times New Roman"/>
          <w:sz w:val="24"/>
          <w:szCs w:val="24"/>
          <w:lang w:val="en-US"/>
        </w:rPr>
        <w:t>Pursuant to</w:t>
      </w:r>
      <w:r w:rsidR="00635960" w:rsidRPr="004B28E4">
        <w:rPr>
          <w:rFonts w:cs="Times New Roman"/>
          <w:sz w:val="24"/>
          <w:szCs w:val="24"/>
          <w:lang w:val="en-US"/>
        </w:rPr>
        <w:t xml:space="preserve"> Section </w:t>
      </w:r>
      <w:r w:rsidR="00215A37" w:rsidRPr="004B28E4">
        <w:rPr>
          <w:rFonts w:cs="Times New Roman"/>
          <w:sz w:val="24"/>
          <w:szCs w:val="24"/>
          <w:lang w:val="en-US"/>
        </w:rPr>
        <w:t>116</w:t>
      </w:r>
      <w:r w:rsidR="00635960" w:rsidRPr="004B28E4">
        <w:rPr>
          <w:rFonts w:cs="Times New Roman"/>
          <w:sz w:val="24"/>
          <w:szCs w:val="24"/>
          <w:lang w:val="en-US"/>
        </w:rPr>
        <w:t xml:space="preserve"> of</w:t>
      </w:r>
      <w:r w:rsidRPr="004B28E4">
        <w:rPr>
          <w:rFonts w:cs="Times New Roman"/>
          <w:sz w:val="24"/>
          <w:szCs w:val="24"/>
          <w:lang w:val="en-US"/>
        </w:rPr>
        <w:t xml:space="preserve"> the Public Limited Companies Act B.E. </w:t>
      </w:r>
      <w:r w:rsidR="00215A37" w:rsidRPr="004B28E4">
        <w:rPr>
          <w:rFonts w:cs="Times New Roman"/>
          <w:sz w:val="24"/>
          <w:szCs w:val="24"/>
          <w:lang w:val="en-US"/>
        </w:rPr>
        <w:t>2535</w:t>
      </w:r>
      <w:r w:rsidRPr="004B28E4">
        <w:rPr>
          <w:rFonts w:cs="Times New Roman"/>
          <w:sz w:val="24"/>
          <w:szCs w:val="24"/>
          <w:lang w:val="en-US"/>
        </w:rPr>
        <w:t xml:space="preserve">, the Company is required to set aside a legal reserve of at least </w:t>
      </w:r>
      <w:r w:rsidR="00215A37" w:rsidRPr="004B28E4">
        <w:rPr>
          <w:rFonts w:cs="Times New Roman"/>
          <w:sz w:val="24"/>
          <w:szCs w:val="24"/>
          <w:lang w:val="en-US"/>
        </w:rPr>
        <w:t>5</w:t>
      </w:r>
      <w:r w:rsidRPr="004B28E4">
        <w:rPr>
          <w:rFonts w:cs="Times New Roman"/>
          <w:sz w:val="24"/>
          <w:szCs w:val="24"/>
          <w:lang w:val="en-US"/>
        </w:rPr>
        <w:t xml:space="preserve"> percent of </w:t>
      </w:r>
      <w:r w:rsidR="004714DA" w:rsidRPr="004B28E4">
        <w:rPr>
          <w:rFonts w:cs="Times New Roman"/>
          <w:sz w:val="24"/>
          <w:szCs w:val="24"/>
          <w:lang w:val="en-US"/>
        </w:rPr>
        <w:t xml:space="preserve">its annual </w:t>
      </w:r>
      <w:r w:rsidRPr="004B28E4">
        <w:rPr>
          <w:rFonts w:cs="Times New Roman"/>
          <w:sz w:val="24"/>
          <w:szCs w:val="24"/>
          <w:lang w:val="en-US"/>
        </w:rPr>
        <w:t xml:space="preserve">net earnings after deducting accumulated deficit brought forward (if any) until the reserve reaches </w:t>
      </w:r>
      <w:r w:rsidR="00215A37" w:rsidRPr="004B28E4">
        <w:rPr>
          <w:rFonts w:cs="Times New Roman"/>
          <w:sz w:val="24"/>
          <w:szCs w:val="24"/>
          <w:lang w:val="en-US"/>
        </w:rPr>
        <w:t>10</w:t>
      </w:r>
      <w:r w:rsidRPr="004B28E4">
        <w:rPr>
          <w:rFonts w:cs="Times New Roman"/>
          <w:sz w:val="24"/>
          <w:szCs w:val="24"/>
          <w:lang w:val="en-US"/>
        </w:rPr>
        <w:t xml:space="preserve"> percent of the registered share capital and the reserve is not available for distribution as dividends.</w:t>
      </w:r>
      <w:r w:rsidR="002F28F3" w:rsidRPr="004B28E4">
        <w:rPr>
          <w:rFonts w:cs="Times New Roman"/>
          <w:sz w:val="24"/>
          <w:szCs w:val="24"/>
          <w:lang w:val="en-US"/>
        </w:rPr>
        <w:t xml:space="preserve"> At present, the statutory reserve has fully been set aside.</w:t>
      </w:r>
    </w:p>
    <w:p w14:paraId="44A23643" w14:textId="77777777" w:rsidR="00B5376F" w:rsidRPr="004B28E4" w:rsidRDefault="00B5376F">
      <w:pPr>
        <w:spacing w:line="240" w:lineRule="auto"/>
        <w:rPr>
          <w:rFonts w:cs="Times New Roman"/>
          <w:sz w:val="24"/>
          <w:szCs w:val="24"/>
          <w:lang w:val="en-US" w:eastAsia="x-none"/>
        </w:rPr>
      </w:pPr>
      <w:r w:rsidRPr="004B28E4">
        <w:rPr>
          <w:rFonts w:cs="Times New Roman"/>
          <w:sz w:val="24"/>
          <w:szCs w:val="24"/>
          <w:lang w:val="en-US"/>
        </w:rPr>
        <w:br w:type="page"/>
      </w:r>
    </w:p>
    <w:p w14:paraId="6B11345A" w14:textId="59199ACD" w:rsidR="00635960" w:rsidRPr="004B28E4" w:rsidRDefault="00090BB8" w:rsidP="002F1DD1">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EXPENSE</w:t>
      </w:r>
      <w:r w:rsidR="00493F21" w:rsidRPr="004B28E4">
        <w:rPr>
          <w:rFonts w:ascii="Times New Roman" w:hAnsi="Times New Roman" w:cs="Times New Roman"/>
          <w:b/>
          <w:bCs/>
          <w:lang w:val="en-US"/>
        </w:rPr>
        <w:t>S</w:t>
      </w:r>
      <w:r w:rsidR="00635960" w:rsidRPr="004B28E4">
        <w:rPr>
          <w:rFonts w:ascii="Times New Roman" w:hAnsi="Times New Roman" w:cs="Times New Roman"/>
          <w:b/>
          <w:bCs/>
          <w:lang w:val="en-US"/>
        </w:rPr>
        <w:t xml:space="preserve"> </w:t>
      </w:r>
      <w:r w:rsidR="0051561D" w:rsidRPr="004B28E4">
        <w:rPr>
          <w:rFonts w:ascii="Times New Roman" w:hAnsi="Times New Roman" w:cs="Times New Roman"/>
          <w:b/>
          <w:bCs/>
          <w:lang w:val="en-US"/>
        </w:rPr>
        <w:t xml:space="preserve"> </w:t>
      </w:r>
      <w:r w:rsidR="00635960" w:rsidRPr="004B28E4">
        <w:rPr>
          <w:rFonts w:ascii="Times New Roman" w:hAnsi="Times New Roman" w:cs="Times New Roman"/>
          <w:b/>
          <w:bCs/>
          <w:lang w:val="en-US"/>
        </w:rPr>
        <w:t>BY</w:t>
      </w:r>
      <w:r w:rsidR="0051561D" w:rsidRPr="004B28E4">
        <w:rPr>
          <w:rFonts w:ascii="Times New Roman" w:hAnsi="Times New Roman" w:cs="Times New Roman"/>
          <w:b/>
          <w:bCs/>
          <w:lang w:val="en-US"/>
        </w:rPr>
        <w:t xml:space="preserve"> </w:t>
      </w:r>
      <w:r w:rsidR="00635960" w:rsidRPr="004B28E4">
        <w:rPr>
          <w:rFonts w:ascii="Times New Roman" w:hAnsi="Times New Roman" w:cs="Times New Roman"/>
          <w:b/>
          <w:bCs/>
          <w:lang w:val="en-US"/>
        </w:rPr>
        <w:t xml:space="preserve"> NATURE</w:t>
      </w:r>
    </w:p>
    <w:p w14:paraId="0E124CBF" w14:textId="77777777" w:rsidR="00635960" w:rsidRPr="004B28E4" w:rsidRDefault="004714DA" w:rsidP="005716FC">
      <w:pPr>
        <w:spacing w:after="240" w:line="240" w:lineRule="auto"/>
        <w:ind w:left="547" w:right="58"/>
        <w:jc w:val="thaiDistribute"/>
        <w:rPr>
          <w:rFonts w:cs="Times New Roman"/>
          <w:sz w:val="24"/>
          <w:szCs w:val="24"/>
        </w:rPr>
      </w:pPr>
      <w:r w:rsidRPr="004B28E4">
        <w:rPr>
          <w:rFonts w:cs="Times New Roman"/>
          <w:sz w:val="24"/>
          <w:szCs w:val="24"/>
        </w:rPr>
        <w:t>E</w:t>
      </w:r>
      <w:r w:rsidR="00090BB8" w:rsidRPr="004B28E4">
        <w:rPr>
          <w:rFonts w:cs="Times New Roman"/>
          <w:sz w:val="24"/>
          <w:szCs w:val="24"/>
        </w:rPr>
        <w:t>xpense</w:t>
      </w:r>
      <w:r w:rsidR="00270E5A" w:rsidRPr="004B28E4">
        <w:rPr>
          <w:rFonts w:cs="Times New Roman"/>
          <w:sz w:val="24"/>
          <w:szCs w:val="24"/>
        </w:rPr>
        <w:t>s</w:t>
      </w:r>
      <w:r w:rsidR="00635960" w:rsidRPr="004B28E4">
        <w:rPr>
          <w:rFonts w:cs="Times New Roman"/>
          <w:sz w:val="24"/>
          <w:szCs w:val="24"/>
        </w:rPr>
        <w:t xml:space="preserve"> by nature for the years ended </w:t>
      </w:r>
      <w:r w:rsidR="00635960" w:rsidRPr="004B28E4">
        <w:rPr>
          <w:rFonts w:cs="Times New Roman"/>
          <w:sz w:val="24"/>
          <w:szCs w:val="24"/>
          <w:lang w:val="en-US"/>
        </w:rPr>
        <w:t xml:space="preserve">December </w:t>
      </w:r>
      <w:r w:rsidR="00215A37" w:rsidRPr="004B28E4">
        <w:rPr>
          <w:rFonts w:cs="Times New Roman"/>
          <w:sz w:val="24"/>
          <w:szCs w:val="24"/>
          <w:lang w:val="en-US"/>
        </w:rPr>
        <w:t>31</w:t>
      </w:r>
      <w:r w:rsidR="00635960" w:rsidRPr="004B28E4">
        <w:rPr>
          <w:rFonts w:cs="Times New Roman"/>
          <w:sz w:val="24"/>
          <w:szCs w:val="24"/>
          <w:lang w:val="en-US"/>
        </w:rPr>
        <w:t xml:space="preserve">, </w:t>
      </w:r>
      <w:r w:rsidR="00635960" w:rsidRPr="004B28E4">
        <w:rPr>
          <w:rFonts w:cs="Times New Roman"/>
          <w:sz w:val="24"/>
          <w:szCs w:val="24"/>
        </w:rPr>
        <w:t>are as follows:</w:t>
      </w:r>
    </w:p>
    <w:p w14:paraId="6F16EC2A" w14:textId="77777777" w:rsidR="00635960" w:rsidRPr="004B28E4" w:rsidRDefault="00635960" w:rsidP="00965747">
      <w:pPr>
        <w:spacing w:line="240" w:lineRule="auto"/>
        <w:ind w:left="331" w:right="20"/>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9153"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4563"/>
        <w:gridCol w:w="1107"/>
        <w:gridCol w:w="153"/>
        <w:gridCol w:w="990"/>
        <w:gridCol w:w="90"/>
        <w:gridCol w:w="1107"/>
        <w:gridCol w:w="108"/>
        <w:gridCol w:w="1035"/>
      </w:tblGrid>
      <w:tr w:rsidR="004B28E4" w:rsidRPr="004B28E4" w14:paraId="5C6EB261" w14:textId="77777777" w:rsidTr="002F1DD1">
        <w:trPr>
          <w:trHeight w:val="240"/>
        </w:trPr>
        <w:tc>
          <w:tcPr>
            <w:tcW w:w="4563" w:type="dxa"/>
            <w:tcBorders>
              <w:top w:val="nil"/>
              <w:left w:val="nil"/>
              <w:bottom w:val="nil"/>
              <w:right w:val="nil"/>
            </w:tcBorders>
          </w:tcPr>
          <w:p w14:paraId="5D6EEA9C" w14:textId="77777777" w:rsidR="00635960" w:rsidRPr="004B28E4" w:rsidRDefault="00635960" w:rsidP="00FB3722">
            <w:pPr>
              <w:spacing w:line="260" w:lineRule="exact"/>
              <w:ind w:right="-25"/>
              <w:rPr>
                <w:rFonts w:cs="Times New Roman"/>
                <w:sz w:val="18"/>
                <w:szCs w:val="18"/>
                <w:lang w:val="en-US"/>
              </w:rPr>
            </w:pPr>
          </w:p>
        </w:tc>
        <w:tc>
          <w:tcPr>
            <w:tcW w:w="2250" w:type="dxa"/>
            <w:gridSpan w:val="3"/>
            <w:tcBorders>
              <w:top w:val="nil"/>
              <w:left w:val="nil"/>
              <w:bottom w:val="nil"/>
              <w:right w:val="nil"/>
            </w:tcBorders>
          </w:tcPr>
          <w:p w14:paraId="032B5D7C" w14:textId="77777777" w:rsidR="00635960" w:rsidRPr="004B28E4" w:rsidRDefault="00635960" w:rsidP="00FB3722">
            <w:pPr>
              <w:spacing w:line="260" w:lineRule="exact"/>
              <w:ind w:right="-25"/>
              <w:jc w:val="center"/>
              <w:rPr>
                <w:rFonts w:cs="Times New Roman"/>
                <w:b/>
                <w:bCs/>
                <w:sz w:val="18"/>
                <w:szCs w:val="18"/>
              </w:rPr>
            </w:pPr>
            <w:r w:rsidRPr="004B28E4">
              <w:rPr>
                <w:rFonts w:cs="Times New Roman"/>
                <w:b/>
                <w:bCs/>
                <w:sz w:val="18"/>
                <w:szCs w:val="18"/>
              </w:rPr>
              <w:t>Consolidated</w:t>
            </w:r>
          </w:p>
        </w:tc>
        <w:tc>
          <w:tcPr>
            <w:tcW w:w="90" w:type="dxa"/>
            <w:tcBorders>
              <w:top w:val="nil"/>
              <w:left w:val="nil"/>
              <w:bottom w:val="nil"/>
              <w:right w:val="nil"/>
            </w:tcBorders>
          </w:tcPr>
          <w:p w14:paraId="31AE065C" w14:textId="77777777" w:rsidR="00635960" w:rsidRPr="004B28E4" w:rsidRDefault="00635960" w:rsidP="00FB3722">
            <w:pPr>
              <w:spacing w:line="260" w:lineRule="exact"/>
              <w:ind w:left="-128" w:right="-25"/>
              <w:jc w:val="center"/>
              <w:rPr>
                <w:rFonts w:cs="Times New Roman"/>
                <w:sz w:val="18"/>
                <w:szCs w:val="18"/>
              </w:rPr>
            </w:pPr>
          </w:p>
        </w:tc>
        <w:tc>
          <w:tcPr>
            <w:tcW w:w="2250" w:type="dxa"/>
            <w:gridSpan w:val="3"/>
            <w:tcBorders>
              <w:top w:val="nil"/>
              <w:left w:val="nil"/>
              <w:bottom w:val="nil"/>
              <w:right w:val="nil"/>
            </w:tcBorders>
          </w:tcPr>
          <w:p w14:paraId="7C36C69F" w14:textId="77777777" w:rsidR="00635960" w:rsidRPr="004B28E4" w:rsidRDefault="00635960" w:rsidP="00FB3722">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06C36581" w14:textId="77777777" w:rsidTr="002F1DD1">
        <w:trPr>
          <w:trHeight w:val="240"/>
        </w:trPr>
        <w:tc>
          <w:tcPr>
            <w:tcW w:w="4563" w:type="dxa"/>
            <w:tcBorders>
              <w:top w:val="nil"/>
              <w:left w:val="nil"/>
              <w:bottom w:val="nil"/>
              <w:right w:val="nil"/>
            </w:tcBorders>
          </w:tcPr>
          <w:p w14:paraId="1DBE0D61" w14:textId="77777777" w:rsidR="00635960" w:rsidRPr="004B28E4" w:rsidRDefault="00635960" w:rsidP="00FB3722">
            <w:pPr>
              <w:spacing w:line="260" w:lineRule="exact"/>
              <w:ind w:right="-25"/>
              <w:rPr>
                <w:rFonts w:cs="Times New Roman"/>
                <w:sz w:val="18"/>
                <w:szCs w:val="18"/>
                <w:lang w:val="en-US"/>
              </w:rPr>
            </w:pPr>
          </w:p>
        </w:tc>
        <w:tc>
          <w:tcPr>
            <w:tcW w:w="2250" w:type="dxa"/>
            <w:gridSpan w:val="3"/>
            <w:tcBorders>
              <w:top w:val="nil"/>
              <w:left w:val="nil"/>
              <w:bottom w:val="nil"/>
              <w:right w:val="nil"/>
            </w:tcBorders>
          </w:tcPr>
          <w:p w14:paraId="1F14096C" w14:textId="77777777" w:rsidR="00635960" w:rsidRPr="004B28E4" w:rsidRDefault="00635960" w:rsidP="00FB3722">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90" w:type="dxa"/>
            <w:tcBorders>
              <w:top w:val="nil"/>
              <w:left w:val="nil"/>
              <w:bottom w:val="nil"/>
              <w:right w:val="nil"/>
            </w:tcBorders>
          </w:tcPr>
          <w:p w14:paraId="5EBA3D23" w14:textId="77777777" w:rsidR="00635960" w:rsidRPr="004B28E4" w:rsidRDefault="00635960" w:rsidP="00FB3722">
            <w:pPr>
              <w:spacing w:line="260" w:lineRule="exact"/>
              <w:ind w:left="-128" w:right="-25"/>
              <w:jc w:val="center"/>
              <w:rPr>
                <w:rFonts w:cs="Times New Roman"/>
                <w:sz w:val="18"/>
                <w:szCs w:val="18"/>
              </w:rPr>
            </w:pPr>
          </w:p>
        </w:tc>
        <w:tc>
          <w:tcPr>
            <w:tcW w:w="2250" w:type="dxa"/>
            <w:gridSpan w:val="3"/>
            <w:tcBorders>
              <w:top w:val="nil"/>
              <w:left w:val="nil"/>
              <w:bottom w:val="nil"/>
              <w:right w:val="nil"/>
            </w:tcBorders>
          </w:tcPr>
          <w:p w14:paraId="29C85DCE" w14:textId="77777777" w:rsidR="00635960" w:rsidRPr="004B28E4" w:rsidRDefault="00635960" w:rsidP="00FB3722">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2D347549" w14:textId="77777777" w:rsidTr="002F1DD1">
        <w:trPr>
          <w:trHeight w:val="240"/>
        </w:trPr>
        <w:tc>
          <w:tcPr>
            <w:tcW w:w="4563" w:type="dxa"/>
            <w:tcBorders>
              <w:top w:val="nil"/>
              <w:left w:val="nil"/>
              <w:bottom w:val="nil"/>
              <w:right w:val="nil"/>
            </w:tcBorders>
          </w:tcPr>
          <w:p w14:paraId="1119CC26" w14:textId="77777777" w:rsidR="00C2310B" w:rsidRPr="004B28E4" w:rsidRDefault="00C2310B" w:rsidP="00FB3722">
            <w:pPr>
              <w:spacing w:line="260" w:lineRule="exact"/>
              <w:ind w:left="752" w:right="-25"/>
              <w:jc w:val="thaiDistribute"/>
              <w:rPr>
                <w:rFonts w:cs="Times New Roman"/>
                <w:sz w:val="18"/>
                <w:szCs w:val="18"/>
                <w:lang w:val="en-US"/>
              </w:rPr>
            </w:pPr>
          </w:p>
        </w:tc>
        <w:tc>
          <w:tcPr>
            <w:tcW w:w="1107" w:type="dxa"/>
            <w:tcBorders>
              <w:top w:val="nil"/>
              <w:left w:val="nil"/>
              <w:bottom w:val="nil"/>
              <w:right w:val="nil"/>
            </w:tcBorders>
          </w:tcPr>
          <w:p w14:paraId="25B98FD2" w14:textId="77777777" w:rsidR="00C2310B" w:rsidRPr="004B28E4" w:rsidRDefault="00880FD6" w:rsidP="00FB3722">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53" w:type="dxa"/>
            <w:tcBorders>
              <w:top w:val="nil"/>
              <w:left w:val="nil"/>
              <w:bottom w:val="nil"/>
              <w:right w:val="nil"/>
            </w:tcBorders>
          </w:tcPr>
          <w:p w14:paraId="5ACF1FBD" w14:textId="77777777" w:rsidR="00C2310B" w:rsidRPr="004B28E4" w:rsidRDefault="00C2310B" w:rsidP="00FB3722">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57017531" w14:textId="77777777" w:rsidR="00C2310B" w:rsidRPr="004B28E4" w:rsidRDefault="00880FD6" w:rsidP="00FB3722">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90" w:type="dxa"/>
            <w:tcBorders>
              <w:top w:val="nil"/>
              <w:left w:val="nil"/>
              <w:bottom w:val="nil"/>
              <w:right w:val="nil"/>
            </w:tcBorders>
          </w:tcPr>
          <w:p w14:paraId="6DF9C957" w14:textId="77777777" w:rsidR="00C2310B" w:rsidRPr="004B28E4" w:rsidRDefault="00C2310B" w:rsidP="00FB3722">
            <w:pPr>
              <w:spacing w:line="260" w:lineRule="exact"/>
              <w:ind w:left="-56" w:right="81"/>
              <w:jc w:val="right"/>
              <w:rPr>
                <w:rFonts w:cs="Times New Roman"/>
                <w:sz w:val="18"/>
                <w:szCs w:val="18"/>
              </w:rPr>
            </w:pPr>
          </w:p>
        </w:tc>
        <w:tc>
          <w:tcPr>
            <w:tcW w:w="1107" w:type="dxa"/>
            <w:tcBorders>
              <w:top w:val="nil"/>
              <w:left w:val="nil"/>
              <w:bottom w:val="nil"/>
              <w:right w:val="nil"/>
            </w:tcBorders>
          </w:tcPr>
          <w:p w14:paraId="22AE0811" w14:textId="77777777" w:rsidR="00C2310B" w:rsidRPr="004B28E4" w:rsidRDefault="00880FD6" w:rsidP="00FB3722">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08" w:type="dxa"/>
            <w:tcBorders>
              <w:top w:val="nil"/>
              <w:left w:val="nil"/>
              <w:bottom w:val="nil"/>
              <w:right w:val="nil"/>
            </w:tcBorders>
          </w:tcPr>
          <w:p w14:paraId="09783897" w14:textId="77777777" w:rsidR="00C2310B" w:rsidRPr="004B28E4" w:rsidRDefault="00C2310B" w:rsidP="00FB3722">
            <w:pPr>
              <w:spacing w:line="260" w:lineRule="exact"/>
              <w:ind w:left="-360" w:right="81" w:hanging="90"/>
              <w:jc w:val="right"/>
              <w:rPr>
                <w:rFonts w:cs="Times New Roman"/>
                <w:sz w:val="18"/>
                <w:szCs w:val="18"/>
              </w:rPr>
            </w:pPr>
          </w:p>
        </w:tc>
        <w:tc>
          <w:tcPr>
            <w:tcW w:w="1035" w:type="dxa"/>
            <w:tcBorders>
              <w:top w:val="nil"/>
              <w:left w:val="nil"/>
              <w:bottom w:val="nil"/>
              <w:right w:val="nil"/>
            </w:tcBorders>
          </w:tcPr>
          <w:p w14:paraId="641FA61C" w14:textId="77777777" w:rsidR="00C2310B" w:rsidRPr="004B28E4" w:rsidRDefault="00880FD6" w:rsidP="00FB3722">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2383C435" w14:textId="77777777" w:rsidTr="001B5BB3">
        <w:trPr>
          <w:trHeight w:val="240"/>
        </w:trPr>
        <w:tc>
          <w:tcPr>
            <w:tcW w:w="4563" w:type="dxa"/>
            <w:tcBorders>
              <w:top w:val="nil"/>
              <w:left w:val="nil"/>
              <w:bottom w:val="nil"/>
              <w:right w:val="nil"/>
            </w:tcBorders>
          </w:tcPr>
          <w:p w14:paraId="63E06CE9" w14:textId="77777777" w:rsidR="002F1DD1" w:rsidRPr="004B28E4" w:rsidRDefault="002F1DD1" w:rsidP="00FB3722">
            <w:pPr>
              <w:spacing w:line="260" w:lineRule="exact"/>
              <w:ind w:left="752" w:right="-25"/>
              <w:jc w:val="thaiDistribute"/>
              <w:rPr>
                <w:rFonts w:cs="Times New Roman"/>
                <w:sz w:val="18"/>
                <w:szCs w:val="18"/>
                <w:lang w:val="en-US"/>
              </w:rPr>
            </w:pPr>
          </w:p>
        </w:tc>
        <w:tc>
          <w:tcPr>
            <w:tcW w:w="1107" w:type="dxa"/>
            <w:tcBorders>
              <w:top w:val="nil"/>
              <w:left w:val="nil"/>
              <w:bottom w:val="nil"/>
              <w:right w:val="nil"/>
            </w:tcBorders>
            <w:vAlign w:val="bottom"/>
          </w:tcPr>
          <w:p w14:paraId="33BF24E6" w14:textId="77777777" w:rsidR="002F1DD1" w:rsidRPr="004B28E4" w:rsidRDefault="002F1DD1" w:rsidP="00FB3722">
            <w:pPr>
              <w:tabs>
                <w:tab w:val="decimal" w:pos="889"/>
              </w:tabs>
              <w:spacing w:line="260" w:lineRule="exact"/>
              <w:rPr>
                <w:rFonts w:cs="Times New Roman"/>
                <w:sz w:val="18"/>
                <w:szCs w:val="18"/>
                <w:lang w:val="en-US"/>
              </w:rPr>
            </w:pPr>
          </w:p>
        </w:tc>
        <w:tc>
          <w:tcPr>
            <w:tcW w:w="153" w:type="dxa"/>
            <w:tcBorders>
              <w:top w:val="nil"/>
              <w:left w:val="nil"/>
              <w:bottom w:val="nil"/>
              <w:right w:val="nil"/>
            </w:tcBorders>
            <w:vAlign w:val="bottom"/>
          </w:tcPr>
          <w:p w14:paraId="46F767DE" w14:textId="77777777" w:rsidR="002F1DD1" w:rsidRPr="004B28E4" w:rsidRDefault="002F1DD1" w:rsidP="00FB3722">
            <w:pPr>
              <w:spacing w:line="260" w:lineRule="exact"/>
              <w:ind w:left="-360" w:right="81" w:hanging="90"/>
              <w:rPr>
                <w:rFonts w:cs="Times New Roman"/>
                <w:sz w:val="18"/>
                <w:szCs w:val="18"/>
              </w:rPr>
            </w:pPr>
          </w:p>
        </w:tc>
        <w:tc>
          <w:tcPr>
            <w:tcW w:w="990" w:type="dxa"/>
            <w:tcBorders>
              <w:top w:val="nil"/>
              <w:left w:val="nil"/>
              <w:bottom w:val="nil"/>
              <w:right w:val="nil"/>
            </w:tcBorders>
            <w:vAlign w:val="bottom"/>
          </w:tcPr>
          <w:p w14:paraId="1C588119" w14:textId="77777777" w:rsidR="002F1DD1" w:rsidRPr="004B28E4" w:rsidRDefault="002F1DD1" w:rsidP="00FB3722">
            <w:pPr>
              <w:tabs>
                <w:tab w:val="decimal" w:pos="889"/>
              </w:tabs>
              <w:spacing w:line="260" w:lineRule="exact"/>
              <w:rPr>
                <w:rFonts w:cs="Times New Roman"/>
                <w:sz w:val="18"/>
                <w:szCs w:val="18"/>
                <w:lang w:val="en-US"/>
              </w:rPr>
            </w:pPr>
          </w:p>
        </w:tc>
        <w:tc>
          <w:tcPr>
            <w:tcW w:w="90" w:type="dxa"/>
            <w:tcBorders>
              <w:top w:val="nil"/>
              <w:left w:val="nil"/>
              <w:bottom w:val="nil"/>
              <w:right w:val="nil"/>
            </w:tcBorders>
            <w:vAlign w:val="bottom"/>
          </w:tcPr>
          <w:p w14:paraId="0A5D6092" w14:textId="77777777" w:rsidR="002F1DD1" w:rsidRPr="004B28E4" w:rsidRDefault="002F1DD1" w:rsidP="00FB3722">
            <w:pPr>
              <w:spacing w:line="260" w:lineRule="exact"/>
              <w:ind w:left="-56" w:right="81"/>
              <w:rPr>
                <w:rFonts w:cs="Times New Roman"/>
                <w:sz w:val="18"/>
                <w:szCs w:val="18"/>
              </w:rPr>
            </w:pPr>
          </w:p>
        </w:tc>
        <w:tc>
          <w:tcPr>
            <w:tcW w:w="1107" w:type="dxa"/>
            <w:tcBorders>
              <w:top w:val="nil"/>
              <w:left w:val="nil"/>
              <w:bottom w:val="nil"/>
              <w:right w:val="nil"/>
            </w:tcBorders>
            <w:vAlign w:val="bottom"/>
          </w:tcPr>
          <w:p w14:paraId="3B4E7544" w14:textId="77777777" w:rsidR="002F1DD1" w:rsidRPr="004B28E4" w:rsidRDefault="002F1DD1" w:rsidP="00FB3722">
            <w:pPr>
              <w:tabs>
                <w:tab w:val="decimal" w:pos="889"/>
              </w:tabs>
              <w:spacing w:line="260" w:lineRule="exact"/>
              <w:rPr>
                <w:rFonts w:cs="Times New Roman"/>
                <w:sz w:val="18"/>
                <w:szCs w:val="18"/>
                <w:lang w:val="en-US"/>
              </w:rPr>
            </w:pPr>
          </w:p>
        </w:tc>
        <w:tc>
          <w:tcPr>
            <w:tcW w:w="108" w:type="dxa"/>
            <w:tcBorders>
              <w:top w:val="nil"/>
              <w:left w:val="nil"/>
              <w:bottom w:val="nil"/>
              <w:right w:val="nil"/>
            </w:tcBorders>
            <w:vAlign w:val="bottom"/>
          </w:tcPr>
          <w:p w14:paraId="4BF57C55" w14:textId="77777777" w:rsidR="002F1DD1" w:rsidRPr="004B28E4" w:rsidRDefault="002F1DD1" w:rsidP="00FB3722">
            <w:pPr>
              <w:spacing w:line="260" w:lineRule="exact"/>
              <w:ind w:left="-360" w:right="81" w:hanging="90"/>
              <w:rPr>
                <w:rFonts w:cs="Times New Roman"/>
                <w:sz w:val="18"/>
                <w:szCs w:val="18"/>
              </w:rPr>
            </w:pPr>
          </w:p>
        </w:tc>
        <w:tc>
          <w:tcPr>
            <w:tcW w:w="1035" w:type="dxa"/>
            <w:tcBorders>
              <w:top w:val="nil"/>
              <w:left w:val="nil"/>
              <w:bottom w:val="nil"/>
              <w:right w:val="nil"/>
            </w:tcBorders>
            <w:vAlign w:val="bottom"/>
          </w:tcPr>
          <w:p w14:paraId="23AF9F6C" w14:textId="77777777" w:rsidR="002F1DD1" w:rsidRPr="004B28E4" w:rsidRDefault="002F1DD1" w:rsidP="00FB3722">
            <w:pPr>
              <w:tabs>
                <w:tab w:val="decimal" w:pos="889"/>
              </w:tabs>
              <w:spacing w:line="260" w:lineRule="exact"/>
              <w:rPr>
                <w:rFonts w:cs="Times New Roman"/>
                <w:sz w:val="18"/>
                <w:szCs w:val="18"/>
                <w:lang w:val="en-US"/>
              </w:rPr>
            </w:pPr>
          </w:p>
        </w:tc>
      </w:tr>
      <w:tr w:rsidR="004B28E4" w:rsidRPr="004B28E4" w14:paraId="5E07CD43" w14:textId="77777777" w:rsidTr="009827B7">
        <w:trPr>
          <w:trHeight w:val="240"/>
        </w:trPr>
        <w:tc>
          <w:tcPr>
            <w:tcW w:w="4563" w:type="dxa"/>
            <w:tcBorders>
              <w:top w:val="nil"/>
              <w:left w:val="nil"/>
              <w:bottom w:val="nil"/>
              <w:right w:val="nil"/>
            </w:tcBorders>
            <w:vAlign w:val="bottom"/>
          </w:tcPr>
          <w:p w14:paraId="508447B0"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Salaries, wages and other employee benefits</w:t>
            </w:r>
          </w:p>
        </w:tc>
        <w:tc>
          <w:tcPr>
            <w:tcW w:w="1107" w:type="dxa"/>
            <w:tcBorders>
              <w:top w:val="nil"/>
              <w:left w:val="nil"/>
              <w:bottom w:val="nil"/>
              <w:right w:val="nil"/>
            </w:tcBorders>
            <w:shd w:val="clear" w:color="auto" w:fill="auto"/>
          </w:tcPr>
          <w:p w14:paraId="7DBF006D" w14:textId="33F9CBC3" w:rsidR="00CC0355" w:rsidRPr="004B28E4" w:rsidRDefault="00C540F1" w:rsidP="00FB3722">
            <w:pPr>
              <w:tabs>
                <w:tab w:val="decimal" w:pos="889"/>
              </w:tabs>
              <w:spacing w:line="260" w:lineRule="exact"/>
              <w:rPr>
                <w:rFonts w:cs="Times New Roman"/>
                <w:sz w:val="18"/>
                <w:szCs w:val="18"/>
                <w:lang w:val="en-US"/>
              </w:rPr>
            </w:pPr>
            <w:r w:rsidRPr="004B28E4">
              <w:rPr>
                <w:rFonts w:cs="Times New Roman"/>
                <w:sz w:val="18"/>
                <w:szCs w:val="18"/>
                <w:lang w:val="en-US"/>
              </w:rPr>
              <w:t>1,095,883</w:t>
            </w:r>
          </w:p>
        </w:tc>
        <w:tc>
          <w:tcPr>
            <w:tcW w:w="153" w:type="dxa"/>
            <w:tcBorders>
              <w:top w:val="nil"/>
              <w:left w:val="nil"/>
              <w:bottom w:val="nil"/>
              <w:right w:val="nil"/>
            </w:tcBorders>
            <w:shd w:val="clear" w:color="auto" w:fill="auto"/>
            <w:vAlign w:val="bottom"/>
          </w:tcPr>
          <w:p w14:paraId="23805F78"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0EDB3A77"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1,096,949</w:t>
            </w:r>
          </w:p>
        </w:tc>
        <w:tc>
          <w:tcPr>
            <w:tcW w:w="90" w:type="dxa"/>
            <w:tcBorders>
              <w:top w:val="nil"/>
              <w:left w:val="nil"/>
              <w:bottom w:val="nil"/>
              <w:right w:val="nil"/>
            </w:tcBorders>
            <w:shd w:val="clear" w:color="auto" w:fill="auto"/>
            <w:vAlign w:val="bottom"/>
          </w:tcPr>
          <w:p w14:paraId="0B5E9FBB"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48227AC3" w14:textId="1AE0FD58"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1,007,743</w:t>
            </w:r>
          </w:p>
        </w:tc>
        <w:tc>
          <w:tcPr>
            <w:tcW w:w="108" w:type="dxa"/>
            <w:tcBorders>
              <w:top w:val="nil"/>
              <w:left w:val="nil"/>
              <w:bottom w:val="nil"/>
              <w:right w:val="nil"/>
            </w:tcBorders>
            <w:shd w:val="clear" w:color="auto" w:fill="auto"/>
            <w:vAlign w:val="bottom"/>
          </w:tcPr>
          <w:p w14:paraId="6DCC5CA9"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540BA6B8"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1,003,382</w:t>
            </w:r>
          </w:p>
        </w:tc>
      </w:tr>
      <w:tr w:rsidR="004B28E4" w:rsidRPr="004B28E4" w14:paraId="133BA082" w14:textId="77777777" w:rsidTr="009827B7">
        <w:trPr>
          <w:trHeight w:val="240"/>
        </w:trPr>
        <w:tc>
          <w:tcPr>
            <w:tcW w:w="4563" w:type="dxa"/>
            <w:tcBorders>
              <w:top w:val="nil"/>
              <w:left w:val="nil"/>
              <w:bottom w:val="nil"/>
              <w:right w:val="nil"/>
            </w:tcBorders>
            <w:vAlign w:val="bottom"/>
          </w:tcPr>
          <w:p w14:paraId="6C5A7D2C"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Depreciation and amortization</w:t>
            </w:r>
          </w:p>
        </w:tc>
        <w:tc>
          <w:tcPr>
            <w:tcW w:w="1107" w:type="dxa"/>
            <w:tcBorders>
              <w:top w:val="nil"/>
              <w:left w:val="nil"/>
              <w:bottom w:val="nil"/>
              <w:right w:val="nil"/>
            </w:tcBorders>
            <w:shd w:val="clear" w:color="auto" w:fill="auto"/>
          </w:tcPr>
          <w:p w14:paraId="6680E829" w14:textId="04897986" w:rsidR="00CC0355" w:rsidRPr="004B28E4" w:rsidRDefault="005C57E4" w:rsidP="00FB3722">
            <w:pPr>
              <w:tabs>
                <w:tab w:val="decimal" w:pos="889"/>
              </w:tabs>
              <w:spacing w:line="260" w:lineRule="exact"/>
              <w:rPr>
                <w:rFonts w:cs="Times New Roman"/>
                <w:sz w:val="18"/>
                <w:szCs w:val="18"/>
                <w:lang w:val="en-US"/>
              </w:rPr>
            </w:pPr>
            <w:r w:rsidRPr="004B28E4">
              <w:rPr>
                <w:rFonts w:cs="Times New Roman"/>
                <w:sz w:val="18"/>
                <w:szCs w:val="18"/>
                <w:lang w:val="en-US"/>
              </w:rPr>
              <w:t>168,100</w:t>
            </w:r>
          </w:p>
        </w:tc>
        <w:tc>
          <w:tcPr>
            <w:tcW w:w="153" w:type="dxa"/>
            <w:tcBorders>
              <w:top w:val="nil"/>
              <w:left w:val="nil"/>
              <w:bottom w:val="nil"/>
              <w:right w:val="nil"/>
            </w:tcBorders>
            <w:shd w:val="clear" w:color="auto" w:fill="auto"/>
            <w:vAlign w:val="bottom"/>
          </w:tcPr>
          <w:p w14:paraId="7A574B60"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01F3A3F4"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174,894</w:t>
            </w:r>
          </w:p>
        </w:tc>
        <w:tc>
          <w:tcPr>
            <w:tcW w:w="90" w:type="dxa"/>
            <w:tcBorders>
              <w:top w:val="nil"/>
              <w:left w:val="nil"/>
              <w:bottom w:val="nil"/>
              <w:right w:val="nil"/>
            </w:tcBorders>
            <w:shd w:val="clear" w:color="auto" w:fill="auto"/>
            <w:vAlign w:val="bottom"/>
          </w:tcPr>
          <w:p w14:paraId="7AE587B3"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5293E9D8" w14:textId="2A37120E"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150,39</w:t>
            </w:r>
            <w:r w:rsidR="0002033E" w:rsidRPr="004B28E4">
              <w:rPr>
                <w:rFonts w:cs="Times New Roman"/>
                <w:sz w:val="18"/>
                <w:szCs w:val="18"/>
                <w:lang w:val="en-US"/>
              </w:rPr>
              <w:t>8</w:t>
            </w:r>
          </w:p>
        </w:tc>
        <w:tc>
          <w:tcPr>
            <w:tcW w:w="108" w:type="dxa"/>
            <w:tcBorders>
              <w:top w:val="nil"/>
              <w:left w:val="nil"/>
              <w:bottom w:val="nil"/>
              <w:right w:val="nil"/>
            </w:tcBorders>
            <w:shd w:val="clear" w:color="auto" w:fill="auto"/>
            <w:vAlign w:val="bottom"/>
          </w:tcPr>
          <w:p w14:paraId="0F7EF224"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141C0D6C"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156,068</w:t>
            </w:r>
          </w:p>
        </w:tc>
      </w:tr>
      <w:tr w:rsidR="004B28E4" w:rsidRPr="004B28E4" w14:paraId="68074B1F" w14:textId="77777777" w:rsidTr="009827B7">
        <w:trPr>
          <w:trHeight w:val="240"/>
        </w:trPr>
        <w:tc>
          <w:tcPr>
            <w:tcW w:w="4563" w:type="dxa"/>
            <w:tcBorders>
              <w:top w:val="nil"/>
              <w:left w:val="nil"/>
              <w:bottom w:val="nil"/>
              <w:right w:val="nil"/>
            </w:tcBorders>
            <w:vAlign w:val="bottom"/>
          </w:tcPr>
          <w:p w14:paraId="71895E82"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Rental expenses under lease agreements</w:t>
            </w:r>
          </w:p>
        </w:tc>
        <w:tc>
          <w:tcPr>
            <w:tcW w:w="1107" w:type="dxa"/>
            <w:tcBorders>
              <w:top w:val="nil"/>
              <w:left w:val="nil"/>
              <w:bottom w:val="nil"/>
              <w:right w:val="nil"/>
            </w:tcBorders>
            <w:shd w:val="clear" w:color="auto" w:fill="auto"/>
          </w:tcPr>
          <w:p w14:paraId="3DFBA5C6" w14:textId="65B941CA" w:rsidR="00CC0355" w:rsidRPr="004B28E4" w:rsidRDefault="00C540F1" w:rsidP="00FB3722">
            <w:pPr>
              <w:tabs>
                <w:tab w:val="decimal" w:pos="889"/>
              </w:tabs>
              <w:spacing w:line="260" w:lineRule="exact"/>
              <w:rPr>
                <w:rFonts w:cs="Times New Roman"/>
                <w:sz w:val="18"/>
                <w:szCs w:val="18"/>
                <w:lang w:val="en-US"/>
              </w:rPr>
            </w:pPr>
            <w:r w:rsidRPr="004B28E4">
              <w:rPr>
                <w:rFonts w:cs="Times New Roman"/>
                <w:sz w:val="18"/>
                <w:szCs w:val="18"/>
                <w:lang w:val="en-US"/>
              </w:rPr>
              <w:t>26,741</w:t>
            </w:r>
          </w:p>
        </w:tc>
        <w:tc>
          <w:tcPr>
            <w:tcW w:w="153" w:type="dxa"/>
            <w:tcBorders>
              <w:top w:val="nil"/>
              <w:left w:val="nil"/>
              <w:bottom w:val="nil"/>
              <w:right w:val="nil"/>
            </w:tcBorders>
            <w:shd w:val="clear" w:color="auto" w:fill="auto"/>
            <w:vAlign w:val="bottom"/>
          </w:tcPr>
          <w:p w14:paraId="7A138334"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599D5FC5" w14:textId="5353DAC1"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24,</w:t>
            </w:r>
            <w:r w:rsidR="003531C2" w:rsidRPr="004B28E4">
              <w:rPr>
                <w:rFonts w:cs="Times New Roman"/>
                <w:sz w:val="18"/>
                <w:szCs w:val="18"/>
                <w:lang w:val="en-US"/>
              </w:rPr>
              <w:t>073</w:t>
            </w:r>
          </w:p>
        </w:tc>
        <w:tc>
          <w:tcPr>
            <w:tcW w:w="90" w:type="dxa"/>
            <w:tcBorders>
              <w:top w:val="nil"/>
              <w:left w:val="nil"/>
              <w:bottom w:val="nil"/>
              <w:right w:val="nil"/>
            </w:tcBorders>
            <w:shd w:val="clear" w:color="auto" w:fill="auto"/>
            <w:vAlign w:val="bottom"/>
          </w:tcPr>
          <w:p w14:paraId="056FE867"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3133771C" w14:textId="45C08AE7"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11,247</w:t>
            </w:r>
          </w:p>
        </w:tc>
        <w:tc>
          <w:tcPr>
            <w:tcW w:w="108" w:type="dxa"/>
            <w:tcBorders>
              <w:top w:val="nil"/>
              <w:left w:val="nil"/>
              <w:bottom w:val="nil"/>
              <w:right w:val="nil"/>
            </w:tcBorders>
            <w:shd w:val="clear" w:color="auto" w:fill="auto"/>
            <w:vAlign w:val="bottom"/>
          </w:tcPr>
          <w:p w14:paraId="1E6D2FC9"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5DCEF7DA"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3,355</w:t>
            </w:r>
          </w:p>
        </w:tc>
      </w:tr>
      <w:tr w:rsidR="004B28E4" w:rsidRPr="004B28E4" w14:paraId="45F7E796" w14:textId="77777777" w:rsidTr="009827B7">
        <w:trPr>
          <w:trHeight w:val="240"/>
        </w:trPr>
        <w:tc>
          <w:tcPr>
            <w:tcW w:w="4563" w:type="dxa"/>
            <w:tcBorders>
              <w:top w:val="nil"/>
              <w:left w:val="nil"/>
              <w:bottom w:val="nil"/>
              <w:right w:val="nil"/>
            </w:tcBorders>
            <w:vAlign w:val="bottom"/>
          </w:tcPr>
          <w:p w14:paraId="7AD9D7CC"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Transportation expenses</w:t>
            </w:r>
          </w:p>
        </w:tc>
        <w:tc>
          <w:tcPr>
            <w:tcW w:w="1107" w:type="dxa"/>
            <w:tcBorders>
              <w:top w:val="nil"/>
              <w:left w:val="nil"/>
              <w:bottom w:val="nil"/>
              <w:right w:val="nil"/>
            </w:tcBorders>
            <w:shd w:val="clear" w:color="auto" w:fill="auto"/>
          </w:tcPr>
          <w:p w14:paraId="1238B0C3" w14:textId="0F1DC3F1" w:rsidR="00CC0355" w:rsidRPr="004B28E4" w:rsidRDefault="00C540F1" w:rsidP="00FB3722">
            <w:pPr>
              <w:tabs>
                <w:tab w:val="decimal" w:pos="889"/>
              </w:tabs>
              <w:spacing w:line="260" w:lineRule="exact"/>
              <w:rPr>
                <w:rFonts w:cs="Times New Roman"/>
                <w:sz w:val="18"/>
                <w:szCs w:val="18"/>
                <w:lang w:val="en-US"/>
              </w:rPr>
            </w:pPr>
            <w:r w:rsidRPr="004B28E4">
              <w:rPr>
                <w:rFonts w:cs="Times New Roman"/>
                <w:sz w:val="18"/>
                <w:szCs w:val="18"/>
                <w:lang w:val="en-US"/>
              </w:rPr>
              <w:t>121,269</w:t>
            </w:r>
          </w:p>
        </w:tc>
        <w:tc>
          <w:tcPr>
            <w:tcW w:w="153" w:type="dxa"/>
            <w:tcBorders>
              <w:top w:val="nil"/>
              <w:left w:val="nil"/>
              <w:bottom w:val="nil"/>
              <w:right w:val="nil"/>
            </w:tcBorders>
            <w:shd w:val="clear" w:color="auto" w:fill="auto"/>
            <w:vAlign w:val="bottom"/>
          </w:tcPr>
          <w:p w14:paraId="23E1E1DD"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2BA29787"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113,676</w:t>
            </w:r>
          </w:p>
        </w:tc>
        <w:tc>
          <w:tcPr>
            <w:tcW w:w="90" w:type="dxa"/>
            <w:tcBorders>
              <w:top w:val="nil"/>
              <w:left w:val="nil"/>
              <w:bottom w:val="nil"/>
              <w:right w:val="nil"/>
            </w:tcBorders>
            <w:shd w:val="clear" w:color="auto" w:fill="auto"/>
            <w:vAlign w:val="bottom"/>
          </w:tcPr>
          <w:p w14:paraId="179BF162"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54880030" w14:textId="069D95F1"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106,474</w:t>
            </w:r>
          </w:p>
        </w:tc>
        <w:tc>
          <w:tcPr>
            <w:tcW w:w="108" w:type="dxa"/>
            <w:tcBorders>
              <w:top w:val="nil"/>
              <w:left w:val="nil"/>
              <w:bottom w:val="nil"/>
              <w:right w:val="nil"/>
            </w:tcBorders>
            <w:shd w:val="clear" w:color="auto" w:fill="auto"/>
            <w:vAlign w:val="bottom"/>
          </w:tcPr>
          <w:p w14:paraId="007C0523"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30DDBF12"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101,525</w:t>
            </w:r>
          </w:p>
        </w:tc>
      </w:tr>
      <w:tr w:rsidR="004B28E4" w:rsidRPr="004B28E4" w14:paraId="1E1BC82F" w14:textId="77777777" w:rsidTr="009827B7">
        <w:trPr>
          <w:trHeight w:val="240"/>
        </w:trPr>
        <w:tc>
          <w:tcPr>
            <w:tcW w:w="4563" w:type="dxa"/>
            <w:tcBorders>
              <w:top w:val="nil"/>
              <w:left w:val="nil"/>
              <w:bottom w:val="nil"/>
              <w:right w:val="nil"/>
            </w:tcBorders>
            <w:vAlign w:val="bottom"/>
          </w:tcPr>
          <w:p w14:paraId="527C46DC"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Utility and energy expenses</w:t>
            </w:r>
          </w:p>
        </w:tc>
        <w:tc>
          <w:tcPr>
            <w:tcW w:w="1107" w:type="dxa"/>
            <w:tcBorders>
              <w:top w:val="nil"/>
              <w:left w:val="nil"/>
              <w:bottom w:val="nil"/>
              <w:right w:val="nil"/>
            </w:tcBorders>
            <w:shd w:val="clear" w:color="auto" w:fill="auto"/>
          </w:tcPr>
          <w:p w14:paraId="04B75485" w14:textId="03F2BB10" w:rsidR="00CC0355" w:rsidRPr="004B28E4" w:rsidRDefault="00C540F1" w:rsidP="00FB3722">
            <w:pPr>
              <w:tabs>
                <w:tab w:val="decimal" w:pos="889"/>
              </w:tabs>
              <w:spacing w:line="260" w:lineRule="exact"/>
              <w:rPr>
                <w:rFonts w:cs="Times New Roman"/>
                <w:sz w:val="18"/>
                <w:szCs w:val="18"/>
                <w:lang w:val="en-US"/>
              </w:rPr>
            </w:pPr>
            <w:r w:rsidRPr="004B28E4">
              <w:rPr>
                <w:rFonts w:cs="Times New Roman"/>
                <w:sz w:val="18"/>
                <w:szCs w:val="18"/>
                <w:lang w:val="en-US"/>
              </w:rPr>
              <w:t>145,034</w:t>
            </w:r>
          </w:p>
        </w:tc>
        <w:tc>
          <w:tcPr>
            <w:tcW w:w="153" w:type="dxa"/>
            <w:tcBorders>
              <w:top w:val="nil"/>
              <w:left w:val="nil"/>
              <w:bottom w:val="nil"/>
              <w:right w:val="nil"/>
            </w:tcBorders>
            <w:shd w:val="clear" w:color="auto" w:fill="auto"/>
            <w:vAlign w:val="bottom"/>
          </w:tcPr>
          <w:p w14:paraId="083229B1"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077627B2"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136,470</w:t>
            </w:r>
          </w:p>
        </w:tc>
        <w:tc>
          <w:tcPr>
            <w:tcW w:w="90" w:type="dxa"/>
            <w:tcBorders>
              <w:top w:val="nil"/>
              <w:left w:val="nil"/>
              <w:bottom w:val="nil"/>
              <w:right w:val="nil"/>
            </w:tcBorders>
            <w:shd w:val="clear" w:color="auto" w:fill="auto"/>
            <w:vAlign w:val="bottom"/>
          </w:tcPr>
          <w:p w14:paraId="5ADD9A93"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027FDB1D" w14:textId="668DDFBE"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140,781</w:t>
            </w:r>
          </w:p>
        </w:tc>
        <w:tc>
          <w:tcPr>
            <w:tcW w:w="108" w:type="dxa"/>
            <w:tcBorders>
              <w:top w:val="nil"/>
              <w:left w:val="nil"/>
              <w:bottom w:val="nil"/>
              <w:right w:val="nil"/>
            </w:tcBorders>
            <w:shd w:val="clear" w:color="auto" w:fill="auto"/>
            <w:vAlign w:val="bottom"/>
          </w:tcPr>
          <w:p w14:paraId="7E05959D"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37499D14"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131,110</w:t>
            </w:r>
          </w:p>
        </w:tc>
      </w:tr>
      <w:tr w:rsidR="004B28E4" w:rsidRPr="004B28E4" w14:paraId="4752675E" w14:textId="77777777" w:rsidTr="009827B7">
        <w:trPr>
          <w:trHeight w:val="240"/>
        </w:trPr>
        <w:tc>
          <w:tcPr>
            <w:tcW w:w="4563" w:type="dxa"/>
            <w:tcBorders>
              <w:top w:val="nil"/>
              <w:left w:val="nil"/>
              <w:bottom w:val="nil"/>
              <w:right w:val="nil"/>
            </w:tcBorders>
            <w:vAlign w:val="bottom"/>
          </w:tcPr>
          <w:p w14:paraId="2ADB643B"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Sales promotion and marketing expenses</w:t>
            </w:r>
          </w:p>
        </w:tc>
        <w:tc>
          <w:tcPr>
            <w:tcW w:w="1107" w:type="dxa"/>
            <w:tcBorders>
              <w:top w:val="nil"/>
              <w:left w:val="nil"/>
              <w:bottom w:val="nil"/>
              <w:right w:val="nil"/>
            </w:tcBorders>
            <w:shd w:val="clear" w:color="auto" w:fill="auto"/>
          </w:tcPr>
          <w:p w14:paraId="3DA0E4E7" w14:textId="11FF055F" w:rsidR="00CC0355" w:rsidRPr="004B28E4" w:rsidRDefault="00C540F1" w:rsidP="00FB3722">
            <w:pPr>
              <w:tabs>
                <w:tab w:val="decimal" w:pos="889"/>
              </w:tabs>
              <w:spacing w:line="260" w:lineRule="exact"/>
              <w:rPr>
                <w:rFonts w:cs="Times New Roman"/>
                <w:sz w:val="18"/>
                <w:szCs w:val="18"/>
                <w:lang w:val="en-US"/>
              </w:rPr>
            </w:pPr>
            <w:r w:rsidRPr="004B28E4">
              <w:rPr>
                <w:rFonts w:cs="Times New Roman"/>
                <w:sz w:val="18"/>
                <w:szCs w:val="18"/>
                <w:lang w:val="en-US"/>
              </w:rPr>
              <w:t>272,540</w:t>
            </w:r>
          </w:p>
        </w:tc>
        <w:tc>
          <w:tcPr>
            <w:tcW w:w="153" w:type="dxa"/>
            <w:tcBorders>
              <w:top w:val="nil"/>
              <w:left w:val="nil"/>
              <w:bottom w:val="nil"/>
              <w:right w:val="nil"/>
            </w:tcBorders>
            <w:shd w:val="clear" w:color="auto" w:fill="auto"/>
            <w:vAlign w:val="bottom"/>
          </w:tcPr>
          <w:p w14:paraId="607A57F8"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508DAE11"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258,858</w:t>
            </w:r>
          </w:p>
        </w:tc>
        <w:tc>
          <w:tcPr>
            <w:tcW w:w="90" w:type="dxa"/>
            <w:tcBorders>
              <w:top w:val="nil"/>
              <w:left w:val="nil"/>
              <w:bottom w:val="nil"/>
              <w:right w:val="nil"/>
            </w:tcBorders>
            <w:shd w:val="clear" w:color="auto" w:fill="auto"/>
            <w:vAlign w:val="bottom"/>
          </w:tcPr>
          <w:p w14:paraId="665BAE5F"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663D5770" w14:textId="6BCD67C5"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212,563</w:t>
            </w:r>
          </w:p>
        </w:tc>
        <w:tc>
          <w:tcPr>
            <w:tcW w:w="108" w:type="dxa"/>
            <w:tcBorders>
              <w:top w:val="nil"/>
              <w:left w:val="nil"/>
              <w:bottom w:val="nil"/>
              <w:right w:val="nil"/>
            </w:tcBorders>
            <w:shd w:val="clear" w:color="auto" w:fill="auto"/>
            <w:vAlign w:val="bottom"/>
          </w:tcPr>
          <w:p w14:paraId="5A50573A"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572F295B"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183,093</w:t>
            </w:r>
          </w:p>
        </w:tc>
      </w:tr>
      <w:tr w:rsidR="004B28E4" w:rsidRPr="004B28E4" w14:paraId="6DED4CC1" w14:textId="77777777" w:rsidTr="009827B7">
        <w:trPr>
          <w:trHeight w:val="240"/>
        </w:trPr>
        <w:tc>
          <w:tcPr>
            <w:tcW w:w="4563" w:type="dxa"/>
            <w:tcBorders>
              <w:top w:val="nil"/>
              <w:left w:val="nil"/>
              <w:bottom w:val="nil"/>
              <w:right w:val="nil"/>
            </w:tcBorders>
            <w:vAlign w:val="bottom"/>
          </w:tcPr>
          <w:p w14:paraId="3F545CC9" w14:textId="77777777" w:rsidR="00CC0355" w:rsidRPr="004B28E4" w:rsidRDefault="00CC0355" w:rsidP="00FB3722">
            <w:pPr>
              <w:spacing w:line="260" w:lineRule="exact"/>
              <w:ind w:left="327" w:right="5"/>
              <w:rPr>
                <w:rFonts w:cs="Times New Roman"/>
                <w:sz w:val="18"/>
                <w:szCs w:val="18"/>
                <w:lang w:val="en-US"/>
              </w:rPr>
            </w:pPr>
            <w:r w:rsidRPr="004B28E4">
              <w:rPr>
                <w:rFonts w:cs="Times New Roman"/>
                <w:sz w:val="18"/>
                <w:szCs w:val="18"/>
                <w:lang w:val="en-US"/>
              </w:rPr>
              <w:t>Raw materials and consumable goods</w:t>
            </w:r>
          </w:p>
        </w:tc>
        <w:tc>
          <w:tcPr>
            <w:tcW w:w="1107" w:type="dxa"/>
            <w:tcBorders>
              <w:top w:val="nil"/>
              <w:left w:val="nil"/>
              <w:bottom w:val="nil"/>
              <w:right w:val="nil"/>
            </w:tcBorders>
            <w:shd w:val="clear" w:color="auto" w:fill="auto"/>
          </w:tcPr>
          <w:p w14:paraId="22786A7B" w14:textId="7F7DB598" w:rsidR="00CC0355" w:rsidRPr="004B28E4" w:rsidRDefault="00C540F1" w:rsidP="00FB3722">
            <w:pPr>
              <w:tabs>
                <w:tab w:val="decimal" w:pos="889"/>
              </w:tabs>
              <w:spacing w:line="260" w:lineRule="exact"/>
              <w:rPr>
                <w:rFonts w:cs="Times New Roman"/>
                <w:sz w:val="18"/>
                <w:szCs w:val="18"/>
                <w:lang w:val="en-US"/>
              </w:rPr>
            </w:pPr>
            <w:r w:rsidRPr="004B28E4">
              <w:rPr>
                <w:rFonts w:cs="Times New Roman"/>
                <w:sz w:val="18"/>
                <w:szCs w:val="18"/>
                <w:lang w:val="en-US"/>
              </w:rPr>
              <w:t>2,914,468</w:t>
            </w:r>
          </w:p>
        </w:tc>
        <w:tc>
          <w:tcPr>
            <w:tcW w:w="153" w:type="dxa"/>
            <w:tcBorders>
              <w:top w:val="nil"/>
              <w:left w:val="nil"/>
              <w:bottom w:val="nil"/>
              <w:right w:val="nil"/>
            </w:tcBorders>
            <w:shd w:val="clear" w:color="auto" w:fill="auto"/>
            <w:vAlign w:val="bottom"/>
          </w:tcPr>
          <w:p w14:paraId="0099B3E6"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23972F69" w14:textId="47C1B422" w:rsidR="00CC0355" w:rsidRPr="004B28E4" w:rsidRDefault="003531C2" w:rsidP="00FB3722">
            <w:pPr>
              <w:tabs>
                <w:tab w:val="decimal" w:pos="889"/>
              </w:tabs>
              <w:spacing w:line="260" w:lineRule="exact"/>
              <w:rPr>
                <w:rFonts w:cs="Times New Roman"/>
                <w:sz w:val="18"/>
                <w:szCs w:val="18"/>
                <w:lang w:val="en-US"/>
              </w:rPr>
            </w:pPr>
            <w:r w:rsidRPr="004B28E4">
              <w:rPr>
                <w:rFonts w:cs="Times New Roman"/>
                <w:sz w:val="18"/>
                <w:szCs w:val="18"/>
                <w:lang w:val="en-US"/>
              </w:rPr>
              <w:t>2</w:t>
            </w:r>
            <w:r w:rsidR="00CC0355" w:rsidRPr="004B28E4">
              <w:rPr>
                <w:rFonts w:cs="Times New Roman"/>
                <w:sz w:val="18"/>
                <w:szCs w:val="18"/>
                <w:lang w:val="en-US"/>
              </w:rPr>
              <w:t>,</w:t>
            </w:r>
            <w:r w:rsidRPr="004B28E4">
              <w:rPr>
                <w:rFonts w:cs="Times New Roman"/>
                <w:sz w:val="18"/>
                <w:szCs w:val="18"/>
                <w:lang w:val="en-US"/>
              </w:rPr>
              <w:t>503</w:t>
            </w:r>
            <w:r w:rsidR="00CC0355" w:rsidRPr="004B28E4">
              <w:rPr>
                <w:rFonts w:cs="Times New Roman"/>
                <w:sz w:val="18"/>
                <w:szCs w:val="18"/>
                <w:lang w:val="en-US"/>
              </w:rPr>
              <w:t>,</w:t>
            </w:r>
            <w:r w:rsidRPr="004B28E4">
              <w:rPr>
                <w:rFonts w:cs="Times New Roman"/>
                <w:sz w:val="18"/>
                <w:szCs w:val="18"/>
                <w:lang w:val="en-US"/>
              </w:rPr>
              <w:t>702</w:t>
            </w:r>
          </w:p>
        </w:tc>
        <w:tc>
          <w:tcPr>
            <w:tcW w:w="90" w:type="dxa"/>
            <w:tcBorders>
              <w:top w:val="nil"/>
              <w:left w:val="nil"/>
              <w:bottom w:val="nil"/>
              <w:right w:val="nil"/>
            </w:tcBorders>
            <w:shd w:val="clear" w:color="auto" w:fill="auto"/>
            <w:vAlign w:val="bottom"/>
          </w:tcPr>
          <w:p w14:paraId="7A02931A"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4FD24E7C" w14:textId="4212D20C"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2,874,251</w:t>
            </w:r>
          </w:p>
        </w:tc>
        <w:tc>
          <w:tcPr>
            <w:tcW w:w="108" w:type="dxa"/>
            <w:tcBorders>
              <w:top w:val="nil"/>
              <w:left w:val="nil"/>
              <w:bottom w:val="nil"/>
              <w:right w:val="nil"/>
            </w:tcBorders>
            <w:shd w:val="clear" w:color="auto" w:fill="auto"/>
            <w:vAlign w:val="bottom"/>
          </w:tcPr>
          <w:p w14:paraId="5219BAD8"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4021DB77"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2,474,574</w:t>
            </w:r>
          </w:p>
        </w:tc>
      </w:tr>
      <w:tr w:rsidR="004B28E4" w:rsidRPr="004B28E4" w14:paraId="25143AE1" w14:textId="77777777" w:rsidTr="009827B7">
        <w:trPr>
          <w:trHeight w:val="240"/>
        </w:trPr>
        <w:tc>
          <w:tcPr>
            <w:tcW w:w="4563" w:type="dxa"/>
            <w:tcBorders>
              <w:top w:val="nil"/>
              <w:left w:val="nil"/>
              <w:bottom w:val="nil"/>
              <w:right w:val="nil"/>
            </w:tcBorders>
            <w:vAlign w:val="bottom"/>
          </w:tcPr>
          <w:p w14:paraId="1196C706" w14:textId="0C691DCC" w:rsidR="00CC0355" w:rsidRPr="004B28E4" w:rsidRDefault="002F1DD1" w:rsidP="00FB3722">
            <w:pPr>
              <w:spacing w:line="260" w:lineRule="exact"/>
              <w:ind w:left="327" w:right="5"/>
              <w:rPr>
                <w:rFonts w:cs="Times New Roman"/>
                <w:spacing w:val="-4"/>
                <w:sz w:val="18"/>
                <w:szCs w:val="18"/>
                <w:lang w:val="en-US"/>
              </w:rPr>
            </w:pPr>
            <w:r w:rsidRPr="004B28E4">
              <w:rPr>
                <w:rFonts w:cs="Times New Roman"/>
                <w:spacing w:val="-4"/>
                <w:sz w:val="18"/>
                <w:szCs w:val="18"/>
                <w:lang w:val="en-US"/>
              </w:rPr>
              <w:t>Changes in inventories of finished goods and</w:t>
            </w:r>
            <w:r w:rsidRPr="004B28E4">
              <w:rPr>
                <w:rFonts w:cs="Times New Roman"/>
                <w:spacing w:val="-4"/>
                <w:sz w:val="18"/>
                <w:szCs w:val="18"/>
              </w:rPr>
              <w:t xml:space="preserve"> </w:t>
            </w:r>
            <w:r w:rsidR="00CC0355" w:rsidRPr="004B28E4">
              <w:rPr>
                <w:rFonts w:cs="Times New Roman"/>
                <w:spacing w:val="-4"/>
                <w:sz w:val="18"/>
                <w:szCs w:val="18"/>
              </w:rPr>
              <w:t>work in process</w:t>
            </w:r>
          </w:p>
        </w:tc>
        <w:tc>
          <w:tcPr>
            <w:tcW w:w="1107" w:type="dxa"/>
            <w:tcBorders>
              <w:top w:val="nil"/>
              <w:left w:val="nil"/>
              <w:bottom w:val="nil"/>
              <w:right w:val="nil"/>
            </w:tcBorders>
            <w:shd w:val="clear" w:color="auto" w:fill="auto"/>
          </w:tcPr>
          <w:p w14:paraId="605DDD29" w14:textId="2D45F1B8" w:rsidR="00CC0355" w:rsidRPr="004B28E4" w:rsidRDefault="00C540F1" w:rsidP="00FB3722">
            <w:pPr>
              <w:tabs>
                <w:tab w:val="decimal" w:pos="889"/>
              </w:tabs>
              <w:spacing w:line="260" w:lineRule="exact"/>
              <w:rPr>
                <w:rFonts w:cs="Times New Roman"/>
                <w:sz w:val="18"/>
                <w:szCs w:val="18"/>
                <w:cs/>
                <w:lang w:val="en-US"/>
              </w:rPr>
            </w:pPr>
            <w:r w:rsidRPr="004B28E4">
              <w:rPr>
                <w:rFonts w:cs="Times New Roman"/>
                <w:sz w:val="18"/>
                <w:szCs w:val="18"/>
                <w:lang w:val="en-US"/>
              </w:rPr>
              <w:t>39,79</w:t>
            </w:r>
            <w:r w:rsidR="00340454" w:rsidRPr="004B28E4">
              <w:rPr>
                <w:rFonts w:cs="Times New Roman"/>
                <w:sz w:val="18"/>
                <w:szCs w:val="18"/>
                <w:lang w:val="en-US"/>
              </w:rPr>
              <w:t>5</w:t>
            </w:r>
          </w:p>
        </w:tc>
        <w:tc>
          <w:tcPr>
            <w:tcW w:w="153" w:type="dxa"/>
            <w:tcBorders>
              <w:top w:val="nil"/>
              <w:left w:val="nil"/>
              <w:bottom w:val="nil"/>
              <w:right w:val="nil"/>
            </w:tcBorders>
            <w:shd w:val="clear" w:color="auto" w:fill="auto"/>
            <w:vAlign w:val="bottom"/>
          </w:tcPr>
          <w:p w14:paraId="0BFA5FA4" w14:textId="77777777" w:rsidR="00CC0355" w:rsidRPr="004B28E4" w:rsidRDefault="00CC0355" w:rsidP="00FB3722">
            <w:pPr>
              <w:spacing w:line="260" w:lineRule="exact"/>
              <w:ind w:left="-360" w:right="81" w:hanging="90"/>
              <w:rPr>
                <w:rFonts w:cs="Times New Roman"/>
                <w:sz w:val="18"/>
                <w:szCs w:val="18"/>
              </w:rPr>
            </w:pPr>
          </w:p>
        </w:tc>
        <w:tc>
          <w:tcPr>
            <w:tcW w:w="990" w:type="dxa"/>
            <w:tcBorders>
              <w:top w:val="nil"/>
              <w:left w:val="nil"/>
              <w:bottom w:val="nil"/>
              <w:right w:val="nil"/>
            </w:tcBorders>
            <w:shd w:val="clear" w:color="auto" w:fill="auto"/>
            <w:vAlign w:val="bottom"/>
          </w:tcPr>
          <w:p w14:paraId="1F33BFB7" w14:textId="16DFDE5C"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37,056</w:t>
            </w:r>
          </w:p>
        </w:tc>
        <w:tc>
          <w:tcPr>
            <w:tcW w:w="90" w:type="dxa"/>
            <w:tcBorders>
              <w:top w:val="nil"/>
              <w:left w:val="nil"/>
              <w:bottom w:val="nil"/>
              <w:right w:val="nil"/>
            </w:tcBorders>
            <w:shd w:val="clear" w:color="auto" w:fill="auto"/>
            <w:vAlign w:val="bottom"/>
          </w:tcPr>
          <w:p w14:paraId="1F4E9E9B" w14:textId="77777777" w:rsidR="00CC0355" w:rsidRPr="004B28E4" w:rsidRDefault="00CC0355" w:rsidP="00FB3722">
            <w:pPr>
              <w:spacing w:line="260" w:lineRule="exact"/>
              <w:ind w:left="-360" w:hanging="90"/>
              <w:rPr>
                <w:rFonts w:cs="Times New Roman"/>
                <w:sz w:val="18"/>
                <w:szCs w:val="18"/>
                <w:lang w:val="en-US"/>
              </w:rPr>
            </w:pPr>
          </w:p>
        </w:tc>
        <w:tc>
          <w:tcPr>
            <w:tcW w:w="1107" w:type="dxa"/>
            <w:tcBorders>
              <w:top w:val="nil"/>
              <w:left w:val="nil"/>
              <w:bottom w:val="nil"/>
              <w:right w:val="nil"/>
            </w:tcBorders>
            <w:shd w:val="clear" w:color="auto" w:fill="auto"/>
          </w:tcPr>
          <w:p w14:paraId="262772F5" w14:textId="1EC1F783" w:rsidR="00CC0355" w:rsidRPr="004B28E4" w:rsidRDefault="009827B7" w:rsidP="00FB3722">
            <w:pPr>
              <w:tabs>
                <w:tab w:val="decimal" w:pos="889"/>
              </w:tabs>
              <w:spacing w:line="260" w:lineRule="exact"/>
              <w:rPr>
                <w:rFonts w:cs="Times New Roman"/>
                <w:sz w:val="18"/>
                <w:szCs w:val="18"/>
                <w:lang w:val="en-US"/>
              </w:rPr>
            </w:pPr>
            <w:r w:rsidRPr="004B28E4">
              <w:rPr>
                <w:rFonts w:cs="Times New Roman"/>
                <w:sz w:val="18"/>
                <w:szCs w:val="18"/>
                <w:lang w:val="en-US"/>
              </w:rPr>
              <w:t>13,19</w:t>
            </w:r>
            <w:r w:rsidR="00340454" w:rsidRPr="004B28E4">
              <w:rPr>
                <w:rFonts w:cs="Times New Roman"/>
                <w:sz w:val="18"/>
                <w:szCs w:val="18"/>
                <w:lang w:val="en-US"/>
              </w:rPr>
              <w:t>0</w:t>
            </w:r>
          </w:p>
        </w:tc>
        <w:tc>
          <w:tcPr>
            <w:tcW w:w="108" w:type="dxa"/>
            <w:tcBorders>
              <w:top w:val="nil"/>
              <w:left w:val="nil"/>
              <w:bottom w:val="nil"/>
              <w:right w:val="nil"/>
            </w:tcBorders>
            <w:shd w:val="clear" w:color="auto" w:fill="auto"/>
            <w:vAlign w:val="bottom"/>
          </w:tcPr>
          <w:p w14:paraId="5271E1E4" w14:textId="77777777" w:rsidR="00CC0355" w:rsidRPr="004B28E4" w:rsidRDefault="00CC0355" w:rsidP="00FB3722">
            <w:pPr>
              <w:spacing w:line="260" w:lineRule="exact"/>
              <w:ind w:left="-360" w:hanging="90"/>
              <w:rPr>
                <w:rFonts w:cs="Times New Roman"/>
                <w:sz w:val="18"/>
                <w:szCs w:val="18"/>
                <w:lang w:val="en-US"/>
              </w:rPr>
            </w:pPr>
          </w:p>
        </w:tc>
        <w:tc>
          <w:tcPr>
            <w:tcW w:w="1035" w:type="dxa"/>
            <w:tcBorders>
              <w:top w:val="nil"/>
              <w:left w:val="nil"/>
              <w:bottom w:val="nil"/>
              <w:right w:val="nil"/>
            </w:tcBorders>
            <w:shd w:val="clear" w:color="auto" w:fill="auto"/>
            <w:vAlign w:val="bottom"/>
          </w:tcPr>
          <w:p w14:paraId="75F3CD34" w14:textId="77777777" w:rsidR="00CC0355" w:rsidRPr="004B28E4" w:rsidRDefault="00CC0355" w:rsidP="00FB3722">
            <w:pPr>
              <w:tabs>
                <w:tab w:val="decimal" w:pos="889"/>
              </w:tabs>
              <w:spacing w:line="260" w:lineRule="exact"/>
              <w:rPr>
                <w:rFonts w:cs="Times New Roman"/>
                <w:sz w:val="18"/>
                <w:szCs w:val="18"/>
                <w:lang w:val="en-US"/>
              </w:rPr>
            </w:pPr>
            <w:r w:rsidRPr="004B28E4">
              <w:rPr>
                <w:rFonts w:cs="Times New Roman"/>
                <w:sz w:val="18"/>
                <w:szCs w:val="18"/>
                <w:lang w:val="en-US"/>
              </w:rPr>
              <w:t>28,485</w:t>
            </w:r>
          </w:p>
        </w:tc>
      </w:tr>
    </w:tbl>
    <w:p w14:paraId="14238E4D" w14:textId="1264BC43" w:rsidR="002D4B02" w:rsidRPr="004B28E4" w:rsidRDefault="00E349C7" w:rsidP="00F04D2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 xml:space="preserve">INCOME </w:t>
      </w:r>
      <w:r w:rsidR="004920E5" w:rsidRPr="004B28E4">
        <w:rPr>
          <w:rFonts w:ascii="Times New Roman" w:hAnsi="Times New Roman" w:cs="Times New Roman"/>
          <w:b/>
          <w:bCs/>
          <w:lang w:val="en-US"/>
        </w:rPr>
        <w:t xml:space="preserve"> </w:t>
      </w:r>
      <w:r w:rsidRPr="004B28E4">
        <w:rPr>
          <w:rFonts w:ascii="Times New Roman" w:hAnsi="Times New Roman" w:cs="Times New Roman"/>
          <w:b/>
          <w:bCs/>
          <w:lang w:val="en-US"/>
        </w:rPr>
        <w:t>TAX</w:t>
      </w:r>
      <w:r w:rsidR="006E0283" w:rsidRPr="004B28E4">
        <w:rPr>
          <w:rFonts w:ascii="Times New Roman" w:hAnsi="Times New Roman" w:cs="Times New Roman"/>
          <w:b/>
          <w:bCs/>
          <w:lang w:val="en-US"/>
        </w:rPr>
        <w:t xml:space="preserve">  </w:t>
      </w:r>
    </w:p>
    <w:p w14:paraId="3316DB2B" w14:textId="77777777" w:rsidR="001F23AE" w:rsidRPr="004B28E4" w:rsidRDefault="00CB557D" w:rsidP="00F04D2E">
      <w:pPr>
        <w:tabs>
          <w:tab w:val="left" w:pos="540"/>
        </w:tabs>
        <w:spacing w:after="240" w:line="240" w:lineRule="auto"/>
        <w:ind w:left="547"/>
        <w:jc w:val="thaiDistribute"/>
        <w:rPr>
          <w:rFonts w:cs="Times New Roman"/>
          <w:sz w:val="24"/>
          <w:szCs w:val="24"/>
          <w:lang w:val="en-US" w:eastAsia="x-none"/>
        </w:rPr>
      </w:pPr>
      <w:r w:rsidRPr="004B28E4">
        <w:rPr>
          <w:rFonts w:cs="Times New Roman"/>
          <w:sz w:val="24"/>
          <w:szCs w:val="24"/>
          <w:lang w:val="en-US" w:eastAsia="x-none"/>
        </w:rPr>
        <w:t>I</w:t>
      </w:r>
      <w:r w:rsidR="002E1186" w:rsidRPr="004B28E4">
        <w:rPr>
          <w:rFonts w:cs="Times New Roman"/>
          <w:sz w:val="24"/>
          <w:szCs w:val="24"/>
          <w:lang w:val="en-US" w:eastAsia="x-none"/>
        </w:rPr>
        <w:t>ncome tax expense</w:t>
      </w:r>
      <w:r w:rsidR="0016654F" w:rsidRPr="004B28E4">
        <w:rPr>
          <w:rFonts w:cs="Times New Roman"/>
          <w:sz w:val="24"/>
          <w:szCs w:val="24"/>
          <w:lang w:val="en-US" w:eastAsia="x-none"/>
        </w:rPr>
        <w:t>s</w:t>
      </w:r>
      <w:r w:rsidR="007967C5" w:rsidRPr="004B28E4">
        <w:rPr>
          <w:rFonts w:cs="Times New Roman"/>
          <w:sz w:val="24"/>
          <w:szCs w:val="24"/>
          <w:lang w:val="en-US" w:eastAsia="x-none"/>
        </w:rPr>
        <w:t xml:space="preserve"> for the year</w:t>
      </w:r>
      <w:r w:rsidR="00270E5A" w:rsidRPr="004B28E4">
        <w:rPr>
          <w:rFonts w:cs="Times New Roman"/>
          <w:sz w:val="24"/>
          <w:szCs w:val="24"/>
          <w:lang w:val="en-US" w:eastAsia="x-none"/>
        </w:rPr>
        <w:t>s</w:t>
      </w:r>
      <w:r w:rsidR="007967C5" w:rsidRPr="004B28E4">
        <w:rPr>
          <w:rFonts w:cs="Times New Roman"/>
          <w:sz w:val="24"/>
          <w:szCs w:val="24"/>
          <w:lang w:val="en-US" w:eastAsia="x-none"/>
        </w:rPr>
        <w:t xml:space="preserve"> ended </w:t>
      </w:r>
      <w:r w:rsidR="00E1274A" w:rsidRPr="004B28E4">
        <w:rPr>
          <w:rFonts w:cs="Times New Roman"/>
          <w:sz w:val="24"/>
          <w:szCs w:val="24"/>
          <w:lang w:val="en-US" w:eastAsia="x-none"/>
        </w:rPr>
        <w:t xml:space="preserve">December </w:t>
      </w:r>
      <w:r w:rsidR="00215A37" w:rsidRPr="004B28E4">
        <w:rPr>
          <w:rFonts w:cs="Times New Roman"/>
          <w:sz w:val="24"/>
          <w:szCs w:val="24"/>
          <w:lang w:val="en-US" w:eastAsia="x-none"/>
        </w:rPr>
        <w:t>31</w:t>
      </w:r>
      <w:r w:rsidR="00E1274A" w:rsidRPr="004B28E4">
        <w:rPr>
          <w:rFonts w:cs="Times New Roman"/>
          <w:sz w:val="24"/>
          <w:szCs w:val="24"/>
          <w:lang w:val="en-US" w:eastAsia="x-none"/>
        </w:rPr>
        <w:t>, are summarized as follows:</w:t>
      </w:r>
    </w:p>
    <w:p w14:paraId="0EE2C722" w14:textId="77777777" w:rsidR="00452127" w:rsidRPr="004B28E4" w:rsidRDefault="00452127" w:rsidP="00965747">
      <w:pPr>
        <w:spacing w:line="240" w:lineRule="auto"/>
        <w:ind w:left="331" w:right="20"/>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901"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080"/>
        <w:gridCol w:w="188"/>
        <w:gridCol w:w="1072"/>
        <w:gridCol w:w="146"/>
        <w:gridCol w:w="1065"/>
        <w:gridCol w:w="143"/>
        <w:gridCol w:w="1076"/>
      </w:tblGrid>
      <w:tr w:rsidR="004B28E4" w:rsidRPr="004B28E4" w14:paraId="38F36E63" w14:textId="77777777" w:rsidTr="00043908">
        <w:trPr>
          <w:trHeight w:val="126"/>
        </w:trPr>
        <w:tc>
          <w:tcPr>
            <w:tcW w:w="4131" w:type="dxa"/>
            <w:tcBorders>
              <w:top w:val="nil"/>
              <w:left w:val="nil"/>
              <w:bottom w:val="nil"/>
              <w:right w:val="nil"/>
            </w:tcBorders>
          </w:tcPr>
          <w:p w14:paraId="2CFE13E8" w14:textId="77777777" w:rsidR="00452127" w:rsidRPr="004B28E4" w:rsidRDefault="00452127" w:rsidP="007D4320">
            <w:pPr>
              <w:spacing w:line="260" w:lineRule="exact"/>
              <w:ind w:right="-25" w:hanging="25"/>
              <w:rPr>
                <w:rFonts w:cs="Times New Roman"/>
                <w:sz w:val="18"/>
                <w:szCs w:val="18"/>
                <w:lang w:val="en-US"/>
              </w:rPr>
            </w:pPr>
          </w:p>
        </w:tc>
        <w:tc>
          <w:tcPr>
            <w:tcW w:w="2340" w:type="dxa"/>
            <w:gridSpan w:val="3"/>
            <w:tcBorders>
              <w:top w:val="nil"/>
              <w:left w:val="nil"/>
              <w:bottom w:val="nil"/>
              <w:right w:val="nil"/>
            </w:tcBorders>
          </w:tcPr>
          <w:p w14:paraId="2A4E79BC" w14:textId="77777777" w:rsidR="00452127" w:rsidRPr="004B28E4" w:rsidRDefault="00452127" w:rsidP="007D4320">
            <w:pPr>
              <w:spacing w:line="260" w:lineRule="exact"/>
              <w:ind w:right="-25" w:hanging="25"/>
              <w:jc w:val="center"/>
              <w:rPr>
                <w:rFonts w:cs="Times New Roman"/>
                <w:b/>
                <w:bCs/>
                <w:sz w:val="18"/>
                <w:szCs w:val="18"/>
              </w:rPr>
            </w:pPr>
            <w:r w:rsidRPr="004B28E4">
              <w:rPr>
                <w:rFonts w:cs="Times New Roman"/>
                <w:b/>
                <w:bCs/>
                <w:sz w:val="18"/>
                <w:szCs w:val="18"/>
              </w:rPr>
              <w:t>Consolidated</w:t>
            </w:r>
          </w:p>
        </w:tc>
        <w:tc>
          <w:tcPr>
            <w:tcW w:w="146" w:type="dxa"/>
            <w:tcBorders>
              <w:top w:val="nil"/>
              <w:left w:val="nil"/>
              <w:bottom w:val="nil"/>
              <w:right w:val="nil"/>
            </w:tcBorders>
          </w:tcPr>
          <w:p w14:paraId="1FA0DB98" w14:textId="77777777" w:rsidR="00452127" w:rsidRPr="004B28E4" w:rsidRDefault="00452127" w:rsidP="007D4320">
            <w:pPr>
              <w:spacing w:line="260" w:lineRule="exact"/>
              <w:ind w:left="-128" w:right="-25" w:hanging="25"/>
              <w:jc w:val="center"/>
              <w:rPr>
                <w:rFonts w:cs="Times New Roman"/>
                <w:sz w:val="18"/>
                <w:szCs w:val="18"/>
              </w:rPr>
            </w:pPr>
          </w:p>
        </w:tc>
        <w:tc>
          <w:tcPr>
            <w:tcW w:w="2284" w:type="dxa"/>
            <w:gridSpan w:val="3"/>
            <w:tcBorders>
              <w:top w:val="nil"/>
              <w:left w:val="nil"/>
              <w:bottom w:val="nil"/>
              <w:right w:val="nil"/>
            </w:tcBorders>
          </w:tcPr>
          <w:p w14:paraId="791515D4" w14:textId="77777777" w:rsidR="00452127" w:rsidRPr="004B28E4" w:rsidRDefault="00452127" w:rsidP="007D4320">
            <w:pPr>
              <w:spacing w:line="260" w:lineRule="exact"/>
              <w:ind w:left="-128" w:right="-25" w:hanging="25"/>
              <w:jc w:val="center"/>
              <w:rPr>
                <w:rFonts w:cs="Times New Roman"/>
                <w:b/>
                <w:bCs/>
                <w:sz w:val="18"/>
                <w:szCs w:val="18"/>
              </w:rPr>
            </w:pPr>
            <w:r w:rsidRPr="004B28E4">
              <w:rPr>
                <w:rFonts w:cs="Times New Roman"/>
                <w:b/>
                <w:bCs/>
                <w:sz w:val="18"/>
                <w:szCs w:val="18"/>
              </w:rPr>
              <w:t>Separate</w:t>
            </w:r>
          </w:p>
        </w:tc>
      </w:tr>
      <w:tr w:rsidR="004B28E4" w:rsidRPr="004B28E4" w14:paraId="37EA076F" w14:textId="77777777" w:rsidTr="00043908">
        <w:trPr>
          <w:trHeight w:val="135"/>
        </w:trPr>
        <w:tc>
          <w:tcPr>
            <w:tcW w:w="4131" w:type="dxa"/>
            <w:tcBorders>
              <w:top w:val="nil"/>
              <w:left w:val="nil"/>
              <w:bottom w:val="nil"/>
              <w:right w:val="nil"/>
            </w:tcBorders>
          </w:tcPr>
          <w:p w14:paraId="6DDE95EB" w14:textId="77777777" w:rsidR="00452127" w:rsidRPr="004B28E4" w:rsidRDefault="00452127" w:rsidP="007D4320">
            <w:pPr>
              <w:spacing w:line="260" w:lineRule="exact"/>
              <w:ind w:right="-25" w:hanging="25"/>
              <w:rPr>
                <w:rFonts w:cs="Times New Roman"/>
                <w:sz w:val="18"/>
                <w:szCs w:val="18"/>
                <w:lang w:val="en-US"/>
              </w:rPr>
            </w:pPr>
          </w:p>
        </w:tc>
        <w:tc>
          <w:tcPr>
            <w:tcW w:w="2340" w:type="dxa"/>
            <w:gridSpan w:val="3"/>
            <w:tcBorders>
              <w:top w:val="nil"/>
              <w:left w:val="nil"/>
              <w:bottom w:val="nil"/>
              <w:right w:val="nil"/>
            </w:tcBorders>
          </w:tcPr>
          <w:p w14:paraId="0F2A3CEE" w14:textId="77777777" w:rsidR="00452127" w:rsidRPr="004B28E4" w:rsidRDefault="00452127" w:rsidP="007D4320">
            <w:pPr>
              <w:spacing w:line="260" w:lineRule="exact"/>
              <w:ind w:right="-25" w:hanging="25"/>
              <w:jc w:val="center"/>
              <w:rPr>
                <w:rFonts w:cs="Times New Roman"/>
                <w:b/>
                <w:bCs/>
                <w:sz w:val="18"/>
                <w:szCs w:val="18"/>
              </w:rPr>
            </w:pPr>
            <w:r w:rsidRPr="004B28E4">
              <w:rPr>
                <w:rFonts w:cs="Times New Roman"/>
                <w:b/>
                <w:bCs/>
                <w:sz w:val="18"/>
                <w:szCs w:val="18"/>
              </w:rPr>
              <w:t>Financial Statements</w:t>
            </w:r>
          </w:p>
        </w:tc>
        <w:tc>
          <w:tcPr>
            <w:tcW w:w="146" w:type="dxa"/>
            <w:tcBorders>
              <w:top w:val="nil"/>
              <w:left w:val="nil"/>
              <w:bottom w:val="nil"/>
              <w:right w:val="nil"/>
            </w:tcBorders>
          </w:tcPr>
          <w:p w14:paraId="627020F2" w14:textId="77777777" w:rsidR="00452127" w:rsidRPr="004B28E4" w:rsidRDefault="00452127" w:rsidP="007D4320">
            <w:pPr>
              <w:spacing w:line="260" w:lineRule="exact"/>
              <w:ind w:left="-128" w:right="-25" w:hanging="25"/>
              <w:jc w:val="center"/>
              <w:rPr>
                <w:rFonts w:cs="Times New Roman"/>
                <w:sz w:val="18"/>
                <w:szCs w:val="18"/>
              </w:rPr>
            </w:pPr>
          </w:p>
        </w:tc>
        <w:tc>
          <w:tcPr>
            <w:tcW w:w="2284" w:type="dxa"/>
            <w:gridSpan w:val="3"/>
            <w:tcBorders>
              <w:top w:val="nil"/>
              <w:left w:val="nil"/>
              <w:bottom w:val="nil"/>
              <w:right w:val="nil"/>
            </w:tcBorders>
          </w:tcPr>
          <w:p w14:paraId="02ACBD62" w14:textId="77777777" w:rsidR="00452127" w:rsidRPr="004B28E4" w:rsidRDefault="00452127" w:rsidP="007D4320">
            <w:pPr>
              <w:spacing w:line="260" w:lineRule="exact"/>
              <w:ind w:left="-128" w:right="-25" w:hanging="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37143DA2" w14:textId="77777777" w:rsidTr="00043908">
        <w:trPr>
          <w:trHeight w:val="70"/>
        </w:trPr>
        <w:tc>
          <w:tcPr>
            <w:tcW w:w="4131" w:type="dxa"/>
            <w:tcBorders>
              <w:top w:val="nil"/>
              <w:left w:val="nil"/>
              <w:bottom w:val="nil"/>
              <w:right w:val="nil"/>
            </w:tcBorders>
          </w:tcPr>
          <w:p w14:paraId="282BF4F6" w14:textId="77777777" w:rsidR="00C2310B" w:rsidRPr="004B28E4" w:rsidRDefault="00C2310B" w:rsidP="007D4320">
            <w:pPr>
              <w:spacing w:line="260" w:lineRule="exact"/>
              <w:ind w:left="752" w:right="-25" w:hanging="25"/>
              <w:jc w:val="thaiDistribute"/>
              <w:rPr>
                <w:rFonts w:cs="Times New Roman"/>
                <w:sz w:val="18"/>
                <w:szCs w:val="18"/>
                <w:lang w:val="en-US"/>
              </w:rPr>
            </w:pPr>
          </w:p>
        </w:tc>
        <w:tc>
          <w:tcPr>
            <w:tcW w:w="1080" w:type="dxa"/>
            <w:tcBorders>
              <w:top w:val="nil"/>
              <w:left w:val="nil"/>
              <w:bottom w:val="nil"/>
              <w:right w:val="nil"/>
            </w:tcBorders>
          </w:tcPr>
          <w:p w14:paraId="39613E5C" w14:textId="77777777" w:rsidR="00C2310B" w:rsidRPr="004B28E4" w:rsidRDefault="00880FD6" w:rsidP="007D4320">
            <w:pPr>
              <w:spacing w:line="260" w:lineRule="exact"/>
              <w:ind w:left="18" w:right="-9" w:hanging="25"/>
              <w:jc w:val="center"/>
              <w:rPr>
                <w:rFonts w:cs="Times New Roman"/>
                <w:b/>
                <w:bCs/>
                <w:sz w:val="18"/>
                <w:szCs w:val="18"/>
                <w:cs/>
                <w:lang w:val="en-US"/>
              </w:rPr>
            </w:pPr>
            <w:r w:rsidRPr="004B28E4">
              <w:rPr>
                <w:rFonts w:cs="Times New Roman"/>
                <w:b/>
                <w:bCs/>
                <w:sz w:val="18"/>
                <w:szCs w:val="18"/>
                <w:lang w:val="en-US"/>
              </w:rPr>
              <w:t>2024</w:t>
            </w:r>
          </w:p>
        </w:tc>
        <w:tc>
          <w:tcPr>
            <w:tcW w:w="188" w:type="dxa"/>
            <w:tcBorders>
              <w:top w:val="nil"/>
              <w:left w:val="nil"/>
              <w:bottom w:val="nil"/>
              <w:right w:val="nil"/>
            </w:tcBorders>
          </w:tcPr>
          <w:p w14:paraId="62A223B7" w14:textId="77777777" w:rsidR="00C2310B" w:rsidRPr="004B28E4" w:rsidRDefault="00C2310B" w:rsidP="007D4320">
            <w:pPr>
              <w:spacing w:line="260" w:lineRule="exact"/>
              <w:ind w:left="-360" w:right="81" w:hanging="25"/>
              <w:jc w:val="right"/>
              <w:rPr>
                <w:rFonts w:cs="Times New Roman"/>
                <w:sz w:val="18"/>
                <w:szCs w:val="18"/>
              </w:rPr>
            </w:pPr>
          </w:p>
        </w:tc>
        <w:tc>
          <w:tcPr>
            <w:tcW w:w="1072" w:type="dxa"/>
            <w:tcBorders>
              <w:top w:val="nil"/>
              <w:left w:val="nil"/>
              <w:bottom w:val="nil"/>
              <w:right w:val="nil"/>
            </w:tcBorders>
          </w:tcPr>
          <w:p w14:paraId="01410A96" w14:textId="77777777" w:rsidR="00C2310B" w:rsidRPr="004B28E4" w:rsidRDefault="00880FD6" w:rsidP="007D4320">
            <w:pPr>
              <w:spacing w:line="260" w:lineRule="exact"/>
              <w:ind w:left="18" w:right="-9" w:hanging="25"/>
              <w:jc w:val="center"/>
              <w:rPr>
                <w:rFonts w:cs="Times New Roman"/>
                <w:b/>
                <w:bCs/>
                <w:sz w:val="18"/>
                <w:szCs w:val="18"/>
                <w:lang w:val="en-US"/>
              </w:rPr>
            </w:pPr>
            <w:r w:rsidRPr="004B28E4">
              <w:rPr>
                <w:rFonts w:cs="Times New Roman"/>
                <w:b/>
                <w:bCs/>
                <w:sz w:val="18"/>
                <w:szCs w:val="18"/>
                <w:lang w:val="en-US"/>
              </w:rPr>
              <w:t>2023</w:t>
            </w:r>
          </w:p>
        </w:tc>
        <w:tc>
          <w:tcPr>
            <w:tcW w:w="146" w:type="dxa"/>
            <w:tcBorders>
              <w:top w:val="nil"/>
              <w:left w:val="nil"/>
              <w:bottom w:val="nil"/>
              <w:right w:val="nil"/>
            </w:tcBorders>
          </w:tcPr>
          <w:p w14:paraId="373FCD92" w14:textId="77777777" w:rsidR="00C2310B" w:rsidRPr="004B28E4" w:rsidRDefault="00C2310B" w:rsidP="007D4320">
            <w:pPr>
              <w:spacing w:line="260" w:lineRule="exact"/>
              <w:ind w:left="-56" w:right="81" w:hanging="25"/>
              <w:jc w:val="right"/>
              <w:rPr>
                <w:rFonts w:cs="Times New Roman"/>
                <w:sz w:val="18"/>
                <w:szCs w:val="18"/>
              </w:rPr>
            </w:pPr>
          </w:p>
        </w:tc>
        <w:tc>
          <w:tcPr>
            <w:tcW w:w="1065" w:type="dxa"/>
            <w:tcBorders>
              <w:top w:val="nil"/>
              <w:left w:val="nil"/>
              <w:bottom w:val="nil"/>
              <w:right w:val="nil"/>
            </w:tcBorders>
          </w:tcPr>
          <w:p w14:paraId="25BE32E8" w14:textId="77777777" w:rsidR="00C2310B" w:rsidRPr="004B28E4" w:rsidRDefault="00880FD6" w:rsidP="007D4320">
            <w:pPr>
              <w:spacing w:line="260" w:lineRule="exact"/>
              <w:ind w:left="18" w:right="-9" w:hanging="25"/>
              <w:jc w:val="center"/>
              <w:rPr>
                <w:rFonts w:cs="Times New Roman"/>
                <w:b/>
                <w:bCs/>
                <w:sz w:val="18"/>
                <w:szCs w:val="18"/>
                <w:cs/>
                <w:lang w:val="en-US"/>
              </w:rPr>
            </w:pPr>
            <w:r w:rsidRPr="004B28E4">
              <w:rPr>
                <w:rFonts w:cs="Times New Roman"/>
                <w:b/>
                <w:bCs/>
                <w:sz w:val="18"/>
                <w:szCs w:val="18"/>
                <w:lang w:val="en-US"/>
              </w:rPr>
              <w:t>2024</w:t>
            </w:r>
          </w:p>
        </w:tc>
        <w:tc>
          <w:tcPr>
            <w:tcW w:w="143" w:type="dxa"/>
            <w:tcBorders>
              <w:top w:val="nil"/>
              <w:left w:val="nil"/>
              <w:bottom w:val="nil"/>
              <w:right w:val="nil"/>
            </w:tcBorders>
          </w:tcPr>
          <w:p w14:paraId="0CB3BD8F" w14:textId="77777777" w:rsidR="00C2310B" w:rsidRPr="004B28E4" w:rsidRDefault="00C2310B" w:rsidP="007D4320">
            <w:pPr>
              <w:spacing w:line="260" w:lineRule="exact"/>
              <w:ind w:left="-360" w:right="81" w:hanging="25"/>
              <w:jc w:val="right"/>
              <w:rPr>
                <w:rFonts w:cs="Times New Roman"/>
                <w:sz w:val="18"/>
                <w:szCs w:val="18"/>
              </w:rPr>
            </w:pPr>
          </w:p>
        </w:tc>
        <w:tc>
          <w:tcPr>
            <w:tcW w:w="1076" w:type="dxa"/>
            <w:tcBorders>
              <w:top w:val="nil"/>
              <w:left w:val="nil"/>
              <w:bottom w:val="nil"/>
              <w:right w:val="nil"/>
            </w:tcBorders>
          </w:tcPr>
          <w:p w14:paraId="667BD12B" w14:textId="77777777" w:rsidR="00C2310B" w:rsidRPr="004B28E4" w:rsidRDefault="00880FD6" w:rsidP="007D4320">
            <w:pPr>
              <w:spacing w:line="260" w:lineRule="exact"/>
              <w:ind w:left="18" w:right="-9" w:hanging="25"/>
              <w:jc w:val="center"/>
              <w:rPr>
                <w:rFonts w:cs="Times New Roman"/>
                <w:b/>
                <w:bCs/>
                <w:sz w:val="18"/>
                <w:szCs w:val="18"/>
                <w:lang w:val="en-US"/>
              </w:rPr>
            </w:pPr>
            <w:r w:rsidRPr="004B28E4">
              <w:rPr>
                <w:rFonts w:cs="Times New Roman"/>
                <w:b/>
                <w:bCs/>
                <w:sz w:val="18"/>
                <w:szCs w:val="18"/>
                <w:lang w:val="en-US"/>
              </w:rPr>
              <w:t>2023</w:t>
            </w:r>
          </w:p>
        </w:tc>
      </w:tr>
      <w:tr w:rsidR="004B28E4" w:rsidRPr="004B28E4" w14:paraId="47D77544" w14:textId="77777777" w:rsidTr="00043908">
        <w:trPr>
          <w:trHeight w:val="70"/>
        </w:trPr>
        <w:tc>
          <w:tcPr>
            <w:tcW w:w="4131" w:type="dxa"/>
            <w:tcBorders>
              <w:top w:val="nil"/>
              <w:left w:val="nil"/>
              <w:bottom w:val="nil"/>
              <w:right w:val="nil"/>
            </w:tcBorders>
          </w:tcPr>
          <w:p w14:paraId="6EA93EAB" w14:textId="77777777" w:rsidR="00A138AA" w:rsidRPr="004B28E4" w:rsidRDefault="00A138AA" w:rsidP="007D4320">
            <w:pPr>
              <w:spacing w:line="260" w:lineRule="exact"/>
              <w:ind w:left="752" w:right="-25" w:hanging="25"/>
              <w:jc w:val="thaiDistribute"/>
              <w:rPr>
                <w:rFonts w:cs="Times New Roman"/>
                <w:sz w:val="18"/>
                <w:szCs w:val="18"/>
                <w:lang w:val="en-US"/>
              </w:rPr>
            </w:pPr>
          </w:p>
        </w:tc>
        <w:tc>
          <w:tcPr>
            <w:tcW w:w="1080" w:type="dxa"/>
            <w:tcBorders>
              <w:top w:val="nil"/>
              <w:left w:val="nil"/>
              <w:bottom w:val="nil"/>
              <w:right w:val="nil"/>
            </w:tcBorders>
          </w:tcPr>
          <w:p w14:paraId="6DD614B6" w14:textId="77777777" w:rsidR="00A138AA" w:rsidRPr="004B28E4" w:rsidRDefault="00A138AA" w:rsidP="007D4320">
            <w:pPr>
              <w:tabs>
                <w:tab w:val="decimal" w:pos="889"/>
              </w:tabs>
              <w:spacing w:line="260" w:lineRule="exact"/>
              <w:ind w:hanging="25"/>
              <w:rPr>
                <w:rFonts w:cs="Times New Roman"/>
                <w:sz w:val="18"/>
                <w:szCs w:val="18"/>
                <w:lang w:val="en-US"/>
              </w:rPr>
            </w:pPr>
          </w:p>
        </w:tc>
        <w:tc>
          <w:tcPr>
            <w:tcW w:w="188" w:type="dxa"/>
            <w:tcBorders>
              <w:top w:val="nil"/>
              <w:left w:val="nil"/>
              <w:bottom w:val="nil"/>
              <w:right w:val="nil"/>
            </w:tcBorders>
          </w:tcPr>
          <w:p w14:paraId="48E58E37" w14:textId="77777777" w:rsidR="00A138AA" w:rsidRPr="004B28E4" w:rsidRDefault="00A138AA" w:rsidP="007D4320">
            <w:pPr>
              <w:spacing w:line="260" w:lineRule="exact"/>
              <w:ind w:left="-360" w:right="81" w:hanging="25"/>
              <w:jc w:val="right"/>
              <w:rPr>
                <w:rFonts w:cs="Times New Roman"/>
                <w:sz w:val="18"/>
                <w:szCs w:val="18"/>
              </w:rPr>
            </w:pPr>
          </w:p>
        </w:tc>
        <w:tc>
          <w:tcPr>
            <w:tcW w:w="1072" w:type="dxa"/>
            <w:tcBorders>
              <w:top w:val="nil"/>
              <w:left w:val="nil"/>
              <w:bottom w:val="nil"/>
              <w:right w:val="nil"/>
            </w:tcBorders>
          </w:tcPr>
          <w:p w14:paraId="298DB6D0" w14:textId="77777777" w:rsidR="00A138AA" w:rsidRPr="004B28E4" w:rsidRDefault="00A138AA" w:rsidP="007D4320">
            <w:pPr>
              <w:tabs>
                <w:tab w:val="decimal" w:pos="889"/>
              </w:tabs>
              <w:spacing w:line="260" w:lineRule="exact"/>
              <w:ind w:hanging="25"/>
              <w:rPr>
                <w:rFonts w:cs="Times New Roman"/>
                <w:sz w:val="18"/>
                <w:szCs w:val="18"/>
                <w:lang w:val="en-US"/>
              </w:rPr>
            </w:pPr>
          </w:p>
        </w:tc>
        <w:tc>
          <w:tcPr>
            <w:tcW w:w="146" w:type="dxa"/>
            <w:tcBorders>
              <w:top w:val="nil"/>
              <w:left w:val="nil"/>
              <w:bottom w:val="nil"/>
              <w:right w:val="nil"/>
            </w:tcBorders>
          </w:tcPr>
          <w:p w14:paraId="3CAB1371" w14:textId="77777777" w:rsidR="00A138AA" w:rsidRPr="004B28E4" w:rsidRDefault="00A138AA" w:rsidP="007D4320">
            <w:pPr>
              <w:spacing w:line="260" w:lineRule="exact"/>
              <w:ind w:left="-56" w:right="81" w:hanging="25"/>
              <w:jc w:val="right"/>
              <w:rPr>
                <w:rFonts w:cs="Times New Roman"/>
                <w:sz w:val="18"/>
                <w:szCs w:val="18"/>
              </w:rPr>
            </w:pPr>
          </w:p>
        </w:tc>
        <w:tc>
          <w:tcPr>
            <w:tcW w:w="1065" w:type="dxa"/>
            <w:tcBorders>
              <w:top w:val="nil"/>
              <w:left w:val="nil"/>
              <w:bottom w:val="nil"/>
              <w:right w:val="nil"/>
            </w:tcBorders>
          </w:tcPr>
          <w:p w14:paraId="0A15B3A4" w14:textId="77777777" w:rsidR="00A138AA" w:rsidRPr="004B28E4" w:rsidRDefault="00A138AA" w:rsidP="007D4320">
            <w:pPr>
              <w:tabs>
                <w:tab w:val="decimal" w:pos="889"/>
              </w:tabs>
              <w:spacing w:line="260" w:lineRule="exact"/>
              <w:ind w:hanging="25"/>
              <w:rPr>
                <w:rFonts w:cs="Times New Roman"/>
                <w:sz w:val="18"/>
                <w:szCs w:val="18"/>
                <w:lang w:val="en-US"/>
              </w:rPr>
            </w:pPr>
          </w:p>
        </w:tc>
        <w:tc>
          <w:tcPr>
            <w:tcW w:w="143" w:type="dxa"/>
            <w:tcBorders>
              <w:top w:val="nil"/>
              <w:left w:val="nil"/>
              <w:bottom w:val="nil"/>
              <w:right w:val="nil"/>
            </w:tcBorders>
          </w:tcPr>
          <w:p w14:paraId="7D994908" w14:textId="77777777" w:rsidR="00A138AA" w:rsidRPr="004B28E4" w:rsidRDefault="00A138AA" w:rsidP="007D4320">
            <w:pPr>
              <w:spacing w:line="260" w:lineRule="exact"/>
              <w:ind w:left="-360" w:right="81" w:hanging="25"/>
              <w:jc w:val="right"/>
              <w:rPr>
                <w:rFonts w:cs="Times New Roman"/>
                <w:sz w:val="18"/>
                <w:szCs w:val="18"/>
              </w:rPr>
            </w:pPr>
          </w:p>
        </w:tc>
        <w:tc>
          <w:tcPr>
            <w:tcW w:w="1076" w:type="dxa"/>
            <w:tcBorders>
              <w:top w:val="nil"/>
              <w:left w:val="nil"/>
              <w:bottom w:val="nil"/>
              <w:right w:val="nil"/>
            </w:tcBorders>
          </w:tcPr>
          <w:p w14:paraId="7C93A96B" w14:textId="77777777" w:rsidR="00A138AA" w:rsidRPr="004B28E4" w:rsidRDefault="00A138AA" w:rsidP="007D4320">
            <w:pPr>
              <w:tabs>
                <w:tab w:val="decimal" w:pos="889"/>
              </w:tabs>
              <w:spacing w:line="260" w:lineRule="exact"/>
              <w:ind w:hanging="25"/>
              <w:rPr>
                <w:rFonts w:cs="Times New Roman"/>
                <w:sz w:val="18"/>
                <w:szCs w:val="18"/>
                <w:lang w:val="en-US"/>
              </w:rPr>
            </w:pPr>
          </w:p>
        </w:tc>
      </w:tr>
      <w:tr w:rsidR="004B28E4" w:rsidRPr="004B28E4" w14:paraId="4A541319" w14:textId="77777777" w:rsidTr="00043908">
        <w:trPr>
          <w:trHeight w:val="72"/>
        </w:trPr>
        <w:tc>
          <w:tcPr>
            <w:tcW w:w="4131" w:type="dxa"/>
            <w:tcBorders>
              <w:top w:val="nil"/>
              <w:left w:val="nil"/>
              <w:bottom w:val="nil"/>
              <w:right w:val="nil"/>
            </w:tcBorders>
            <w:vAlign w:val="bottom"/>
          </w:tcPr>
          <w:p w14:paraId="1E8D2F9E" w14:textId="77777777" w:rsidR="004E0BAC" w:rsidRPr="004B28E4" w:rsidRDefault="004E0BAC" w:rsidP="004E0BAC">
            <w:pPr>
              <w:spacing w:line="260" w:lineRule="exact"/>
              <w:ind w:left="77" w:right="5"/>
              <w:rPr>
                <w:rFonts w:cs="Times New Roman"/>
                <w:sz w:val="18"/>
                <w:szCs w:val="18"/>
                <w:lang w:val="en-US"/>
              </w:rPr>
            </w:pPr>
            <w:r w:rsidRPr="004B28E4">
              <w:rPr>
                <w:rFonts w:cs="Times New Roman"/>
                <w:sz w:val="18"/>
                <w:szCs w:val="18"/>
                <w:lang w:val="en-US"/>
              </w:rPr>
              <w:t>Current income tax</w:t>
            </w:r>
          </w:p>
        </w:tc>
        <w:tc>
          <w:tcPr>
            <w:tcW w:w="1080" w:type="dxa"/>
            <w:tcBorders>
              <w:top w:val="nil"/>
              <w:left w:val="nil"/>
              <w:bottom w:val="nil"/>
              <w:right w:val="nil"/>
            </w:tcBorders>
            <w:shd w:val="clear" w:color="auto" w:fill="auto"/>
            <w:vAlign w:val="bottom"/>
          </w:tcPr>
          <w:p w14:paraId="296889FB" w14:textId="6E353F0F"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33,</w:t>
            </w:r>
            <w:r w:rsidR="008907EC" w:rsidRPr="004B28E4">
              <w:rPr>
                <w:rFonts w:cs="Times New Roman"/>
                <w:sz w:val="18"/>
                <w:szCs w:val="18"/>
                <w:lang w:val="en-US"/>
              </w:rPr>
              <w:t>401</w:t>
            </w:r>
          </w:p>
        </w:tc>
        <w:tc>
          <w:tcPr>
            <w:tcW w:w="188" w:type="dxa"/>
            <w:tcBorders>
              <w:top w:val="nil"/>
              <w:left w:val="nil"/>
              <w:bottom w:val="nil"/>
              <w:right w:val="nil"/>
            </w:tcBorders>
            <w:shd w:val="clear" w:color="auto" w:fill="auto"/>
            <w:vAlign w:val="bottom"/>
          </w:tcPr>
          <w:p w14:paraId="2A8223E6" w14:textId="77777777" w:rsidR="004E0BAC" w:rsidRPr="004B28E4" w:rsidRDefault="004E0BAC" w:rsidP="004E0BAC">
            <w:pPr>
              <w:spacing w:line="260" w:lineRule="exact"/>
              <w:ind w:left="-360" w:right="81" w:hanging="25"/>
              <w:rPr>
                <w:rFonts w:cs="Times New Roman"/>
                <w:sz w:val="18"/>
                <w:szCs w:val="18"/>
              </w:rPr>
            </w:pPr>
          </w:p>
        </w:tc>
        <w:tc>
          <w:tcPr>
            <w:tcW w:w="1072" w:type="dxa"/>
            <w:tcBorders>
              <w:top w:val="nil"/>
              <w:left w:val="nil"/>
              <w:bottom w:val="nil"/>
              <w:right w:val="nil"/>
            </w:tcBorders>
            <w:shd w:val="clear" w:color="auto" w:fill="auto"/>
            <w:vAlign w:val="bottom"/>
          </w:tcPr>
          <w:p w14:paraId="5DA7ED7E" w14:textId="5DF37040" w:rsidR="004E0BAC" w:rsidRPr="004B28E4" w:rsidRDefault="008907E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3</w:t>
            </w:r>
            <w:r w:rsidR="004E0BAC" w:rsidRPr="004B28E4">
              <w:rPr>
                <w:rFonts w:cs="Times New Roman"/>
                <w:sz w:val="18"/>
                <w:szCs w:val="18"/>
                <w:lang w:val="en-US"/>
              </w:rPr>
              <w:t>8,</w:t>
            </w:r>
            <w:r w:rsidRPr="004B28E4">
              <w:rPr>
                <w:rFonts w:cs="Times New Roman"/>
                <w:sz w:val="18"/>
                <w:szCs w:val="18"/>
                <w:lang w:val="en-US"/>
              </w:rPr>
              <w:t>415</w:t>
            </w:r>
          </w:p>
        </w:tc>
        <w:tc>
          <w:tcPr>
            <w:tcW w:w="146" w:type="dxa"/>
            <w:tcBorders>
              <w:top w:val="nil"/>
              <w:left w:val="nil"/>
              <w:bottom w:val="nil"/>
              <w:right w:val="nil"/>
            </w:tcBorders>
            <w:shd w:val="clear" w:color="auto" w:fill="auto"/>
            <w:vAlign w:val="bottom"/>
          </w:tcPr>
          <w:p w14:paraId="0E4EEACB" w14:textId="77777777" w:rsidR="004E0BAC" w:rsidRPr="004B28E4" w:rsidRDefault="004E0BAC" w:rsidP="004E0BAC">
            <w:pPr>
              <w:spacing w:line="260" w:lineRule="exact"/>
              <w:ind w:left="-360" w:right="113" w:hanging="25"/>
              <w:rPr>
                <w:rFonts w:cs="Times New Roman"/>
                <w:sz w:val="18"/>
                <w:szCs w:val="18"/>
                <w:lang w:val="en-US"/>
              </w:rPr>
            </w:pPr>
          </w:p>
        </w:tc>
        <w:tc>
          <w:tcPr>
            <w:tcW w:w="1065" w:type="dxa"/>
            <w:tcBorders>
              <w:top w:val="nil"/>
              <w:left w:val="nil"/>
              <w:bottom w:val="nil"/>
              <w:right w:val="nil"/>
            </w:tcBorders>
            <w:shd w:val="clear" w:color="auto" w:fill="auto"/>
            <w:vAlign w:val="bottom"/>
          </w:tcPr>
          <w:p w14:paraId="0492366E" w14:textId="1C4DDB3E"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28,361</w:t>
            </w:r>
          </w:p>
        </w:tc>
        <w:tc>
          <w:tcPr>
            <w:tcW w:w="143" w:type="dxa"/>
            <w:tcBorders>
              <w:top w:val="nil"/>
              <w:left w:val="nil"/>
              <w:bottom w:val="nil"/>
              <w:right w:val="nil"/>
            </w:tcBorders>
            <w:shd w:val="clear" w:color="auto" w:fill="auto"/>
            <w:vAlign w:val="bottom"/>
          </w:tcPr>
          <w:p w14:paraId="783ED4C7" w14:textId="77777777" w:rsidR="004E0BAC" w:rsidRPr="004B28E4" w:rsidRDefault="004E0BAC" w:rsidP="004E0BAC">
            <w:pPr>
              <w:spacing w:line="260" w:lineRule="exact"/>
              <w:ind w:left="-360" w:right="81" w:hanging="25"/>
              <w:rPr>
                <w:rFonts w:cs="Times New Roman"/>
                <w:sz w:val="18"/>
                <w:szCs w:val="18"/>
              </w:rPr>
            </w:pPr>
          </w:p>
        </w:tc>
        <w:tc>
          <w:tcPr>
            <w:tcW w:w="1076" w:type="dxa"/>
            <w:tcBorders>
              <w:top w:val="nil"/>
              <w:left w:val="nil"/>
              <w:bottom w:val="nil"/>
              <w:right w:val="nil"/>
            </w:tcBorders>
            <w:shd w:val="clear" w:color="auto" w:fill="auto"/>
            <w:vAlign w:val="bottom"/>
          </w:tcPr>
          <w:p w14:paraId="1D75C6B0" w14:textId="7777777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38,596</w:t>
            </w:r>
          </w:p>
        </w:tc>
      </w:tr>
      <w:tr w:rsidR="004B28E4" w:rsidRPr="004B28E4" w14:paraId="131ADE37" w14:textId="77777777" w:rsidTr="00043908">
        <w:trPr>
          <w:trHeight w:val="171"/>
        </w:trPr>
        <w:tc>
          <w:tcPr>
            <w:tcW w:w="4131" w:type="dxa"/>
            <w:tcBorders>
              <w:top w:val="nil"/>
              <w:left w:val="nil"/>
              <w:bottom w:val="nil"/>
              <w:right w:val="nil"/>
            </w:tcBorders>
            <w:vAlign w:val="bottom"/>
          </w:tcPr>
          <w:p w14:paraId="7FD4894B" w14:textId="20AC3274" w:rsidR="004E0BAC" w:rsidRPr="004B28E4" w:rsidRDefault="004E0BAC" w:rsidP="004E0BAC">
            <w:pPr>
              <w:spacing w:line="260" w:lineRule="exact"/>
              <w:ind w:left="77" w:right="5"/>
              <w:rPr>
                <w:rFonts w:cs="Times New Roman"/>
                <w:spacing w:val="-4"/>
                <w:sz w:val="18"/>
                <w:szCs w:val="18"/>
                <w:lang w:val="en-US"/>
              </w:rPr>
            </w:pPr>
            <w:r w:rsidRPr="004B28E4">
              <w:rPr>
                <w:rFonts w:cs="Times New Roman"/>
                <w:sz w:val="18"/>
                <w:szCs w:val="18"/>
                <w:lang w:val="en-US"/>
              </w:rPr>
              <w:t>Adjustment</w:t>
            </w:r>
            <w:r w:rsidRPr="004B28E4">
              <w:rPr>
                <w:rFonts w:cs="Times New Roman"/>
                <w:spacing w:val="-4"/>
                <w:sz w:val="18"/>
                <w:szCs w:val="18"/>
                <w:lang w:val="en-US"/>
              </w:rPr>
              <w:t xml:space="preserve"> in respect of income tax of the previous year</w:t>
            </w:r>
          </w:p>
        </w:tc>
        <w:tc>
          <w:tcPr>
            <w:tcW w:w="1080" w:type="dxa"/>
            <w:tcBorders>
              <w:top w:val="nil"/>
              <w:left w:val="nil"/>
              <w:bottom w:val="nil"/>
              <w:right w:val="nil"/>
            </w:tcBorders>
            <w:shd w:val="clear" w:color="auto" w:fill="auto"/>
            <w:vAlign w:val="bottom"/>
          </w:tcPr>
          <w:p w14:paraId="17A40287" w14:textId="0DFD9013"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(2,424)</w:t>
            </w:r>
          </w:p>
        </w:tc>
        <w:tc>
          <w:tcPr>
            <w:tcW w:w="188" w:type="dxa"/>
            <w:tcBorders>
              <w:top w:val="nil"/>
              <w:left w:val="nil"/>
              <w:bottom w:val="nil"/>
              <w:right w:val="nil"/>
            </w:tcBorders>
            <w:shd w:val="clear" w:color="auto" w:fill="auto"/>
            <w:vAlign w:val="bottom"/>
          </w:tcPr>
          <w:p w14:paraId="0A01A753" w14:textId="77777777" w:rsidR="004E0BAC" w:rsidRPr="004B28E4" w:rsidRDefault="004E0BAC" w:rsidP="004E0BAC">
            <w:pPr>
              <w:spacing w:line="260" w:lineRule="exact"/>
              <w:ind w:left="-360" w:right="81" w:hanging="25"/>
              <w:rPr>
                <w:rFonts w:cs="Times New Roman"/>
                <w:sz w:val="18"/>
                <w:szCs w:val="18"/>
              </w:rPr>
            </w:pPr>
          </w:p>
        </w:tc>
        <w:tc>
          <w:tcPr>
            <w:tcW w:w="1072" w:type="dxa"/>
            <w:tcBorders>
              <w:top w:val="nil"/>
              <w:left w:val="nil"/>
              <w:bottom w:val="nil"/>
              <w:right w:val="nil"/>
            </w:tcBorders>
            <w:shd w:val="clear" w:color="auto" w:fill="auto"/>
            <w:vAlign w:val="bottom"/>
          </w:tcPr>
          <w:p w14:paraId="5A60700C" w14:textId="7777777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(85)</w:t>
            </w:r>
          </w:p>
        </w:tc>
        <w:tc>
          <w:tcPr>
            <w:tcW w:w="146" w:type="dxa"/>
            <w:tcBorders>
              <w:top w:val="nil"/>
              <w:left w:val="nil"/>
              <w:bottom w:val="nil"/>
              <w:right w:val="nil"/>
            </w:tcBorders>
            <w:shd w:val="clear" w:color="auto" w:fill="auto"/>
            <w:vAlign w:val="bottom"/>
          </w:tcPr>
          <w:p w14:paraId="40B76B07" w14:textId="77777777" w:rsidR="004E0BAC" w:rsidRPr="004B28E4" w:rsidRDefault="004E0BAC" w:rsidP="004E0BAC">
            <w:pPr>
              <w:spacing w:line="260" w:lineRule="exact"/>
              <w:ind w:left="-360" w:right="113" w:hanging="25"/>
              <w:rPr>
                <w:rFonts w:cs="Times New Roman"/>
                <w:sz w:val="18"/>
                <w:szCs w:val="18"/>
                <w:lang w:val="en-US"/>
              </w:rPr>
            </w:pPr>
          </w:p>
        </w:tc>
        <w:tc>
          <w:tcPr>
            <w:tcW w:w="1065" w:type="dxa"/>
            <w:tcBorders>
              <w:top w:val="nil"/>
              <w:left w:val="nil"/>
              <w:bottom w:val="nil"/>
              <w:right w:val="nil"/>
            </w:tcBorders>
            <w:shd w:val="clear" w:color="auto" w:fill="auto"/>
            <w:vAlign w:val="bottom"/>
          </w:tcPr>
          <w:p w14:paraId="5791D03F" w14:textId="71E08EA5"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(2,424)</w:t>
            </w:r>
          </w:p>
        </w:tc>
        <w:tc>
          <w:tcPr>
            <w:tcW w:w="143" w:type="dxa"/>
            <w:tcBorders>
              <w:top w:val="nil"/>
              <w:left w:val="nil"/>
              <w:bottom w:val="nil"/>
              <w:right w:val="nil"/>
            </w:tcBorders>
            <w:shd w:val="clear" w:color="auto" w:fill="auto"/>
            <w:vAlign w:val="bottom"/>
          </w:tcPr>
          <w:p w14:paraId="0FEEDF86" w14:textId="77777777" w:rsidR="004E0BAC" w:rsidRPr="004B28E4" w:rsidRDefault="004E0BAC" w:rsidP="004E0BAC">
            <w:pPr>
              <w:spacing w:line="260" w:lineRule="exact"/>
              <w:ind w:left="-360" w:right="81" w:hanging="25"/>
              <w:rPr>
                <w:rFonts w:cs="Times New Roman"/>
                <w:sz w:val="18"/>
                <w:szCs w:val="18"/>
              </w:rPr>
            </w:pPr>
          </w:p>
        </w:tc>
        <w:tc>
          <w:tcPr>
            <w:tcW w:w="1076" w:type="dxa"/>
            <w:tcBorders>
              <w:top w:val="nil"/>
              <w:left w:val="nil"/>
              <w:bottom w:val="nil"/>
              <w:right w:val="nil"/>
            </w:tcBorders>
            <w:shd w:val="clear" w:color="auto" w:fill="auto"/>
            <w:vAlign w:val="bottom"/>
          </w:tcPr>
          <w:p w14:paraId="143A13EB" w14:textId="7777777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(85)</w:t>
            </w:r>
          </w:p>
        </w:tc>
      </w:tr>
      <w:tr w:rsidR="004B28E4" w:rsidRPr="004B28E4" w14:paraId="6085BC92" w14:textId="77777777" w:rsidTr="00043908">
        <w:trPr>
          <w:trHeight w:val="70"/>
        </w:trPr>
        <w:tc>
          <w:tcPr>
            <w:tcW w:w="4131" w:type="dxa"/>
            <w:tcBorders>
              <w:top w:val="nil"/>
              <w:left w:val="nil"/>
              <w:bottom w:val="nil"/>
              <w:right w:val="nil"/>
            </w:tcBorders>
            <w:vAlign w:val="bottom"/>
          </w:tcPr>
          <w:p w14:paraId="23C4B5DC" w14:textId="4CFF19EE" w:rsidR="004E0BAC" w:rsidRPr="004B28E4" w:rsidRDefault="004E0BAC" w:rsidP="004E0BAC">
            <w:pPr>
              <w:spacing w:line="260" w:lineRule="exact"/>
              <w:ind w:left="347" w:right="5" w:hanging="270"/>
              <w:rPr>
                <w:rFonts w:cs="Times New Roman"/>
                <w:sz w:val="18"/>
                <w:szCs w:val="18"/>
                <w:lang w:val="en-US"/>
              </w:rPr>
            </w:pPr>
            <w:r w:rsidRPr="004B28E4">
              <w:rPr>
                <w:rFonts w:cs="Times New Roman"/>
                <w:sz w:val="18"/>
                <w:szCs w:val="18"/>
                <w:lang w:val="en-US"/>
              </w:rPr>
              <w:t>Deferred tax relating to origination and reversal of temporary differences</w:t>
            </w:r>
          </w:p>
        </w:tc>
        <w:tc>
          <w:tcPr>
            <w:tcW w:w="1080" w:type="dxa"/>
            <w:tcBorders>
              <w:top w:val="nil"/>
              <w:left w:val="nil"/>
              <w:bottom w:val="single" w:sz="4" w:space="0" w:color="auto"/>
              <w:right w:val="nil"/>
            </w:tcBorders>
            <w:shd w:val="clear" w:color="auto" w:fill="auto"/>
            <w:vAlign w:val="bottom"/>
          </w:tcPr>
          <w:p w14:paraId="4C817311" w14:textId="783E213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12,</w:t>
            </w:r>
            <w:r w:rsidR="008907EC" w:rsidRPr="004B28E4">
              <w:rPr>
                <w:rFonts w:cs="Times New Roman"/>
                <w:sz w:val="18"/>
                <w:szCs w:val="18"/>
                <w:lang w:val="en-US"/>
              </w:rPr>
              <w:t>673</w:t>
            </w:r>
          </w:p>
        </w:tc>
        <w:tc>
          <w:tcPr>
            <w:tcW w:w="188" w:type="dxa"/>
            <w:tcBorders>
              <w:top w:val="nil"/>
              <w:left w:val="nil"/>
              <w:bottom w:val="nil"/>
              <w:right w:val="nil"/>
            </w:tcBorders>
            <w:shd w:val="clear" w:color="auto" w:fill="auto"/>
            <w:vAlign w:val="bottom"/>
          </w:tcPr>
          <w:p w14:paraId="1D282B38" w14:textId="77777777" w:rsidR="004E0BAC" w:rsidRPr="004B28E4" w:rsidRDefault="004E0BAC" w:rsidP="004E0BAC">
            <w:pPr>
              <w:spacing w:line="260" w:lineRule="exact"/>
              <w:ind w:left="-360" w:right="81" w:hanging="25"/>
              <w:rPr>
                <w:rFonts w:cs="Times New Roman"/>
                <w:sz w:val="18"/>
                <w:szCs w:val="18"/>
              </w:rPr>
            </w:pPr>
          </w:p>
        </w:tc>
        <w:tc>
          <w:tcPr>
            <w:tcW w:w="1072" w:type="dxa"/>
            <w:tcBorders>
              <w:top w:val="nil"/>
              <w:left w:val="nil"/>
              <w:bottom w:val="single" w:sz="4" w:space="0" w:color="auto"/>
              <w:right w:val="nil"/>
            </w:tcBorders>
            <w:shd w:val="clear" w:color="auto" w:fill="auto"/>
            <w:vAlign w:val="bottom"/>
          </w:tcPr>
          <w:p w14:paraId="36FDEBA4" w14:textId="5825FA9E"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9,834</w:t>
            </w:r>
          </w:p>
        </w:tc>
        <w:tc>
          <w:tcPr>
            <w:tcW w:w="146" w:type="dxa"/>
            <w:tcBorders>
              <w:top w:val="nil"/>
              <w:left w:val="nil"/>
              <w:bottom w:val="nil"/>
              <w:right w:val="nil"/>
            </w:tcBorders>
            <w:shd w:val="clear" w:color="auto" w:fill="auto"/>
            <w:vAlign w:val="bottom"/>
          </w:tcPr>
          <w:p w14:paraId="4645B7D0" w14:textId="77777777" w:rsidR="004E0BAC" w:rsidRPr="004B28E4" w:rsidRDefault="004E0BAC" w:rsidP="004E0BAC">
            <w:pPr>
              <w:spacing w:line="260" w:lineRule="exact"/>
              <w:ind w:left="-360" w:right="113" w:hanging="25"/>
              <w:rPr>
                <w:rFonts w:cs="Times New Roman"/>
                <w:sz w:val="18"/>
                <w:szCs w:val="18"/>
                <w:lang w:val="en-US"/>
              </w:rPr>
            </w:pPr>
          </w:p>
        </w:tc>
        <w:tc>
          <w:tcPr>
            <w:tcW w:w="1065" w:type="dxa"/>
            <w:tcBorders>
              <w:top w:val="nil"/>
              <w:left w:val="nil"/>
              <w:bottom w:val="single" w:sz="4" w:space="0" w:color="auto"/>
              <w:right w:val="nil"/>
            </w:tcBorders>
            <w:shd w:val="clear" w:color="auto" w:fill="auto"/>
            <w:vAlign w:val="bottom"/>
          </w:tcPr>
          <w:p w14:paraId="7BA97A1B" w14:textId="314F8899"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(1,140)</w:t>
            </w:r>
          </w:p>
        </w:tc>
        <w:tc>
          <w:tcPr>
            <w:tcW w:w="143" w:type="dxa"/>
            <w:tcBorders>
              <w:top w:val="nil"/>
              <w:left w:val="nil"/>
              <w:bottom w:val="nil"/>
              <w:right w:val="nil"/>
            </w:tcBorders>
            <w:shd w:val="clear" w:color="auto" w:fill="auto"/>
            <w:vAlign w:val="bottom"/>
          </w:tcPr>
          <w:p w14:paraId="2FBE4BF4" w14:textId="77777777" w:rsidR="004E0BAC" w:rsidRPr="004B28E4" w:rsidRDefault="004E0BAC" w:rsidP="004E0BAC">
            <w:pPr>
              <w:spacing w:line="260" w:lineRule="exact"/>
              <w:ind w:left="-360" w:right="81" w:hanging="25"/>
              <w:rPr>
                <w:rFonts w:cs="Times New Roman"/>
                <w:sz w:val="18"/>
                <w:szCs w:val="18"/>
              </w:rPr>
            </w:pPr>
          </w:p>
        </w:tc>
        <w:tc>
          <w:tcPr>
            <w:tcW w:w="1076" w:type="dxa"/>
            <w:tcBorders>
              <w:top w:val="nil"/>
              <w:left w:val="nil"/>
              <w:bottom w:val="single" w:sz="4" w:space="0" w:color="auto"/>
              <w:right w:val="nil"/>
            </w:tcBorders>
            <w:shd w:val="clear" w:color="auto" w:fill="auto"/>
            <w:vAlign w:val="bottom"/>
          </w:tcPr>
          <w:p w14:paraId="40ADA452" w14:textId="7777777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(8,771)</w:t>
            </w:r>
          </w:p>
        </w:tc>
      </w:tr>
      <w:tr w:rsidR="004B28E4" w:rsidRPr="004B28E4" w14:paraId="1D8656BC" w14:textId="77777777" w:rsidTr="00043908">
        <w:trPr>
          <w:trHeight w:val="296"/>
        </w:trPr>
        <w:tc>
          <w:tcPr>
            <w:tcW w:w="4131" w:type="dxa"/>
            <w:tcBorders>
              <w:top w:val="nil"/>
              <w:left w:val="nil"/>
              <w:bottom w:val="nil"/>
              <w:right w:val="nil"/>
            </w:tcBorders>
            <w:vAlign w:val="bottom"/>
          </w:tcPr>
          <w:p w14:paraId="6BA9E411" w14:textId="569D6692" w:rsidR="004E0BAC" w:rsidRPr="004B28E4" w:rsidRDefault="004E0BAC" w:rsidP="004E0BAC">
            <w:pPr>
              <w:spacing w:line="260" w:lineRule="exact"/>
              <w:ind w:left="347" w:right="5" w:hanging="270"/>
              <w:rPr>
                <w:rFonts w:cs="Times New Roman"/>
                <w:spacing w:val="-2"/>
                <w:sz w:val="18"/>
                <w:szCs w:val="18"/>
                <w:lang w:val="en-US"/>
              </w:rPr>
            </w:pPr>
            <w:r w:rsidRPr="004B28E4">
              <w:rPr>
                <w:rFonts w:cs="Times New Roman"/>
                <w:spacing w:val="-2"/>
                <w:sz w:val="18"/>
                <w:szCs w:val="18"/>
                <w:lang w:val="en-US"/>
              </w:rPr>
              <w:t xml:space="preserve">Income </w:t>
            </w:r>
            <w:r w:rsidRPr="004B28E4">
              <w:rPr>
                <w:rFonts w:cs="Times New Roman"/>
                <w:sz w:val="18"/>
                <w:szCs w:val="18"/>
                <w:lang w:val="en-US"/>
              </w:rPr>
              <w:t>tax</w:t>
            </w:r>
            <w:r w:rsidRPr="004B28E4">
              <w:rPr>
                <w:rFonts w:cs="Times New Roman"/>
                <w:spacing w:val="-2"/>
                <w:sz w:val="18"/>
                <w:szCs w:val="18"/>
                <w:lang w:val="en-US"/>
              </w:rPr>
              <w:t xml:space="preserve"> expenses reported in the statements </w:t>
            </w:r>
            <w:r w:rsidRPr="004B28E4">
              <w:rPr>
                <w:rFonts w:cs="Times New Roman"/>
                <w:spacing w:val="-2"/>
                <w:sz w:val="18"/>
                <w:szCs w:val="18"/>
                <w:lang w:val="en-US"/>
              </w:rPr>
              <w:br/>
              <w:t xml:space="preserve">of profit or loss </w:t>
            </w:r>
          </w:p>
        </w:tc>
        <w:tc>
          <w:tcPr>
            <w:tcW w:w="1080" w:type="dxa"/>
            <w:tcBorders>
              <w:top w:val="single" w:sz="4" w:space="0" w:color="auto"/>
              <w:left w:val="nil"/>
              <w:bottom w:val="double" w:sz="4" w:space="0" w:color="auto"/>
              <w:right w:val="nil"/>
            </w:tcBorders>
            <w:shd w:val="clear" w:color="auto" w:fill="auto"/>
            <w:vAlign w:val="bottom"/>
          </w:tcPr>
          <w:p w14:paraId="6F9F4720" w14:textId="0DF55D3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43,650</w:t>
            </w:r>
          </w:p>
        </w:tc>
        <w:tc>
          <w:tcPr>
            <w:tcW w:w="188" w:type="dxa"/>
            <w:tcBorders>
              <w:top w:val="nil"/>
              <w:left w:val="nil"/>
              <w:bottom w:val="nil"/>
              <w:right w:val="nil"/>
            </w:tcBorders>
            <w:shd w:val="clear" w:color="auto" w:fill="auto"/>
            <w:vAlign w:val="bottom"/>
          </w:tcPr>
          <w:p w14:paraId="4C7886A4" w14:textId="77777777" w:rsidR="004E0BAC" w:rsidRPr="004B28E4" w:rsidRDefault="004E0BAC" w:rsidP="004E0BAC">
            <w:pPr>
              <w:spacing w:line="260" w:lineRule="exact"/>
              <w:ind w:left="-360" w:right="81" w:hanging="25"/>
              <w:rPr>
                <w:rFonts w:cs="Times New Roman"/>
                <w:sz w:val="18"/>
                <w:szCs w:val="18"/>
              </w:rPr>
            </w:pPr>
          </w:p>
        </w:tc>
        <w:tc>
          <w:tcPr>
            <w:tcW w:w="1072" w:type="dxa"/>
            <w:tcBorders>
              <w:top w:val="single" w:sz="4" w:space="0" w:color="auto"/>
              <w:left w:val="nil"/>
              <w:bottom w:val="double" w:sz="4" w:space="0" w:color="auto"/>
              <w:right w:val="nil"/>
            </w:tcBorders>
            <w:shd w:val="clear" w:color="auto" w:fill="auto"/>
            <w:vAlign w:val="bottom"/>
          </w:tcPr>
          <w:p w14:paraId="08A304D1" w14:textId="7777777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48,164</w:t>
            </w:r>
          </w:p>
        </w:tc>
        <w:tc>
          <w:tcPr>
            <w:tcW w:w="146" w:type="dxa"/>
            <w:tcBorders>
              <w:top w:val="nil"/>
              <w:left w:val="nil"/>
              <w:bottom w:val="nil"/>
              <w:right w:val="nil"/>
            </w:tcBorders>
            <w:shd w:val="clear" w:color="auto" w:fill="auto"/>
            <w:vAlign w:val="bottom"/>
          </w:tcPr>
          <w:p w14:paraId="70FC8BD5" w14:textId="77777777" w:rsidR="004E0BAC" w:rsidRPr="004B28E4" w:rsidRDefault="004E0BAC" w:rsidP="004E0BAC">
            <w:pPr>
              <w:spacing w:line="260" w:lineRule="exact"/>
              <w:ind w:left="-360" w:right="113" w:hanging="25"/>
              <w:rPr>
                <w:rFonts w:cs="Times New Roman"/>
                <w:sz w:val="18"/>
                <w:szCs w:val="18"/>
                <w:lang w:val="en-US"/>
              </w:rPr>
            </w:pPr>
          </w:p>
        </w:tc>
        <w:tc>
          <w:tcPr>
            <w:tcW w:w="1065" w:type="dxa"/>
            <w:tcBorders>
              <w:top w:val="single" w:sz="4" w:space="0" w:color="auto"/>
              <w:left w:val="nil"/>
              <w:bottom w:val="double" w:sz="4" w:space="0" w:color="auto"/>
              <w:right w:val="nil"/>
            </w:tcBorders>
            <w:shd w:val="clear" w:color="auto" w:fill="auto"/>
            <w:vAlign w:val="bottom"/>
          </w:tcPr>
          <w:p w14:paraId="238D5647" w14:textId="53381BB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24,797</w:t>
            </w:r>
          </w:p>
        </w:tc>
        <w:tc>
          <w:tcPr>
            <w:tcW w:w="143" w:type="dxa"/>
            <w:tcBorders>
              <w:top w:val="nil"/>
              <w:left w:val="nil"/>
              <w:bottom w:val="nil"/>
              <w:right w:val="nil"/>
            </w:tcBorders>
            <w:shd w:val="clear" w:color="auto" w:fill="auto"/>
            <w:vAlign w:val="bottom"/>
          </w:tcPr>
          <w:p w14:paraId="0033AADA" w14:textId="77777777" w:rsidR="004E0BAC" w:rsidRPr="004B28E4" w:rsidRDefault="004E0BAC" w:rsidP="004E0BAC">
            <w:pPr>
              <w:spacing w:line="260" w:lineRule="exact"/>
              <w:ind w:left="-360" w:right="81" w:hanging="25"/>
              <w:rPr>
                <w:rFonts w:cs="Times New Roman"/>
                <w:sz w:val="18"/>
                <w:szCs w:val="18"/>
              </w:rPr>
            </w:pPr>
          </w:p>
        </w:tc>
        <w:tc>
          <w:tcPr>
            <w:tcW w:w="1076" w:type="dxa"/>
            <w:tcBorders>
              <w:top w:val="single" w:sz="4" w:space="0" w:color="auto"/>
              <w:left w:val="nil"/>
              <w:bottom w:val="double" w:sz="4" w:space="0" w:color="auto"/>
              <w:right w:val="nil"/>
            </w:tcBorders>
            <w:shd w:val="clear" w:color="auto" w:fill="auto"/>
            <w:vAlign w:val="bottom"/>
          </w:tcPr>
          <w:p w14:paraId="5A3AD190" w14:textId="77777777" w:rsidR="004E0BAC" w:rsidRPr="004B28E4" w:rsidRDefault="004E0BAC" w:rsidP="004E0BAC">
            <w:pPr>
              <w:tabs>
                <w:tab w:val="decimal" w:pos="887"/>
              </w:tabs>
              <w:spacing w:line="260" w:lineRule="exact"/>
              <w:ind w:hanging="25"/>
              <w:rPr>
                <w:rFonts w:cs="Times New Roman"/>
                <w:sz w:val="18"/>
                <w:szCs w:val="18"/>
                <w:lang w:val="en-US"/>
              </w:rPr>
            </w:pPr>
            <w:r w:rsidRPr="004B28E4">
              <w:rPr>
                <w:rFonts w:cs="Times New Roman"/>
                <w:sz w:val="18"/>
                <w:szCs w:val="18"/>
                <w:lang w:val="en-US"/>
              </w:rPr>
              <w:t>29,740</w:t>
            </w:r>
          </w:p>
        </w:tc>
      </w:tr>
    </w:tbl>
    <w:p w14:paraId="45BA2078" w14:textId="77777777" w:rsidR="00A25C2C" w:rsidRPr="004B28E4" w:rsidRDefault="00A25C2C" w:rsidP="00A05F09">
      <w:pPr>
        <w:spacing w:before="240" w:after="240" w:line="240" w:lineRule="auto"/>
        <w:ind w:left="446"/>
        <w:jc w:val="thaiDistribute"/>
        <w:rPr>
          <w:rFonts w:cs="Times New Roman"/>
          <w:lang w:eastAsia="x-none"/>
        </w:rPr>
      </w:pPr>
      <w:r w:rsidRPr="004B28E4">
        <w:rPr>
          <w:rFonts w:cs="Times New Roman"/>
          <w:sz w:val="24"/>
          <w:szCs w:val="22"/>
        </w:rPr>
        <w:t>The amount</w:t>
      </w:r>
      <w:r w:rsidR="004714DA" w:rsidRPr="004B28E4">
        <w:rPr>
          <w:rFonts w:cs="Times New Roman"/>
          <w:sz w:val="24"/>
          <w:szCs w:val="22"/>
        </w:rPr>
        <w:t>s</w:t>
      </w:r>
      <w:r w:rsidRPr="004B28E4">
        <w:rPr>
          <w:rFonts w:cs="Times New Roman"/>
          <w:sz w:val="24"/>
          <w:szCs w:val="22"/>
        </w:rPr>
        <w:t xml:space="preserve"> of income </w:t>
      </w:r>
      <w:r w:rsidR="00270E5A" w:rsidRPr="004B28E4">
        <w:rPr>
          <w:rFonts w:cs="Times New Roman"/>
          <w:sz w:val="24"/>
          <w:szCs w:val="22"/>
        </w:rPr>
        <w:t>tax relat</w:t>
      </w:r>
      <w:r w:rsidR="002E1186" w:rsidRPr="004B28E4">
        <w:rPr>
          <w:rFonts w:cs="Times New Roman"/>
          <w:sz w:val="24"/>
          <w:szCs w:val="22"/>
        </w:rPr>
        <w:t>ing to each component of other comprehensive income for the</w:t>
      </w:r>
      <w:r w:rsidR="002E1186" w:rsidRPr="004B28E4">
        <w:rPr>
          <w:rFonts w:cs="Times New Roman"/>
          <w:sz w:val="24"/>
          <w:szCs w:val="22"/>
          <w:lang w:eastAsia="x-none"/>
        </w:rPr>
        <w:t xml:space="preserve"> years ended December </w:t>
      </w:r>
      <w:r w:rsidR="00215A37" w:rsidRPr="004B28E4">
        <w:rPr>
          <w:rFonts w:cs="Times New Roman"/>
          <w:sz w:val="24"/>
          <w:szCs w:val="22"/>
          <w:lang w:val="en-US" w:eastAsia="x-none"/>
        </w:rPr>
        <w:t>31</w:t>
      </w:r>
      <w:r w:rsidR="002E1186" w:rsidRPr="004B28E4">
        <w:rPr>
          <w:rFonts w:cs="Times New Roman"/>
          <w:sz w:val="24"/>
          <w:szCs w:val="22"/>
          <w:lang w:eastAsia="x-none"/>
        </w:rPr>
        <w:t>, are summarized as follows:</w:t>
      </w:r>
    </w:p>
    <w:p w14:paraId="107C81F3" w14:textId="77777777" w:rsidR="007119A7" w:rsidRPr="004B28E4" w:rsidRDefault="007119A7" w:rsidP="00965747">
      <w:pPr>
        <w:spacing w:line="240" w:lineRule="auto"/>
        <w:ind w:left="331" w:right="20"/>
        <w:jc w:val="right"/>
        <w:rPr>
          <w:rFonts w:cs="Times New Roman"/>
          <w:b/>
          <w:bCs/>
          <w:sz w:val="18"/>
          <w:szCs w:val="18"/>
        </w:rPr>
      </w:pPr>
      <w:r w:rsidRPr="004B28E4">
        <w:rPr>
          <w:rFonts w:cs="Times New Roman"/>
          <w:b/>
          <w:bCs/>
          <w:sz w:val="18"/>
          <w:szCs w:val="18"/>
        </w:rPr>
        <w:t>Unit : Thousand Baht</w:t>
      </w:r>
    </w:p>
    <w:tbl>
      <w:tblPr>
        <w:tblW w:w="8909"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082"/>
        <w:gridCol w:w="187"/>
        <w:gridCol w:w="1078"/>
        <w:gridCol w:w="142"/>
        <w:gridCol w:w="1065"/>
        <w:gridCol w:w="143"/>
        <w:gridCol w:w="1081"/>
      </w:tblGrid>
      <w:tr w:rsidR="004B28E4" w:rsidRPr="004B28E4" w14:paraId="41F9D624" w14:textId="77777777" w:rsidTr="00043908">
        <w:trPr>
          <w:trHeight w:val="252"/>
        </w:trPr>
        <w:tc>
          <w:tcPr>
            <w:tcW w:w="4131" w:type="dxa"/>
            <w:tcBorders>
              <w:top w:val="nil"/>
              <w:left w:val="nil"/>
              <w:bottom w:val="nil"/>
              <w:right w:val="nil"/>
            </w:tcBorders>
          </w:tcPr>
          <w:p w14:paraId="1391FF67" w14:textId="77777777" w:rsidR="002E1186" w:rsidRPr="004B28E4" w:rsidRDefault="002E1186" w:rsidP="004A0CD7">
            <w:pPr>
              <w:spacing w:line="260" w:lineRule="exact"/>
              <w:ind w:right="-25"/>
              <w:rPr>
                <w:rFonts w:cs="Times New Roman"/>
                <w:sz w:val="18"/>
                <w:szCs w:val="18"/>
                <w:lang w:val="en-US"/>
              </w:rPr>
            </w:pPr>
          </w:p>
        </w:tc>
        <w:tc>
          <w:tcPr>
            <w:tcW w:w="2347" w:type="dxa"/>
            <w:gridSpan w:val="3"/>
            <w:tcBorders>
              <w:top w:val="nil"/>
              <w:left w:val="nil"/>
              <w:bottom w:val="nil"/>
              <w:right w:val="nil"/>
            </w:tcBorders>
          </w:tcPr>
          <w:p w14:paraId="62FFC7C4" w14:textId="77777777" w:rsidR="002E1186" w:rsidRPr="004B28E4" w:rsidRDefault="002E1186" w:rsidP="004A0CD7">
            <w:pPr>
              <w:spacing w:line="260" w:lineRule="exact"/>
              <w:ind w:right="-25"/>
              <w:jc w:val="center"/>
              <w:rPr>
                <w:rFonts w:cs="Times New Roman"/>
                <w:b/>
                <w:bCs/>
                <w:sz w:val="18"/>
                <w:szCs w:val="18"/>
              </w:rPr>
            </w:pPr>
            <w:r w:rsidRPr="004B28E4">
              <w:rPr>
                <w:rFonts w:cs="Times New Roman"/>
                <w:b/>
                <w:bCs/>
                <w:sz w:val="18"/>
                <w:szCs w:val="18"/>
              </w:rPr>
              <w:t>Consolidated</w:t>
            </w:r>
          </w:p>
        </w:tc>
        <w:tc>
          <w:tcPr>
            <w:tcW w:w="142" w:type="dxa"/>
            <w:tcBorders>
              <w:top w:val="nil"/>
              <w:left w:val="nil"/>
              <w:bottom w:val="nil"/>
              <w:right w:val="nil"/>
            </w:tcBorders>
          </w:tcPr>
          <w:p w14:paraId="099F90A2" w14:textId="77777777" w:rsidR="002E1186" w:rsidRPr="004B28E4" w:rsidRDefault="002E1186" w:rsidP="004A0CD7">
            <w:pPr>
              <w:spacing w:line="260" w:lineRule="exact"/>
              <w:ind w:left="-128" w:right="-25"/>
              <w:jc w:val="center"/>
              <w:rPr>
                <w:rFonts w:cs="Times New Roman"/>
                <w:sz w:val="18"/>
                <w:szCs w:val="18"/>
              </w:rPr>
            </w:pPr>
          </w:p>
        </w:tc>
        <w:tc>
          <w:tcPr>
            <w:tcW w:w="2289" w:type="dxa"/>
            <w:gridSpan w:val="3"/>
            <w:tcBorders>
              <w:top w:val="nil"/>
              <w:left w:val="nil"/>
              <w:bottom w:val="nil"/>
              <w:right w:val="nil"/>
            </w:tcBorders>
          </w:tcPr>
          <w:p w14:paraId="497C55F1" w14:textId="77777777" w:rsidR="002E1186" w:rsidRPr="004B28E4" w:rsidRDefault="002E1186" w:rsidP="004A0CD7">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688EE276" w14:textId="77777777" w:rsidTr="00043908">
        <w:trPr>
          <w:trHeight w:val="162"/>
        </w:trPr>
        <w:tc>
          <w:tcPr>
            <w:tcW w:w="4131" w:type="dxa"/>
            <w:tcBorders>
              <w:top w:val="nil"/>
              <w:left w:val="nil"/>
              <w:bottom w:val="nil"/>
              <w:right w:val="nil"/>
            </w:tcBorders>
          </w:tcPr>
          <w:p w14:paraId="289909E2" w14:textId="77777777" w:rsidR="002E1186" w:rsidRPr="004B28E4" w:rsidRDefault="002E1186" w:rsidP="004A0CD7">
            <w:pPr>
              <w:spacing w:line="260" w:lineRule="exact"/>
              <w:ind w:right="-25"/>
              <w:rPr>
                <w:rFonts w:cs="Times New Roman"/>
                <w:sz w:val="18"/>
                <w:szCs w:val="18"/>
                <w:lang w:val="en-US"/>
              </w:rPr>
            </w:pPr>
          </w:p>
        </w:tc>
        <w:tc>
          <w:tcPr>
            <w:tcW w:w="2347" w:type="dxa"/>
            <w:gridSpan w:val="3"/>
            <w:tcBorders>
              <w:top w:val="nil"/>
              <w:left w:val="nil"/>
              <w:bottom w:val="nil"/>
              <w:right w:val="nil"/>
            </w:tcBorders>
          </w:tcPr>
          <w:p w14:paraId="121CDEAC" w14:textId="77777777" w:rsidR="002E1186" w:rsidRPr="004B28E4" w:rsidRDefault="002E1186" w:rsidP="004A0CD7">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142" w:type="dxa"/>
            <w:tcBorders>
              <w:top w:val="nil"/>
              <w:left w:val="nil"/>
              <w:bottom w:val="nil"/>
              <w:right w:val="nil"/>
            </w:tcBorders>
          </w:tcPr>
          <w:p w14:paraId="78972F78" w14:textId="77777777" w:rsidR="002E1186" w:rsidRPr="004B28E4" w:rsidRDefault="002E1186" w:rsidP="004A0CD7">
            <w:pPr>
              <w:spacing w:line="260" w:lineRule="exact"/>
              <w:ind w:left="-128" w:right="-25"/>
              <w:jc w:val="center"/>
              <w:rPr>
                <w:rFonts w:cs="Times New Roman"/>
                <w:sz w:val="18"/>
                <w:szCs w:val="18"/>
              </w:rPr>
            </w:pPr>
          </w:p>
        </w:tc>
        <w:tc>
          <w:tcPr>
            <w:tcW w:w="2289" w:type="dxa"/>
            <w:gridSpan w:val="3"/>
            <w:tcBorders>
              <w:top w:val="nil"/>
              <w:left w:val="nil"/>
              <w:bottom w:val="nil"/>
              <w:right w:val="nil"/>
            </w:tcBorders>
          </w:tcPr>
          <w:p w14:paraId="5B04F744" w14:textId="77777777" w:rsidR="002E1186" w:rsidRPr="004B28E4" w:rsidRDefault="002E1186" w:rsidP="004A0CD7">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2AC2A10F" w14:textId="77777777" w:rsidTr="00043908">
        <w:trPr>
          <w:trHeight w:val="171"/>
        </w:trPr>
        <w:tc>
          <w:tcPr>
            <w:tcW w:w="4131" w:type="dxa"/>
            <w:tcBorders>
              <w:top w:val="nil"/>
              <w:left w:val="nil"/>
              <w:bottom w:val="nil"/>
              <w:right w:val="nil"/>
            </w:tcBorders>
          </w:tcPr>
          <w:p w14:paraId="4C92C53F" w14:textId="77777777" w:rsidR="00C2310B" w:rsidRPr="004B28E4" w:rsidRDefault="00C2310B" w:rsidP="004A0CD7">
            <w:pPr>
              <w:spacing w:line="260" w:lineRule="exact"/>
              <w:ind w:left="752" w:right="-25"/>
              <w:jc w:val="thaiDistribute"/>
              <w:rPr>
                <w:rFonts w:cs="Times New Roman"/>
                <w:sz w:val="18"/>
                <w:szCs w:val="18"/>
                <w:lang w:val="en-US"/>
              </w:rPr>
            </w:pPr>
          </w:p>
        </w:tc>
        <w:tc>
          <w:tcPr>
            <w:tcW w:w="1082" w:type="dxa"/>
            <w:tcBorders>
              <w:top w:val="nil"/>
              <w:left w:val="nil"/>
              <w:bottom w:val="nil"/>
              <w:right w:val="nil"/>
            </w:tcBorders>
          </w:tcPr>
          <w:p w14:paraId="35A5EFCF" w14:textId="77777777" w:rsidR="00C2310B" w:rsidRPr="004B28E4" w:rsidRDefault="00880FD6" w:rsidP="004A0CD7">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87" w:type="dxa"/>
            <w:tcBorders>
              <w:top w:val="nil"/>
              <w:left w:val="nil"/>
              <w:bottom w:val="nil"/>
              <w:right w:val="nil"/>
            </w:tcBorders>
          </w:tcPr>
          <w:p w14:paraId="39ED9D95" w14:textId="77777777" w:rsidR="00C2310B" w:rsidRPr="004B28E4" w:rsidRDefault="00C2310B" w:rsidP="004A0CD7">
            <w:pPr>
              <w:spacing w:line="260" w:lineRule="exact"/>
              <w:ind w:left="-360" w:right="81" w:hanging="90"/>
              <w:jc w:val="right"/>
              <w:rPr>
                <w:rFonts w:cs="Times New Roman"/>
                <w:sz w:val="18"/>
                <w:szCs w:val="18"/>
              </w:rPr>
            </w:pPr>
          </w:p>
        </w:tc>
        <w:tc>
          <w:tcPr>
            <w:tcW w:w="1078" w:type="dxa"/>
            <w:tcBorders>
              <w:top w:val="nil"/>
              <w:left w:val="nil"/>
              <w:bottom w:val="nil"/>
              <w:right w:val="nil"/>
            </w:tcBorders>
          </w:tcPr>
          <w:p w14:paraId="6BC33E9C" w14:textId="77777777" w:rsidR="00C2310B" w:rsidRPr="004B28E4" w:rsidRDefault="00880FD6" w:rsidP="004A0CD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142" w:type="dxa"/>
            <w:tcBorders>
              <w:top w:val="nil"/>
              <w:left w:val="nil"/>
              <w:bottom w:val="nil"/>
              <w:right w:val="nil"/>
            </w:tcBorders>
          </w:tcPr>
          <w:p w14:paraId="3C45CC93" w14:textId="77777777" w:rsidR="00C2310B" w:rsidRPr="004B28E4" w:rsidRDefault="00C2310B" w:rsidP="004A0CD7">
            <w:pPr>
              <w:spacing w:line="260" w:lineRule="exact"/>
              <w:ind w:left="-56" w:right="81"/>
              <w:jc w:val="right"/>
              <w:rPr>
                <w:rFonts w:cs="Times New Roman"/>
                <w:sz w:val="18"/>
                <w:szCs w:val="18"/>
              </w:rPr>
            </w:pPr>
          </w:p>
        </w:tc>
        <w:tc>
          <w:tcPr>
            <w:tcW w:w="1065" w:type="dxa"/>
            <w:tcBorders>
              <w:top w:val="nil"/>
              <w:left w:val="nil"/>
              <w:bottom w:val="nil"/>
              <w:right w:val="nil"/>
            </w:tcBorders>
          </w:tcPr>
          <w:p w14:paraId="5CC5FE70" w14:textId="77777777" w:rsidR="00C2310B" w:rsidRPr="004B28E4" w:rsidRDefault="00880FD6" w:rsidP="004A0CD7">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43" w:type="dxa"/>
            <w:tcBorders>
              <w:top w:val="nil"/>
              <w:left w:val="nil"/>
              <w:bottom w:val="nil"/>
              <w:right w:val="nil"/>
            </w:tcBorders>
          </w:tcPr>
          <w:p w14:paraId="32BF0321" w14:textId="77777777" w:rsidR="00C2310B" w:rsidRPr="004B28E4" w:rsidRDefault="00C2310B" w:rsidP="004A0CD7">
            <w:pPr>
              <w:spacing w:line="260" w:lineRule="exact"/>
              <w:ind w:left="-360" w:right="81" w:hanging="90"/>
              <w:jc w:val="right"/>
              <w:rPr>
                <w:rFonts w:cs="Times New Roman"/>
                <w:sz w:val="18"/>
                <w:szCs w:val="18"/>
              </w:rPr>
            </w:pPr>
          </w:p>
        </w:tc>
        <w:tc>
          <w:tcPr>
            <w:tcW w:w="1081" w:type="dxa"/>
            <w:tcBorders>
              <w:top w:val="nil"/>
              <w:left w:val="nil"/>
              <w:bottom w:val="nil"/>
              <w:right w:val="nil"/>
            </w:tcBorders>
          </w:tcPr>
          <w:p w14:paraId="64E7C6CD" w14:textId="77777777" w:rsidR="00C2310B" w:rsidRPr="004B28E4" w:rsidRDefault="00880FD6" w:rsidP="004A0CD7">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27BB7D0B" w14:textId="77777777" w:rsidTr="00043908">
        <w:trPr>
          <w:trHeight w:val="99"/>
        </w:trPr>
        <w:tc>
          <w:tcPr>
            <w:tcW w:w="4131" w:type="dxa"/>
            <w:tcBorders>
              <w:top w:val="nil"/>
              <w:left w:val="nil"/>
              <w:bottom w:val="nil"/>
              <w:right w:val="nil"/>
            </w:tcBorders>
          </w:tcPr>
          <w:p w14:paraId="1F3F674A" w14:textId="77777777" w:rsidR="00A05F09" w:rsidRPr="004B28E4" w:rsidRDefault="00A05F09" w:rsidP="004A0CD7">
            <w:pPr>
              <w:spacing w:line="260" w:lineRule="exact"/>
              <w:ind w:right="-25"/>
              <w:jc w:val="thaiDistribute"/>
              <w:rPr>
                <w:rFonts w:cs="Times New Roman"/>
                <w:sz w:val="18"/>
                <w:szCs w:val="18"/>
                <w:lang w:val="en-US"/>
              </w:rPr>
            </w:pPr>
          </w:p>
        </w:tc>
        <w:tc>
          <w:tcPr>
            <w:tcW w:w="1082" w:type="dxa"/>
            <w:tcBorders>
              <w:top w:val="nil"/>
              <w:left w:val="nil"/>
              <w:bottom w:val="nil"/>
              <w:right w:val="nil"/>
            </w:tcBorders>
          </w:tcPr>
          <w:p w14:paraId="5E6A537A" w14:textId="77777777" w:rsidR="00A05F09" w:rsidRPr="004B28E4" w:rsidRDefault="00A05F09" w:rsidP="00043908">
            <w:pPr>
              <w:tabs>
                <w:tab w:val="decimal" w:pos="887"/>
              </w:tabs>
              <w:spacing w:line="260" w:lineRule="exact"/>
              <w:ind w:hanging="25"/>
              <w:rPr>
                <w:rFonts w:cs="Times New Roman"/>
                <w:sz w:val="18"/>
                <w:szCs w:val="18"/>
                <w:lang w:val="en-US"/>
              </w:rPr>
            </w:pPr>
          </w:p>
        </w:tc>
        <w:tc>
          <w:tcPr>
            <w:tcW w:w="187" w:type="dxa"/>
            <w:tcBorders>
              <w:top w:val="nil"/>
              <w:left w:val="nil"/>
              <w:bottom w:val="nil"/>
              <w:right w:val="nil"/>
            </w:tcBorders>
          </w:tcPr>
          <w:p w14:paraId="3011681B" w14:textId="77777777" w:rsidR="00A05F09" w:rsidRPr="004B28E4" w:rsidRDefault="00A05F09" w:rsidP="004A0CD7">
            <w:pPr>
              <w:spacing w:line="260" w:lineRule="exact"/>
              <w:ind w:left="-360" w:right="81" w:hanging="90"/>
              <w:jc w:val="right"/>
              <w:rPr>
                <w:rFonts w:cs="Times New Roman"/>
                <w:sz w:val="18"/>
                <w:szCs w:val="18"/>
              </w:rPr>
            </w:pPr>
          </w:p>
        </w:tc>
        <w:tc>
          <w:tcPr>
            <w:tcW w:w="1078" w:type="dxa"/>
            <w:tcBorders>
              <w:top w:val="nil"/>
              <w:left w:val="nil"/>
              <w:bottom w:val="nil"/>
              <w:right w:val="nil"/>
            </w:tcBorders>
          </w:tcPr>
          <w:p w14:paraId="26D3A628" w14:textId="77777777" w:rsidR="00A05F09" w:rsidRPr="004B28E4" w:rsidRDefault="00A05F09" w:rsidP="007D4320">
            <w:pPr>
              <w:tabs>
                <w:tab w:val="decimal" w:pos="887"/>
              </w:tabs>
              <w:spacing w:line="260" w:lineRule="exact"/>
              <w:rPr>
                <w:rFonts w:cs="Times New Roman"/>
                <w:sz w:val="18"/>
                <w:szCs w:val="18"/>
                <w:lang w:val="en-US"/>
              </w:rPr>
            </w:pPr>
          </w:p>
        </w:tc>
        <w:tc>
          <w:tcPr>
            <w:tcW w:w="142" w:type="dxa"/>
            <w:tcBorders>
              <w:top w:val="nil"/>
              <w:left w:val="nil"/>
              <w:bottom w:val="nil"/>
              <w:right w:val="nil"/>
            </w:tcBorders>
          </w:tcPr>
          <w:p w14:paraId="209A17E9" w14:textId="77777777" w:rsidR="00A05F09" w:rsidRPr="004B28E4" w:rsidRDefault="00A05F09" w:rsidP="004A0CD7">
            <w:pPr>
              <w:spacing w:line="260" w:lineRule="exact"/>
              <w:ind w:left="-56" w:right="81"/>
              <w:jc w:val="right"/>
              <w:rPr>
                <w:rFonts w:cs="Times New Roman"/>
                <w:sz w:val="18"/>
                <w:szCs w:val="18"/>
              </w:rPr>
            </w:pPr>
          </w:p>
        </w:tc>
        <w:tc>
          <w:tcPr>
            <w:tcW w:w="1065" w:type="dxa"/>
            <w:tcBorders>
              <w:top w:val="nil"/>
              <w:left w:val="nil"/>
              <w:bottom w:val="nil"/>
              <w:right w:val="nil"/>
            </w:tcBorders>
          </w:tcPr>
          <w:p w14:paraId="52941525" w14:textId="77777777" w:rsidR="00A05F09" w:rsidRPr="004B28E4" w:rsidRDefault="00A05F09" w:rsidP="00043908">
            <w:pPr>
              <w:tabs>
                <w:tab w:val="decimal" w:pos="887"/>
              </w:tabs>
              <w:spacing w:line="260" w:lineRule="exact"/>
              <w:ind w:hanging="25"/>
              <w:rPr>
                <w:rFonts w:cs="Times New Roman"/>
                <w:sz w:val="18"/>
                <w:szCs w:val="18"/>
                <w:lang w:val="en-US"/>
              </w:rPr>
            </w:pPr>
          </w:p>
        </w:tc>
        <w:tc>
          <w:tcPr>
            <w:tcW w:w="143" w:type="dxa"/>
            <w:tcBorders>
              <w:top w:val="nil"/>
              <w:left w:val="nil"/>
              <w:bottom w:val="nil"/>
              <w:right w:val="nil"/>
            </w:tcBorders>
          </w:tcPr>
          <w:p w14:paraId="15FBFB92" w14:textId="77777777" w:rsidR="00A05F09" w:rsidRPr="004B28E4" w:rsidRDefault="00A05F09" w:rsidP="004A0CD7">
            <w:pPr>
              <w:spacing w:line="260" w:lineRule="exact"/>
              <w:ind w:left="-360" w:right="81" w:hanging="90"/>
              <w:jc w:val="right"/>
              <w:rPr>
                <w:rFonts w:cs="Times New Roman"/>
                <w:sz w:val="18"/>
                <w:szCs w:val="18"/>
              </w:rPr>
            </w:pPr>
          </w:p>
        </w:tc>
        <w:tc>
          <w:tcPr>
            <w:tcW w:w="1081" w:type="dxa"/>
            <w:tcBorders>
              <w:top w:val="nil"/>
              <w:left w:val="nil"/>
              <w:bottom w:val="nil"/>
              <w:right w:val="nil"/>
            </w:tcBorders>
          </w:tcPr>
          <w:p w14:paraId="7EEEBC51" w14:textId="77777777" w:rsidR="00A05F09" w:rsidRPr="004B28E4" w:rsidRDefault="00A05F09" w:rsidP="00043908">
            <w:pPr>
              <w:tabs>
                <w:tab w:val="decimal" w:pos="887"/>
              </w:tabs>
              <w:spacing w:line="260" w:lineRule="exact"/>
              <w:ind w:hanging="25"/>
              <w:rPr>
                <w:rFonts w:cs="Times New Roman"/>
                <w:sz w:val="18"/>
                <w:szCs w:val="18"/>
                <w:lang w:val="en-US"/>
              </w:rPr>
            </w:pPr>
          </w:p>
        </w:tc>
      </w:tr>
      <w:tr w:rsidR="004B28E4" w:rsidRPr="004B28E4" w14:paraId="50EA877E" w14:textId="77777777" w:rsidTr="00043908">
        <w:trPr>
          <w:trHeight w:val="108"/>
        </w:trPr>
        <w:tc>
          <w:tcPr>
            <w:tcW w:w="4131" w:type="dxa"/>
            <w:tcBorders>
              <w:top w:val="nil"/>
              <w:left w:val="nil"/>
              <w:bottom w:val="nil"/>
              <w:right w:val="nil"/>
            </w:tcBorders>
            <w:vAlign w:val="bottom"/>
          </w:tcPr>
          <w:p w14:paraId="07A97639" w14:textId="77777777" w:rsidR="00CC0355" w:rsidRPr="004B28E4" w:rsidRDefault="00CC0355" w:rsidP="00A71296">
            <w:pPr>
              <w:spacing w:line="260" w:lineRule="exact"/>
              <w:ind w:left="167" w:right="5"/>
              <w:rPr>
                <w:rFonts w:cs="Times New Roman"/>
                <w:sz w:val="18"/>
                <w:szCs w:val="18"/>
                <w:lang w:val="en-US"/>
              </w:rPr>
            </w:pPr>
            <w:r w:rsidRPr="004B28E4">
              <w:rPr>
                <w:rFonts w:cs="Times New Roman"/>
                <w:sz w:val="18"/>
                <w:szCs w:val="18"/>
                <w:lang w:val="en-US"/>
              </w:rPr>
              <w:t>Deferred tax relating to actuarial losses</w:t>
            </w:r>
          </w:p>
        </w:tc>
        <w:tc>
          <w:tcPr>
            <w:tcW w:w="1082" w:type="dxa"/>
            <w:tcBorders>
              <w:top w:val="nil"/>
              <w:left w:val="nil"/>
              <w:bottom w:val="double" w:sz="4" w:space="0" w:color="auto"/>
              <w:right w:val="nil"/>
            </w:tcBorders>
            <w:shd w:val="clear" w:color="auto" w:fill="auto"/>
            <w:vAlign w:val="bottom"/>
          </w:tcPr>
          <w:p w14:paraId="0B291DE9" w14:textId="651F5DD4" w:rsidR="00CC0355" w:rsidRPr="004B28E4" w:rsidRDefault="00C44FFA" w:rsidP="00043908">
            <w:pPr>
              <w:tabs>
                <w:tab w:val="decimal" w:pos="887"/>
              </w:tabs>
              <w:spacing w:line="260" w:lineRule="exact"/>
              <w:ind w:hanging="25"/>
              <w:rPr>
                <w:rFonts w:cs="Times New Roman"/>
                <w:sz w:val="18"/>
                <w:szCs w:val="18"/>
                <w:lang w:val="en-US"/>
              </w:rPr>
            </w:pPr>
            <w:r w:rsidRPr="004B28E4">
              <w:rPr>
                <w:rFonts w:cs="Times New Roman"/>
                <w:sz w:val="18"/>
                <w:szCs w:val="18"/>
                <w:lang w:val="en-US"/>
              </w:rPr>
              <w:t>(1,317)</w:t>
            </w:r>
          </w:p>
        </w:tc>
        <w:tc>
          <w:tcPr>
            <w:tcW w:w="187" w:type="dxa"/>
            <w:tcBorders>
              <w:top w:val="nil"/>
              <w:left w:val="nil"/>
              <w:bottom w:val="nil"/>
              <w:right w:val="nil"/>
            </w:tcBorders>
            <w:shd w:val="clear" w:color="auto" w:fill="auto"/>
          </w:tcPr>
          <w:p w14:paraId="436D25C6" w14:textId="77777777" w:rsidR="00CC0355" w:rsidRPr="004B28E4" w:rsidRDefault="00CC0355" w:rsidP="004A0CD7">
            <w:pPr>
              <w:spacing w:line="260" w:lineRule="exact"/>
              <w:ind w:left="-360" w:right="81" w:hanging="90"/>
              <w:jc w:val="right"/>
              <w:rPr>
                <w:rFonts w:cs="Times New Roman"/>
                <w:sz w:val="18"/>
                <w:szCs w:val="18"/>
              </w:rPr>
            </w:pPr>
          </w:p>
        </w:tc>
        <w:tc>
          <w:tcPr>
            <w:tcW w:w="1078" w:type="dxa"/>
            <w:tcBorders>
              <w:top w:val="nil"/>
              <w:left w:val="nil"/>
              <w:bottom w:val="double" w:sz="4" w:space="0" w:color="auto"/>
              <w:right w:val="nil"/>
            </w:tcBorders>
            <w:shd w:val="clear" w:color="auto" w:fill="auto"/>
            <w:vAlign w:val="bottom"/>
          </w:tcPr>
          <w:p w14:paraId="4D4EE443" w14:textId="77777777" w:rsidR="00CC0355" w:rsidRPr="004B28E4" w:rsidRDefault="00CC0355" w:rsidP="00043908">
            <w:pPr>
              <w:tabs>
                <w:tab w:val="decimal" w:pos="620"/>
              </w:tabs>
              <w:spacing w:line="260" w:lineRule="exact"/>
              <w:ind w:hanging="25"/>
              <w:rPr>
                <w:rFonts w:cs="Times New Roman"/>
                <w:sz w:val="18"/>
                <w:szCs w:val="18"/>
                <w:lang w:val="en-US"/>
              </w:rPr>
            </w:pPr>
            <w:r w:rsidRPr="004B28E4">
              <w:rPr>
                <w:rFonts w:cs="Times New Roman"/>
                <w:sz w:val="18"/>
                <w:szCs w:val="18"/>
                <w:lang w:val="en-US"/>
              </w:rPr>
              <w:t>-</w:t>
            </w:r>
          </w:p>
        </w:tc>
        <w:tc>
          <w:tcPr>
            <w:tcW w:w="142" w:type="dxa"/>
            <w:tcBorders>
              <w:top w:val="nil"/>
              <w:left w:val="nil"/>
              <w:bottom w:val="nil"/>
              <w:right w:val="nil"/>
            </w:tcBorders>
            <w:shd w:val="clear" w:color="auto" w:fill="auto"/>
          </w:tcPr>
          <w:p w14:paraId="6697B52E" w14:textId="77777777" w:rsidR="00CC0355" w:rsidRPr="004B28E4" w:rsidRDefault="00CC0355" w:rsidP="004A0CD7">
            <w:pPr>
              <w:spacing w:line="260" w:lineRule="exact"/>
              <w:ind w:left="-360" w:right="113" w:hanging="90"/>
              <w:jc w:val="right"/>
              <w:rPr>
                <w:rFonts w:cs="Times New Roman"/>
                <w:sz w:val="18"/>
                <w:szCs w:val="18"/>
                <w:lang w:val="en-US"/>
              </w:rPr>
            </w:pPr>
          </w:p>
        </w:tc>
        <w:tc>
          <w:tcPr>
            <w:tcW w:w="1065" w:type="dxa"/>
            <w:tcBorders>
              <w:top w:val="nil"/>
              <w:left w:val="nil"/>
              <w:bottom w:val="double" w:sz="4" w:space="0" w:color="auto"/>
              <w:right w:val="nil"/>
            </w:tcBorders>
            <w:shd w:val="clear" w:color="auto" w:fill="auto"/>
            <w:vAlign w:val="bottom"/>
          </w:tcPr>
          <w:p w14:paraId="650E938E" w14:textId="53F6137E" w:rsidR="00CC0355" w:rsidRPr="004B28E4" w:rsidRDefault="00C44FFA" w:rsidP="00043908">
            <w:pPr>
              <w:tabs>
                <w:tab w:val="decimal" w:pos="887"/>
              </w:tabs>
              <w:spacing w:line="260" w:lineRule="exact"/>
              <w:ind w:hanging="25"/>
              <w:rPr>
                <w:rFonts w:cs="Times New Roman"/>
                <w:sz w:val="18"/>
                <w:szCs w:val="18"/>
                <w:lang w:val="en-US"/>
              </w:rPr>
            </w:pPr>
            <w:r w:rsidRPr="004B28E4">
              <w:rPr>
                <w:rFonts w:cs="Times New Roman"/>
                <w:sz w:val="18"/>
                <w:szCs w:val="18"/>
                <w:lang w:val="en-US"/>
              </w:rPr>
              <w:t>(1,317)</w:t>
            </w:r>
          </w:p>
        </w:tc>
        <w:tc>
          <w:tcPr>
            <w:tcW w:w="143" w:type="dxa"/>
            <w:tcBorders>
              <w:top w:val="nil"/>
              <w:left w:val="nil"/>
              <w:bottom w:val="nil"/>
              <w:right w:val="nil"/>
            </w:tcBorders>
            <w:shd w:val="clear" w:color="auto" w:fill="auto"/>
          </w:tcPr>
          <w:p w14:paraId="7B3F935C" w14:textId="77777777" w:rsidR="00CC0355" w:rsidRPr="004B28E4" w:rsidRDefault="00CC0355" w:rsidP="004A0CD7">
            <w:pPr>
              <w:spacing w:line="260" w:lineRule="exact"/>
              <w:ind w:left="-360" w:right="81" w:hanging="90"/>
              <w:jc w:val="right"/>
              <w:rPr>
                <w:rFonts w:cs="Times New Roman"/>
                <w:sz w:val="18"/>
                <w:szCs w:val="18"/>
              </w:rPr>
            </w:pPr>
          </w:p>
        </w:tc>
        <w:tc>
          <w:tcPr>
            <w:tcW w:w="1081" w:type="dxa"/>
            <w:tcBorders>
              <w:top w:val="nil"/>
              <w:left w:val="nil"/>
              <w:bottom w:val="double" w:sz="4" w:space="0" w:color="auto"/>
              <w:right w:val="nil"/>
            </w:tcBorders>
            <w:shd w:val="clear" w:color="auto" w:fill="auto"/>
            <w:vAlign w:val="bottom"/>
          </w:tcPr>
          <w:p w14:paraId="51053C63" w14:textId="77777777" w:rsidR="00CC0355" w:rsidRPr="004B28E4" w:rsidRDefault="00CC0355" w:rsidP="00043908">
            <w:pPr>
              <w:tabs>
                <w:tab w:val="decimal" w:pos="620"/>
              </w:tabs>
              <w:spacing w:line="260" w:lineRule="exact"/>
              <w:ind w:hanging="25"/>
              <w:rPr>
                <w:rFonts w:cs="Times New Roman"/>
                <w:sz w:val="18"/>
                <w:szCs w:val="18"/>
                <w:lang w:val="en-US"/>
              </w:rPr>
            </w:pPr>
            <w:r w:rsidRPr="004B28E4">
              <w:rPr>
                <w:rFonts w:cs="Times New Roman"/>
                <w:sz w:val="18"/>
                <w:szCs w:val="18"/>
                <w:lang w:val="en-US"/>
              </w:rPr>
              <w:t>-</w:t>
            </w:r>
          </w:p>
        </w:tc>
      </w:tr>
    </w:tbl>
    <w:p w14:paraId="18A5C575" w14:textId="77777777" w:rsidR="00A0502E" w:rsidRPr="004B28E4" w:rsidRDefault="00A0502E" w:rsidP="00B04908">
      <w:pPr>
        <w:spacing w:before="240" w:line="240" w:lineRule="auto"/>
        <w:ind w:left="547"/>
        <w:jc w:val="thaiDistribute"/>
        <w:rPr>
          <w:rFonts w:cs="Times New Roman"/>
          <w:sz w:val="24"/>
          <w:szCs w:val="24"/>
        </w:rPr>
      </w:pPr>
    </w:p>
    <w:p w14:paraId="2D56FF04" w14:textId="77777777" w:rsidR="00A0502E" w:rsidRPr="004B28E4" w:rsidRDefault="00A0502E">
      <w:pPr>
        <w:spacing w:line="240" w:lineRule="auto"/>
        <w:rPr>
          <w:rFonts w:cs="Times New Roman"/>
          <w:sz w:val="24"/>
          <w:szCs w:val="24"/>
        </w:rPr>
      </w:pPr>
      <w:r w:rsidRPr="004B28E4">
        <w:rPr>
          <w:rFonts w:cs="Times New Roman"/>
          <w:sz w:val="24"/>
          <w:szCs w:val="24"/>
        </w:rPr>
        <w:br w:type="page"/>
      </w:r>
    </w:p>
    <w:p w14:paraId="505CCB55" w14:textId="2A94E662" w:rsidR="00090BB8" w:rsidRPr="004B28E4" w:rsidRDefault="002E1186" w:rsidP="00A0502E">
      <w:pPr>
        <w:spacing w:before="240" w:after="240" w:line="240" w:lineRule="auto"/>
        <w:ind w:left="547"/>
        <w:jc w:val="thaiDistribute"/>
        <w:rPr>
          <w:rFonts w:cs="Times New Roman"/>
          <w:sz w:val="24"/>
          <w:szCs w:val="24"/>
        </w:rPr>
      </w:pPr>
      <w:r w:rsidRPr="004B28E4">
        <w:rPr>
          <w:rFonts w:cs="Times New Roman"/>
          <w:sz w:val="24"/>
          <w:szCs w:val="24"/>
        </w:rPr>
        <w:lastRenderedPageBreak/>
        <w:t xml:space="preserve">The reconciliation between </w:t>
      </w:r>
      <w:r w:rsidR="007146CB" w:rsidRPr="004B28E4">
        <w:rPr>
          <w:rFonts w:cs="Times New Roman"/>
          <w:sz w:val="24"/>
          <w:szCs w:val="24"/>
        </w:rPr>
        <w:t>accounting profit and tax expenses</w:t>
      </w:r>
      <w:r w:rsidRPr="004B28E4">
        <w:rPr>
          <w:rFonts w:cs="Times New Roman"/>
          <w:sz w:val="24"/>
          <w:szCs w:val="24"/>
        </w:rPr>
        <w:t xml:space="preserve"> for the years ended December </w:t>
      </w:r>
      <w:r w:rsidR="00215A37" w:rsidRPr="004B28E4">
        <w:rPr>
          <w:rFonts w:cs="Times New Roman"/>
          <w:sz w:val="24"/>
          <w:szCs w:val="24"/>
          <w:lang w:val="en-US"/>
        </w:rPr>
        <w:t>31</w:t>
      </w:r>
      <w:r w:rsidRPr="004B28E4">
        <w:rPr>
          <w:rFonts w:cs="Times New Roman"/>
          <w:sz w:val="24"/>
          <w:szCs w:val="24"/>
        </w:rPr>
        <w:t>, is as follows:</w:t>
      </w:r>
    </w:p>
    <w:p w14:paraId="12F15E90" w14:textId="77777777" w:rsidR="002E1186" w:rsidRPr="004B28E4" w:rsidRDefault="002E1186" w:rsidP="00F96569">
      <w:pPr>
        <w:spacing w:line="240" w:lineRule="auto"/>
        <w:ind w:left="331" w:right="20"/>
        <w:jc w:val="right"/>
        <w:rPr>
          <w:rFonts w:cs="Times New Roman"/>
          <w:sz w:val="18"/>
          <w:szCs w:val="18"/>
        </w:rPr>
      </w:pPr>
      <w:r w:rsidRPr="004B28E4">
        <w:rPr>
          <w:rFonts w:cs="Times New Roman"/>
          <w:b/>
          <w:bCs/>
          <w:sz w:val="18"/>
          <w:szCs w:val="18"/>
        </w:rPr>
        <w:t>Unit :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45"/>
        <w:gridCol w:w="1165"/>
        <w:gridCol w:w="88"/>
        <w:gridCol w:w="1077"/>
        <w:gridCol w:w="87"/>
        <w:gridCol w:w="1077"/>
        <w:gridCol w:w="88"/>
        <w:gridCol w:w="1093"/>
      </w:tblGrid>
      <w:tr w:rsidR="004B28E4" w:rsidRPr="004B28E4" w14:paraId="7BEE474E" w14:textId="77777777" w:rsidTr="0002506B">
        <w:trPr>
          <w:trHeight w:val="200"/>
        </w:trPr>
        <w:tc>
          <w:tcPr>
            <w:tcW w:w="4145" w:type="dxa"/>
            <w:tcBorders>
              <w:top w:val="nil"/>
              <w:left w:val="nil"/>
              <w:bottom w:val="nil"/>
              <w:right w:val="nil"/>
            </w:tcBorders>
          </w:tcPr>
          <w:p w14:paraId="50C57641" w14:textId="77777777" w:rsidR="002E1186" w:rsidRPr="004B28E4" w:rsidRDefault="002E1186" w:rsidP="001252D2">
            <w:pPr>
              <w:spacing w:line="260" w:lineRule="exact"/>
              <w:ind w:right="5"/>
              <w:rPr>
                <w:rFonts w:cs="Times New Roman"/>
                <w:sz w:val="18"/>
                <w:szCs w:val="18"/>
                <w:lang w:val="en-US"/>
              </w:rPr>
            </w:pPr>
          </w:p>
        </w:tc>
        <w:tc>
          <w:tcPr>
            <w:tcW w:w="2330" w:type="dxa"/>
            <w:gridSpan w:val="3"/>
            <w:tcBorders>
              <w:top w:val="nil"/>
              <w:left w:val="nil"/>
              <w:bottom w:val="nil"/>
              <w:right w:val="nil"/>
            </w:tcBorders>
          </w:tcPr>
          <w:p w14:paraId="42568171" w14:textId="77777777" w:rsidR="002E1186" w:rsidRPr="004B28E4" w:rsidRDefault="002E1186" w:rsidP="001252D2">
            <w:pPr>
              <w:spacing w:line="260" w:lineRule="exact"/>
              <w:ind w:left="-128" w:right="5" w:firstLine="128"/>
              <w:jc w:val="center"/>
              <w:rPr>
                <w:rFonts w:cs="Times New Roman"/>
                <w:sz w:val="18"/>
                <w:szCs w:val="18"/>
              </w:rPr>
            </w:pPr>
            <w:r w:rsidRPr="004B28E4">
              <w:rPr>
                <w:rFonts w:cs="Times New Roman"/>
                <w:b/>
                <w:bCs/>
                <w:sz w:val="18"/>
                <w:szCs w:val="18"/>
              </w:rPr>
              <w:t>Consolidated</w:t>
            </w:r>
          </w:p>
        </w:tc>
        <w:tc>
          <w:tcPr>
            <w:tcW w:w="87" w:type="dxa"/>
            <w:tcBorders>
              <w:top w:val="nil"/>
              <w:left w:val="nil"/>
              <w:bottom w:val="nil"/>
              <w:right w:val="nil"/>
            </w:tcBorders>
          </w:tcPr>
          <w:p w14:paraId="0BB0A020" w14:textId="77777777" w:rsidR="002E1186" w:rsidRPr="004B28E4" w:rsidRDefault="002E1186" w:rsidP="001252D2">
            <w:pPr>
              <w:spacing w:line="260" w:lineRule="exact"/>
              <w:ind w:left="18" w:right="-9" w:hanging="18"/>
              <w:jc w:val="center"/>
              <w:rPr>
                <w:rFonts w:cs="Times New Roman"/>
                <w:b/>
                <w:bCs/>
                <w:sz w:val="18"/>
                <w:szCs w:val="18"/>
              </w:rPr>
            </w:pPr>
          </w:p>
        </w:tc>
        <w:tc>
          <w:tcPr>
            <w:tcW w:w="2258" w:type="dxa"/>
            <w:gridSpan w:val="3"/>
            <w:tcBorders>
              <w:top w:val="nil"/>
              <w:left w:val="nil"/>
              <w:bottom w:val="nil"/>
              <w:right w:val="nil"/>
            </w:tcBorders>
          </w:tcPr>
          <w:p w14:paraId="11FB9776" w14:textId="77777777" w:rsidR="002E1186" w:rsidRPr="004B28E4" w:rsidRDefault="002E1186" w:rsidP="001252D2">
            <w:pPr>
              <w:spacing w:line="260" w:lineRule="exact"/>
              <w:ind w:left="-90" w:right="-9" w:firstLine="90"/>
              <w:jc w:val="center"/>
              <w:rPr>
                <w:rFonts w:cs="Times New Roman"/>
                <w:b/>
                <w:bCs/>
                <w:sz w:val="18"/>
                <w:szCs w:val="18"/>
                <w:cs/>
              </w:rPr>
            </w:pPr>
            <w:r w:rsidRPr="004B28E4">
              <w:rPr>
                <w:rFonts w:cs="Times New Roman"/>
                <w:b/>
                <w:bCs/>
                <w:sz w:val="18"/>
                <w:szCs w:val="18"/>
              </w:rPr>
              <w:t>Separate</w:t>
            </w:r>
          </w:p>
        </w:tc>
      </w:tr>
      <w:tr w:rsidR="004B28E4" w:rsidRPr="004B28E4" w14:paraId="267ADC20" w14:textId="77777777" w:rsidTr="0002506B">
        <w:trPr>
          <w:trHeight w:val="200"/>
        </w:trPr>
        <w:tc>
          <w:tcPr>
            <w:tcW w:w="4145" w:type="dxa"/>
            <w:tcBorders>
              <w:top w:val="nil"/>
              <w:left w:val="nil"/>
              <w:bottom w:val="nil"/>
              <w:right w:val="nil"/>
            </w:tcBorders>
          </w:tcPr>
          <w:p w14:paraId="7F327970" w14:textId="77777777" w:rsidR="002E1186" w:rsidRPr="004B28E4" w:rsidRDefault="002E1186" w:rsidP="001252D2">
            <w:pPr>
              <w:spacing w:line="260" w:lineRule="exact"/>
              <w:ind w:right="5"/>
              <w:rPr>
                <w:rFonts w:cs="Times New Roman"/>
                <w:sz w:val="18"/>
                <w:szCs w:val="18"/>
                <w:lang w:val="en-US"/>
              </w:rPr>
            </w:pPr>
          </w:p>
        </w:tc>
        <w:tc>
          <w:tcPr>
            <w:tcW w:w="2330" w:type="dxa"/>
            <w:gridSpan w:val="3"/>
            <w:tcBorders>
              <w:top w:val="nil"/>
              <w:left w:val="nil"/>
              <w:bottom w:val="nil"/>
              <w:right w:val="nil"/>
            </w:tcBorders>
          </w:tcPr>
          <w:p w14:paraId="4E69B280" w14:textId="77777777" w:rsidR="002E1186" w:rsidRPr="004B28E4" w:rsidRDefault="002E1186" w:rsidP="001252D2">
            <w:pPr>
              <w:spacing w:line="260" w:lineRule="exact"/>
              <w:ind w:left="-128" w:right="5" w:firstLine="128"/>
              <w:jc w:val="center"/>
              <w:rPr>
                <w:rFonts w:cs="Times New Roman"/>
                <w:b/>
                <w:bCs/>
                <w:sz w:val="18"/>
                <w:szCs w:val="18"/>
              </w:rPr>
            </w:pPr>
            <w:r w:rsidRPr="004B28E4">
              <w:rPr>
                <w:rFonts w:cs="Times New Roman"/>
                <w:b/>
                <w:bCs/>
                <w:sz w:val="18"/>
                <w:szCs w:val="18"/>
              </w:rPr>
              <w:t>Financial Statements</w:t>
            </w:r>
          </w:p>
        </w:tc>
        <w:tc>
          <w:tcPr>
            <w:tcW w:w="87" w:type="dxa"/>
            <w:tcBorders>
              <w:top w:val="nil"/>
              <w:left w:val="nil"/>
              <w:bottom w:val="nil"/>
              <w:right w:val="nil"/>
            </w:tcBorders>
          </w:tcPr>
          <w:p w14:paraId="47F1B93B" w14:textId="77777777" w:rsidR="002E1186" w:rsidRPr="004B28E4" w:rsidRDefault="002E1186" w:rsidP="001252D2">
            <w:pPr>
              <w:spacing w:line="260" w:lineRule="exact"/>
              <w:ind w:left="18" w:right="-9" w:hanging="18"/>
              <w:jc w:val="center"/>
              <w:rPr>
                <w:rFonts w:cs="Times New Roman"/>
                <w:b/>
                <w:bCs/>
                <w:sz w:val="18"/>
                <w:szCs w:val="18"/>
              </w:rPr>
            </w:pPr>
          </w:p>
        </w:tc>
        <w:tc>
          <w:tcPr>
            <w:tcW w:w="2258" w:type="dxa"/>
            <w:gridSpan w:val="3"/>
            <w:tcBorders>
              <w:top w:val="nil"/>
              <w:left w:val="nil"/>
              <w:bottom w:val="nil"/>
              <w:right w:val="nil"/>
            </w:tcBorders>
          </w:tcPr>
          <w:p w14:paraId="1F5BF962" w14:textId="77777777" w:rsidR="002E1186" w:rsidRPr="004B28E4" w:rsidRDefault="002E1186" w:rsidP="001252D2">
            <w:pPr>
              <w:spacing w:line="260" w:lineRule="exact"/>
              <w:ind w:left="-90" w:right="-9" w:firstLine="90"/>
              <w:jc w:val="center"/>
              <w:rPr>
                <w:rFonts w:cs="Times New Roman"/>
                <w:b/>
                <w:bCs/>
                <w:sz w:val="18"/>
                <w:szCs w:val="18"/>
              </w:rPr>
            </w:pPr>
            <w:r w:rsidRPr="004B28E4">
              <w:rPr>
                <w:rFonts w:cs="Times New Roman"/>
                <w:b/>
                <w:bCs/>
                <w:sz w:val="18"/>
                <w:szCs w:val="18"/>
              </w:rPr>
              <w:t>Financial Statements</w:t>
            </w:r>
          </w:p>
        </w:tc>
      </w:tr>
      <w:tr w:rsidR="004B28E4" w:rsidRPr="004B28E4" w14:paraId="32E54228" w14:textId="77777777" w:rsidTr="0002506B">
        <w:trPr>
          <w:trHeight w:val="200"/>
        </w:trPr>
        <w:tc>
          <w:tcPr>
            <w:tcW w:w="4145" w:type="dxa"/>
            <w:tcBorders>
              <w:top w:val="nil"/>
              <w:left w:val="nil"/>
              <w:bottom w:val="nil"/>
              <w:right w:val="nil"/>
            </w:tcBorders>
          </w:tcPr>
          <w:p w14:paraId="525B81F4" w14:textId="77777777" w:rsidR="00C2310B" w:rsidRPr="004B28E4" w:rsidRDefault="00C2310B" w:rsidP="001252D2">
            <w:pPr>
              <w:spacing w:line="260" w:lineRule="exact"/>
              <w:ind w:right="5"/>
              <w:rPr>
                <w:rFonts w:cs="Times New Roman"/>
                <w:sz w:val="18"/>
                <w:szCs w:val="18"/>
                <w:lang w:val="en-US"/>
              </w:rPr>
            </w:pPr>
          </w:p>
        </w:tc>
        <w:tc>
          <w:tcPr>
            <w:tcW w:w="1165" w:type="dxa"/>
            <w:tcBorders>
              <w:top w:val="nil"/>
              <w:left w:val="nil"/>
              <w:bottom w:val="nil"/>
              <w:right w:val="nil"/>
            </w:tcBorders>
          </w:tcPr>
          <w:p w14:paraId="1B954EAD" w14:textId="77777777" w:rsidR="00C2310B" w:rsidRPr="004B28E4" w:rsidRDefault="00880FD6" w:rsidP="001252D2">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2024</w:t>
            </w:r>
          </w:p>
        </w:tc>
        <w:tc>
          <w:tcPr>
            <w:tcW w:w="88" w:type="dxa"/>
            <w:tcBorders>
              <w:top w:val="nil"/>
              <w:left w:val="nil"/>
              <w:bottom w:val="nil"/>
              <w:right w:val="nil"/>
            </w:tcBorders>
          </w:tcPr>
          <w:p w14:paraId="49F7FEF1" w14:textId="77777777" w:rsidR="00C2310B" w:rsidRPr="004B28E4" w:rsidRDefault="00C2310B" w:rsidP="001252D2">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49FC30F4" w14:textId="77777777" w:rsidR="00C2310B" w:rsidRPr="004B28E4" w:rsidRDefault="00880FD6" w:rsidP="001252D2">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c>
          <w:tcPr>
            <w:tcW w:w="87" w:type="dxa"/>
            <w:tcBorders>
              <w:top w:val="nil"/>
              <w:left w:val="nil"/>
              <w:bottom w:val="nil"/>
              <w:right w:val="nil"/>
            </w:tcBorders>
          </w:tcPr>
          <w:p w14:paraId="6AEECC77" w14:textId="77777777" w:rsidR="00C2310B" w:rsidRPr="004B28E4" w:rsidRDefault="00C2310B" w:rsidP="001252D2">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6626EA8A" w14:textId="77777777" w:rsidR="00C2310B" w:rsidRPr="004B28E4" w:rsidRDefault="00880FD6" w:rsidP="001252D2">
            <w:pPr>
              <w:spacing w:line="260" w:lineRule="exact"/>
              <w:ind w:left="18" w:right="-9" w:hanging="18"/>
              <w:jc w:val="center"/>
              <w:rPr>
                <w:rFonts w:cs="Times New Roman"/>
                <w:b/>
                <w:bCs/>
                <w:sz w:val="18"/>
                <w:szCs w:val="18"/>
              </w:rPr>
            </w:pPr>
            <w:r w:rsidRPr="004B28E4">
              <w:rPr>
                <w:rFonts w:cs="Times New Roman"/>
                <w:b/>
                <w:bCs/>
                <w:sz w:val="18"/>
                <w:szCs w:val="18"/>
                <w:lang w:val="en-US"/>
              </w:rPr>
              <w:t>2024</w:t>
            </w:r>
          </w:p>
        </w:tc>
        <w:tc>
          <w:tcPr>
            <w:tcW w:w="88" w:type="dxa"/>
            <w:tcBorders>
              <w:top w:val="nil"/>
              <w:left w:val="nil"/>
              <w:bottom w:val="nil"/>
              <w:right w:val="nil"/>
            </w:tcBorders>
          </w:tcPr>
          <w:p w14:paraId="7E008CF7" w14:textId="77777777" w:rsidR="00C2310B" w:rsidRPr="004B28E4" w:rsidRDefault="00C2310B" w:rsidP="001252D2">
            <w:pPr>
              <w:spacing w:line="260" w:lineRule="exact"/>
              <w:ind w:left="18" w:right="-9" w:hanging="18"/>
              <w:jc w:val="center"/>
              <w:rPr>
                <w:rFonts w:cs="Times New Roman"/>
                <w:b/>
                <w:bCs/>
                <w:sz w:val="18"/>
                <w:szCs w:val="18"/>
              </w:rPr>
            </w:pPr>
          </w:p>
        </w:tc>
        <w:tc>
          <w:tcPr>
            <w:tcW w:w="1093" w:type="dxa"/>
            <w:tcBorders>
              <w:top w:val="nil"/>
              <w:left w:val="nil"/>
              <w:bottom w:val="nil"/>
              <w:right w:val="nil"/>
            </w:tcBorders>
          </w:tcPr>
          <w:p w14:paraId="762CE1F4" w14:textId="77777777" w:rsidR="00C2310B" w:rsidRPr="004B28E4" w:rsidRDefault="00880FD6" w:rsidP="001252D2">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r>
      <w:tr w:rsidR="004B28E4" w:rsidRPr="004B28E4" w14:paraId="3F01E2C7" w14:textId="77777777" w:rsidTr="0002506B">
        <w:trPr>
          <w:trHeight w:val="200"/>
        </w:trPr>
        <w:tc>
          <w:tcPr>
            <w:tcW w:w="4145" w:type="dxa"/>
            <w:tcBorders>
              <w:top w:val="nil"/>
              <w:left w:val="nil"/>
              <w:bottom w:val="nil"/>
              <w:right w:val="nil"/>
            </w:tcBorders>
          </w:tcPr>
          <w:p w14:paraId="2027BD65" w14:textId="77777777" w:rsidR="00C2310B" w:rsidRPr="004B28E4" w:rsidRDefault="00C2310B" w:rsidP="001252D2">
            <w:pPr>
              <w:spacing w:line="260" w:lineRule="exact"/>
              <w:ind w:right="5"/>
              <w:rPr>
                <w:rFonts w:cs="Times New Roman"/>
                <w:sz w:val="18"/>
                <w:szCs w:val="18"/>
                <w:lang w:val="en-US"/>
              </w:rPr>
            </w:pPr>
          </w:p>
        </w:tc>
        <w:tc>
          <w:tcPr>
            <w:tcW w:w="1165" w:type="dxa"/>
            <w:tcBorders>
              <w:top w:val="nil"/>
              <w:left w:val="nil"/>
              <w:bottom w:val="nil"/>
              <w:right w:val="nil"/>
            </w:tcBorders>
          </w:tcPr>
          <w:p w14:paraId="2F997C65" w14:textId="77777777" w:rsidR="00C2310B" w:rsidRPr="004B28E4" w:rsidRDefault="00C2310B" w:rsidP="00562116">
            <w:pPr>
              <w:tabs>
                <w:tab w:val="decimal" w:pos="882"/>
              </w:tabs>
              <w:spacing w:line="260" w:lineRule="exact"/>
              <w:ind w:hanging="25"/>
              <w:rPr>
                <w:rFonts w:cs="Times New Roman"/>
                <w:sz w:val="18"/>
                <w:szCs w:val="18"/>
                <w:lang w:val="en-US"/>
              </w:rPr>
            </w:pPr>
          </w:p>
        </w:tc>
        <w:tc>
          <w:tcPr>
            <w:tcW w:w="88" w:type="dxa"/>
            <w:tcBorders>
              <w:top w:val="nil"/>
              <w:left w:val="nil"/>
              <w:bottom w:val="nil"/>
              <w:right w:val="nil"/>
            </w:tcBorders>
          </w:tcPr>
          <w:p w14:paraId="2E460B14" w14:textId="77777777" w:rsidR="00C2310B" w:rsidRPr="004B28E4" w:rsidRDefault="00C2310B" w:rsidP="001252D2">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5023D6AE" w14:textId="77777777" w:rsidR="00C2310B" w:rsidRPr="004B28E4" w:rsidRDefault="00C2310B" w:rsidP="001252D2">
            <w:pPr>
              <w:spacing w:line="260" w:lineRule="exact"/>
              <w:ind w:left="18" w:right="-9" w:hanging="18"/>
              <w:jc w:val="center"/>
              <w:rPr>
                <w:rFonts w:cs="Times New Roman"/>
                <w:b/>
                <w:bCs/>
                <w:sz w:val="18"/>
                <w:szCs w:val="18"/>
                <w:lang w:val="en-US"/>
              </w:rPr>
            </w:pPr>
          </w:p>
        </w:tc>
        <w:tc>
          <w:tcPr>
            <w:tcW w:w="87" w:type="dxa"/>
            <w:tcBorders>
              <w:top w:val="nil"/>
              <w:left w:val="nil"/>
              <w:bottom w:val="nil"/>
              <w:right w:val="nil"/>
            </w:tcBorders>
          </w:tcPr>
          <w:p w14:paraId="09EFB7F1" w14:textId="77777777" w:rsidR="00C2310B" w:rsidRPr="004B28E4" w:rsidRDefault="00C2310B" w:rsidP="001252D2">
            <w:pPr>
              <w:spacing w:line="260" w:lineRule="exact"/>
              <w:ind w:left="18" w:right="-9" w:hanging="18"/>
              <w:jc w:val="center"/>
              <w:rPr>
                <w:rFonts w:cs="Times New Roman"/>
                <w:b/>
                <w:bCs/>
                <w:sz w:val="18"/>
                <w:szCs w:val="18"/>
              </w:rPr>
            </w:pPr>
          </w:p>
        </w:tc>
        <w:tc>
          <w:tcPr>
            <w:tcW w:w="1077" w:type="dxa"/>
            <w:tcBorders>
              <w:top w:val="nil"/>
              <w:left w:val="nil"/>
              <w:bottom w:val="nil"/>
              <w:right w:val="nil"/>
            </w:tcBorders>
          </w:tcPr>
          <w:p w14:paraId="4C704D26" w14:textId="77777777" w:rsidR="00C2310B" w:rsidRPr="004B28E4" w:rsidRDefault="00C2310B" w:rsidP="00562116">
            <w:pPr>
              <w:tabs>
                <w:tab w:val="decimal" w:pos="882"/>
              </w:tabs>
              <w:spacing w:line="260" w:lineRule="exact"/>
              <w:ind w:hanging="25"/>
              <w:rPr>
                <w:rFonts w:cs="Times New Roman"/>
                <w:sz w:val="18"/>
                <w:szCs w:val="18"/>
                <w:lang w:val="en-US"/>
              </w:rPr>
            </w:pPr>
          </w:p>
        </w:tc>
        <w:tc>
          <w:tcPr>
            <w:tcW w:w="88" w:type="dxa"/>
            <w:tcBorders>
              <w:top w:val="nil"/>
              <w:left w:val="nil"/>
              <w:bottom w:val="nil"/>
              <w:right w:val="nil"/>
            </w:tcBorders>
          </w:tcPr>
          <w:p w14:paraId="0B4C9847" w14:textId="77777777" w:rsidR="00C2310B" w:rsidRPr="004B28E4" w:rsidRDefault="00C2310B" w:rsidP="001252D2">
            <w:pPr>
              <w:spacing w:line="260" w:lineRule="exact"/>
              <w:ind w:left="18" w:right="-9" w:hanging="18"/>
              <w:jc w:val="center"/>
              <w:rPr>
                <w:rFonts w:cs="Times New Roman"/>
                <w:b/>
                <w:bCs/>
                <w:sz w:val="18"/>
                <w:szCs w:val="18"/>
              </w:rPr>
            </w:pPr>
          </w:p>
        </w:tc>
        <w:tc>
          <w:tcPr>
            <w:tcW w:w="1093" w:type="dxa"/>
            <w:tcBorders>
              <w:top w:val="nil"/>
              <w:left w:val="nil"/>
              <w:bottom w:val="nil"/>
              <w:right w:val="nil"/>
            </w:tcBorders>
          </w:tcPr>
          <w:p w14:paraId="147A9DBC" w14:textId="77777777" w:rsidR="00C2310B" w:rsidRPr="004B28E4" w:rsidRDefault="00C2310B" w:rsidP="00562116">
            <w:pPr>
              <w:tabs>
                <w:tab w:val="decimal" w:pos="882"/>
              </w:tabs>
              <w:spacing w:line="260" w:lineRule="exact"/>
              <w:ind w:hanging="25"/>
              <w:rPr>
                <w:rFonts w:cs="Times New Roman"/>
                <w:sz w:val="18"/>
                <w:szCs w:val="18"/>
                <w:lang w:val="en-US"/>
              </w:rPr>
            </w:pPr>
          </w:p>
        </w:tc>
      </w:tr>
      <w:tr w:rsidR="004B28E4" w:rsidRPr="004B28E4" w14:paraId="78DB1136" w14:textId="77777777" w:rsidTr="0002506B">
        <w:trPr>
          <w:trHeight w:val="200"/>
        </w:trPr>
        <w:tc>
          <w:tcPr>
            <w:tcW w:w="4145" w:type="dxa"/>
            <w:tcBorders>
              <w:top w:val="nil"/>
              <w:left w:val="nil"/>
              <w:bottom w:val="nil"/>
              <w:right w:val="nil"/>
            </w:tcBorders>
          </w:tcPr>
          <w:p w14:paraId="4665CFF3" w14:textId="77777777" w:rsidR="00CC0355" w:rsidRPr="004B28E4" w:rsidRDefault="00CC0355" w:rsidP="001252D2">
            <w:pPr>
              <w:spacing w:line="260" w:lineRule="exact"/>
              <w:ind w:left="179" w:right="5"/>
              <w:rPr>
                <w:rFonts w:cs="Times New Roman"/>
                <w:sz w:val="18"/>
                <w:szCs w:val="18"/>
              </w:rPr>
            </w:pPr>
            <w:r w:rsidRPr="004B28E4">
              <w:rPr>
                <w:rFonts w:cs="Times New Roman"/>
                <w:sz w:val="18"/>
                <w:szCs w:val="18"/>
              </w:rPr>
              <w:t>Accounting profit before income tax</w:t>
            </w:r>
          </w:p>
        </w:tc>
        <w:tc>
          <w:tcPr>
            <w:tcW w:w="1165" w:type="dxa"/>
            <w:tcBorders>
              <w:top w:val="nil"/>
              <w:left w:val="nil"/>
              <w:bottom w:val="double" w:sz="4" w:space="0" w:color="auto"/>
              <w:right w:val="nil"/>
            </w:tcBorders>
            <w:vAlign w:val="bottom"/>
          </w:tcPr>
          <w:p w14:paraId="4AE76715" w14:textId="233E59B2" w:rsidR="00CC0355" w:rsidRPr="004B28E4" w:rsidRDefault="00562116" w:rsidP="001252D2">
            <w:pPr>
              <w:tabs>
                <w:tab w:val="decimal" w:pos="882"/>
              </w:tabs>
              <w:spacing w:line="260" w:lineRule="exact"/>
              <w:ind w:hanging="25"/>
              <w:rPr>
                <w:rFonts w:cs="Times New Roman"/>
                <w:sz w:val="18"/>
                <w:szCs w:val="18"/>
                <w:lang w:val="en-US"/>
              </w:rPr>
            </w:pPr>
            <w:r w:rsidRPr="004B28E4">
              <w:rPr>
                <w:rFonts w:cs="Times New Roman"/>
                <w:sz w:val="18"/>
                <w:szCs w:val="18"/>
                <w:lang w:val="en-US"/>
              </w:rPr>
              <w:t>880,500</w:t>
            </w:r>
          </w:p>
        </w:tc>
        <w:tc>
          <w:tcPr>
            <w:tcW w:w="88" w:type="dxa"/>
            <w:tcBorders>
              <w:top w:val="nil"/>
              <w:left w:val="nil"/>
              <w:bottom w:val="nil"/>
              <w:right w:val="nil"/>
            </w:tcBorders>
            <w:vAlign w:val="bottom"/>
          </w:tcPr>
          <w:p w14:paraId="2A6A673F" w14:textId="77777777" w:rsidR="00CC0355" w:rsidRPr="004B28E4" w:rsidRDefault="00CC0355" w:rsidP="001252D2">
            <w:pPr>
              <w:spacing w:line="260" w:lineRule="exact"/>
              <w:ind w:left="-360" w:hanging="90"/>
              <w:rPr>
                <w:rFonts w:cs="Times New Roman"/>
                <w:sz w:val="18"/>
                <w:szCs w:val="18"/>
                <w:lang w:val="en-US"/>
              </w:rPr>
            </w:pPr>
          </w:p>
        </w:tc>
        <w:tc>
          <w:tcPr>
            <w:tcW w:w="1077" w:type="dxa"/>
            <w:tcBorders>
              <w:top w:val="nil"/>
              <w:left w:val="nil"/>
              <w:bottom w:val="double" w:sz="4" w:space="0" w:color="auto"/>
              <w:right w:val="nil"/>
            </w:tcBorders>
            <w:vAlign w:val="bottom"/>
          </w:tcPr>
          <w:p w14:paraId="4F07B4D3" w14:textId="77777777" w:rsidR="00CC0355" w:rsidRPr="004B28E4" w:rsidRDefault="00CC0355" w:rsidP="001252D2">
            <w:pPr>
              <w:tabs>
                <w:tab w:val="decimal" w:pos="882"/>
              </w:tabs>
              <w:spacing w:line="260" w:lineRule="exact"/>
              <w:ind w:hanging="25"/>
              <w:rPr>
                <w:rFonts w:cs="Times New Roman"/>
                <w:sz w:val="18"/>
                <w:szCs w:val="18"/>
                <w:lang w:val="en-US"/>
              </w:rPr>
            </w:pPr>
            <w:r w:rsidRPr="004B28E4">
              <w:rPr>
                <w:rFonts w:cs="Times New Roman"/>
                <w:sz w:val="18"/>
                <w:szCs w:val="18"/>
                <w:lang w:val="en-US"/>
              </w:rPr>
              <w:t>795,630</w:t>
            </w:r>
          </w:p>
        </w:tc>
        <w:tc>
          <w:tcPr>
            <w:tcW w:w="87" w:type="dxa"/>
            <w:tcBorders>
              <w:top w:val="nil"/>
              <w:left w:val="nil"/>
              <w:bottom w:val="nil"/>
              <w:right w:val="nil"/>
            </w:tcBorders>
            <w:vAlign w:val="bottom"/>
          </w:tcPr>
          <w:p w14:paraId="75B0F3CB" w14:textId="77777777" w:rsidR="00CC0355" w:rsidRPr="004B28E4" w:rsidRDefault="00CC0355" w:rsidP="001252D2">
            <w:pPr>
              <w:spacing w:line="260" w:lineRule="exact"/>
              <w:ind w:left="-360" w:hanging="90"/>
              <w:rPr>
                <w:rFonts w:cs="Times New Roman"/>
                <w:sz w:val="18"/>
                <w:szCs w:val="18"/>
                <w:lang w:val="en-US"/>
              </w:rPr>
            </w:pPr>
          </w:p>
        </w:tc>
        <w:tc>
          <w:tcPr>
            <w:tcW w:w="1077" w:type="dxa"/>
            <w:tcBorders>
              <w:top w:val="nil"/>
              <w:left w:val="nil"/>
              <w:bottom w:val="double" w:sz="4" w:space="0" w:color="auto"/>
              <w:right w:val="nil"/>
            </w:tcBorders>
            <w:vAlign w:val="bottom"/>
          </w:tcPr>
          <w:p w14:paraId="2085973A" w14:textId="02FF22D0" w:rsidR="00CC0355" w:rsidRPr="004B28E4" w:rsidRDefault="00562116" w:rsidP="001252D2">
            <w:pPr>
              <w:tabs>
                <w:tab w:val="decimal" w:pos="882"/>
              </w:tabs>
              <w:spacing w:line="260" w:lineRule="exact"/>
              <w:ind w:hanging="25"/>
              <w:rPr>
                <w:rFonts w:cs="Times New Roman"/>
                <w:sz w:val="18"/>
                <w:szCs w:val="18"/>
                <w:cs/>
                <w:lang w:val="en-US"/>
              </w:rPr>
            </w:pPr>
            <w:r w:rsidRPr="004B28E4">
              <w:rPr>
                <w:rFonts w:cs="Times New Roman"/>
                <w:sz w:val="18"/>
                <w:szCs w:val="18"/>
                <w:lang w:val="en-US"/>
              </w:rPr>
              <w:t>853,346</w:t>
            </w:r>
          </w:p>
        </w:tc>
        <w:tc>
          <w:tcPr>
            <w:tcW w:w="88" w:type="dxa"/>
            <w:tcBorders>
              <w:top w:val="nil"/>
              <w:left w:val="nil"/>
              <w:bottom w:val="nil"/>
              <w:right w:val="nil"/>
            </w:tcBorders>
            <w:vAlign w:val="bottom"/>
          </w:tcPr>
          <w:p w14:paraId="400755E0" w14:textId="77777777" w:rsidR="00CC0355" w:rsidRPr="004B28E4" w:rsidRDefault="00CC0355" w:rsidP="001252D2">
            <w:pPr>
              <w:tabs>
                <w:tab w:val="decimal" w:pos="900"/>
                <w:tab w:val="decimal" w:pos="954"/>
              </w:tabs>
              <w:spacing w:line="260" w:lineRule="exact"/>
              <w:ind w:left="-360" w:hanging="90"/>
              <w:rPr>
                <w:rFonts w:cs="Times New Roman"/>
                <w:sz w:val="18"/>
                <w:szCs w:val="18"/>
                <w:lang w:val="en-US"/>
              </w:rPr>
            </w:pPr>
          </w:p>
        </w:tc>
        <w:tc>
          <w:tcPr>
            <w:tcW w:w="1093" w:type="dxa"/>
            <w:tcBorders>
              <w:top w:val="nil"/>
              <w:left w:val="nil"/>
              <w:bottom w:val="double" w:sz="4" w:space="0" w:color="auto"/>
              <w:right w:val="nil"/>
            </w:tcBorders>
            <w:vAlign w:val="bottom"/>
          </w:tcPr>
          <w:p w14:paraId="747648FD" w14:textId="77777777" w:rsidR="00CC0355" w:rsidRPr="004B28E4" w:rsidRDefault="00CC0355" w:rsidP="001252D2">
            <w:pPr>
              <w:tabs>
                <w:tab w:val="decimal" w:pos="882"/>
              </w:tabs>
              <w:spacing w:line="260" w:lineRule="exact"/>
              <w:ind w:hanging="25"/>
              <w:rPr>
                <w:rFonts w:cs="Times New Roman"/>
                <w:sz w:val="18"/>
                <w:szCs w:val="18"/>
                <w:lang w:val="en-US"/>
              </w:rPr>
            </w:pPr>
            <w:r w:rsidRPr="004B28E4">
              <w:rPr>
                <w:rFonts w:cs="Times New Roman"/>
                <w:sz w:val="18"/>
                <w:szCs w:val="18"/>
                <w:lang w:val="en-US"/>
              </w:rPr>
              <w:t>784,906</w:t>
            </w:r>
          </w:p>
        </w:tc>
      </w:tr>
      <w:tr w:rsidR="004B28E4" w:rsidRPr="004B28E4" w14:paraId="393BCBBE" w14:textId="77777777" w:rsidTr="0002506B">
        <w:trPr>
          <w:trHeight w:val="200"/>
        </w:trPr>
        <w:tc>
          <w:tcPr>
            <w:tcW w:w="4145" w:type="dxa"/>
            <w:tcBorders>
              <w:top w:val="nil"/>
              <w:left w:val="nil"/>
              <w:bottom w:val="nil"/>
              <w:right w:val="nil"/>
            </w:tcBorders>
          </w:tcPr>
          <w:p w14:paraId="073035D6" w14:textId="77777777" w:rsidR="00CC0355" w:rsidRPr="004B28E4" w:rsidRDefault="00CC0355" w:rsidP="001252D2">
            <w:pPr>
              <w:spacing w:line="260" w:lineRule="exact"/>
              <w:ind w:left="179" w:right="5"/>
              <w:rPr>
                <w:rFonts w:cs="Times New Roman"/>
                <w:sz w:val="18"/>
                <w:szCs w:val="18"/>
              </w:rPr>
            </w:pPr>
          </w:p>
        </w:tc>
        <w:tc>
          <w:tcPr>
            <w:tcW w:w="1165" w:type="dxa"/>
            <w:tcBorders>
              <w:top w:val="double" w:sz="4" w:space="0" w:color="auto"/>
              <w:left w:val="nil"/>
              <w:bottom w:val="nil"/>
              <w:right w:val="nil"/>
            </w:tcBorders>
            <w:vAlign w:val="bottom"/>
          </w:tcPr>
          <w:p w14:paraId="5F8E17E6" w14:textId="77777777" w:rsidR="00CC0355" w:rsidRPr="004B28E4" w:rsidRDefault="00CC0355" w:rsidP="001252D2">
            <w:pPr>
              <w:tabs>
                <w:tab w:val="decimal" w:pos="88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6937C57E" w14:textId="77777777" w:rsidR="00CC0355" w:rsidRPr="004B28E4" w:rsidRDefault="00CC0355" w:rsidP="001252D2">
            <w:pPr>
              <w:spacing w:line="260" w:lineRule="exact"/>
              <w:rPr>
                <w:rFonts w:cs="Times New Roman"/>
                <w:sz w:val="18"/>
                <w:szCs w:val="18"/>
                <w:lang w:val="en-US" w:eastAsia="ja-JP"/>
              </w:rPr>
            </w:pPr>
          </w:p>
        </w:tc>
        <w:tc>
          <w:tcPr>
            <w:tcW w:w="1077" w:type="dxa"/>
            <w:tcBorders>
              <w:top w:val="double" w:sz="4" w:space="0" w:color="auto"/>
              <w:left w:val="nil"/>
              <w:bottom w:val="nil"/>
              <w:right w:val="nil"/>
            </w:tcBorders>
            <w:vAlign w:val="bottom"/>
          </w:tcPr>
          <w:p w14:paraId="1BA0650B" w14:textId="77777777" w:rsidR="00CC0355" w:rsidRPr="004B28E4" w:rsidRDefault="00CC0355" w:rsidP="001252D2">
            <w:pPr>
              <w:tabs>
                <w:tab w:val="decimal" w:pos="887"/>
              </w:tabs>
              <w:spacing w:line="260" w:lineRule="exact"/>
              <w:ind w:hanging="25"/>
              <w:rPr>
                <w:rFonts w:cs="Times New Roman"/>
                <w:sz w:val="18"/>
                <w:szCs w:val="18"/>
                <w:lang w:val="en-US"/>
              </w:rPr>
            </w:pPr>
          </w:p>
        </w:tc>
        <w:tc>
          <w:tcPr>
            <w:tcW w:w="87" w:type="dxa"/>
            <w:tcBorders>
              <w:top w:val="nil"/>
              <w:left w:val="nil"/>
              <w:bottom w:val="nil"/>
              <w:right w:val="nil"/>
            </w:tcBorders>
            <w:vAlign w:val="bottom"/>
          </w:tcPr>
          <w:p w14:paraId="73510A8B" w14:textId="77777777" w:rsidR="00CC0355" w:rsidRPr="004B28E4" w:rsidRDefault="00CC0355" w:rsidP="001252D2">
            <w:pPr>
              <w:spacing w:line="260" w:lineRule="exact"/>
              <w:rPr>
                <w:rFonts w:cs="Times New Roman"/>
                <w:sz w:val="18"/>
                <w:szCs w:val="18"/>
                <w:lang w:val="en-US" w:eastAsia="ja-JP"/>
              </w:rPr>
            </w:pPr>
          </w:p>
        </w:tc>
        <w:tc>
          <w:tcPr>
            <w:tcW w:w="1077" w:type="dxa"/>
            <w:tcBorders>
              <w:top w:val="double" w:sz="4" w:space="0" w:color="auto"/>
              <w:left w:val="nil"/>
              <w:bottom w:val="nil"/>
              <w:right w:val="nil"/>
            </w:tcBorders>
            <w:vAlign w:val="bottom"/>
          </w:tcPr>
          <w:p w14:paraId="070E7581" w14:textId="77777777" w:rsidR="00CC0355" w:rsidRPr="004B28E4" w:rsidRDefault="00CC0355" w:rsidP="001252D2">
            <w:pPr>
              <w:tabs>
                <w:tab w:val="decimal" w:pos="88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50BE84D8" w14:textId="77777777" w:rsidR="00CC0355" w:rsidRPr="004B28E4" w:rsidRDefault="00CC0355" w:rsidP="001252D2">
            <w:pPr>
              <w:spacing w:line="260" w:lineRule="exact"/>
              <w:ind w:left="-666" w:right="18" w:firstLine="666"/>
              <w:rPr>
                <w:rFonts w:cs="Times New Roman"/>
                <w:sz w:val="18"/>
                <w:szCs w:val="18"/>
                <w:lang w:val="en-US"/>
              </w:rPr>
            </w:pPr>
          </w:p>
        </w:tc>
        <w:tc>
          <w:tcPr>
            <w:tcW w:w="1093" w:type="dxa"/>
            <w:tcBorders>
              <w:top w:val="double" w:sz="4" w:space="0" w:color="auto"/>
              <w:left w:val="nil"/>
              <w:bottom w:val="nil"/>
              <w:right w:val="nil"/>
            </w:tcBorders>
            <w:vAlign w:val="bottom"/>
          </w:tcPr>
          <w:p w14:paraId="37FB280A" w14:textId="77777777" w:rsidR="00CC0355" w:rsidRPr="004B28E4" w:rsidRDefault="00CC0355" w:rsidP="001252D2">
            <w:pPr>
              <w:tabs>
                <w:tab w:val="decimal" w:pos="887"/>
              </w:tabs>
              <w:spacing w:line="260" w:lineRule="exact"/>
              <w:ind w:hanging="25"/>
              <w:rPr>
                <w:rFonts w:cs="Times New Roman"/>
                <w:sz w:val="18"/>
                <w:szCs w:val="18"/>
                <w:lang w:val="en-US"/>
              </w:rPr>
            </w:pPr>
          </w:p>
        </w:tc>
      </w:tr>
      <w:tr w:rsidR="004B28E4" w:rsidRPr="004B28E4" w14:paraId="3FB4D123" w14:textId="77777777" w:rsidTr="0002506B">
        <w:trPr>
          <w:trHeight w:val="200"/>
        </w:trPr>
        <w:tc>
          <w:tcPr>
            <w:tcW w:w="4145" w:type="dxa"/>
            <w:tcBorders>
              <w:top w:val="nil"/>
              <w:left w:val="nil"/>
              <w:bottom w:val="nil"/>
              <w:right w:val="nil"/>
            </w:tcBorders>
          </w:tcPr>
          <w:p w14:paraId="46041622" w14:textId="77777777" w:rsidR="00CC0355" w:rsidRPr="004B28E4" w:rsidRDefault="00CC0355" w:rsidP="001252D2">
            <w:pPr>
              <w:spacing w:line="260" w:lineRule="exact"/>
              <w:ind w:left="179" w:right="5"/>
              <w:rPr>
                <w:rFonts w:cs="Times New Roman"/>
                <w:sz w:val="18"/>
                <w:szCs w:val="18"/>
              </w:rPr>
            </w:pPr>
            <w:r w:rsidRPr="004B28E4">
              <w:rPr>
                <w:rFonts w:cs="Times New Roman"/>
                <w:sz w:val="18"/>
                <w:szCs w:val="18"/>
              </w:rPr>
              <w:t>Applicable corporate income tax rates</w:t>
            </w:r>
          </w:p>
        </w:tc>
        <w:tc>
          <w:tcPr>
            <w:tcW w:w="1165" w:type="dxa"/>
            <w:tcBorders>
              <w:top w:val="nil"/>
              <w:left w:val="nil"/>
              <w:bottom w:val="nil"/>
              <w:right w:val="nil"/>
            </w:tcBorders>
            <w:vAlign w:val="bottom"/>
          </w:tcPr>
          <w:p w14:paraId="25D1F596" w14:textId="71063E2D" w:rsidR="00CC0355" w:rsidRPr="004B28E4" w:rsidRDefault="00562116" w:rsidP="001252D2">
            <w:pPr>
              <w:spacing w:line="260" w:lineRule="exact"/>
              <w:jc w:val="center"/>
              <w:rPr>
                <w:rFonts w:cs="Times New Roman"/>
                <w:sz w:val="18"/>
                <w:szCs w:val="18"/>
                <w:lang w:val="en-US"/>
              </w:rPr>
            </w:pPr>
            <w:r w:rsidRPr="004B28E4">
              <w:rPr>
                <w:rFonts w:cs="Times New Roman"/>
                <w:sz w:val="18"/>
                <w:szCs w:val="18"/>
                <w:lang w:val="en-US"/>
              </w:rPr>
              <w:t>20% and 28%</w:t>
            </w:r>
          </w:p>
        </w:tc>
        <w:tc>
          <w:tcPr>
            <w:tcW w:w="88" w:type="dxa"/>
            <w:tcBorders>
              <w:top w:val="nil"/>
              <w:left w:val="nil"/>
              <w:bottom w:val="nil"/>
              <w:right w:val="nil"/>
            </w:tcBorders>
            <w:vAlign w:val="bottom"/>
          </w:tcPr>
          <w:p w14:paraId="02C7502A" w14:textId="77777777" w:rsidR="00CC0355" w:rsidRPr="004B28E4" w:rsidRDefault="00CC0355" w:rsidP="001252D2">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335B187A" w14:textId="77777777" w:rsidR="00CC0355" w:rsidRPr="004B28E4" w:rsidRDefault="00CC0355" w:rsidP="001252D2">
            <w:pPr>
              <w:spacing w:line="260" w:lineRule="exact"/>
              <w:jc w:val="center"/>
              <w:rPr>
                <w:rFonts w:cs="Times New Roman"/>
                <w:sz w:val="18"/>
                <w:szCs w:val="18"/>
                <w:lang w:val="en-US"/>
              </w:rPr>
            </w:pPr>
            <w:r w:rsidRPr="004B28E4">
              <w:rPr>
                <w:rFonts w:cs="Times New Roman"/>
                <w:sz w:val="18"/>
                <w:szCs w:val="18"/>
                <w:lang w:val="en-US"/>
              </w:rPr>
              <w:t>20% and 28%</w:t>
            </w:r>
          </w:p>
        </w:tc>
        <w:tc>
          <w:tcPr>
            <w:tcW w:w="87" w:type="dxa"/>
            <w:tcBorders>
              <w:top w:val="nil"/>
              <w:left w:val="nil"/>
              <w:bottom w:val="nil"/>
              <w:right w:val="nil"/>
            </w:tcBorders>
            <w:vAlign w:val="bottom"/>
          </w:tcPr>
          <w:p w14:paraId="48C6C329" w14:textId="77777777" w:rsidR="00CC0355" w:rsidRPr="004B28E4" w:rsidRDefault="00CC0355" w:rsidP="001252D2">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0C39C747" w14:textId="53AE2543" w:rsidR="00CC0355" w:rsidRPr="004B28E4" w:rsidRDefault="00562116" w:rsidP="001252D2">
            <w:pPr>
              <w:spacing w:line="260" w:lineRule="exact"/>
              <w:jc w:val="center"/>
              <w:rPr>
                <w:rFonts w:cs="Times New Roman"/>
                <w:sz w:val="18"/>
                <w:szCs w:val="18"/>
                <w:cs/>
                <w:lang w:val="en-US"/>
              </w:rPr>
            </w:pPr>
            <w:r w:rsidRPr="004B28E4">
              <w:rPr>
                <w:rFonts w:cs="Times New Roman"/>
                <w:sz w:val="18"/>
                <w:szCs w:val="18"/>
                <w:lang w:val="en-US"/>
              </w:rPr>
              <w:t>20%</w:t>
            </w:r>
          </w:p>
        </w:tc>
        <w:tc>
          <w:tcPr>
            <w:tcW w:w="88" w:type="dxa"/>
            <w:tcBorders>
              <w:top w:val="nil"/>
              <w:left w:val="nil"/>
              <w:bottom w:val="nil"/>
              <w:right w:val="nil"/>
            </w:tcBorders>
            <w:vAlign w:val="bottom"/>
          </w:tcPr>
          <w:p w14:paraId="1F9E97EE" w14:textId="77777777" w:rsidR="00CC0355" w:rsidRPr="004B28E4" w:rsidRDefault="00CC0355" w:rsidP="001252D2">
            <w:pPr>
              <w:spacing w:line="260" w:lineRule="exact"/>
              <w:ind w:left="-666" w:right="18" w:firstLine="666"/>
              <w:rPr>
                <w:rFonts w:cs="Times New Roman"/>
                <w:sz w:val="18"/>
                <w:szCs w:val="18"/>
                <w:lang w:val="en-US"/>
              </w:rPr>
            </w:pPr>
          </w:p>
        </w:tc>
        <w:tc>
          <w:tcPr>
            <w:tcW w:w="1093" w:type="dxa"/>
            <w:tcBorders>
              <w:top w:val="nil"/>
              <w:left w:val="nil"/>
              <w:bottom w:val="nil"/>
              <w:right w:val="nil"/>
            </w:tcBorders>
            <w:vAlign w:val="bottom"/>
          </w:tcPr>
          <w:p w14:paraId="22375496" w14:textId="77777777" w:rsidR="00CC0355" w:rsidRPr="004B28E4" w:rsidRDefault="00CC0355" w:rsidP="001252D2">
            <w:pPr>
              <w:spacing w:line="260" w:lineRule="exact"/>
              <w:jc w:val="center"/>
              <w:rPr>
                <w:rFonts w:cs="Times New Roman"/>
                <w:sz w:val="18"/>
                <w:szCs w:val="18"/>
                <w:cs/>
                <w:lang w:val="en-US"/>
              </w:rPr>
            </w:pPr>
            <w:r w:rsidRPr="004B28E4">
              <w:rPr>
                <w:rFonts w:cs="Times New Roman"/>
                <w:sz w:val="18"/>
                <w:szCs w:val="18"/>
                <w:lang w:val="en-US"/>
              </w:rPr>
              <w:t>20%</w:t>
            </w:r>
          </w:p>
        </w:tc>
      </w:tr>
      <w:tr w:rsidR="004B28E4" w:rsidRPr="004B28E4" w14:paraId="367997E9" w14:textId="77777777" w:rsidTr="0002506B">
        <w:trPr>
          <w:trHeight w:val="200"/>
        </w:trPr>
        <w:tc>
          <w:tcPr>
            <w:tcW w:w="4145" w:type="dxa"/>
            <w:tcBorders>
              <w:top w:val="nil"/>
              <w:left w:val="nil"/>
              <w:bottom w:val="nil"/>
              <w:right w:val="nil"/>
            </w:tcBorders>
          </w:tcPr>
          <w:p w14:paraId="16C812F8" w14:textId="77777777" w:rsidR="00CC0355" w:rsidRPr="004B28E4" w:rsidRDefault="00CC0355" w:rsidP="001252D2">
            <w:pPr>
              <w:spacing w:line="260" w:lineRule="exact"/>
              <w:ind w:left="179" w:right="5"/>
              <w:rPr>
                <w:rFonts w:cs="Times New Roman"/>
                <w:sz w:val="18"/>
                <w:szCs w:val="18"/>
              </w:rPr>
            </w:pPr>
          </w:p>
        </w:tc>
        <w:tc>
          <w:tcPr>
            <w:tcW w:w="1165" w:type="dxa"/>
            <w:tcBorders>
              <w:top w:val="nil"/>
              <w:left w:val="nil"/>
              <w:bottom w:val="nil"/>
              <w:right w:val="nil"/>
            </w:tcBorders>
            <w:vAlign w:val="bottom"/>
          </w:tcPr>
          <w:p w14:paraId="148C731D" w14:textId="77777777" w:rsidR="00CC0355" w:rsidRPr="004B28E4" w:rsidRDefault="00CC0355" w:rsidP="001252D2">
            <w:pPr>
              <w:tabs>
                <w:tab w:val="decimal" w:pos="882"/>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6B28C9CB" w14:textId="77777777" w:rsidR="00CC0355" w:rsidRPr="004B28E4" w:rsidRDefault="00CC0355" w:rsidP="001252D2">
            <w:pPr>
              <w:spacing w:line="260" w:lineRule="exact"/>
              <w:rPr>
                <w:rFonts w:cs="Times New Roman"/>
                <w:sz w:val="18"/>
                <w:szCs w:val="18"/>
              </w:rPr>
            </w:pPr>
          </w:p>
        </w:tc>
        <w:tc>
          <w:tcPr>
            <w:tcW w:w="1077" w:type="dxa"/>
            <w:tcBorders>
              <w:top w:val="nil"/>
              <w:left w:val="nil"/>
              <w:bottom w:val="nil"/>
              <w:right w:val="nil"/>
            </w:tcBorders>
            <w:vAlign w:val="bottom"/>
          </w:tcPr>
          <w:p w14:paraId="16D25BAC" w14:textId="77777777" w:rsidR="00CC0355" w:rsidRPr="004B28E4" w:rsidRDefault="00CC0355" w:rsidP="001252D2">
            <w:pPr>
              <w:tabs>
                <w:tab w:val="decimal" w:pos="882"/>
              </w:tabs>
              <w:spacing w:line="260" w:lineRule="exact"/>
              <w:ind w:hanging="25"/>
              <w:rPr>
                <w:rFonts w:cs="Times New Roman"/>
                <w:sz w:val="18"/>
                <w:szCs w:val="18"/>
                <w:lang w:val="en-US"/>
              </w:rPr>
            </w:pPr>
          </w:p>
        </w:tc>
        <w:tc>
          <w:tcPr>
            <w:tcW w:w="87" w:type="dxa"/>
            <w:tcBorders>
              <w:top w:val="nil"/>
              <w:left w:val="nil"/>
              <w:bottom w:val="nil"/>
              <w:right w:val="nil"/>
            </w:tcBorders>
            <w:vAlign w:val="bottom"/>
          </w:tcPr>
          <w:p w14:paraId="1F1390C1" w14:textId="77777777" w:rsidR="00CC0355" w:rsidRPr="004B28E4" w:rsidRDefault="00CC0355" w:rsidP="001252D2">
            <w:pPr>
              <w:tabs>
                <w:tab w:val="decimal" w:pos="931"/>
              </w:tabs>
              <w:spacing w:line="260" w:lineRule="exact"/>
              <w:rPr>
                <w:rFonts w:cs="Times New Roman"/>
                <w:sz w:val="18"/>
                <w:szCs w:val="18"/>
              </w:rPr>
            </w:pPr>
          </w:p>
        </w:tc>
        <w:tc>
          <w:tcPr>
            <w:tcW w:w="1077" w:type="dxa"/>
            <w:tcBorders>
              <w:top w:val="nil"/>
              <w:left w:val="nil"/>
              <w:bottom w:val="nil"/>
              <w:right w:val="nil"/>
            </w:tcBorders>
            <w:vAlign w:val="bottom"/>
          </w:tcPr>
          <w:p w14:paraId="4CA50997" w14:textId="77777777" w:rsidR="00CC0355" w:rsidRPr="004B28E4" w:rsidRDefault="00CC0355" w:rsidP="001252D2">
            <w:pPr>
              <w:tabs>
                <w:tab w:val="decimal" w:pos="905"/>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726DB8A6" w14:textId="77777777" w:rsidR="00CC0355" w:rsidRPr="004B28E4" w:rsidRDefault="00CC0355" w:rsidP="001252D2">
            <w:pPr>
              <w:tabs>
                <w:tab w:val="decimal" w:pos="714"/>
              </w:tabs>
              <w:spacing w:line="260" w:lineRule="exact"/>
              <w:ind w:left="-90" w:right="171"/>
              <w:rPr>
                <w:rFonts w:cs="Times New Roman"/>
                <w:sz w:val="18"/>
                <w:szCs w:val="18"/>
                <w:lang w:val="en-US"/>
              </w:rPr>
            </w:pPr>
          </w:p>
        </w:tc>
        <w:tc>
          <w:tcPr>
            <w:tcW w:w="1093" w:type="dxa"/>
            <w:tcBorders>
              <w:top w:val="nil"/>
              <w:left w:val="nil"/>
              <w:bottom w:val="nil"/>
              <w:right w:val="nil"/>
            </w:tcBorders>
            <w:vAlign w:val="bottom"/>
          </w:tcPr>
          <w:p w14:paraId="7651AD7D" w14:textId="77777777" w:rsidR="00CC0355" w:rsidRPr="004B28E4" w:rsidRDefault="00CC0355" w:rsidP="001252D2">
            <w:pPr>
              <w:tabs>
                <w:tab w:val="decimal" w:pos="905"/>
              </w:tabs>
              <w:spacing w:line="260" w:lineRule="exact"/>
              <w:ind w:hanging="25"/>
              <w:rPr>
                <w:rFonts w:cs="Times New Roman"/>
                <w:sz w:val="18"/>
                <w:szCs w:val="18"/>
                <w:lang w:val="en-US"/>
              </w:rPr>
            </w:pPr>
          </w:p>
        </w:tc>
      </w:tr>
      <w:tr w:rsidR="004B28E4" w:rsidRPr="004B28E4" w14:paraId="7D85A85B" w14:textId="77777777" w:rsidTr="0002506B">
        <w:trPr>
          <w:trHeight w:val="200"/>
        </w:trPr>
        <w:tc>
          <w:tcPr>
            <w:tcW w:w="4145" w:type="dxa"/>
            <w:tcBorders>
              <w:top w:val="nil"/>
              <w:left w:val="nil"/>
              <w:bottom w:val="nil"/>
              <w:right w:val="nil"/>
            </w:tcBorders>
          </w:tcPr>
          <w:p w14:paraId="71C59717" w14:textId="77777777" w:rsidR="00CC0355" w:rsidRPr="004B28E4" w:rsidRDefault="00CC0355" w:rsidP="001252D2">
            <w:pPr>
              <w:spacing w:line="260" w:lineRule="exact"/>
              <w:ind w:left="179" w:right="5"/>
              <w:rPr>
                <w:rFonts w:cs="Times New Roman"/>
                <w:sz w:val="18"/>
                <w:szCs w:val="18"/>
              </w:rPr>
            </w:pPr>
            <w:r w:rsidRPr="004B28E4">
              <w:rPr>
                <w:rFonts w:cs="Times New Roman"/>
                <w:sz w:val="18"/>
                <w:szCs w:val="18"/>
              </w:rPr>
              <w:t>Income tax using applicable tax rate</w:t>
            </w:r>
          </w:p>
        </w:tc>
        <w:tc>
          <w:tcPr>
            <w:tcW w:w="1165" w:type="dxa"/>
            <w:tcBorders>
              <w:top w:val="nil"/>
              <w:left w:val="nil"/>
              <w:bottom w:val="nil"/>
              <w:right w:val="nil"/>
            </w:tcBorders>
            <w:vAlign w:val="bottom"/>
          </w:tcPr>
          <w:p w14:paraId="44423834" w14:textId="4E1ABD09" w:rsidR="00CC0355" w:rsidRPr="004B28E4" w:rsidRDefault="00562116" w:rsidP="001252D2">
            <w:pPr>
              <w:tabs>
                <w:tab w:val="decimal" w:pos="887"/>
              </w:tabs>
              <w:spacing w:line="260" w:lineRule="exact"/>
              <w:ind w:hanging="25"/>
              <w:rPr>
                <w:rFonts w:cs="Times New Roman"/>
                <w:sz w:val="18"/>
                <w:szCs w:val="18"/>
                <w:lang w:val="en-US"/>
              </w:rPr>
            </w:pPr>
            <w:r w:rsidRPr="004B28E4">
              <w:rPr>
                <w:rFonts w:cs="Times New Roman"/>
                <w:sz w:val="18"/>
                <w:szCs w:val="18"/>
                <w:lang w:val="en-US"/>
              </w:rPr>
              <w:t>1</w:t>
            </w:r>
            <w:r w:rsidR="00B25D55" w:rsidRPr="004B28E4">
              <w:rPr>
                <w:rFonts w:cs="Times New Roman"/>
                <w:sz w:val="18"/>
                <w:szCs w:val="18"/>
                <w:lang w:val="en-US"/>
              </w:rPr>
              <w:t>80</w:t>
            </w:r>
            <w:r w:rsidRPr="004B28E4">
              <w:rPr>
                <w:rFonts w:cs="Times New Roman"/>
                <w:sz w:val="18"/>
                <w:szCs w:val="18"/>
                <w:lang w:val="en-US"/>
              </w:rPr>
              <w:t>,</w:t>
            </w:r>
            <w:r w:rsidR="00B25D55" w:rsidRPr="004B28E4">
              <w:rPr>
                <w:rFonts w:cs="Times New Roman"/>
                <w:sz w:val="18"/>
                <w:szCs w:val="18"/>
                <w:lang w:val="en-US"/>
              </w:rPr>
              <w:t>0</w:t>
            </w:r>
            <w:r w:rsidR="00DF7E84" w:rsidRPr="004B28E4">
              <w:rPr>
                <w:rFonts w:cs="Times New Roman"/>
                <w:sz w:val="18"/>
                <w:szCs w:val="18"/>
                <w:lang w:val="en-US"/>
              </w:rPr>
              <w:t>79</w:t>
            </w:r>
          </w:p>
        </w:tc>
        <w:tc>
          <w:tcPr>
            <w:tcW w:w="88" w:type="dxa"/>
            <w:tcBorders>
              <w:top w:val="nil"/>
              <w:left w:val="nil"/>
              <w:bottom w:val="nil"/>
              <w:right w:val="nil"/>
            </w:tcBorders>
            <w:vAlign w:val="bottom"/>
          </w:tcPr>
          <w:p w14:paraId="3B72FDA1" w14:textId="77777777" w:rsidR="00CC0355" w:rsidRPr="004B28E4" w:rsidRDefault="00CC0355" w:rsidP="001252D2">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4578E20E" w14:textId="0EC1F9EF" w:rsidR="00CC0355" w:rsidRPr="004B28E4" w:rsidRDefault="00291338" w:rsidP="001252D2">
            <w:pPr>
              <w:tabs>
                <w:tab w:val="decimal" w:pos="887"/>
              </w:tabs>
              <w:spacing w:line="260" w:lineRule="exact"/>
              <w:ind w:hanging="25"/>
              <w:rPr>
                <w:rFonts w:cs="Times New Roman"/>
                <w:sz w:val="18"/>
                <w:szCs w:val="18"/>
                <w:lang w:val="en-US"/>
              </w:rPr>
            </w:pPr>
            <w:r w:rsidRPr="004B28E4">
              <w:rPr>
                <w:rFonts w:cs="Times New Roman"/>
                <w:sz w:val="18"/>
                <w:szCs w:val="18"/>
                <w:lang w:val="en-US"/>
              </w:rPr>
              <w:t>164,764</w:t>
            </w:r>
          </w:p>
        </w:tc>
        <w:tc>
          <w:tcPr>
            <w:tcW w:w="87" w:type="dxa"/>
            <w:tcBorders>
              <w:top w:val="nil"/>
              <w:left w:val="nil"/>
              <w:bottom w:val="nil"/>
              <w:right w:val="nil"/>
            </w:tcBorders>
            <w:vAlign w:val="bottom"/>
          </w:tcPr>
          <w:p w14:paraId="49850163" w14:textId="77777777" w:rsidR="00CC0355" w:rsidRPr="004B28E4" w:rsidRDefault="00CC0355" w:rsidP="001252D2">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0E9305B0" w14:textId="7DA41F17" w:rsidR="00CC0355" w:rsidRPr="004B28E4" w:rsidRDefault="00217600" w:rsidP="001252D2">
            <w:pPr>
              <w:tabs>
                <w:tab w:val="decimal" w:pos="887"/>
              </w:tabs>
              <w:spacing w:line="260" w:lineRule="exact"/>
              <w:ind w:hanging="25"/>
              <w:rPr>
                <w:rFonts w:cs="Times New Roman"/>
                <w:sz w:val="18"/>
                <w:szCs w:val="18"/>
                <w:lang w:val="en-US"/>
              </w:rPr>
            </w:pPr>
            <w:r w:rsidRPr="004B28E4">
              <w:rPr>
                <w:rFonts w:cs="Times New Roman"/>
                <w:sz w:val="18"/>
                <w:szCs w:val="18"/>
                <w:lang w:val="en-US"/>
              </w:rPr>
              <w:t>170,669</w:t>
            </w:r>
          </w:p>
        </w:tc>
        <w:tc>
          <w:tcPr>
            <w:tcW w:w="88" w:type="dxa"/>
            <w:tcBorders>
              <w:top w:val="nil"/>
              <w:left w:val="nil"/>
              <w:bottom w:val="nil"/>
              <w:right w:val="nil"/>
            </w:tcBorders>
            <w:vAlign w:val="bottom"/>
          </w:tcPr>
          <w:p w14:paraId="394DF8CB" w14:textId="77777777" w:rsidR="00CC0355" w:rsidRPr="004B28E4" w:rsidRDefault="00CC0355" w:rsidP="001252D2">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7F4E6500" w14:textId="77777777" w:rsidR="00CC0355" w:rsidRPr="004B28E4" w:rsidRDefault="00CC0355" w:rsidP="001252D2">
            <w:pPr>
              <w:tabs>
                <w:tab w:val="decimal" w:pos="897"/>
              </w:tabs>
              <w:spacing w:line="260" w:lineRule="exact"/>
              <w:ind w:hanging="25"/>
              <w:rPr>
                <w:rFonts w:cs="Times New Roman"/>
                <w:sz w:val="18"/>
                <w:szCs w:val="18"/>
                <w:lang w:val="en-US"/>
              </w:rPr>
            </w:pPr>
            <w:r w:rsidRPr="004B28E4">
              <w:rPr>
                <w:rFonts w:cs="Times New Roman"/>
                <w:sz w:val="18"/>
                <w:szCs w:val="18"/>
                <w:lang w:val="en-US"/>
              </w:rPr>
              <w:t>156,981</w:t>
            </w:r>
          </w:p>
        </w:tc>
      </w:tr>
      <w:tr w:rsidR="004B28E4" w:rsidRPr="004B28E4" w14:paraId="5AE4010B" w14:textId="77777777" w:rsidTr="0002506B">
        <w:trPr>
          <w:trHeight w:val="200"/>
        </w:trPr>
        <w:tc>
          <w:tcPr>
            <w:tcW w:w="4145" w:type="dxa"/>
            <w:tcBorders>
              <w:top w:val="nil"/>
              <w:left w:val="nil"/>
              <w:bottom w:val="nil"/>
              <w:right w:val="nil"/>
            </w:tcBorders>
          </w:tcPr>
          <w:p w14:paraId="2486342F" w14:textId="19350956" w:rsidR="00CC0355" w:rsidRPr="004B28E4" w:rsidRDefault="00EF7245" w:rsidP="001252D2">
            <w:pPr>
              <w:spacing w:line="260" w:lineRule="exact"/>
              <w:ind w:left="359" w:right="5" w:hanging="180"/>
              <w:rPr>
                <w:rFonts w:cs="Times New Roman"/>
                <w:spacing w:val="-4"/>
                <w:sz w:val="18"/>
                <w:szCs w:val="18"/>
                <w:lang w:val="en-US"/>
              </w:rPr>
            </w:pPr>
            <w:r w:rsidRPr="004B28E4">
              <w:rPr>
                <w:rFonts w:cs="Times New Roman"/>
                <w:spacing w:val="-4"/>
                <w:sz w:val="18"/>
                <w:szCs w:val="18"/>
              </w:rPr>
              <w:t>Adjustment</w:t>
            </w:r>
            <w:r w:rsidRPr="004B28E4">
              <w:rPr>
                <w:rFonts w:cs="Times New Roman"/>
                <w:spacing w:val="-4"/>
                <w:sz w:val="18"/>
                <w:szCs w:val="18"/>
                <w:lang w:val="en-US"/>
              </w:rPr>
              <w:t xml:space="preserve"> of corporate income tax of the </w:t>
            </w:r>
            <w:r w:rsidRPr="004B28E4">
              <w:rPr>
                <w:rFonts w:cs="Times New Roman"/>
                <w:spacing w:val="-4"/>
                <w:sz w:val="18"/>
                <w:szCs w:val="18"/>
                <w:lang w:val="en-US"/>
              </w:rPr>
              <w:tab/>
              <w:t>previous year</w:t>
            </w:r>
          </w:p>
        </w:tc>
        <w:tc>
          <w:tcPr>
            <w:tcW w:w="1165" w:type="dxa"/>
            <w:tcBorders>
              <w:top w:val="nil"/>
              <w:left w:val="nil"/>
              <w:bottom w:val="nil"/>
              <w:right w:val="nil"/>
            </w:tcBorders>
            <w:shd w:val="clear" w:color="auto" w:fill="auto"/>
            <w:vAlign w:val="bottom"/>
          </w:tcPr>
          <w:p w14:paraId="4B8CC012" w14:textId="039DA51D" w:rsidR="00CC0355" w:rsidRPr="004B28E4" w:rsidRDefault="00562116" w:rsidP="001252D2">
            <w:pPr>
              <w:tabs>
                <w:tab w:val="decimal" w:pos="887"/>
              </w:tabs>
              <w:spacing w:line="260" w:lineRule="exact"/>
              <w:ind w:hanging="25"/>
              <w:rPr>
                <w:rFonts w:cs="Times New Roman"/>
                <w:sz w:val="18"/>
                <w:szCs w:val="18"/>
                <w:lang w:val="en-US"/>
              </w:rPr>
            </w:pPr>
            <w:r w:rsidRPr="004B28E4">
              <w:rPr>
                <w:rFonts w:cs="Times New Roman"/>
                <w:sz w:val="18"/>
                <w:szCs w:val="18"/>
                <w:lang w:val="en-US"/>
              </w:rPr>
              <w:t>(2,424)</w:t>
            </w:r>
          </w:p>
        </w:tc>
        <w:tc>
          <w:tcPr>
            <w:tcW w:w="88" w:type="dxa"/>
            <w:tcBorders>
              <w:top w:val="nil"/>
              <w:left w:val="nil"/>
              <w:bottom w:val="nil"/>
              <w:right w:val="nil"/>
            </w:tcBorders>
            <w:shd w:val="clear" w:color="auto" w:fill="auto"/>
            <w:vAlign w:val="bottom"/>
          </w:tcPr>
          <w:p w14:paraId="71B159F0" w14:textId="77777777" w:rsidR="00CC0355" w:rsidRPr="004B28E4" w:rsidRDefault="00CC0355" w:rsidP="001252D2">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shd w:val="clear" w:color="auto" w:fill="auto"/>
            <w:vAlign w:val="bottom"/>
          </w:tcPr>
          <w:p w14:paraId="3BD43F81" w14:textId="77777777" w:rsidR="00CC0355" w:rsidRPr="004B28E4" w:rsidRDefault="00CC0355" w:rsidP="001252D2">
            <w:pPr>
              <w:tabs>
                <w:tab w:val="decimal" w:pos="887"/>
              </w:tabs>
              <w:spacing w:line="260" w:lineRule="exact"/>
              <w:ind w:hanging="25"/>
              <w:rPr>
                <w:rFonts w:cs="Times New Roman"/>
                <w:sz w:val="18"/>
                <w:szCs w:val="18"/>
                <w:lang w:val="en-US"/>
              </w:rPr>
            </w:pPr>
            <w:r w:rsidRPr="004B28E4">
              <w:rPr>
                <w:rFonts w:cs="Times New Roman"/>
                <w:sz w:val="18"/>
                <w:szCs w:val="18"/>
                <w:lang w:val="en-US"/>
              </w:rPr>
              <w:t>(85)</w:t>
            </w:r>
          </w:p>
        </w:tc>
        <w:tc>
          <w:tcPr>
            <w:tcW w:w="87" w:type="dxa"/>
            <w:tcBorders>
              <w:top w:val="nil"/>
              <w:left w:val="nil"/>
              <w:bottom w:val="nil"/>
              <w:right w:val="nil"/>
            </w:tcBorders>
            <w:shd w:val="clear" w:color="auto" w:fill="auto"/>
            <w:vAlign w:val="bottom"/>
          </w:tcPr>
          <w:p w14:paraId="58950051" w14:textId="77777777" w:rsidR="00CC0355" w:rsidRPr="004B28E4" w:rsidRDefault="00CC0355" w:rsidP="001252D2">
            <w:pPr>
              <w:tabs>
                <w:tab w:val="decimal" w:pos="897"/>
              </w:tabs>
              <w:spacing w:line="260" w:lineRule="exact"/>
              <w:rPr>
                <w:rFonts w:cs="Times New Roman"/>
                <w:sz w:val="18"/>
                <w:szCs w:val="18"/>
                <w:lang w:val="en-US"/>
              </w:rPr>
            </w:pPr>
          </w:p>
        </w:tc>
        <w:tc>
          <w:tcPr>
            <w:tcW w:w="1077" w:type="dxa"/>
            <w:tcBorders>
              <w:top w:val="nil"/>
              <w:left w:val="nil"/>
              <w:bottom w:val="nil"/>
              <w:right w:val="nil"/>
            </w:tcBorders>
            <w:shd w:val="clear" w:color="auto" w:fill="auto"/>
            <w:vAlign w:val="bottom"/>
          </w:tcPr>
          <w:p w14:paraId="673A1610" w14:textId="1BD62AB6" w:rsidR="00CC0355" w:rsidRPr="004B28E4" w:rsidRDefault="00217600" w:rsidP="001252D2">
            <w:pPr>
              <w:tabs>
                <w:tab w:val="decimal" w:pos="887"/>
              </w:tabs>
              <w:spacing w:line="260" w:lineRule="exact"/>
              <w:ind w:hanging="25"/>
              <w:rPr>
                <w:rFonts w:cs="Times New Roman"/>
                <w:sz w:val="18"/>
                <w:szCs w:val="18"/>
                <w:lang w:val="en-US"/>
              </w:rPr>
            </w:pPr>
            <w:r w:rsidRPr="004B28E4">
              <w:rPr>
                <w:rFonts w:cs="Times New Roman"/>
                <w:sz w:val="18"/>
                <w:szCs w:val="18"/>
                <w:lang w:val="en-US"/>
              </w:rPr>
              <w:t>(2,424)</w:t>
            </w:r>
          </w:p>
        </w:tc>
        <w:tc>
          <w:tcPr>
            <w:tcW w:w="88" w:type="dxa"/>
            <w:tcBorders>
              <w:top w:val="nil"/>
              <w:left w:val="nil"/>
              <w:bottom w:val="nil"/>
              <w:right w:val="nil"/>
            </w:tcBorders>
            <w:shd w:val="clear" w:color="auto" w:fill="auto"/>
            <w:vAlign w:val="bottom"/>
          </w:tcPr>
          <w:p w14:paraId="3A6D6092" w14:textId="77777777" w:rsidR="00CC0355" w:rsidRPr="004B28E4" w:rsidRDefault="00CC0355" w:rsidP="001252D2">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111E8514" w14:textId="77777777" w:rsidR="00CC0355" w:rsidRPr="004B28E4" w:rsidRDefault="00CC0355" w:rsidP="001252D2">
            <w:pPr>
              <w:tabs>
                <w:tab w:val="decimal" w:pos="897"/>
              </w:tabs>
              <w:spacing w:line="260" w:lineRule="exact"/>
              <w:ind w:hanging="25"/>
              <w:rPr>
                <w:rFonts w:cs="Times New Roman"/>
                <w:sz w:val="18"/>
                <w:szCs w:val="18"/>
                <w:lang w:val="en-US"/>
              </w:rPr>
            </w:pPr>
            <w:r w:rsidRPr="004B28E4">
              <w:rPr>
                <w:rFonts w:cs="Times New Roman"/>
                <w:sz w:val="18"/>
                <w:szCs w:val="18"/>
                <w:lang w:val="en-US"/>
              </w:rPr>
              <w:t>(85)</w:t>
            </w:r>
          </w:p>
        </w:tc>
      </w:tr>
      <w:tr w:rsidR="004B28E4" w:rsidRPr="004B28E4" w14:paraId="040FCB6D" w14:textId="77777777" w:rsidTr="0002506B">
        <w:trPr>
          <w:trHeight w:val="200"/>
        </w:trPr>
        <w:tc>
          <w:tcPr>
            <w:tcW w:w="4145" w:type="dxa"/>
            <w:tcBorders>
              <w:top w:val="nil"/>
              <w:left w:val="nil"/>
              <w:bottom w:val="nil"/>
              <w:right w:val="nil"/>
            </w:tcBorders>
          </w:tcPr>
          <w:p w14:paraId="7808E659" w14:textId="77777777" w:rsidR="00CC0355" w:rsidRPr="004B28E4" w:rsidRDefault="00CC0355" w:rsidP="001252D2">
            <w:pPr>
              <w:spacing w:line="260" w:lineRule="exact"/>
              <w:ind w:left="179" w:right="5"/>
              <w:rPr>
                <w:rFonts w:cs="Times New Roman"/>
                <w:i/>
                <w:iCs/>
                <w:sz w:val="18"/>
                <w:szCs w:val="18"/>
              </w:rPr>
            </w:pPr>
            <w:r w:rsidRPr="004B28E4">
              <w:rPr>
                <w:rFonts w:cs="Times New Roman"/>
                <w:i/>
                <w:iCs/>
                <w:sz w:val="18"/>
                <w:szCs w:val="18"/>
              </w:rPr>
              <w:t xml:space="preserve">Effects on: </w:t>
            </w:r>
          </w:p>
        </w:tc>
        <w:tc>
          <w:tcPr>
            <w:tcW w:w="1165" w:type="dxa"/>
            <w:tcBorders>
              <w:top w:val="nil"/>
              <w:left w:val="nil"/>
              <w:bottom w:val="nil"/>
              <w:right w:val="nil"/>
            </w:tcBorders>
            <w:vAlign w:val="bottom"/>
          </w:tcPr>
          <w:p w14:paraId="0879DEFE" w14:textId="77777777" w:rsidR="00CC0355" w:rsidRPr="004B28E4" w:rsidRDefault="00CC0355" w:rsidP="001252D2">
            <w:pPr>
              <w:tabs>
                <w:tab w:val="decimal" w:pos="88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466C7716" w14:textId="77777777" w:rsidR="00CC0355" w:rsidRPr="004B28E4" w:rsidRDefault="00CC0355" w:rsidP="001252D2">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4A216567" w14:textId="77777777" w:rsidR="00CC0355" w:rsidRPr="004B28E4" w:rsidRDefault="00CC0355" w:rsidP="001252D2">
            <w:pPr>
              <w:tabs>
                <w:tab w:val="decimal" w:pos="887"/>
              </w:tabs>
              <w:spacing w:line="260" w:lineRule="exact"/>
              <w:ind w:hanging="25"/>
              <w:rPr>
                <w:rFonts w:cs="Times New Roman"/>
                <w:sz w:val="18"/>
                <w:szCs w:val="18"/>
                <w:lang w:val="en-US"/>
              </w:rPr>
            </w:pPr>
          </w:p>
        </w:tc>
        <w:tc>
          <w:tcPr>
            <w:tcW w:w="87" w:type="dxa"/>
            <w:tcBorders>
              <w:top w:val="nil"/>
              <w:left w:val="nil"/>
              <w:bottom w:val="nil"/>
              <w:right w:val="nil"/>
            </w:tcBorders>
            <w:vAlign w:val="bottom"/>
          </w:tcPr>
          <w:p w14:paraId="7E3BF529" w14:textId="77777777" w:rsidR="00CC0355" w:rsidRPr="004B28E4" w:rsidRDefault="00CC0355" w:rsidP="001252D2">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5D391071" w14:textId="77777777" w:rsidR="00CC0355" w:rsidRPr="004B28E4" w:rsidRDefault="00CC0355" w:rsidP="001252D2">
            <w:pPr>
              <w:tabs>
                <w:tab w:val="decimal" w:pos="897"/>
              </w:tabs>
              <w:spacing w:line="260" w:lineRule="exact"/>
              <w:ind w:hanging="25"/>
              <w:rPr>
                <w:rFonts w:cs="Times New Roman"/>
                <w:sz w:val="18"/>
                <w:szCs w:val="18"/>
                <w:lang w:val="en-US"/>
              </w:rPr>
            </w:pPr>
          </w:p>
        </w:tc>
        <w:tc>
          <w:tcPr>
            <w:tcW w:w="88" w:type="dxa"/>
            <w:tcBorders>
              <w:top w:val="nil"/>
              <w:left w:val="nil"/>
              <w:bottom w:val="nil"/>
              <w:right w:val="nil"/>
            </w:tcBorders>
            <w:vAlign w:val="bottom"/>
          </w:tcPr>
          <w:p w14:paraId="7138A447" w14:textId="77777777" w:rsidR="00CC0355" w:rsidRPr="004B28E4" w:rsidRDefault="00CC0355" w:rsidP="001252D2">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250320D8" w14:textId="77777777" w:rsidR="00CC0355" w:rsidRPr="004B28E4" w:rsidRDefault="00CC0355" w:rsidP="001252D2">
            <w:pPr>
              <w:tabs>
                <w:tab w:val="decimal" w:pos="897"/>
              </w:tabs>
              <w:spacing w:line="260" w:lineRule="exact"/>
              <w:ind w:hanging="25"/>
              <w:rPr>
                <w:rFonts w:cs="Times New Roman"/>
                <w:sz w:val="18"/>
                <w:szCs w:val="18"/>
                <w:lang w:val="en-US"/>
              </w:rPr>
            </w:pPr>
          </w:p>
        </w:tc>
      </w:tr>
      <w:tr w:rsidR="004B28E4" w:rsidRPr="004B28E4" w14:paraId="1A6F808C" w14:textId="77777777" w:rsidTr="0002506B">
        <w:trPr>
          <w:trHeight w:val="200"/>
        </w:trPr>
        <w:tc>
          <w:tcPr>
            <w:tcW w:w="4145" w:type="dxa"/>
            <w:tcBorders>
              <w:top w:val="nil"/>
              <w:left w:val="nil"/>
              <w:bottom w:val="nil"/>
              <w:right w:val="nil"/>
            </w:tcBorders>
          </w:tcPr>
          <w:p w14:paraId="7491976B" w14:textId="41CDEC35" w:rsidR="00217600" w:rsidRPr="004B28E4" w:rsidRDefault="00217600" w:rsidP="00217600">
            <w:pPr>
              <w:spacing w:line="260" w:lineRule="exact"/>
              <w:ind w:left="539" w:right="5" w:hanging="180"/>
              <w:rPr>
                <w:rFonts w:cs="Times New Roman"/>
                <w:sz w:val="18"/>
                <w:szCs w:val="18"/>
              </w:rPr>
            </w:pPr>
            <w:r w:rsidRPr="004B28E4">
              <w:rPr>
                <w:rFonts w:cs="Times New Roman"/>
                <w:sz w:val="18"/>
                <w:szCs w:val="18"/>
              </w:rPr>
              <w:t>Gain from operations exempted from corporate income tax (</w:t>
            </w:r>
            <w:r w:rsidRPr="004B28E4">
              <w:rPr>
                <w:rFonts w:cs="Times New Roman"/>
                <w:sz w:val="18"/>
                <w:szCs w:val="18"/>
                <w:lang w:val="en-US"/>
              </w:rPr>
              <w:t xml:space="preserve">see </w:t>
            </w:r>
            <w:r w:rsidRPr="004B28E4">
              <w:rPr>
                <w:rFonts w:cs="Times New Roman"/>
                <w:sz w:val="18"/>
                <w:szCs w:val="18"/>
              </w:rPr>
              <w:t xml:space="preserve">Note </w:t>
            </w:r>
            <w:r w:rsidRPr="004B28E4">
              <w:rPr>
                <w:rFonts w:cs="Times New Roman"/>
                <w:sz w:val="18"/>
                <w:szCs w:val="18"/>
                <w:lang w:val="en-US"/>
              </w:rPr>
              <w:t>25</w:t>
            </w:r>
            <w:r w:rsidRPr="004B28E4">
              <w:rPr>
                <w:rFonts w:cs="Times New Roman"/>
                <w:sz w:val="18"/>
                <w:szCs w:val="18"/>
              </w:rPr>
              <w:t>)</w:t>
            </w:r>
          </w:p>
        </w:tc>
        <w:tc>
          <w:tcPr>
            <w:tcW w:w="1165" w:type="dxa"/>
            <w:tcBorders>
              <w:top w:val="nil"/>
              <w:left w:val="nil"/>
              <w:bottom w:val="nil"/>
              <w:right w:val="nil"/>
            </w:tcBorders>
            <w:vAlign w:val="bottom"/>
          </w:tcPr>
          <w:p w14:paraId="106AD3AB" w14:textId="6BB0EDD0"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(142,275)</w:t>
            </w:r>
          </w:p>
        </w:tc>
        <w:tc>
          <w:tcPr>
            <w:tcW w:w="88" w:type="dxa"/>
            <w:tcBorders>
              <w:top w:val="nil"/>
              <w:left w:val="nil"/>
              <w:bottom w:val="nil"/>
              <w:right w:val="nil"/>
            </w:tcBorders>
            <w:vAlign w:val="bottom"/>
          </w:tcPr>
          <w:p w14:paraId="6D46FAE5" w14:textId="77777777" w:rsidR="00217600" w:rsidRPr="004B28E4" w:rsidRDefault="00217600" w:rsidP="00217600">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571410BC" w14:textId="77777777"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(129,017)</w:t>
            </w:r>
          </w:p>
        </w:tc>
        <w:tc>
          <w:tcPr>
            <w:tcW w:w="87" w:type="dxa"/>
            <w:tcBorders>
              <w:top w:val="nil"/>
              <w:left w:val="nil"/>
              <w:bottom w:val="nil"/>
              <w:right w:val="nil"/>
            </w:tcBorders>
            <w:vAlign w:val="bottom"/>
          </w:tcPr>
          <w:p w14:paraId="37D2EBB7" w14:textId="77777777" w:rsidR="00217600" w:rsidRPr="004B28E4" w:rsidRDefault="00217600" w:rsidP="00217600">
            <w:pPr>
              <w:tabs>
                <w:tab w:val="decimal" w:pos="897"/>
              </w:tabs>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31A9A924" w14:textId="4390821B"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(142,275)</w:t>
            </w:r>
          </w:p>
        </w:tc>
        <w:tc>
          <w:tcPr>
            <w:tcW w:w="88" w:type="dxa"/>
            <w:tcBorders>
              <w:top w:val="nil"/>
              <w:left w:val="nil"/>
              <w:bottom w:val="nil"/>
              <w:right w:val="nil"/>
            </w:tcBorders>
            <w:vAlign w:val="bottom"/>
          </w:tcPr>
          <w:p w14:paraId="54CAA5DD" w14:textId="77777777" w:rsidR="00217600" w:rsidRPr="004B28E4" w:rsidRDefault="00217600" w:rsidP="00217600">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7D49FCAD" w14:textId="77777777" w:rsidR="00217600" w:rsidRPr="004B28E4" w:rsidRDefault="00217600" w:rsidP="00217600">
            <w:pPr>
              <w:tabs>
                <w:tab w:val="decimal" w:pos="897"/>
              </w:tabs>
              <w:spacing w:line="260" w:lineRule="exact"/>
              <w:ind w:hanging="25"/>
              <w:rPr>
                <w:rFonts w:cs="Times New Roman"/>
                <w:sz w:val="18"/>
                <w:szCs w:val="18"/>
                <w:lang w:val="en-US"/>
              </w:rPr>
            </w:pPr>
            <w:r w:rsidRPr="004B28E4">
              <w:rPr>
                <w:rFonts w:cs="Times New Roman"/>
                <w:sz w:val="18"/>
                <w:szCs w:val="18"/>
                <w:lang w:val="en-US"/>
              </w:rPr>
              <w:t>(129,017)</w:t>
            </w:r>
          </w:p>
        </w:tc>
      </w:tr>
      <w:tr w:rsidR="004B28E4" w:rsidRPr="004B28E4" w14:paraId="42F6CD3C" w14:textId="77777777" w:rsidTr="0002506B">
        <w:trPr>
          <w:trHeight w:val="200"/>
        </w:trPr>
        <w:tc>
          <w:tcPr>
            <w:tcW w:w="4145" w:type="dxa"/>
            <w:tcBorders>
              <w:top w:val="nil"/>
              <w:left w:val="nil"/>
              <w:bottom w:val="nil"/>
              <w:right w:val="nil"/>
            </w:tcBorders>
          </w:tcPr>
          <w:p w14:paraId="42A32C89" w14:textId="77777777" w:rsidR="00217600" w:rsidRPr="004B28E4" w:rsidRDefault="00217600" w:rsidP="00217600">
            <w:pPr>
              <w:tabs>
                <w:tab w:val="left" w:pos="2487"/>
              </w:tabs>
              <w:spacing w:line="260" w:lineRule="exact"/>
              <w:ind w:left="539" w:right="5" w:hanging="180"/>
              <w:rPr>
                <w:rFonts w:cs="Times New Roman"/>
                <w:sz w:val="18"/>
                <w:szCs w:val="18"/>
              </w:rPr>
            </w:pPr>
            <w:r w:rsidRPr="004B28E4">
              <w:rPr>
                <w:rFonts w:cs="Times New Roman"/>
                <w:sz w:val="18"/>
                <w:szCs w:val="18"/>
              </w:rPr>
              <w:t>Non-deductible tax expenses</w:t>
            </w:r>
          </w:p>
        </w:tc>
        <w:tc>
          <w:tcPr>
            <w:tcW w:w="1165" w:type="dxa"/>
            <w:tcBorders>
              <w:top w:val="nil"/>
              <w:left w:val="nil"/>
              <w:bottom w:val="nil"/>
              <w:right w:val="nil"/>
            </w:tcBorders>
            <w:vAlign w:val="bottom"/>
          </w:tcPr>
          <w:p w14:paraId="08F06E06" w14:textId="1C6A45D5"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4,</w:t>
            </w:r>
            <w:r w:rsidR="00B25D55" w:rsidRPr="004B28E4">
              <w:rPr>
                <w:rFonts w:cs="Times New Roman"/>
                <w:sz w:val="18"/>
                <w:szCs w:val="18"/>
                <w:lang w:val="en-US"/>
              </w:rPr>
              <w:t>92</w:t>
            </w:r>
            <w:r w:rsidR="00DF7E84" w:rsidRPr="004B28E4">
              <w:rPr>
                <w:rFonts w:cs="Times New Roman"/>
                <w:sz w:val="18"/>
                <w:szCs w:val="18"/>
                <w:lang w:val="en-US"/>
              </w:rPr>
              <w:t>5</w:t>
            </w:r>
          </w:p>
        </w:tc>
        <w:tc>
          <w:tcPr>
            <w:tcW w:w="88" w:type="dxa"/>
            <w:tcBorders>
              <w:top w:val="nil"/>
              <w:left w:val="nil"/>
              <w:bottom w:val="nil"/>
              <w:right w:val="nil"/>
            </w:tcBorders>
            <w:vAlign w:val="bottom"/>
          </w:tcPr>
          <w:p w14:paraId="0AB97F06" w14:textId="77777777" w:rsidR="00217600" w:rsidRPr="004B28E4" w:rsidRDefault="00217600" w:rsidP="00217600">
            <w:pPr>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094ACE6B" w14:textId="0CDF49F0" w:rsidR="00217600" w:rsidRPr="004B28E4" w:rsidRDefault="00621BEA"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4,017</w:t>
            </w:r>
          </w:p>
        </w:tc>
        <w:tc>
          <w:tcPr>
            <w:tcW w:w="87" w:type="dxa"/>
            <w:tcBorders>
              <w:top w:val="nil"/>
              <w:left w:val="nil"/>
              <w:bottom w:val="nil"/>
              <w:right w:val="nil"/>
            </w:tcBorders>
            <w:vAlign w:val="bottom"/>
          </w:tcPr>
          <w:p w14:paraId="15DD8C0E" w14:textId="77777777" w:rsidR="00217600" w:rsidRPr="004B28E4" w:rsidRDefault="00217600" w:rsidP="00217600">
            <w:pPr>
              <w:tabs>
                <w:tab w:val="decimal" w:pos="897"/>
              </w:tabs>
              <w:spacing w:line="260" w:lineRule="exact"/>
              <w:rPr>
                <w:rFonts w:cs="Times New Roman"/>
                <w:sz w:val="18"/>
                <w:szCs w:val="18"/>
                <w:lang w:val="en-US" w:eastAsia="ja-JP"/>
              </w:rPr>
            </w:pPr>
          </w:p>
        </w:tc>
        <w:tc>
          <w:tcPr>
            <w:tcW w:w="1077" w:type="dxa"/>
            <w:tcBorders>
              <w:top w:val="nil"/>
              <w:left w:val="nil"/>
              <w:bottom w:val="nil"/>
              <w:right w:val="nil"/>
            </w:tcBorders>
            <w:vAlign w:val="bottom"/>
          </w:tcPr>
          <w:p w14:paraId="6F52BCDD" w14:textId="19DC2053"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640</w:t>
            </w:r>
          </w:p>
        </w:tc>
        <w:tc>
          <w:tcPr>
            <w:tcW w:w="88" w:type="dxa"/>
            <w:tcBorders>
              <w:top w:val="nil"/>
              <w:left w:val="nil"/>
              <w:bottom w:val="nil"/>
              <w:right w:val="nil"/>
            </w:tcBorders>
            <w:vAlign w:val="bottom"/>
          </w:tcPr>
          <w:p w14:paraId="54246AF0" w14:textId="77777777" w:rsidR="00217600" w:rsidRPr="004B28E4" w:rsidRDefault="00217600" w:rsidP="00217600">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14274E62" w14:textId="0FC444FB" w:rsidR="00217600" w:rsidRPr="004B28E4" w:rsidRDefault="004D5B9A" w:rsidP="00217600">
            <w:pPr>
              <w:tabs>
                <w:tab w:val="decimal" w:pos="897"/>
              </w:tabs>
              <w:spacing w:line="260" w:lineRule="exact"/>
              <w:ind w:hanging="25"/>
              <w:rPr>
                <w:rFonts w:cs="Times New Roman"/>
                <w:sz w:val="18"/>
                <w:szCs w:val="18"/>
                <w:lang w:val="en-US"/>
              </w:rPr>
            </w:pPr>
            <w:r w:rsidRPr="004B28E4">
              <w:rPr>
                <w:rFonts w:cs="Times New Roman"/>
                <w:sz w:val="18"/>
                <w:szCs w:val="18"/>
                <w:lang w:val="en-US"/>
              </w:rPr>
              <w:t>3,204</w:t>
            </w:r>
          </w:p>
        </w:tc>
      </w:tr>
      <w:tr w:rsidR="004B28E4" w:rsidRPr="004B28E4" w14:paraId="1FD9431C" w14:textId="77777777" w:rsidTr="0002506B">
        <w:trPr>
          <w:trHeight w:val="200"/>
        </w:trPr>
        <w:tc>
          <w:tcPr>
            <w:tcW w:w="4145" w:type="dxa"/>
            <w:tcBorders>
              <w:top w:val="nil"/>
              <w:left w:val="nil"/>
              <w:bottom w:val="nil"/>
              <w:right w:val="nil"/>
            </w:tcBorders>
          </w:tcPr>
          <w:p w14:paraId="112C4327" w14:textId="77777777" w:rsidR="00217600" w:rsidRPr="004B28E4" w:rsidRDefault="00217600" w:rsidP="00217600">
            <w:pPr>
              <w:tabs>
                <w:tab w:val="left" w:pos="2487"/>
              </w:tabs>
              <w:spacing w:line="260" w:lineRule="exact"/>
              <w:ind w:left="539" w:right="5" w:hanging="180"/>
              <w:rPr>
                <w:rFonts w:cs="Times New Roman"/>
                <w:sz w:val="18"/>
                <w:szCs w:val="18"/>
              </w:rPr>
            </w:pPr>
            <w:r w:rsidRPr="004B28E4">
              <w:rPr>
                <w:rFonts w:cs="Times New Roman"/>
                <w:sz w:val="18"/>
                <w:szCs w:val="18"/>
              </w:rPr>
              <w:t>Expenses that are deductible more than actual paid</w:t>
            </w:r>
          </w:p>
        </w:tc>
        <w:tc>
          <w:tcPr>
            <w:tcW w:w="1165" w:type="dxa"/>
            <w:tcBorders>
              <w:top w:val="nil"/>
              <w:left w:val="nil"/>
              <w:bottom w:val="nil"/>
              <w:right w:val="nil"/>
            </w:tcBorders>
            <w:vAlign w:val="bottom"/>
          </w:tcPr>
          <w:p w14:paraId="6A18E62A" w14:textId="47875681"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w:t>
            </w:r>
            <w:r w:rsidR="00B25D55" w:rsidRPr="004B28E4">
              <w:rPr>
                <w:rFonts w:cs="Times New Roman"/>
                <w:sz w:val="18"/>
                <w:szCs w:val="18"/>
                <w:lang w:val="en-US"/>
              </w:rPr>
              <w:t>870</w:t>
            </w:r>
            <w:r w:rsidRPr="004B28E4">
              <w:rPr>
                <w:rFonts w:cs="Times New Roman"/>
                <w:sz w:val="18"/>
                <w:szCs w:val="18"/>
                <w:lang w:val="en-US"/>
              </w:rPr>
              <w:t>)</w:t>
            </w:r>
          </w:p>
        </w:tc>
        <w:tc>
          <w:tcPr>
            <w:tcW w:w="88" w:type="dxa"/>
            <w:tcBorders>
              <w:top w:val="nil"/>
              <w:left w:val="nil"/>
              <w:bottom w:val="nil"/>
              <w:right w:val="nil"/>
            </w:tcBorders>
            <w:vAlign w:val="bottom"/>
          </w:tcPr>
          <w:p w14:paraId="5842BF89" w14:textId="77777777" w:rsidR="00217600" w:rsidRPr="004B28E4" w:rsidRDefault="00217600" w:rsidP="00217600">
            <w:pPr>
              <w:spacing w:line="260" w:lineRule="exact"/>
              <w:rPr>
                <w:rFonts w:cs="Times New Roman"/>
                <w:sz w:val="18"/>
                <w:szCs w:val="18"/>
                <w:lang w:val="en-US"/>
              </w:rPr>
            </w:pPr>
          </w:p>
        </w:tc>
        <w:tc>
          <w:tcPr>
            <w:tcW w:w="1077" w:type="dxa"/>
            <w:tcBorders>
              <w:top w:val="nil"/>
              <w:left w:val="nil"/>
              <w:bottom w:val="nil"/>
              <w:right w:val="nil"/>
            </w:tcBorders>
            <w:vAlign w:val="bottom"/>
          </w:tcPr>
          <w:p w14:paraId="13BAC24A" w14:textId="1F6E0DFD"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621BEA" w:rsidRPr="004B28E4">
              <w:rPr>
                <w:rFonts w:cs="Times New Roman"/>
                <w:sz w:val="18"/>
                <w:szCs w:val="18"/>
                <w:lang w:val="en-US"/>
              </w:rPr>
              <w:t>3,752</w:t>
            </w:r>
            <w:r w:rsidRPr="004B28E4">
              <w:rPr>
                <w:rFonts w:cs="Times New Roman"/>
                <w:sz w:val="18"/>
                <w:szCs w:val="18"/>
                <w:lang w:val="en-US"/>
              </w:rPr>
              <w:t>)</w:t>
            </w:r>
          </w:p>
        </w:tc>
        <w:tc>
          <w:tcPr>
            <w:tcW w:w="87" w:type="dxa"/>
            <w:tcBorders>
              <w:top w:val="nil"/>
              <w:left w:val="nil"/>
              <w:bottom w:val="nil"/>
              <w:right w:val="nil"/>
            </w:tcBorders>
            <w:vAlign w:val="bottom"/>
          </w:tcPr>
          <w:p w14:paraId="7EBC4A59" w14:textId="77777777" w:rsidR="00217600" w:rsidRPr="004B28E4" w:rsidRDefault="00217600" w:rsidP="00217600">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187D44C0" w14:textId="5C29C235"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w:t>
            </w:r>
            <w:r w:rsidR="00B25D55" w:rsidRPr="004B28E4">
              <w:rPr>
                <w:rFonts w:cs="Times New Roman"/>
                <w:sz w:val="18"/>
                <w:szCs w:val="18"/>
                <w:lang w:val="en-US"/>
              </w:rPr>
              <w:t>813</w:t>
            </w:r>
            <w:r w:rsidRPr="004B28E4">
              <w:rPr>
                <w:rFonts w:cs="Times New Roman"/>
                <w:sz w:val="18"/>
                <w:szCs w:val="18"/>
                <w:lang w:val="en-US"/>
              </w:rPr>
              <w:t>)</w:t>
            </w:r>
          </w:p>
        </w:tc>
        <w:tc>
          <w:tcPr>
            <w:tcW w:w="88" w:type="dxa"/>
            <w:tcBorders>
              <w:top w:val="nil"/>
              <w:left w:val="nil"/>
              <w:bottom w:val="nil"/>
              <w:right w:val="nil"/>
            </w:tcBorders>
            <w:vAlign w:val="bottom"/>
          </w:tcPr>
          <w:p w14:paraId="18C33C84" w14:textId="77777777" w:rsidR="00217600" w:rsidRPr="004B28E4" w:rsidRDefault="00217600" w:rsidP="00217600">
            <w:pPr>
              <w:tabs>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14F5415D" w14:textId="1FA9258F" w:rsidR="00217600" w:rsidRPr="004B28E4" w:rsidRDefault="00217600" w:rsidP="00217600">
            <w:pPr>
              <w:tabs>
                <w:tab w:val="decimal" w:pos="897"/>
              </w:tabs>
              <w:spacing w:line="260" w:lineRule="exact"/>
              <w:ind w:hanging="25"/>
              <w:rPr>
                <w:rFonts w:cs="Times New Roman"/>
                <w:sz w:val="18"/>
                <w:szCs w:val="18"/>
                <w:lang w:val="en-US"/>
              </w:rPr>
            </w:pPr>
            <w:r w:rsidRPr="004B28E4">
              <w:rPr>
                <w:rFonts w:cs="Times New Roman"/>
                <w:sz w:val="18"/>
                <w:szCs w:val="18"/>
                <w:lang w:val="en-US"/>
              </w:rPr>
              <w:t>(1,</w:t>
            </w:r>
            <w:r w:rsidR="004D5B9A" w:rsidRPr="004B28E4">
              <w:rPr>
                <w:rFonts w:cs="Times New Roman"/>
                <w:sz w:val="18"/>
                <w:szCs w:val="18"/>
                <w:lang w:val="en-US"/>
              </w:rPr>
              <w:t>343</w:t>
            </w:r>
            <w:r w:rsidRPr="004B28E4">
              <w:rPr>
                <w:rFonts w:cs="Times New Roman"/>
                <w:sz w:val="18"/>
                <w:szCs w:val="18"/>
                <w:lang w:val="en-US"/>
              </w:rPr>
              <w:t>)</w:t>
            </w:r>
          </w:p>
        </w:tc>
      </w:tr>
      <w:tr w:rsidR="004B28E4" w:rsidRPr="004B28E4" w14:paraId="7DBEEA17" w14:textId="77777777">
        <w:trPr>
          <w:trHeight w:val="200"/>
        </w:trPr>
        <w:tc>
          <w:tcPr>
            <w:tcW w:w="4145" w:type="dxa"/>
            <w:tcBorders>
              <w:top w:val="nil"/>
              <w:left w:val="nil"/>
              <w:bottom w:val="nil"/>
              <w:right w:val="nil"/>
            </w:tcBorders>
          </w:tcPr>
          <w:p w14:paraId="67A5E6FA" w14:textId="559CB547" w:rsidR="001D21E6" w:rsidRPr="004B28E4" w:rsidRDefault="00BF5076" w:rsidP="001D21E6">
            <w:pPr>
              <w:tabs>
                <w:tab w:val="left" w:pos="2487"/>
              </w:tabs>
              <w:spacing w:line="260" w:lineRule="exact"/>
              <w:ind w:left="539" w:right="5" w:hanging="180"/>
              <w:rPr>
                <w:rFonts w:cs="Times New Roman"/>
                <w:sz w:val="18"/>
                <w:szCs w:val="18"/>
                <w:cs/>
              </w:rPr>
            </w:pPr>
            <w:r w:rsidRPr="004B28E4">
              <w:rPr>
                <w:rFonts w:cs="Times New Roman"/>
                <w:sz w:val="18"/>
                <w:szCs w:val="18"/>
              </w:rPr>
              <w:t>Unrecognized deferred tax assets from current year tax losses</w:t>
            </w:r>
          </w:p>
        </w:tc>
        <w:tc>
          <w:tcPr>
            <w:tcW w:w="1165" w:type="dxa"/>
            <w:tcBorders>
              <w:top w:val="nil"/>
              <w:left w:val="nil"/>
              <w:bottom w:val="nil"/>
              <w:right w:val="nil"/>
            </w:tcBorders>
            <w:vAlign w:val="bottom"/>
          </w:tcPr>
          <w:p w14:paraId="629AF7E9" w14:textId="5AA825AD" w:rsidR="001D21E6" w:rsidRPr="004B28E4" w:rsidRDefault="00B25D55">
            <w:pPr>
              <w:tabs>
                <w:tab w:val="decimal" w:pos="887"/>
              </w:tabs>
              <w:spacing w:line="260" w:lineRule="exact"/>
              <w:ind w:hanging="25"/>
              <w:rPr>
                <w:rFonts w:cs="Times New Roman"/>
                <w:sz w:val="18"/>
                <w:szCs w:val="18"/>
                <w:lang w:val="en-US"/>
              </w:rPr>
            </w:pPr>
            <w:r w:rsidRPr="004B28E4">
              <w:rPr>
                <w:rFonts w:cs="Times New Roman"/>
                <w:sz w:val="18"/>
                <w:szCs w:val="18"/>
                <w:lang w:val="en-US"/>
              </w:rPr>
              <w:t>5,00</w:t>
            </w:r>
            <w:r w:rsidR="00DF7E84" w:rsidRPr="004B28E4">
              <w:rPr>
                <w:rFonts w:cs="Times New Roman"/>
                <w:sz w:val="18"/>
                <w:szCs w:val="18"/>
                <w:lang w:val="en-US"/>
              </w:rPr>
              <w:t>3</w:t>
            </w:r>
          </w:p>
        </w:tc>
        <w:tc>
          <w:tcPr>
            <w:tcW w:w="88" w:type="dxa"/>
            <w:tcBorders>
              <w:top w:val="nil"/>
              <w:left w:val="nil"/>
              <w:bottom w:val="nil"/>
              <w:right w:val="nil"/>
            </w:tcBorders>
            <w:vAlign w:val="bottom"/>
          </w:tcPr>
          <w:p w14:paraId="6E257F7B" w14:textId="77777777" w:rsidR="001D21E6" w:rsidRPr="004B28E4" w:rsidRDefault="001D21E6">
            <w:pPr>
              <w:tabs>
                <w:tab w:val="decimal" w:pos="855"/>
              </w:tabs>
              <w:spacing w:line="260" w:lineRule="exact"/>
              <w:ind w:right="162"/>
              <w:rPr>
                <w:rFonts w:cs="Times New Roman"/>
                <w:sz w:val="18"/>
                <w:szCs w:val="18"/>
                <w:lang w:val="en-US"/>
              </w:rPr>
            </w:pPr>
          </w:p>
        </w:tc>
        <w:tc>
          <w:tcPr>
            <w:tcW w:w="1077" w:type="dxa"/>
            <w:tcBorders>
              <w:top w:val="nil"/>
              <w:left w:val="nil"/>
              <w:bottom w:val="nil"/>
              <w:right w:val="nil"/>
            </w:tcBorders>
            <w:vAlign w:val="bottom"/>
          </w:tcPr>
          <w:p w14:paraId="2F9889B8" w14:textId="60614C38" w:rsidR="001D21E6" w:rsidRPr="004B28E4" w:rsidRDefault="00621BEA">
            <w:pPr>
              <w:tabs>
                <w:tab w:val="decimal" w:pos="887"/>
              </w:tabs>
              <w:spacing w:line="260" w:lineRule="exact"/>
              <w:ind w:hanging="25"/>
              <w:rPr>
                <w:rFonts w:cs="Times New Roman"/>
                <w:sz w:val="18"/>
                <w:szCs w:val="18"/>
                <w:lang w:val="en-US"/>
              </w:rPr>
            </w:pPr>
            <w:r w:rsidRPr="004B28E4">
              <w:rPr>
                <w:rFonts w:cs="Times New Roman"/>
                <w:sz w:val="18"/>
                <w:szCs w:val="18"/>
                <w:lang w:val="en-US"/>
              </w:rPr>
              <w:t>12,085</w:t>
            </w:r>
          </w:p>
        </w:tc>
        <w:tc>
          <w:tcPr>
            <w:tcW w:w="87" w:type="dxa"/>
            <w:tcBorders>
              <w:top w:val="nil"/>
              <w:left w:val="nil"/>
              <w:bottom w:val="nil"/>
              <w:right w:val="nil"/>
            </w:tcBorders>
            <w:vAlign w:val="bottom"/>
          </w:tcPr>
          <w:p w14:paraId="09E83163" w14:textId="77777777" w:rsidR="001D21E6" w:rsidRPr="004B28E4" w:rsidRDefault="001D21E6">
            <w:pPr>
              <w:tabs>
                <w:tab w:val="decimal" w:pos="897"/>
              </w:tabs>
              <w:spacing w:line="260" w:lineRule="exact"/>
              <w:rPr>
                <w:rFonts w:cs="Times New Roman"/>
                <w:sz w:val="18"/>
                <w:szCs w:val="18"/>
                <w:lang w:val="en-US"/>
              </w:rPr>
            </w:pPr>
          </w:p>
        </w:tc>
        <w:tc>
          <w:tcPr>
            <w:tcW w:w="1077" w:type="dxa"/>
            <w:tcBorders>
              <w:top w:val="nil"/>
              <w:left w:val="nil"/>
              <w:bottom w:val="nil"/>
              <w:right w:val="nil"/>
            </w:tcBorders>
            <w:vAlign w:val="bottom"/>
          </w:tcPr>
          <w:p w14:paraId="2BBB58C4" w14:textId="0E8DBC99" w:rsidR="001D21E6" w:rsidRPr="004B28E4" w:rsidRDefault="00B25D55" w:rsidP="00B25D55">
            <w:pPr>
              <w:tabs>
                <w:tab w:val="decimal" w:pos="641"/>
              </w:tabs>
              <w:spacing w:line="260" w:lineRule="exact"/>
              <w:ind w:hanging="2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4D491AB7" w14:textId="77777777" w:rsidR="001D21E6" w:rsidRPr="004B28E4" w:rsidRDefault="001D21E6">
            <w:pPr>
              <w:tabs>
                <w:tab w:val="decimal" w:pos="538"/>
                <w:tab w:val="decimal" w:pos="897"/>
              </w:tabs>
              <w:spacing w:line="260" w:lineRule="exact"/>
              <w:ind w:left="-90"/>
              <w:rPr>
                <w:rFonts w:cs="Times New Roman"/>
                <w:sz w:val="18"/>
                <w:szCs w:val="18"/>
                <w:lang w:val="en-US"/>
              </w:rPr>
            </w:pPr>
          </w:p>
        </w:tc>
        <w:tc>
          <w:tcPr>
            <w:tcW w:w="1093" w:type="dxa"/>
            <w:tcBorders>
              <w:top w:val="nil"/>
              <w:left w:val="nil"/>
              <w:bottom w:val="nil"/>
              <w:right w:val="nil"/>
            </w:tcBorders>
            <w:vAlign w:val="bottom"/>
          </w:tcPr>
          <w:p w14:paraId="0892AB36" w14:textId="77777777" w:rsidR="001D21E6" w:rsidRPr="004B28E4" w:rsidRDefault="001D21E6" w:rsidP="004D5B9A">
            <w:pPr>
              <w:tabs>
                <w:tab w:val="decimal" w:pos="641"/>
              </w:tabs>
              <w:spacing w:line="260" w:lineRule="exact"/>
              <w:ind w:hanging="25"/>
              <w:rPr>
                <w:rFonts w:cs="Times New Roman"/>
                <w:sz w:val="18"/>
                <w:szCs w:val="18"/>
                <w:lang w:val="en-US"/>
              </w:rPr>
            </w:pPr>
            <w:r w:rsidRPr="004B28E4">
              <w:rPr>
                <w:rFonts w:cs="Times New Roman"/>
                <w:sz w:val="18"/>
                <w:szCs w:val="18"/>
                <w:lang w:val="en-US"/>
              </w:rPr>
              <w:t>-</w:t>
            </w:r>
          </w:p>
        </w:tc>
      </w:tr>
      <w:tr w:rsidR="004B28E4" w:rsidRPr="004B28E4" w14:paraId="6A7CE7D0" w14:textId="77777777" w:rsidTr="0002506B">
        <w:trPr>
          <w:trHeight w:val="200"/>
        </w:trPr>
        <w:tc>
          <w:tcPr>
            <w:tcW w:w="4145" w:type="dxa"/>
            <w:tcBorders>
              <w:top w:val="nil"/>
              <w:left w:val="nil"/>
              <w:bottom w:val="nil"/>
              <w:right w:val="nil"/>
            </w:tcBorders>
          </w:tcPr>
          <w:p w14:paraId="6CF05718" w14:textId="0821CD36" w:rsidR="00217600" w:rsidRPr="004B28E4" w:rsidRDefault="001D7EF2" w:rsidP="00217600">
            <w:pPr>
              <w:spacing w:line="260" w:lineRule="exact"/>
              <w:ind w:left="539" w:right="5" w:hanging="180"/>
              <w:rPr>
                <w:rFonts w:cs="Times New Roman"/>
                <w:sz w:val="18"/>
                <w:szCs w:val="18"/>
              </w:rPr>
            </w:pPr>
            <w:r w:rsidRPr="004B28E4">
              <w:rPr>
                <w:rFonts w:cs="Times New Roman"/>
                <w:sz w:val="18"/>
                <w:szCs w:val="18"/>
              </w:rPr>
              <w:t xml:space="preserve">Share </w:t>
            </w:r>
            <w:r w:rsidR="00254430" w:rsidRPr="004B28E4">
              <w:rPr>
                <w:rFonts w:cs="Times New Roman"/>
                <w:sz w:val="18"/>
                <w:szCs w:val="18"/>
              </w:rPr>
              <w:t xml:space="preserve">of </w:t>
            </w:r>
            <w:r w:rsidRPr="004B28E4">
              <w:rPr>
                <w:rFonts w:cs="Times New Roman"/>
                <w:sz w:val="18"/>
                <w:szCs w:val="18"/>
              </w:rPr>
              <w:t>loss from investments in associates</w:t>
            </w:r>
          </w:p>
        </w:tc>
        <w:tc>
          <w:tcPr>
            <w:tcW w:w="1165" w:type="dxa"/>
            <w:tcBorders>
              <w:top w:val="nil"/>
              <w:left w:val="nil"/>
              <w:bottom w:val="single" w:sz="4" w:space="0" w:color="auto"/>
              <w:right w:val="nil"/>
            </w:tcBorders>
            <w:vAlign w:val="bottom"/>
          </w:tcPr>
          <w:p w14:paraId="5B4A3053" w14:textId="629E2421" w:rsidR="00217600" w:rsidRPr="004B28E4" w:rsidRDefault="00B25D55"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212</w:t>
            </w:r>
          </w:p>
        </w:tc>
        <w:tc>
          <w:tcPr>
            <w:tcW w:w="88" w:type="dxa"/>
            <w:tcBorders>
              <w:top w:val="nil"/>
              <w:left w:val="nil"/>
              <w:bottom w:val="nil"/>
              <w:right w:val="nil"/>
            </w:tcBorders>
            <w:vAlign w:val="bottom"/>
          </w:tcPr>
          <w:p w14:paraId="482CBCB0" w14:textId="77777777" w:rsidR="00217600" w:rsidRPr="004B28E4" w:rsidRDefault="00217600" w:rsidP="00217600">
            <w:pPr>
              <w:spacing w:line="260" w:lineRule="exact"/>
              <w:rPr>
                <w:rFonts w:cs="Times New Roman"/>
                <w:sz w:val="18"/>
                <w:szCs w:val="18"/>
                <w:lang w:val="en-US" w:eastAsia="ja-JP"/>
              </w:rPr>
            </w:pPr>
          </w:p>
        </w:tc>
        <w:tc>
          <w:tcPr>
            <w:tcW w:w="1077" w:type="dxa"/>
            <w:tcBorders>
              <w:top w:val="nil"/>
              <w:left w:val="nil"/>
              <w:bottom w:val="single" w:sz="4" w:space="0" w:color="auto"/>
              <w:right w:val="nil"/>
            </w:tcBorders>
            <w:vAlign w:val="bottom"/>
          </w:tcPr>
          <w:p w14:paraId="774F9249" w14:textId="4EFE1F0D" w:rsidR="00217600" w:rsidRPr="004B28E4" w:rsidRDefault="00621BEA"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152</w:t>
            </w:r>
          </w:p>
        </w:tc>
        <w:tc>
          <w:tcPr>
            <w:tcW w:w="87" w:type="dxa"/>
            <w:tcBorders>
              <w:top w:val="nil"/>
              <w:left w:val="nil"/>
              <w:bottom w:val="nil"/>
              <w:right w:val="nil"/>
            </w:tcBorders>
            <w:vAlign w:val="bottom"/>
          </w:tcPr>
          <w:p w14:paraId="42ABFF5E" w14:textId="77777777" w:rsidR="00217600" w:rsidRPr="004B28E4" w:rsidRDefault="00217600" w:rsidP="00217600">
            <w:pPr>
              <w:tabs>
                <w:tab w:val="decimal" w:pos="897"/>
              </w:tabs>
              <w:spacing w:line="260" w:lineRule="exact"/>
              <w:rPr>
                <w:rFonts w:cs="Times New Roman"/>
                <w:sz w:val="18"/>
                <w:szCs w:val="18"/>
                <w:lang w:val="en-US" w:eastAsia="ja-JP"/>
              </w:rPr>
            </w:pPr>
          </w:p>
        </w:tc>
        <w:tc>
          <w:tcPr>
            <w:tcW w:w="1077" w:type="dxa"/>
            <w:tcBorders>
              <w:top w:val="nil"/>
              <w:left w:val="nil"/>
              <w:bottom w:val="single" w:sz="4" w:space="0" w:color="auto"/>
              <w:right w:val="nil"/>
            </w:tcBorders>
            <w:vAlign w:val="bottom"/>
          </w:tcPr>
          <w:p w14:paraId="5B7094EF" w14:textId="1548F224" w:rsidR="00217600" w:rsidRPr="004B28E4" w:rsidRDefault="00B25D55" w:rsidP="00B25D55">
            <w:pPr>
              <w:tabs>
                <w:tab w:val="decimal" w:pos="641"/>
              </w:tabs>
              <w:spacing w:line="260" w:lineRule="exact"/>
              <w:ind w:hanging="2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vAlign w:val="bottom"/>
          </w:tcPr>
          <w:p w14:paraId="090E8239" w14:textId="77777777" w:rsidR="00217600" w:rsidRPr="004B28E4" w:rsidRDefault="00217600" w:rsidP="00217600">
            <w:pPr>
              <w:tabs>
                <w:tab w:val="decimal" w:pos="897"/>
              </w:tabs>
              <w:spacing w:line="260" w:lineRule="exact"/>
              <w:ind w:left="-90"/>
              <w:rPr>
                <w:rFonts w:cs="Times New Roman"/>
                <w:sz w:val="18"/>
                <w:szCs w:val="18"/>
                <w:lang w:val="en-US"/>
              </w:rPr>
            </w:pPr>
          </w:p>
        </w:tc>
        <w:tc>
          <w:tcPr>
            <w:tcW w:w="1093" w:type="dxa"/>
            <w:tcBorders>
              <w:top w:val="nil"/>
              <w:left w:val="nil"/>
              <w:bottom w:val="single" w:sz="4" w:space="0" w:color="auto"/>
              <w:right w:val="nil"/>
            </w:tcBorders>
            <w:vAlign w:val="bottom"/>
          </w:tcPr>
          <w:p w14:paraId="0CA67FAE" w14:textId="0DC12748" w:rsidR="00217600" w:rsidRPr="004B28E4" w:rsidRDefault="004D5B9A" w:rsidP="004D5B9A">
            <w:pPr>
              <w:tabs>
                <w:tab w:val="decimal" w:pos="641"/>
              </w:tabs>
              <w:spacing w:line="260" w:lineRule="exact"/>
              <w:ind w:hanging="25"/>
              <w:rPr>
                <w:rFonts w:cs="Times New Roman"/>
                <w:sz w:val="18"/>
                <w:szCs w:val="18"/>
                <w:lang w:val="en-US"/>
              </w:rPr>
            </w:pPr>
            <w:r w:rsidRPr="004B28E4">
              <w:rPr>
                <w:rFonts w:cs="Times New Roman"/>
                <w:sz w:val="18"/>
                <w:szCs w:val="18"/>
                <w:lang w:val="en-US"/>
              </w:rPr>
              <w:t>-</w:t>
            </w:r>
          </w:p>
        </w:tc>
      </w:tr>
      <w:tr w:rsidR="004B28E4" w:rsidRPr="004B28E4" w14:paraId="55F5F7BA" w14:textId="77777777" w:rsidTr="0002506B">
        <w:trPr>
          <w:trHeight w:val="200"/>
        </w:trPr>
        <w:tc>
          <w:tcPr>
            <w:tcW w:w="4145" w:type="dxa"/>
            <w:tcBorders>
              <w:top w:val="nil"/>
              <w:left w:val="nil"/>
              <w:bottom w:val="nil"/>
              <w:right w:val="nil"/>
            </w:tcBorders>
          </w:tcPr>
          <w:p w14:paraId="54D5F9D7" w14:textId="77777777" w:rsidR="00217600" w:rsidRPr="004B28E4" w:rsidRDefault="00217600" w:rsidP="00217600">
            <w:pPr>
              <w:spacing w:line="260" w:lineRule="exact"/>
              <w:ind w:left="359" w:right="5" w:hanging="180"/>
              <w:rPr>
                <w:rFonts w:cs="Times New Roman"/>
                <w:sz w:val="18"/>
                <w:szCs w:val="18"/>
              </w:rPr>
            </w:pPr>
            <w:r w:rsidRPr="004B28E4">
              <w:rPr>
                <w:rFonts w:cs="Times New Roman"/>
                <w:sz w:val="18"/>
                <w:szCs w:val="18"/>
              </w:rPr>
              <w:t xml:space="preserve">Total </w:t>
            </w:r>
          </w:p>
        </w:tc>
        <w:tc>
          <w:tcPr>
            <w:tcW w:w="1165" w:type="dxa"/>
            <w:tcBorders>
              <w:top w:val="single" w:sz="4" w:space="0" w:color="auto"/>
              <w:left w:val="nil"/>
              <w:bottom w:val="single" w:sz="4" w:space="0" w:color="auto"/>
              <w:right w:val="nil"/>
            </w:tcBorders>
            <w:vAlign w:val="bottom"/>
          </w:tcPr>
          <w:p w14:paraId="2FDEA0CC" w14:textId="2755DCD5"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w:t>
            </w:r>
            <w:r w:rsidR="00B25D55" w:rsidRPr="004B28E4">
              <w:rPr>
                <w:rFonts w:cs="Times New Roman"/>
                <w:sz w:val="18"/>
                <w:szCs w:val="18"/>
                <w:lang w:val="en-US"/>
              </w:rPr>
              <w:t>34</w:t>
            </w:r>
            <w:r w:rsidRPr="004B28E4">
              <w:rPr>
                <w:rFonts w:cs="Times New Roman"/>
                <w:sz w:val="18"/>
                <w:szCs w:val="18"/>
                <w:lang w:val="en-US"/>
              </w:rPr>
              <w:t>,</w:t>
            </w:r>
            <w:r w:rsidR="00B25D55" w:rsidRPr="004B28E4">
              <w:rPr>
                <w:rFonts w:cs="Times New Roman"/>
                <w:sz w:val="18"/>
                <w:szCs w:val="18"/>
                <w:lang w:val="en-US"/>
              </w:rPr>
              <w:t>00</w:t>
            </w:r>
            <w:r w:rsidR="00DF7E84" w:rsidRPr="004B28E4">
              <w:rPr>
                <w:rFonts w:cs="Times New Roman"/>
                <w:sz w:val="18"/>
                <w:szCs w:val="18"/>
                <w:lang w:val="en-US"/>
              </w:rPr>
              <w:t>5</w:t>
            </w:r>
            <w:r w:rsidRPr="004B28E4">
              <w:rPr>
                <w:rFonts w:cs="Times New Roman"/>
                <w:sz w:val="18"/>
                <w:szCs w:val="18"/>
                <w:lang w:val="en-US"/>
              </w:rPr>
              <w:t>)</w:t>
            </w:r>
          </w:p>
        </w:tc>
        <w:tc>
          <w:tcPr>
            <w:tcW w:w="88" w:type="dxa"/>
            <w:tcBorders>
              <w:top w:val="nil"/>
              <w:left w:val="nil"/>
              <w:bottom w:val="nil"/>
              <w:right w:val="nil"/>
            </w:tcBorders>
            <w:vAlign w:val="bottom"/>
          </w:tcPr>
          <w:p w14:paraId="0ACB76F9" w14:textId="77777777" w:rsidR="00217600" w:rsidRPr="004B28E4" w:rsidRDefault="00217600" w:rsidP="00217600">
            <w:pPr>
              <w:spacing w:line="260" w:lineRule="exact"/>
              <w:rPr>
                <w:rFonts w:cs="Times New Roman"/>
                <w:sz w:val="18"/>
                <w:szCs w:val="18"/>
                <w:lang w:val="en-US" w:eastAsia="ja-JP"/>
              </w:rPr>
            </w:pPr>
          </w:p>
        </w:tc>
        <w:tc>
          <w:tcPr>
            <w:tcW w:w="1077" w:type="dxa"/>
            <w:tcBorders>
              <w:top w:val="single" w:sz="4" w:space="0" w:color="auto"/>
              <w:left w:val="nil"/>
              <w:bottom w:val="single" w:sz="4" w:space="0" w:color="auto"/>
              <w:right w:val="nil"/>
            </w:tcBorders>
            <w:vAlign w:val="bottom"/>
          </w:tcPr>
          <w:p w14:paraId="3A9FDF29" w14:textId="301E34D4"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w:t>
            </w:r>
            <w:r w:rsidR="000C45AD" w:rsidRPr="004B28E4">
              <w:rPr>
                <w:rFonts w:cs="Times New Roman"/>
                <w:sz w:val="18"/>
                <w:szCs w:val="18"/>
                <w:lang w:val="en-US"/>
              </w:rPr>
              <w:t>116,515</w:t>
            </w:r>
            <w:r w:rsidRPr="004B28E4">
              <w:rPr>
                <w:rFonts w:cs="Times New Roman"/>
                <w:sz w:val="18"/>
                <w:szCs w:val="18"/>
                <w:lang w:val="en-US"/>
              </w:rPr>
              <w:t>)</w:t>
            </w:r>
          </w:p>
        </w:tc>
        <w:tc>
          <w:tcPr>
            <w:tcW w:w="87" w:type="dxa"/>
            <w:tcBorders>
              <w:top w:val="nil"/>
              <w:left w:val="nil"/>
              <w:bottom w:val="nil"/>
              <w:right w:val="nil"/>
            </w:tcBorders>
            <w:vAlign w:val="bottom"/>
          </w:tcPr>
          <w:p w14:paraId="22410449" w14:textId="77777777" w:rsidR="00217600" w:rsidRPr="004B28E4" w:rsidRDefault="00217600" w:rsidP="00217600">
            <w:pPr>
              <w:tabs>
                <w:tab w:val="decimal" w:pos="897"/>
              </w:tabs>
              <w:spacing w:line="260" w:lineRule="exact"/>
              <w:rPr>
                <w:rFonts w:cs="Times New Roman"/>
                <w:sz w:val="18"/>
                <w:szCs w:val="18"/>
                <w:lang w:val="en-US" w:eastAsia="ja-JP"/>
              </w:rPr>
            </w:pPr>
          </w:p>
        </w:tc>
        <w:tc>
          <w:tcPr>
            <w:tcW w:w="1077" w:type="dxa"/>
            <w:tcBorders>
              <w:top w:val="single" w:sz="4" w:space="0" w:color="auto"/>
              <w:left w:val="nil"/>
              <w:bottom w:val="single" w:sz="4" w:space="0" w:color="auto"/>
              <w:right w:val="nil"/>
            </w:tcBorders>
            <w:vAlign w:val="bottom"/>
          </w:tcPr>
          <w:p w14:paraId="334E1693" w14:textId="4BB45BAB"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(143,448)</w:t>
            </w:r>
          </w:p>
        </w:tc>
        <w:tc>
          <w:tcPr>
            <w:tcW w:w="88" w:type="dxa"/>
            <w:tcBorders>
              <w:top w:val="nil"/>
              <w:left w:val="nil"/>
              <w:bottom w:val="nil"/>
              <w:right w:val="nil"/>
            </w:tcBorders>
            <w:vAlign w:val="bottom"/>
          </w:tcPr>
          <w:p w14:paraId="55C4C5C4" w14:textId="77777777" w:rsidR="00217600" w:rsidRPr="004B28E4" w:rsidRDefault="00217600" w:rsidP="00217600">
            <w:pPr>
              <w:tabs>
                <w:tab w:val="decimal" w:pos="897"/>
              </w:tabs>
              <w:spacing w:line="260" w:lineRule="exact"/>
              <w:ind w:left="-90"/>
              <w:rPr>
                <w:rFonts w:cs="Times New Roman"/>
                <w:sz w:val="18"/>
                <w:szCs w:val="18"/>
                <w:lang w:val="en-US"/>
              </w:rPr>
            </w:pPr>
          </w:p>
        </w:tc>
        <w:tc>
          <w:tcPr>
            <w:tcW w:w="1093" w:type="dxa"/>
            <w:tcBorders>
              <w:top w:val="single" w:sz="4" w:space="0" w:color="auto"/>
              <w:left w:val="nil"/>
              <w:bottom w:val="single" w:sz="4" w:space="0" w:color="auto"/>
              <w:right w:val="nil"/>
            </w:tcBorders>
            <w:vAlign w:val="bottom"/>
          </w:tcPr>
          <w:p w14:paraId="78E3CB2A" w14:textId="77777777" w:rsidR="00217600" w:rsidRPr="004B28E4" w:rsidRDefault="00217600" w:rsidP="00217600">
            <w:pPr>
              <w:tabs>
                <w:tab w:val="decimal" w:pos="897"/>
              </w:tabs>
              <w:spacing w:line="260" w:lineRule="exact"/>
              <w:ind w:hanging="25"/>
              <w:rPr>
                <w:rFonts w:cs="Times New Roman"/>
                <w:sz w:val="18"/>
                <w:szCs w:val="18"/>
                <w:lang w:val="en-US"/>
              </w:rPr>
            </w:pPr>
            <w:r w:rsidRPr="004B28E4">
              <w:rPr>
                <w:rFonts w:cs="Times New Roman"/>
                <w:sz w:val="18"/>
                <w:szCs w:val="18"/>
                <w:lang w:val="en-US"/>
              </w:rPr>
              <w:t>(127,156)</w:t>
            </w:r>
          </w:p>
        </w:tc>
      </w:tr>
      <w:tr w:rsidR="004B28E4" w:rsidRPr="004B28E4" w14:paraId="660D0770" w14:textId="77777777" w:rsidTr="00955072">
        <w:trPr>
          <w:trHeight w:val="161"/>
        </w:trPr>
        <w:tc>
          <w:tcPr>
            <w:tcW w:w="4145" w:type="dxa"/>
            <w:tcBorders>
              <w:top w:val="nil"/>
              <w:left w:val="nil"/>
              <w:bottom w:val="nil"/>
              <w:right w:val="nil"/>
            </w:tcBorders>
          </w:tcPr>
          <w:p w14:paraId="582D82F2" w14:textId="77777777" w:rsidR="00217600" w:rsidRPr="004B28E4" w:rsidRDefault="00217600" w:rsidP="00217600">
            <w:pPr>
              <w:spacing w:line="260" w:lineRule="exact"/>
              <w:ind w:left="359" w:right="5" w:hanging="180"/>
              <w:rPr>
                <w:rFonts w:cs="Times New Roman"/>
                <w:sz w:val="18"/>
                <w:szCs w:val="18"/>
              </w:rPr>
            </w:pPr>
            <w:r w:rsidRPr="004B28E4">
              <w:rPr>
                <w:rFonts w:cs="Times New Roman"/>
                <w:sz w:val="18"/>
                <w:szCs w:val="18"/>
              </w:rPr>
              <w:t xml:space="preserve">Income tax expense </w:t>
            </w:r>
          </w:p>
        </w:tc>
        <w:tc>
          <w:tcPr>
            <w:tcW w:w="1165" w:type="dxa"/>
            <w:tcBorders>
              <w:top w:val="single" w:sz="4" w:space="0" w:color="auto"/>
              <w:left w:val="nil"/>
              <w:bottom w:val="double" w:sz="4" w:space="0" w:color="auto"/>
              <w:right w:val="nil"/>
            </w:tcBorders>
            <w:vAlign w:val="bottom"/>
          </w:tcPr>
          <w:p w14:paraId="650558BA" w14:textId="745D66AD"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43,650</w:t>
            </w:r>
          </w:p>
        </w:tc>
        <w:tc>
          <w:tcPr>
            <w:tcW w:w="88" w:type="dxa"/>
            <w:tcBorders>
              <w:top w:val="nil"/>
              <w:left w:val="nil"/>
              <w:bottom w:val="nil"/>
              <w:right w:val="nil"/>
            </w:tcBorders>
            <w:vAlign w:val="bottom"/>
          </w:tcPr>
          <w:p w14:paraId="1929B71B" w14:textId="77777777" w:rsidR="00217600" w:rsidRPr="004B28E4" w:rsidRDefault="00217600" w:rsidP="00217600">
            <w:pPr>
              <w:spacing w:line="260" w:lineRule="exact"/>
              <w:rPr>
                <w:rFonts w:cs="Times New Roman"/>
                <w:sz w:val="18"/>
                <w:szCs w:val="18"/>
                <w:lang w:val="en-US" w:eastAsia="ja-JP"/>
              </w:rPr>
            </w:pPr>
          </w:p>
        </w:tc>
        <w:tc>
          <w:tcPr>
            <w:tcW w:w="1077" w:type="dxa"/>
            <w:tcBorders>
              <w:top w:val="nil"/>
              <w:left w:val="nil"/>
              <w:bottom w:val="double" w:sz="4" w:space="0" w:color="auto"/>
              <w:right w:val="nil"/>
            </w:tcBorders>
            <w:vAlign w:val="bottom"/>
          </w:tcPr>
          <w:p w14:paraId="706250FC" w14:textId="77777777" w:rsidR="00217600" w:rsidRPr="004B28E4" w:rsidRDefault="00217600" w:rsidP="00217600">
            <w:pPr>
              <w:tabs>
                <w:tab w:val="decimal" w:pos="887"/>
              </w:tabs>
              <w:spacing w:line="260" w:lineRule="exact"/>
              <w:ind w:hanging="25"/>
              <w:rPr>
                <w:rFonts w:cs="Times New Roman"/>
                <w:sz w:val="18"/>
                <w:szCs w:val="18"/>
                <w:lang w:val="en-US"/>
              </w:rPr>
            </w:pPr>
            <w:r w:rsidRPr="004B28E4">
              <w:rPr>
                <w:rFonts w:cs="Times New Roman"/>
                <w:sz w:val="18"/>
                <w:szCs w:val="18"/>
                <w:lang w:val="en-US"/>
              </w:rPr>
              <w:t>48,164</w:t>
            </w:r>
          </w:p>
        </w:tc>
        <w:tc>
          <w:tcPr>
            <w:tcW w:w="87" w:type="dxa"/>
            <w:tcBorders>
              <w:top w:val="nil"/>
              <w:left w:val="nil"/>
              <w:bottom w:val="nil"/>
              <w:right w:val="nil"/>
            </w:tcBorders>
            <w:vAlign w:val="bottom"/>
          </w:tcPr>
          <w:p w14:paraId="06C9CD02" w14:textId="77777777" w:rsidR="00217600" w:rsidRPr="004B28E4" w:rsidRDefault="00217600" w:rsidP="00217600">
            <w:pPr>
              <w:tabs>
                <w:tab w:val="decimal" w:pos="897"/>
              </w:tabs>
              <w:spacing w:line="260" w:lineRule="exact"/>
              <w:ind w:left="-495" w:right="134" w:hanging="90"/>
              <w:rPr>
                <w:rFonts w:cs="Times New Roman"/>
                <w:sz w:val="18"/>
                <w:szCs w:val="18"/>
                <w:lang w:val="en-US"/>
              </w:rPr>
            </w:pPr>
          </w:p>
        </w:tc>
        <w:tc>
          <w:tcPr>
            <w:tcW w:w="1077" w:type="dxa"/>
            <w:tcBorders>
              <w:top w:val="nil"/>
              <w:left w:val="nil"/>
              <w:bottom w:val="double" w:sz="4" w:space="0" w:color="auto"/>
              <w:right w:val="nil"/>
            </w:tcBorders>
            <w:vAlign w:val="bottom"/>
          </w:tcPr>
          <w:p w14:paraId="06CA8A24" w14:textId="612D818A" w:rsidR="00217600" w:rsidRPr="004B28E4" w:rsidRDefault="00217600" w:rsidP="00217600">
            <w:pPr>
              <w:tabs>
                <w:tab w:val="decimal" w:pos="887"/>
              </w:tabs>
              <w:spacing w:line="260" w:lineRule="exact"/>
              <w:ind w:hanging="25"/>
              <w:rPr>
                <w:rFonts w:cs="Times New Roman"/>
                <w:sz w:val="18"/>
                <w:szCs w:val="18"/>
                <w:cs/>
                <w:lang w:val="en-US"/>
              </w:rPr>
            </w:pPr>
            <w:r w:rsidRPr="004B28E4">
              <w:rPr>
                <w:rFonts w:cs="Times New Roman"/>
                <w:sz w:val="18"/>
                <w:szCs w:val="18"/>
                <w:lang w:val="en-US"/>
              </w:rPr>
              <w:t>24,797</w:t>
            </w:r>
          </w:p>
        </w:tc>
        <w:tc>
          <w:tcPr>
            <w:tcW w:w="88" w:type="dxa"/>
            <w:tcBorders>
              <w:top w:val="nil"/>
              <w:left w:val="nil"/>
              <w:bottom w:val="nil"/>
              <w:right w:val="nil"/>
            </w:tcBorders>
            <w:vAlign w:val="bottom"/>
          </w:tcPr>
          <w:p w14:paraId="23223456" w14:textId="77777777" w:rsidR="00217600" w:rsidRPr="004B28E4" w:rsidRDefault="00217600" w:rsidP="00217600">
            <w:pPr>
              <w:tabs>
                <w:tab w:val="decimal" w:pos="897"/>
              </w:tabs>
              <w:spacing w:line="260" w:lineRule="exact"/>
              <w:ind w:left="-90"/>
              <w:rPr>
                <w:rFonts w:cs="Times New Roman"/>
                <w:sz w:val="18"/>
                <w:szCs w:val="18"/>
                <w:lang w:val="en-US"/>
              </w:rPr>
            </w:pPr>
          </w:p>
        </w:tc>
        <w:tc>
          <w:tcPr>
            <w:tcW w:w="1093" w:type="dxa"/>
            <w:tcBorders>
              <w:top w:val="nil"/>
              <w:left w:val="nil"/>
              <w:bottom w:val="double" w:sz="4" w:space="0" w:color="auto"/>
              <w:right w:val="nil"/>
            </w:tcBorders>
            <w:vAlign w:val="bottom"/>
          </w:tcPr>
          <w:p w14:paraId="723E95FD" w14:textId="77777777" w:rsidR="00217600" w:rsidRPr="004B28E4" w:rsidRDefault="00217600" w:rsidP="00217600">
            <w:pPr>
              <w:tabs>
                <w:tab w:val="decimal" w:pos="897"/>
              </w:tabs>
              <w:spacing w:line="260" w:lineRule="exact"/>
              <w:ind w:hanging="25"/>
              <w:rPr>
                <w:rFonts w:cs="Times New Roman"/>
                <w:sz w:val="18"/>
                <w:szCs w:val="18"/>
                <w:cs/>
                <w:lang w:val="en-US"/>
              </w:rPr>
            </w:pPr>
            <w:r w:rsidRPr="004B28E4">
              <w:rPr>
                <w:rFonts w:cs="Times New Roman"/>
                <w:sz w:val="18"/>
                <w:szCs w:val="18"/>
                <w:lang w:val="en-US"/>
              </w:rPr>
              <w:t>29,740</w:t>
            </w:r>
          </w:p>
        </w:tc>
      </w:tr>
      <w:tr w:rsidR="004B28E4" w:rsidRPr="004B28E4" w14:paraId="59BCA223" w14:textId="77777777" w:rsidTr="0002506B">
        <w:trPr>
          <w:trHeight w:val="200"/>
        </w:trPr>
        <w:tc>
          <w:tcPr>
            <w:tcW w:w="4145" w:type="dxa"/>
            <w:tcBorders>
              <w:top w:val="nil"/>
              <w:left w:val="nil"/>
              <w:bottom w:val="nil"/>
              <w:right w:val="nil"/>
            </w:tcBorders>
          </w:tcPr>
          <w:p w14:paraId="1CE34FB2" w14:textId="77777777" w:rsidR="00CC0355" w:rsidRPr="004B28E4" w:rsidRDefault="00CC0355" w:rsidP="001252D2">
            <w:pPr>
              <w:spacing w:line="260" w:lineRule="exact"/>
              <w:ind w:left="359" w:right="5" w:hanging="180"/>
              <w:rPr>
                <w:rFonts w:cs="Times New Roman"/>
                <w:sz w:val="18"/>
                <w:szCs w:val="18"/>
              </w:rPr>
            </w:pPr>
            <w:r w:rsidRPr="004B28E4">
              <w:rPr>
                <w:rFonts w:cs="Times New Roman"/>
                <w:sz w:val="18"/>
                <w:szCs w:val="18"/>
              </w:rPr>
              <w:t>Effective tax rate</w:t>
            </w:r>
          </w:p>
        </w:tc>
        <w:tc>
          <w:tcPr>
            <w:tcW w:w="1165" w:type="dxa"/>
            <w:tcBorders>
              <w:top w:val="double" w:sz="4" w:space="0" w:color="auto"/>
              <w:left w:val="nil"/>
              <w:bottom w:val="nil"/>
              <w:right w:val="nil"/>
            </w:tcBorders>
          </w:tcPr>
          <w:p w14:paraId="57752ABE" w14:textId="0CE21BA5" w:rsidR="00CC0355" w:rsidRPr="004B28E4" w:rsidRDefault="00562116" w:rsidP="001252D2">
            <w:pPr>
              <w:tabs>
                <w:tab w:val="decimal" w:pos="722"/>
              </w:tabs>
              <w:spacing w:line="260" w:lineRule="exact"/>
              <w:ind w:left="2"/>
              <w:rPr>
                <w:rFonts w:cs="Times New Roman"/>
                <w:sz w:val="18"/>
                <w:szCs w:val="22"/>
                <w:lang w:val="en-US"/>
              </w:rPr>
            </w:pPr>
            <w:r w:rsidRPr="004B28E4">
              <w:rPr>
                <w:rFonts w:cs="Times New Roman"/>
                <w:sz w:val="18"/>
                <w:szCs w:val="22"/>
                <w:lang w:val="en-US"/>
              </w:rPr>
              <w:t>5%</w:t>
            </w:r>
          </w:p>
        </w:tc>
        <w:tc>
          <w:tcPr>
            <w:tcW w:w="88" w:type="dxa"/>
            <w:tcBorders>
              <w:top w:val="nil"/>
              <w:left w:val="nil"/>
              <w:bottom w:val="nil"/>
              <w:right w:val="nil"/>
            </w:tcBorders>
          </w:tcPr>
          <w:p w14:paraId="44F59503" w14:textId="77777777" w:rsidR="00CC0355" w:rsidRPr="004B28E4" w:rsidRDefault="00CC0355" w:rsidP="001252D2">
            <w:pPr>
              <w:spacing w:line="260" w:lineRule="exact"/>
              <w:rPr>
                <w:rFonts w:cs="Times New Roman"/>
                <w:sz w:val="18"/>
                <w:szCs w:val="18"/>
                <w:lang w:val="en-US" w:eastAsia="ja-JP"/>
              </w:rPr>
            </w:pPr>
          </w:p>
        </w:tc>
        <w:tc>
          <w:tcPr>
            <w:tcW w:w="1077" w:type="dxa"/>
            <w:tcBorders>
              <w:top w:val="double" w:sz="4" w:space="0" w:color="auto"/>
              <w:left w:val="nil"/>
              <w:bottom w:val="nil"/>
              <w:right w:val="nil"/>
            </w:tcBorders>
          </w:tcPr>
          <w:p w14:paraId="1C6273B3" w14:textId="77777777" w:rsidR="00CC0355" w:rsidRPr="004B28E4" w:rsidRDefault="00CC0355" w:rsidP="001252D2">
            <w:pPr>
              <w:tabs>
                <w:tab w:val="decimal" w:pos="722"/>
              </w:tabs>
              <w:spacing w:line="260" w:lineRule="exact"/>
              <w:ind w:left="2"/>
              <w:rPr>
                <w:rFonts w:cs="Times New Roman"/>
                <w:sz w:val="18"/>
                <w:szCs w:val="18"/>
                <w:lang w:val="en-US"/>
              </w:rPr>
            </w:pPr>
            <w:r w:rsidRPr="004B28E4">
              <w:rPr>
                <w:rFonts w:cs="Times New Roman"/>
                <w:sz w:val="18"/>
                <w:szCs w:val="18"/>
                <w:lang w:val="en-US"/>
              </w:rPr>
              <w:t>6%</w:t>
            </w:r>
          </w:p>
        </w:tc>
        <w:tc>
          <w:tcPr>
            <w:tcW w:w="87" w:type="dxa"/>
            <w:tcBorders>
              <w:top w:val="nil"/>
              <w:left w:val="nil"/>
              <w:bottom w:val="nil"/>
              <w:right w:val="nil"/>
            </w:tcBorders>
          </w:tcPr>
          <w:p w14:paraId="07FD6B2E" w14:textId="77777777" w:rsidR="00CC0355" w:rsidRPr="004B28E4" w:rsidRDefault="00CC0355" w:rsidP="001252D2">
            <w:pPr>
              <w:tabs>
                <w:tab w:val="decimal" w:pos="897"/>
              </w:tabs>
              <w:spacing w:line="260" w:lineRule="exact"/>
              <w:ind w:left="-495" w:right="134" w:hanging="90"/>
              <w:rPr>
                <w:rFonts w:cs="Times New Roman"/>
                <w:sz w:val="18"/>
                <w:szCs w:val="18"/>
                <w:lang w:val="en-US"/>
              </w:rPr>
            </w:pPr>
          </w:p>
        </w:tc>
        <w:tc>
          <w:tcPr>
            <w:tcW w:w="1077" w:type="dxa"/>
            <w:tcBorders>
              <w:top w:val="double" w:sz="4" w:space="0" w:color="auto"/>
              <w:left w:val="nil"/>
              <w:bottom w:val="nil"/>
              <w:right w:val="nil"/>
            </w:tcBorders>
          </w:tcPr>
          <w:p w14:paraId="20056C53" w14:textId="0DCF1F1F" w:rsidR="00CC0355" w:rsidRPr="004B28E4" w:rsidRDefault="00217600" w:rsidP="001252D2">
            <w:pPr>
              <w:tabs>
                <w:tab w:val="decimal" w:pos="722"/>
              </w:tabs>
              <w:spacing w:line="260" w:lineRule="exact"/>
              <w:ind w:left="2"/>
              <w:rPr>
                <w:rFonts w:cs="Times New Roman"/>
                <w:sz w:val="18"/>
                <w:szCs w:val="18"/>
                <w:lang w:val="en-US"/>
              </w:rPr>
            </w:pPr>
            <w:r w:rsidRPr="004B28E4">
              <w:rPr>
                <w:rFonts w:cs="Times New Roman"/>
                <w:sz w:val="18"/>
                <w:szCs w:val="18"/>
                <w:lang w:val="en-US"/>
              </w:rPr>
              <w:t>3%</w:t>
            </w:r>
          </w:p>
        </w:tc>
        <w:tc>
          <w:tcPr>
            <w:tcW w:w="88" w:type="dxa"/>
            <w:tcBorders>
              <w:top w:val="nil"/>
              <w:left w:val="nil"/>
              <w:bottom w:val="nil"/>
              <w:right w:val="nil"/>
            </w:tcBorders>
            <w:vAlign w:val="bottom"/>
          </w:tcPr>
          <w:p w14:paraId="0B1970DD" w14:textId="77777777" w:rsidR="00CC0355" w:rsidRPr="004B28E4" w:rsidRDefault="00CC0355" w:rsidP="001252D2">
            <w:pPr>
              <w:tabs>
                <w:tab w:val="decimal" w:pos="897"/>
              </w:tabs>
              <w:spacing w:line="260" w:lineRule="exact"/>
              <w:ind w:left="-90"/>
              <w:rPr>
                <w:rFonts w:cs="Times New Roman"/>
                <w:sz w:val="18"/>
                <w:szCs w:val="18"/>
                <w:lang w:val="en-US"/>
              </w:rPr>
            </w:pPr>
          </w:p>
        </w:tc>
        <w:tc>
          <w:tcPr>
            <w:tcW w:w="1093" w:type="dxa"/>
            <w:tcBorders>
              <w:top w:val="double" w:sz="4" w:space="0" w:color="auto"/>
              <w:left w:val="nil"/>
              <w:bottom w:val="nil"/>
              <w:right w:val="nil"/>
            </w:tcBorders>
          </w:tcPr>
          <w:p w14:paraId="6A0B976A" w14:textId="77777777" w:rsidR="00CC0355" w:rsidRPr="004B28E4" w:rsidRDefault="00CC0355" w:rsidP="001252D2">
            <w:pPr>
              <w:tabs>
                <w:tab w:val="decimal" w:pos="722"/>
              </w:tabs>
              <w:spacing w:line="260" w:lineRule="exact"/>
              <w:ind w:left="2"/>
              <w:rPr>
                <w:rFonts w:cs="Times New Roman"/>
                <w:sz w:val="18"/>
                <w:szCs w:val="18"/>
                <w:lang w:val="en-US"/>
              </w:rPr>
            </w:pPr>
            <w:r w:rsidRPr="004B28E4">
              <w:rPr>
                <w:rFonts w:cs="Times New Roman"/>
                <w:sz w:val="18"/>
                <w:szCs w:val="18"/>
                <w:lang w:val="en-US"/>
              </w:rPr>
              <w:t>4%</w:t>
            </w:r>
          </w:p>
        </w:tc>
      </w:tr>
    </w:tbl>
    <w:p w14:paraId="34A4F062" w14:textId="1151ECA2" w:rsidR="007D1B11" w:rsidRPr="004B28E4" w:rsidRDefault="007D1B11" w:rsidP="00512C2D">
      <w:pPr>
        <w:spacing w:before="240" w:after="240" w:line="240" w:lineRule="auto"/>
        <w:ind w:left="547"/>
        <w:jc w:val="both"/>
        <w:rPr>
          <w:rFonts w:cs="Times New Roman"/>
          <w:sz w:val="24"/>
          <w:szCs w:val="24"/>
          <w:lang w:eastAsia="x-none"/>
        </w:rPr>
      </w:pPr>
      <w:r w:rsidRPr="004B28E4">
        <w:rPr>
          <w:rFonts w:cs="Times New Roman"/>
          <w:sz w:val="24"/>
          <w:szCs w:val="24"/>
        </w:rPr>
        <w:t xml:space="preserve">Deferred tax assets </w:t>
      </w:r>
      <w:r w:rsidR="000C08B5" w:rsidRPr="004B28E4">
        <w:rPr>
          <w:rFonts w:cs="Times New Roman"/>
          <w:sz w:val="24"/>
          <w:szCs w:val="24"/>
        </w:rPr>
        <w:t>as at</w:t>
      </w:r>
      <w:r w:rsidRPr="004B28E4">
        <w:rPr>
          <w:rFonts w:cs="Times New Roman"/>
          <w:sz w:val="24"/>
          <w:szCs w:val="24"/>
          <w:lang w:eastAsia="x-none"/>
        </w:rPr>
        <w:t xml:space="preserve"> December </w:t>
      </w:r>
      <w:r w:rsidR="00215A37" w:rsidRPr="004B28E4">
        <w:rPr>
          <w:rFonts w:cs="Times New Roman"/>
          <w:sz w:val="24"/>
          <w:szCs w:val="24"/>
          <w:lang w:val="en-US" w:eastAsia="x-none"/>
        </w:rPr>
        <w:t>31</w:t>
      </w:r>
      <w:r w:rsidRPr="004B28E4">
        <w:rPr>
          <w:rFonts w:cs="Times New Roman"/>
          <w:sz w:val="24"/>
          <w:szCs w:val="24"/>
          <w:lang w:eastAsia="x-none"/>
        </w:rPr>
        <w:t>, consist of:</w:t>
      </w:r>
    </w:p>
    <w:p w14:paraId="36A6A702" w14:textId="77777777" w:rsidR="007D1B11" w:rsidRPr="004B28E4" w:rsidRDefault="007D1B11" w:rsidP="00512C2D">
      <w:pPr>
        <w:spacing w:line="240" w:lineRule="auto"/>
        <w:ind w:left="331" w:right="20"/>
        <w:jc w:val="right"/>
        <w:rPr>
          <w:rFonts w:cs="Times New Roman"/>
          <w:b/>
          <w:bCs/>
          <w:sz w:val="18"/>
          <w:szCs w:val="18"/>
        </w:rPr>
      </w:pPr>
      <w:r w:rsidRPr="004B28E4">
        <w:rPr>
          <w:rFonts w:cs="Times New Roman"/>
          <w:b/>
          <w:bCs/>
          <w:sz w:val="18"/>
          <w:szCs w:val="18"/>
        </w:rPr>
        <w:t>Unit : Thousand Baht</w:t>
      </w:r>
    </w:p>
    <w:tbl>
      <w:tblPr>
        <w:tblW w:w="879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170"/>
        <w:gridCol w:w="90"/>
        <w:gridCol w:w="1062"/>
        <w:gridCol w:w="108"/>
        <w:gridCol w:w="1057"/>
        <w:gridCol w:w="113"/>
        <w:gridCol w:w="1064"/>
      </w:tblGrid>
      <w:tr w:rsidR="004B28E4" w:rsidRPr="004B28E4" w14:paraId="0F741361" w14:textId="77777777" w:rsidTr="0041254E">
        <w:trPr>
          <w:trHeight w:val="200"/>
        </w:trPr>
        <w:tc>
          <w:tcPr>
            <w:tcW w:w="4131" w:type="dxa"/>
            <w:tcBorders>
              <w:top w:val="nil"/>
              <w:left w:val="nil"/>
              <w:bottom w:val="nil"/>
              <w:right w:val="nil"/>
            </w:tcBorders>
          </w:tcPr>
          <w:p w14:paraId="3261D58A" w14:textId="77777777" w:rsidR="007D1B11" w:rsidRPr="004B28E4" w:rsidRDefault="007D1B11" w:rsidP="00D0629B">
            <w:pPr>
              <w:spacing w:line="260" w:lineRule="exact"/>
              <w:ind w:right="-25"/>
              <w:rPr>
                <w:rFonts w:cs="Times New Roman"/>
                <w:sz w:val="18"/>
                <w:szCs w:val="18"/>
                <w:lang w:val="en-US"/>
              </w:rPr>
            </w:pPr>
          </w:p>
        </w:tc>
        <w:tc>
          <w:tcPr>
            <w:tcW w:w="2322" w:type="dxa"/>
            <w:gridSpan w:val="3"/>
            <w:tcBorders>
              <w:top w:val="nil"/>
              <w:left w:val="nil"/>
              <w:bottom w:val="nil"/>
              <w:right w:val="nil"/>
            </w:tcBorders>
          </w:tcPr>
          <w:p w14:paraId="6E49D27E" w14:textId="77777777" w:rsidR="007D1B11" w:rsidRPr="004B28E4" w:rsidRDefault="007D1B11" w:rsidP="00D0629B">
            <w:pPr>
              <w:spacing w:line="260" w:lineRule="exact"/>
              <w:ind w:right="-25"/>
              <w:jc w:val="center"/>
              <w:rPr>
                <w:rFonts w:cs="Times New Roman"/>
                <w:b/>
                <w:bCs/>
                <w:sz w:val="18"/>
                <w:szCs w:val="18"/>
              </w:rPr>
            </w:pPr>
            <w:r w:rsidRPr="004B28E4">
              <w:rPr>
                <w:rFonts w:cs="Times New Roman"/>
                <w:b/>
                <w:bCs/>
                <w:sz w:val="18"/>
                <w:szCs w:val="18"/>
              </w:rPr>
              <w:t>Consolidated</w:t>
            </w:r>
          </w:p>
        </w:tc>
        <w:tc>
          <w:tcPr>
            <w:tcW w:w="108" w:type="dxa"/>
            <w:tcBorders>
              <w:top w:val="nil"/>
              <w:left w:val="nil"/>
              <w:bottom w:val="nil"/>
              <w:right w:val="nil"/>
            </w:tcBorders>
          </w:tcPr>
          <w:p w14:paraId="211D10EE" w14:textId="77777777" w:rsidR="007D1B11" w:rsidRPr="004B28E4" w:rsidRDefault="007D1B11" w:rsidP="00D0629B">
            <w:pPr>
              <w:spacing w:line="260" w:lineRule="exact"/>
              <w:ind w:left="-128" w:right="-25"/>
              <w:jc w:val="center"/>
              <w:rPr>
                <w:rFonts w:cs="Times New Roman"/>
                <w:sz w:val="18"/>
                <w:szCs w:val="18"/>
              </w:rPr>
            </w:pPr>
          </w:p>
        </w:tc>
        <w:tc>
          <w:tcPr>
            <w:tcW w:w="2234" w:type="dxa"/>
            <w:gridSpan w:val="3"/>
            <w:tcBorders>
              <w:top w:val="nil"/>
              <w:left w:val="nil"/>
              <w:bottom w:val="nil"/>
              <w:right w:val="nil"/>
            </w:tcBorders>
          </w:tcPr>
          <w:p w14:paraId="731F3653" w14:textId="77777777" w:rsidR="007D1B11" w:rsidRPr="004B28E4" w:rsidRDefault="007D1B11" w:rsidP="00D0629B">
            <w:pPr>
              <w:spacing w:line="260" w:lineRule="exact"/>
              <w:ind w:left="-128" w:right="-25"/>
              <w:jc w:val="center"/>
              <w:rPr>
                <w:rFonts w:cs="Times New Roman"/>
                <w:b/>
                <w:bCs/>
                <w:sz w:val="18"/>
                <w:szCs w:val="18"/>
              </w:rPr>
            </w:pPr>
            <w:r w:rsidRPr="004B28E4">
              <w:rPr>
                <w:rFonts w:cs="Times New Roman"/>
                <w:b/>
                <w:bCs/>
                <w:sz w:val="18"/>
                <w:szCs w:val="18"/>
              </w:rPr>
              <w:t>Separate</w:t>
            </w:r>
          </w:p>
        </w:tc>
      </w:tr>
      <w:tr w:rsidR="004B28E4" w:rsidRPr="004B28E4" w14:paraId="1FC6F860" w14:textId="77777777" w:rsidTr="0041254E">
        <w:trPr>
          <w:trHeight w:val="200"/>
        </w:trPr>
        <w:tc>
          <w:tcPr>
            <w:tcW w:w="4131" w:type="dxa"/>
            <w:tcBorders>
              <w:top w:val="nil"/>
              <w:left w:val="nil"/>
              <w:bottom w:val="nil"/>
              <w:right w:val="nil"/>
            </w:tcBorders>
          </w:tcPr>
          <w:p w14:paraId="73182236" w14:textId="77777777" w:rsidR="007D1B11" w:rsidRPr="004B28E4" w:rsidRDefault="007D1B11" w:rsidP="00D0629B">
            <w:pPr>
              <w:spacing w:line="260" w:lineRule="exact"/>
              <w:ind w:right="-25"/>
              <w:rPr>
                <w:rFonts w:cs="Times New Roman"/>
                <w:sz w:val="18"/>
                <w:szCs w:val="18"/>
                <w:lang w:val="en-US"/>
              </w:rPr>
            </w:pPr>
          </w:p>
        </w:tc>
        <w:tc>
          <w:tcPr>
            <w:tcW w:w="2322" w:type="dxa"/>
            <w:gridSpan w:val="3"/>
            <w:tcBorders>
              <w:top w:val="nil"/>
              <w:left w:val="nil"/>
              <w:bottom w:val="nil"/>
              <w:right w:val="nil"/>
            </w:tcBorders>
          </w:tcPr>
          <w:p w14:paraId="7FE577BC" w14:textId="77777777" w:rsidR="007D1B11" w:rsidRPr="004B28E4" w:rsidRDefault="007D1B11" w:rsidP="00D0629B">
            <w:pPr>
              <w:spacing w:line="260" w:lineRule="exact"/>
              <w:ind w:right="-25"/>
              <w:jc w:val="center"/>
              <w:rPr>
                <w:rFonts w:cs="Times New Roman"/>
                <w:b/>
                <w:bCs/>
                <w:sz w:val="18"/>
                <w:szCs w:val="18"/>
              </w:rPr>
            </w:pPr>
            <w:r w:rsidRPr="004B28E4">
              <w:rPr>
                <w:rFonts w:cs="Times New Roman"/>
                <w:b/>
                <w:bCs/>
                <w:sz w:val="18"/>
                <w:szCs w:val="18"/>
              </w:rPr>
              <w:t>Financial Statements</w:t>
            </w:r>
          </w:p>
        </w:tc>
        <w:tc>
          <w:tcPr>
            <w:tcW w:w="108" w:type="dxa"/>
            <w:tcBorders>
              <w:top w:val="nil"/>
              <w:left w:val="nil"/>
              <w:bottom w:val="nil"/>
              <w:right w:val="nil"/>
            </w:tcBorders>
          </w:tcPr>
          <w:p w14:paraId="212F6CE5" w14:textId="77777777" w:rsidR="007D1B11" w:rsidRPr="004B28E4" w:rsidRDefault="007D1B11" w:rsidP="00D0629B">
            <w:pPr>
              <w:spacing w:line="260" w:lineRule="exact"/>
              <w:ind w:left="-128" w:right="-25"/>
              <w:jc w:val="center"/>
              <w:rPr>
                <w:rFonts w:cs="Times New Roman"/>
                <w:sz w:val="18"/>
                <w:szCs w:val="18"/>
              </w:rPr>
            </w:pPr>
          </w:p>
        </w:tc>
        <w:tc>
          <w:tcPr>
            <w:tcW w:w="2234" w:type="dxa"/>
            <w:gridSpan w:val="3"/>
            <w:tcBorders>
              <w:top w:val="nil"/>
              <w:left w:val="nil"/>
              <w:bottom w:val="nil"/>
              <w:right w:val="nil"/>
            </w:tcBorders>
          </w:tcPr>
          <w:p w14:paraId="337161F0" w14:textId="77777777" w:rsidR="007D1B11" w:rsidRPr="004B28E4" w:rsidRDefault="007D1B11" w:rsidP="00D0629B">
            <w:pPr>
              <w:spacing w:line="260" w:lineRule="exact"/>
              <w:ind w:left="-128" w:right="-25"/>
              <w:jc w:val="center"/>
              <w:rPr>
                <w:rFonts w:cs="Times New Roman"/>
                <w:b/>
                <w:bCs/>
                <w:sz w:val="18"/>
                <w:szCs w:val="18"/>
                <w:lang w:val="en-US"/>
              </w:rPr>
            </w:pPr>
            <w:r w:rsidRPr="004B28E4">
              <w:rPr>
                <w:rFonts w:cs="Times New Roman"/>
                <w:b/>
                <w:bCs/>
                <w:sz w:val="18"/>
                <w:szCs w:val="18"/>
              </w:rPr>
              <w:t>Financial Statements</w:t>
            </w:r>
          </w:p>
        </w:tc>
      </w:tr>
      <w:tr w:rsidR="004B28E4" w:rsidRPr="004B28E4" w14:paraId="16126093" w14:textId="77777777" w:rsidTr="0041254E">
        <w:trPr>
          <w:trHeight w:val="200"/>
        </w:trPr>
        <w:tc>
          <w:tcPr>
            <w:tcW w:w="4131" w:type="dxa"/>
            <w:tcBorders>
              <w:top w:val="nil"/>
              <w:left w:val="nil"/>
              <w:bottom w:val="nil"/>
              <w:right w:val="nil"/>
            </w:tcBorders>
          </w:tcPr>
          <w:p w14:paraId="2F333997" w14:textId="77777777" w:rsidR="00C2310B" w:rsidRPr="004B28E4" w:rsidRDefault="00C2310B" w:rsidP="00D0629B">
            <w:pPr>
              <w:spacing w:line="260" w:lineRule="exact"/>
              <w:ind w:left="752" w:right="-25"/>
              <w:jc w:val="thaiDistribute"/>
              <w:rPr>
                <w:rFonts w:cs="Times New Roman"/>
                <w:sz w:val="18"/>
                <w:szCs w:val="18"/>
                <w:lang w:val="en-US"/>
              </w:rPr>
            </w:pPr>
          </w:p>
        </w:tc>
        <w:tc>
          <w:tcPr>
            <w:tcW w:w="1170" w:type="dxa"/>
            <w:tcBorders>
              <w:top w:val="nil"/>
              <w:left w:val="nil"/>
              <w:bottom w:val="nil"/>
              <w:right w:val="nil"/>
            </w:tcBorders>
          </w:tcPr>
          <w:p w14:paraId="5B3530F8" w14:textId="77777777" w:rsidR="00C2310B" w:rsidRPr="004B28E4" w:rsidRDefault="00880FD6" w:rsidP="00D0629B">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90" w:type="dxa"/>
            <w:tcBorders>
              <w:top w:val="nil"/>
              <w:left w:val="nil"/>
              <w:bottom w:val="nil"/>
              <w:right w:val="nil"/>
            </w:tcBorders>
          </w:tcPr>
          <w:p w14:paraId="22A46F24" w14:textId="77777777" w:rsidR="00C2310B" w:rsidRPr="004B28E4" w:rsidRDefault="00C2310B" w:rsidP="00D0629B">
            <w:pPr>
              <w:spacing w:line="260" w:lineRule="exact"/>
              <w:ind w:left="-360" w:right="81" w:hanging="90"/>
              <w:jc w:val="right"/>
              <w:rPr>
                <w:rFonts w:cs="Times New Roman"/>
                <w:sz w:val="18"/>
                <w:szCs w:val="18"/>
              </w:rPr>
            </w:pPr>
          </w:p>
        </w:tc>
        <w:tc>
          <w:tcPr>
            <w:tcW w:w="1062" w:type="dxa"/>
            <w:tcBorders>
              <w:top w:val="nil"/>
              <w:left w:val="nil"/>
              <w:bottom w:val="nil"/>
              <w:right w:val="nil"/>
            </w:tcBorders>
          </w:tcPr>
          <w:p w14:paraId="194871C7" w14:textId="77777777" w:rsidR="00C2310B" w:rsidRPr="004B28E4" w:rsidRDefault="00880FD6" w:rsidP="00D0629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108" w:type="dxa"/>
            <w:tcBorders>
              <w:top w:val="nil"/>
              <w:left w:val="nil"/>
              <w:bottom w:val="nil"/>
              <w:right w:val="nil"/>
            </w:tcBorders>
          </w:tcPr>
          <w:p w14:paraId="0B418D87" w14:textId="77777777" w:rsidR="00C2310B" w:rsidRPr="004B28E4" w:rsidRDefault="00C2310B" w:rsidP="00D0629B">
            <w:pPr>
              <w:spacing w:line="260" w:lineRule="exact"/>
              <w:ind w:left="-56" w:right="81"/>
              <w:jc w:val="right"/>
              <w:rPr>
                <w:rFonts w:cs="Times New Roman"/>
                <w:sz w:val="18"/>
                <w:szCs w:val="18"/>
              </w:rPr>
            </w:pPr>
          </w:p>
        </w:tc>
        <w:tc>
          <w:tcPr>
            <w:tcW w:w="1057" w:type="dxa"/>
            <w:tcBorders>
              <w:top w:val="nil"/>
              <w:left w:val="nil"/>
              <w:bottom w:val="nil"/>
              <w:right w:val="nil"/>
            </w:tcBorders>
          </w:tcPr>
          <w:p w14:paraId="6CDF2A4A" w14:textId="77777777" w:rsidR="00C2310B" w:rsidRPr="004B28E4" w:rsidRDefault="00880FD6" w:rsidP="00D0629B">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113" w:type="dxa"/>
            <w:tcBorders>
              <w:top w:val="nil"/>
              <w:left w:val="nil"/>
              <w:bottom w:val="nil"/>
              <w:right w:val="nil"/>
            </w:tcBorders>
          </w:tcPr>
          <w:p w14:paraId="48664634" w14:textId="77777777" w:rsidR="00C2310B" w:rsidRPr="004B28E4" w:rsidRDefault="00C2310B" w:rsidP="00D0629B">
            <w:pPr>
              <w:spacing w:line="260" w:lineRule="exact"/>
              <w:ind w:left="-360" w:right="81" w:hanging="90"/>
              <w:jc w:val="right"/>
              <w:rPr>
                <w:rFonts w:cs="Times New Roman"/>
                <w:sz w:val="18"/>
                <w:szCs w:val="18"/>
              </w:rPr>
            </w:pPr>
          </w:p>
        </w:tc>
        <w:tc>
          <w:tcPr>
            <w:tcW w:w="1064" w:type="dxa"/>
            <w:tcBorders>
              <w:top w:val="nil"/>
              <w:left w:val="nil"/>
              <w:bottom w:val="nil"/>
              <w:right w:val="nil"/>
            </w:tcBorders>
          </w:tcPr>
          <w:p w14:paraId="16A01355" w14:textId="77777777" w:rsidR="00C2310B" w:rsidRPr="004B28E4" w:rsidRDefault="00880FD6" w:rsidP="00D0629B">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28F6F153" w14:textId="77777777" w:rsidTr="0041254E">
        <w:trPr>
          <w:trHeight w:val="200"/>
        </w:trPr>
        <w:tc>
          <w:tcPr>
            <w:tcW w:w="4131" w:type="dxa"/>
            <w:tcBorders>
              <w:top w:val="nil"/>
              <w:left w:val="nil"/>
              <w:bottom w:val="nil"/>
              <w:right w:val="nil"/>
            </w:tcBorders>
          </w:tcPr>
          <w:p w14:paraId="5A0F9FD2" w14:textId="77777777" w:rsidR="00C2310B" w:rsidRPr="004B28E4" w:rsidRDefault="00C2310B" w:rsidP="00D0629B">
            <w:pPr>
              <w:spacing w:line="260" w:lineRule="exact"/>
              <w:ind w:left="752" w:right="-25"/>
              <w:jc w:val="thaiDistribute"/>
              <w:rPr>
                <w:rFonts w:cs="Times New Roman"/>
                <w:sz w:val="18"/>
                <w:szCs w:val="18"/>
                <w:lang w:val="en-US"/>
              </w:rPr>
            </w:pPr>
          </w:p>
        </w:tc>
        <w:tc>
          <w:tcPr>
            <w:tcW w:w="1170" w:type="dxa"/>
            <w:tcBorders>
              <w:top w:val="nil"/>
              <w:left w:val="nil"/>
              <w:bottom w:val="nil"/>
              <w:right w:val="nil"/>
            </w:tcBorders>
          </w:tcPr>
          <w:p w14:paraId="247332E0" w14:textId="77777777" w:rsidR="00C2310B" w:rsidRPr="004B28E4" w:rsidRDefault="00C2310B" w:rsidP="0041254E">
            <w:pPr>
              <w:tabs>
                <w:tab w:val="decimal" w:pos="887"/>
              </w:tabs>
              <w:spacing w:line="260" w:lineRule="exact"/>
              <w:ind w:hanging="25"/>
              <w:rPr>
                <w:rFonts w:cs="Times New Roman"/>
                <w:sz w:val="18"/>
                <w:szCs w:val="18"/>
                <w:lang w:val="en-US"/>
              </w:rPr>
            </w:pPr>
          </w:p>
        </w:tc>
        <w:tc>
          <w:tcPr>
            <w:tcW w:w="90" w:type="dxa"/>
            <w:tcBorders>
              <w:top w:val="nil"/>
              <w:left w:val="nil"/>
              <w:bottom w:val="nil"/>
              <w:right w:val="nil"/>
            </w:tcBorders>
          </w:tcPr>
          <w:p w14:paraId="72739151" w14:textId="77777777" w:rsidR="00C2310B" w:rsidRPr="004B28E4" w:rsidRDefault="00C2310B" w:rsidP="00D0629B">
            <w:pPr>
              <w:spacing w:line="260" w:lineRule="exact"/>
              <w:ind w:left="-360" w:right="81" w:hanging="90"/>
              <w:jc w:val="right"/>
              <w:rPr>
                <w:rFonts w:cs="Times New Roman"/>
                <w:sz w:val="18"/>
                <w:szCs w:val="18"/>
              </w:rPr>
            </w:pPr>
          </w:p>
        </w:tc>
        <w:tc>
          <w:tcPr>
            <w:tcW w:w="1062" w:type="dxa"/>
            <w:tcBorders>
              <w:top w:val="nil"/>
              <w:left w:val="nil"/>
              <w:bottom w:val="nil"/>
              <w:right w:val="nil"/>
            </w:tcBorders>
          </w:tcPr>
          <w:p w14:paraId="569AB760" w14:textId="77777777" w:rsidR="00C2310B" w:rsidRPr="004B28E4" w:rsidRDefault="00C2310B" w:rsidP="0041254E">
            <w:pPr>
              <w:tabs>
                <w:tab w:val="decimal" w:pos="887"/>
              </w:tabs>
              <w:spacing w:line="260" w:lineRule="exact"/>
              <w:ind w:hanging="25"/>
              <w:rPr>
                <w:rFonts w:cs="Times New Roman"/>
                <w:sz w:val="18"/>
                <w:szCs w:val="18"/>
                <w:lang w:val="en-US"/>
              </w:rPr>
            </w:pPr>
          </w:p>
        </w:tc>
        <w:tc>
          <w:tcPr>
            <w:tcW w:w="108" w:type="dxa"/>
            <w:tcBorders>
              <w:top w:val="nil"/>
              <w:left w:val="nil"/>
              <w:bottom w:val="nil"/>
              <w:right w:val="nil"/>
            </w:tcBorders>
          </w:tcPr>
          <w:p w14:paraId="0879CDE6" w14:textId="77777777" w:rsidR="00C2310B" w:rsidRPr="004B28E4" w:rsidRDefault="00C2310B" w:rsidP="00D0629B">
            <w:pPr>
              <w:spacing w:line="260" w:lineRule="exact"/>
              <w:ind w:left="-56" w:right="81"/>
              <w:jc w:val="right"/>
              <w:rPr>
                <w:rFonts w:cs="Times New Roman"/>
                <w:sz w:val="18"/>
                <w:szCs w:val="18"/>
              </w:rPr>
            </w:pPr>
          </w:p>
        </w:tc>
        <w:tc>
          <w:tcPr>
            <w:tcW w:w="1057" w:type="dxa"/>
            <w:tcBorders>
              <w:top w:val="nil"/>
              <w:left w:val="nil"/>
              <w:bottom w:val="nil"/>
              <w:right w:val="nil"/>
            </w:tcBorders>
          </w:tcPr>
          <w:p w14:paraId="43DC92DF" w14:textId="77777777" w:rsidR="00C2310B" w:rsidRPr="004B28E4" w:rsidRDefault="00C2310B" w:rsidP="0041254E">
            <w:pPr>
              <w:tabs>
                <w:tab w:val="decimal" w:pos="887"/>
              </w:tabs>
              <w:spacing w:line="260" w:lineRule="exact"/>
              <w:ind w:hanging="25"/>
              <w:rPr>
                <w:rFonts w:cs="Times New Roman"/>
                <w:sz w:val="18"/>
                <w:szCs w:val="18"/>
                <w:lang w:val="en-US"/>
              </w:rPr>
            </w:pPr>
          </w:p>
        </w:tc>
        <w:tc>
          <w:tcPr>
            <w:tcW w:w="113" w:type="dxa"/>
            <w:tcBorders>
              <w:top w:val="nil"/>
              <w:left w:val="nil"/>
              <w:bottom w:val="nil"/>
              <w:right w:val="nil"/>
            </w:tcBorders>
          </w:tcPr>
          <w:p w14:paraId="7FFB5631" w14:textId="77777777" w:rsidR="00C2310B" w:rsidRPr="004B28E4" w:rsidRDefault="00C2310B" w:rsidP="00D0629B">
            <w:pPr>
              <w:spacing w:line="260" w:lineRule="exact"/>
              <w:ind w:left="-360" w:right="81" w:hanging="90"/>
              <w:jc w:val="right"/>
              <w:rPr>
                <w:rFonts w:cs="Times New Roman"/>
                <w:sz w:val="18"/>
                <w:szCs w:val="18"/>
              </w:rPr>
            </w:pPr>
          </w:p>
        </w:tc>
        <w:tc>
          <w:tcPr>
            <w:tcW w:w="1064" w:type="dxa"/>
            <w:tcBorders>
              <w:top w:val="nil"/>
              <w:left w:val="nil"/>
              <w:bottom w:val="nil"/>
              <w:right w:val="nil"/>
            </w:tcBorders>
          </w:tcPr>
          <w:p w14:paraId="68268631" w14:textId="77777777" w:rsidR="00C2310B" w:rsidRPr="004B28E4" w:rsidRDefault="00C2310B" w:rsidP="0041254E">
            <w:pPr>
              <w:tabs>
                <w:tab w:val="decimal" w:pos="887"/>
              </w:tabs>
              <w:spacing w:line="260" w:lineRule="exact"/>
              <w:ind w:hanging="25"/>
              <w:rPr>
                <w:rFonts w:cs="Times New Roman"/>
                <w:sz w:val="18"/>
                <w:szCs w:val="18"/>
                <w:lang w:val="en-US"/>
              </w:rPr>
            </w:pPr>
          </w:p>
        </w:tc>
      </w:tr>
      <w:tr w:rsidR="004B28E4" w:rsidRPr="004B28E4" w14:paraId="1B65D1D8" w14:textId="77777777" w:rsidTr="00CF12A6">
        <w:trPr>
          <w:trHeight w:val="200"/>
        </w:trPr>
        <w:tc>
          <w:tcPr>
            <w:tcW w:w="4131" w:type="dxa"/>
            <w:tcBorders>
              <w:top w:val="nil"/>
              <w:left w:val="nil"/>
              <w:bottom w:val="nil"/>
              <w:right w:val="nil"/>
            </w:tcBorders>
            <w:vAlign w:val="bottom"/>
          </w:tcPr>
          <w:p w14:paraId="2494C9BB" w14:textId="77777777" w:rsidR="00557BCD" w:rsidRPr="004B28E4" w:rsidRDefault="00557BCD" w:rsidP="00557BCD">
            <w:pPr>
              <w:spacing w:line="260" w:lineRule="exact"/>
              <w:ind w:left="167" w:right="5"/>
              <w:rPr>
                <w:rFonts w:cs="Times New Roman"/>
                <w:sz w:val="18"/>
                <w:szCs w:val="18"/>
                <w:lang w:val="en-US"/>
              </w:rPr>
            </w:pPr>
            <w:r w:rsidRPr="004B28E4">
              <w:rPr>
                <w:rFonts w:cs="Times New Roman"/>
                <w:sz w:val="18"/>
                <w:szCs w:val="18"/>
                <w:lang w:val="en-US"/>
              </w:rPr>
              <w:t>Deferred tax assets</w:t>
            </w:r>
          </w:p>
        </w:tc>
        <w:tc>
          <w:tcPr>
            <w:tcW w:w="1170" w:type="dxa"/>
            <w:tcBorders>
              <w:top w:val="nil"/>
              <w:left w:val="nil"/>
              <w:bottom w:val="double" w:sz="4" w:space="0" w:color="auto"/>
              <w:right w:val="nil"/>
            </w:tcBorders>
            <w:shd w:val="clear" w:color="auto" w:fill="auto"/>
            <w:vAlign w:val="bottom"/>
          </w:tcPr>
          <w:p w14:paraId="7B0BD6D5" w14:textId="60DA4B57" w:rsidR="00557BCD" w:rsidRPr="004B28E4" w:rsidRDefault="00CF12A6" w:rsidP="00557BCD">
            <w:pPr>
              <w:tabs>
                <w:tab w:val="decimal" w:pos="887"/>
              </w:tabs>
              <w:spacing w:line="260" w:lineRule="exact"/>
              <w:ind w:hanging="25"/>
              <w:rPr>
                <w:rFonts w:cs="Times New Roman"/>
                <w:sz w:val="18"/>
                <w:szCs w:val="18"/>
                <w:lang w:val="en-US"/>
              </w:rPr>
            </w:pPr>
            <w:r w:rsidRPr="004B28E4">
              <w:rPr>
                <w:rFonts w:cs="Times New Roman"/>
                <w:sz w:val="18"/>
                <w:szCs w:val="18"/>
                <w:lang w:val="en-US"/>
              </w:rPr>
              <w:t>64,380</w:t>
            </w:r>
          </w:p>
        </w:tc>
        <w:tc>
          <w:tcPr>
            <w:tcW w:w="90" w:type="dxa"/>
            <w:tcBorders>
              <w:top w:val="nil"/>
              <w:left w:val="nil"/>
              <w:bottom w:val="nil"/>
              <w:right w:val="nil"/>
            </w:tcBorders>
            <w:shd w:val="clear" w:color="auto" w:fill="auto"/>
          </w:tcPr>
          <w:p w14:paraId="103DA9A9" w14:textId="77777777" w:rsidR="00557BCD" w:rsidRPr="004B28E4" w:rsidRDefault="00557BCD" w:rsidP="00557BCD">
            <w:pPr>
              <w:spacing w:line="260" w:lineRule="exact"/>
              <w:ind w:left="-360" w:right="81" w:hanging="90"/>
              <w:jc w:val="right"/>
              <w:rPr>
                <w:rFonts w:cs="Times New Roman"/>
                <w:sz w:val="18"/>
                <w:szCs w:val="18"/>
              </w:rPr>
            </w:pPr>
          </w:p>
        </w:tc>
        <w:tc>
          <w:tcPr>
            <w:tcW w:w="1062" w:type="dxa"/>
            <w:tcBorders>
              <w:top w:val="nil"/>
              <w:left w:val="nil"/>
              <w:bottom w:val="double" w:sz="4" w:space="0" w:color="auto"/>
              <w:right w:val="nil"/>
            </w:tcBorders>
            <w:shd w:val="clear" w:color="auto" w:fill="auto"/>
            <w:vAlign w:val="bottom"/>
          </w:tcPr>
          <w:p w14:paraId="28A26AAC" w14:textId="7A1A061C" w:rsidR="00557BCD" w:rsidRPr="004B28E4" w:rsidRDefault="00CF12A6" w:rsidP="00557BCD">
            <w:pPr>
              <w:tabs>
                <w:tab w:val="decimal" w:pos="887"/>
              </w:tabs>
              <w:spacing w:line="260" w:lineRule="exact"/>
              <w:ind w:hanging="25"/>
              <w:rPr>
                <w:rFonts w:cs="Times New Roman"/>
                <w:sz w:val="18"/>
                <w:szCs w:val="18"/>
                <w:lang w:val="en-US"/>
              </w:rPr>
            </w:pPr>
            <w:r w:rsidRPr="004B28E4">
              <w:rPr>
                <w:rFonts w:cs="Times New Roman"/>
                <w:sz w:val="18"/>
                <w:szCs w:val="18"/>
                <w:lang w:val="en-US"/>
              </w:rPr>
              <w:t>75,736</w:t>
            </w:r>
          </w:p>
        </w:tc>
        <w:tc>
          <w:tcPr>
            <w:tcW w:w="108" w:type="dxa"/>
            <w:tcBorders>
              <w:top w:val="nil"/>
              <w:left w:val="nil"/>
              <w:bottom w:val="nil"/>
              <w:right w:val="nil"/>
            </w:tcBorders>
            <w:shd w:val="clear" w:color="auto" w:fill="auto"/>
          </w:tcPr>
          <w:p w14:paraId="79E31DC0" w14:textId="77777777" w:rsidR="00557BCD" w:rsidRPr="004B28E4" w:rsidRDefault="00557BCD" w:rsidP="00557BCD">
            <w:pPr>
              <w:spacing w:line="260" w:lineRule="exact"/>
              <w:ind w:left="-360" w:right="113" w:hanging="90"/>
              <w:jc w:val="right"/>
              <w:rPr>
                <w:rFonts w:cs="Times New Roman"/>
                <w:sz w:val="18"/>
                <w:szCs w:val="18"/>
                <w:lang w:val="en-US"/>
              </w:rPr>
            </w:pPr>
          </w:p>
        </w:tc>
        <w:tc>
          <w:tcPr>
            <w:tcW w:w="1057" w:type="dxa"/>
            <w:tcBorders>
              <w:top w:val="nil"/>
              <w:left w:val="nil"/>
              <w:bottom w:val="double" w:sz="4" w:space="0" w:color="auto"/>
              <w:right w:val="nil"/>
            </w:tcBorders>
            <w:shd w:val="clear" w:color="auto" w:fill="auto"/>
            <w:vAlign w:val="bottom"/>
          </w:tcPr>
          <w:p w14:paraId="18F943B7" w14:textId="0CA8D45E" w:rsidR="00557BCD" w:rsidRPr="004B28E4" w:rsidRDefault="00CF12A6" w:rsidP="00557BCD">
            <w:pPr>
              <w:tabs>
                <w:tab w:val="decimal" w:pos="887"/>
              </w:tabs>
              <w:spacing w:line="260" w:lineRule="exact"/>
              <w:ind w:hanging="25"/>
              <w:rPr>
                <w:rFonts w:cs="Times New Roman"/>
                <w:sz w:val="18"/>
                <w:szCs w:val="18"/>
                <w:lang w:val="en-US"/>
              </w:rPr>
            </w:pPr>
            <w:r w:rsidRPr="004B28E4">
              <w:rPr>
                <w:rFonts w:cs="Times New Roman"/>
                <w:sz w:val="18"/>
                <w:szCs w:val="18"/>
                <w:lang w:val="en-US"/>
              </w:rPr>
              <w:t>46,896</w:t>
            </w:r>
          </w:p>
        </w:tc>
        <w:tc>
          <w:tcPr>
            <w:tcW w:w="113" w:type="dxa"/>
            <w:tcBorders>
              <w:top w:val="nil"/>
              <w:left w:val="nil"/>
              <w:bottom w:val="nil"/>
              <w:right w:val="nil"/>
            </w:tcBorders>
            <w:shd w:val="clear" w:color="auto" w:fill="auto"/>
          </w:tcPr>
          <w:p w14:paraId="2DA78BCA" w14:textId="77777777" w:rsidR="00557BCD" w:rsidRPr="004B28E4" w:rsidRDefault="00557BCD" w:rsidP="00557BCD">
            <w:pPr>
              <w:spacing w:line="260" w:lineRule="exact"/>
              <w:ind w:left="-360" w:right="81" w:hanging="90"/>
              <w:jc w:val="right"/>
              <w:rPr>
                <w:rFonts w:cs="Times New Roman"/>
                <w:sz w:val="18"/>
                <w:szCs w:val="18"/>
              </w:rPr>
            </w:pPr>
          </w:p>
        </w:tc>
        <w:tc>
          <w:tcPr>
            <w:tcW w:w="1064" w:type="dxa"/>
            <w:tcBorders>
              <w:top w:val="nil"/>
              <w:left w:val="nil"/>
              <w:bottom w:val="double" w:sz="4" w:space="0" w:color="auto"/>
              <w:right w:val="nil"/>
            </w:tcBorders>
            <w:shd w:val="clear" w:color="auto" w:fill="auto"/>
            <w:vAlign w:val="bottom"/>
          </w:tcPr>
          <w:p w14:paraId="0FAA82BA" w14:textId="2E8627C6" w:rsidR="00557BCD" w:rsidRPr="004B28E4" w:rsidRDefault="00CF12A6" w:rsidP="00557BCD">
            <w:pPr>
              <w:tabs>
                <w:tab w:val="decimal" w:pos="887"/>
              </w:tabs>
              <w:spacing w:line="260" w:lineRule="exact"/>
              <w:ind w:hanging="25"/>
              <w:rPr>
                <w:rFonts w:cs="Times New Roman"/>
                <w:sz w:val="18"/>
                <w:szCs w:val="18"/>
                <w:lang w:val="en-US"/>
              </w:rPr>
            </w:pPr>
            <w:r w:rsidRPr="004B28E4">
              <w:rPr>
                <w:rFonts w:cs="Times New Roman"/>
                <w:sz w:val="18"/>
                <w:szCs w:val="18"/>
                <w:lang w:val="en-US"/>
              </w:rPr>
              <w:t>44,439</w:t>
            </w:r>
          </w:p>
        </w:tc>
      </w:tr>
    </w:tbl>
    <w:p w14:paraId="1523FCCB" w14:textId="77777777" w:rsidR="002B6C3E" w:rsidRPr="004B28E4" w:rsidRDefault="002B6C3E" w:rsidP="00B04908">
      <w:pPr>
        <w:spacing w:line="240" w:lineRule="auto"/>
        <w:ind w:left="547"/>
        <w:jc w:val="both"/>
        <w:rPr>
          <w:rFonts w:cs="Times New Roman"/>
          <w:spacing w:val="-4"/>
          <w:sz w:val="24"/>
          <w:szCs w:val="22"/>
        </w:rPr>
      </w:pPr>
    </w:p>
    <w:p w14:paraId="20A5BF74" w14:textId="77777777" w:rsidR="004142B3" w:rsidRPr="004B28E4" w:rsidRDefault="00B04908" w:rsidP="00B04908">
      <w:pPr>
        <w:spacing w:after="120" w:line="240" w:lineRule="auto"/>
        <w:ind w:left="547"/>
        <w:jc w:val="both"/>
        <w:rPr>
          <w:rFonts w:cs="Times New Roman"/>
          <w:spacing w:val="-4"/>
          <w:sz w:val="24"/>
          <w:szCs w:val="24"/>
        </w:rPr>
      </w:pPr>
      <w:r w:rsidRPr="004B28E4">
        <w:rPr>
          <w:rFonts w:cs="Times New Roman"/>
          <w:spacing w:val="-4"/>
          <w:sz w:val="24"/>
          <w:szCs w:val="22"/>
        </w:rPr>
        <w:br w:type="page"/>
      </w:r>
      <w:r w:rsidR="003374BF" w:rsidRPr="004B28E4">
        <w:rPr>
          <w:rFonts w:cs="Times New Roman"/>
          <w:spacing w:val="-4"/>
          <w:sz w:val="24"/>
          <w:szCs w:val="24"/>
        </w:rPr>
        <w:lastRenderedPageBreak/>
        <w:t>Movements</w:t>
      </w:r>
      <w:r w:rsidR="004142B3" w:rsidRPr="004B28E4">
        <w:rPr>
          <w:rFonts w:cs="Times New Roman"/>
          <w:spacing w:val="-4"/>
          <w:sz w:val="24"/>
          <w:szCs w:val="24"/>
        </w:rPr>
        <w:t xml:space="preserve"> of deferred tax assets and liabilities</w:t>
      </w:r>
      <w:r w:rsidR="003374BF" w:rsidRPr="004B28E4">
        <w:rPr>
          <w:rFonts w:cs="Times New Roman"/>
          <w:spacing w:val="-4"/>
          <w:sz w:val="24"/>
          <w:szCs w:val="24"/>
        </w:rPr>
        <w:t xml:space="preserve"> for the years ended December </w:t>
      </w:r>
      <w:r w:rsidR="00215A37" w:rsidRPr="004B28E4">
        <w:rPr>
          <w:rFonts w:cs="Times New Roman"/>
          <w:spacing w:val="-4"/>
          <w:sz w:val="24"/>
          <w:szCs w:val="24"/>
          <w:lang w:val="en-US"/>
        </w:rPr>
        <w:t>31</w:t>
      </w:r>
      <w:r w:rsidR="003374BF" w:rsidRPr="004B28E4">
        <w:rPr>
          <w:rFonts w:cs="Times New Roman"/>
          <w:spacing w:val="-4"/>
          <w:sz w:val="24"/>
          <w:szCs w:val="24"/>
        </w:rPr>
        <w:t>,</w:t>
      </w:r>
      <w:r w:rsidR="004142B3" w:rsidRPr="004B28E4">
        <w:rPr>
          <w:rFonts w:cs="Times New Roman"/>
          <w:spacing w:val="-4"/>
          <w:sz w:val="24"/>
          <w:szCs w:val="24"/>
        </w:rPr>
        <w:t xml:space="preserve"> are as follows:</w:t>
      </w:r>
    </w:p>
    <w:p w14:paraId="11AE9877" w14:textId="77777777" w:rsidR="00CA578C" w:rsidRPr="004B28E4" w:rsidRDefault="00CA578C" w:rsidP="00D669B9">
      <w:pPr>
        <w:spacing w:line="240" w:lineRule="auto"/>
        <w:ind w:right="-115" w:firstLine="547"/>
        <w:rPr>
          <w:rFonts w:cs="Times New Roman"/>
          <w:b/>
          <w:bCs/>
          <w:sz w:val="18"/>
          <w:szCs w:val="18"/>
        </w:rPr>
      </w:pPr>
      <w:r w:rsidRPr="004B28E4">
        <w:rPr>
          <w:rFonts w:cs="Times New Roman"/>
          <w:b/>
          <w:bCs/>
          <w:sz w:val="18"/>
          <w:szCs w:val="18"/>
        </w:rPr>
        <w:t xml:space="preserve">As at December </w:t>
      </w:r>
      <w:r w:rsidR="00215A37" w:rsidRPr="004B28E4">
        <w:rPr>
          <w:rFonts w:cs="Times New Roman"/>
          <w:b/>
          <w:bCs/>
          <w:sz w:val="18"/>
          <w:szCs w:val="18"/>
          <w:lang w:val="en-US"/>
        </w:rPr>
        <w:t>31</w:t>
      </w:r>
      <w:r w:rsidRPr="004B28E4">
        <w:rPr>
          <w:rFonts w:cs="Times New Roman"/>
          <w:b/>
          <w:bCs/>
          <w:sz w:val="18"/>
          <w:szCs w:val="18"/>
        </w:rPr>
        <w:t xml:space="preserve">, </w:t>
      </w:r>
      <w:r w:rsidR="00215A37" w:rsidRPr="004B28E4">
        <w:rPr>
          <w:rFonts w:cs="Times New Roman"/>
          <w:b/>
          <w:bCs/>
          <w:sz w:val="18"/>
          <w:szCs w:val="18"/>
          <w:lang w:val="en-US"/>
        </w:rPr>
        <w:t>202</w:t>
      </w:r>
      <w:r w:rsidR="00CC0355" w:rsidRPr="004B28E4">
        <w:rPr>
          <w:rFonts w:cs="Times New Roman"/>
          <w:b/>
          <w:bCs/>
          <w:sz w:val="18"/>
          <w:szCs w:val="18"/>
          <w:lang w:val="en-US"/>
        </w:rPr>
        <w:t>4</w:t>
      </w:r>
    </w:p>
    <w:p w14:paraId="721BC01B" w14:textId="77777777" w:rsidR="00CA578C" w:rsidRPr="004B28E4" w:rsidRDefault="00CA578C" w:rsidP="00D669B9">
      <w:pPr>
        <w:spacing w:line="240" w:lineRule="auto"/>
        <w:ind w:left="331" w:right="20"/>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991"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6"/>
        <w:gridCol w:w="1075"/>
        <w:gridCol w:w="113"/>
        <w:gridCol w:w="1052"/>
        <w:gridCol w:w="112"/>
        <w:gridCol w:w="1243"/>
        <w:gridCol w:w="100"/>
        <w:gridCol w:w="1160"/>
      </w:tblGrid>
      <w:tr w:rsidR="004B28E4" w:rsidRPr="004B28E4" w14:paraId="7617A540" w14:textId="77777777" w:rsidTr="002F78A7">
        <w:trPr>
          <w:trHeight w:val="240"/>
        </w:trPr>
        <w:tc>
          <w:tcPr>
            <w:tcW w:w="4136" w:type="dxa"/>
            <w:tcBorders>
              <w:top w:val="nil"/>
              <w:left w:val="nil"/>
              <w:bottom w:val="nil"/>
              <w:right w:val="nil"/>
            </w:tcBorders>
          </w:tcPr>
          <w:p w14:paraId="2DA5B276" w14:textId="77777777" w:rsidR="00CA578C" w:rsidRPr="004B28E4" w:rsidRDefault="00CA578C" w:rsidP="00635890">
            <w:pPr>
              <w:spacing w:line="260" w:lineRule="exact"/>
              <w:ind w:right="-25"/>
              <w:rPr>
                <w:rFonts w:cs="Times New Roman"/>
                <w:sz w:val="18"/>
                <w:szCs w:val="18"/>
                <w:lang w:val="en-US"/>
              </w:rPr>
            </w:pPr>
          </w:p>
        </w:tc>
        <w:tc>
          <w:tcPr>
            <w:tcW w:w="4855" w:type="dxa"/>
            <w:gridSpan w:val="7"/>
            <w:tcBorders>
              <w:top w:val="nil"/>
              <w:left w:val="nil"/>
              <w:bottom w:val="nil"/>
              <w:right w:val="nil"/>
            </w:tcBorders>
          </w:tcPr>
          <w:p w14:paraId="48BC2D03" w14:textId="77777777" w:rsidR="00CA578C" w:rsidRPr="004B28E4" w:rsidRDefault="00CA578C" w:rsidP="00635890">
            <w:pPr>
              <w:spacing w:line="260" w:lineRule="exact"/>
              <w:ind w:left="-128" w:right="-25"/>
              <w:jc w:val="center"/>
              <w:rPr>
                <w:rFonts w:cs="Times New Roman"/>
                <w:b/>
                <w:bCs/>
                <w:sz w:val="18"/>
                <w:szCs w:val="18"/>
              </w:rPr>
            </w:pPr>
            <w:r w:rsidRPr="004B28E4">
              <w:rPr>
                <w:rFonts w:cs="Times New Roman"/>
                <w:b/>
                <w:bCs/>
                <w:sz w:val="18"/>
                <w:szCs w:val="18"/>
              </w:rPr>
              <w:t>Consolidated</w:t>
            </w:r>
            <w:r w:rsidR="00397521" w:rsidRPr="004B28E4">
              <w:rPr>
                <w:rFonts w:cs="Times New Roman"/>
                <w:b/>
                <w:bCs/>
                <w:sz w:val="18"/>
                <w:szCs w:val="18"/>
              </w:rPr>
              <w:t xml:space="preserve"> Financial Statements</w:t>
            </w:r>
          </w:p>
        </w:tc>
      </w:tr>
      <w:tr w:rsidR="004B28E4" w:rsidRPr="004B28E4" w14:paraId="02E2DDDA" w14:textId="77777777" w:rsidTr="002F78A7">
        <w:trPr>
          <w:trHeight w:val="240"/>
        </w:trPr>
        <w:tc>
          <w:tcPr>
            <w:tcW w:w="4136" w:type="dxa"/>
            <w:tcBorders>
              <w:top w:val="nil"/>
              <w:left w:val="nil"/>
              <w:bottom w:val="nil"/>
              <w:right w:val="nil"/>
            </w:tcBorders>
          </w:tcPr>
          <w:p w14:paraId="042B8E4D" w14:textId="77777777" w:rsidR="00CA578C" w:rsidRPr="004B28E4" w:rsidRDefault="00CA578C" w:rsidP="00635890">
            <w:pPr>
              <w:spacing w:line="260" w:lineRule="exact"/>
              <w:ind w:left="752" w:right="-25"/>
              <w:jc w:val="thaiDistribute"/>
              <w:rPr>
                <w:rFonts w:cs="Times New Roman"/>
                <w:sz w:val="18"/>
                <w:szCs w:val="18"/>
                <w:lang w:val="en-US"/>
              </w:rPr>
            </w:pPr>
          </w:p>
        </w:tc>
        <w:tc>
          <w:tcPr>
            <w:tcW w:w="1075" w:type="dxa"/>
            <w:tcBorders>
              <w:top w:val="nil"/>
              <w:left w:val="nil"/>
              <w:bottom w:val="nil"/>
              <w:right w:val="nil"/>
            </w:tcBorders>
          </w:tcPr>
          <w:p w14:paraId="15FED1CE"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c>
          <w:tcPr>
            <w:tcW w:w="113" w:type="dxa"/>
            <w:tcBorders>
              <w:top w:val="nil"/>
              <w:left w:val="nil"/>
              <w:bottom w:val="nil"/>
              <w:right w:val="nil"/>
            </w:tcBorders>
          </w:tcPr>
          <w:p w14:paraId="6BC3774B" w14:textId="77777777" w:rsidR="00CA578C" w:rsidRPr="004B28E4" w:rsidRDefault="00CA578C" w:rsidP="00635890">
            <w:pPr>
              <w:spacing w:line="260" w:lineRule="exact"/>
              <w:ind w:left="-360" w:right="81" w:hanging="90"/>
              <w:jc w:val="right"/>
              <w:rPr>
                <w:rFonts w:cs="Times New Roman"/>
                <w:sz w:val="18"/>
                <w:szCs w:val="18"/>
              </w:rPr>
            </w:pPr>
          </w:p>
        </w:tc>
        <w:tc>
          <w:tcPr>
            <w:tcW w:w="1052" w:type="dxa"/>
            <w:tcBorders>
              <w:top w:val="nil"/>
              <w:left w:val="nil"/>
              <w:bottom w:val="nil"/>
              <w:right w:val="nil"/>
            </w:tcBorders>
          </w:tcPr>
          <w:p w14:paraId="44C45F92"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Recognized </w:t>
            </w:r>
          </w:p>
        </w:tc>
        <w:tc>
          <w:tcPr>
            <w:tcW w:w="112" w:type="dxa"/>
            <w:tcBorders>
              <w:top w:val="nil"/>
              <w:left w:val="nil"/>
              <w:bottom w:val="nil"/>
              <w:right w:val="nil"/>
            </w:tcBorders>
          </w:tcPr>
          <w:p w14:paraId="3C935076" w14:textId="77777777" w:rsidR="00CA578C" w:rsidRPr="004B28E4" w:rsidRDefault="00CA578C" w:rsidP="00635890">
            <w:pPr>
              <w:spacing w:line="260" w:lineRule="exact"/>
              <w:ind w:left="-56" w:right="81"/>
              <w:jc w:val="right"/>
              <w:rPr>
                <w:rFonts w:cs="Times New Roman"/>
                <w:sz w:val="18"/>
                <w:szCs w:val="18"/>
              </w:rPr>
            </w:pPr>
          </w:p>
        </w:tc>
        <w:tc>
          <w:tcPr>
            <w:tcW w:w="1243" w:type="dxa"/>
            <w:tcBorders>
              <w:top w:val="nil"/>
              <w:left w:val="nil"/>
              <w:bottom w:val="nil"/>
              <w:right w:val="nil"/>
            </w:tcBorders>
          </w:tcPr>
          <w:p w14:paraId="7A829256" w14:textId="77777777" w:rsidR="00CA578C" w:rsidRPr="004B28E4" w:rsidRDefault="00CA578C" w:rsidP="00635890">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Recognized in</w:t>
            </w:r>
          </w:p>
        </w:tc>
        <w:tc>
          <w:tcPr>
            <w:tcW w:w="100" w:type="dxa"/>
            <w:tcBorders>
              <w:top w:val="nil"/>
              <w:left w:val="nil"/>
              <w:bottom w:val="nil"/>
              <w:right w:val="nil"/>
            </w:tcBorders>
          </w:tcPr>
          <w:p w14:paraId="7E34D46A" w14:textId="77777777" w:rsidR="00CA578C" w:rsidRPr="004B28E4" w:rsidRDefault="00CA578C" w:rsidP="00635890">
            <w:pPr>
              <w:spacing w:line="260" w:lineRule="exact"/>
              <w:ind w:left="-360" w:right="81" w:hanging="90"/>
              <w:jc w:val="right"/>
              <w:rPr>
                <w:rFonts w:cs="Times New Roman"/>
                <w:sz w:val="18"/>
                <w:szCs w:val="18"/>
              </w:rPr>
            </w:pPr>
          </w:p>
        </w:tc>
        <w:tc>
          <w:tcPr>
            <w:tcW w:w="1160" w:type="dxa"/>
            <w:tcBorders>
              <w:top w:val="nil"/>
              <w:left w:val="nil"/>
              <w:bottom w:val="nil"/>
              <w:right w:val="nil"/>
            </w:tcBorders>
          </w:tcPr>
          <w:p w14:paraId="4BC5EB5B"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r>
      <w:tr w:rsidR="004B28E4" w:rsidRPr="004B28E4" w14:paraId="2057C80A" w14:textId="77777777" w:rsidTr="002F78A7">
        <w:trPr>
          <w:trHeight w:val="240"/>
        </w:trPr>
        <w:tc>
          <w:tcPr>
            <w:tcW w:w="4136" w:type="dxa"/>
            <w:tcBorders>
              <w:top w:val="nil"/>
              <w:left w:val="nil"/>
              <w:bottom w:val="nil"/>
              <w:right w:val="nil"/>
            </w:tcBorders>
          </w:tcPr>
          <w:p w14:paraId="546594DD" w14:textId="77777777" w:rsidR="00CA578C" w:rsidRPr="004B28E4" w:rsidRDefault="00CA578C" w:rsidP="00635890">
            <w:pPr>
              <w:spacing w:line="260" w:lineRule="exact"/>
              <w:ind w:left="752" w:right="-25"/>
              <w:jc w:val="thaiDistribute"/>
              <w:rPr>
                <w:rFonts w:cs="Times New Roman"/>
                <w:sz w:val="18"/>
                <w:szCs w:val="18"/>
                <w:lang w:val="en-US"/>
              </w:rPr>
            </w:pPr>
          </w:p>
        </w:tc>
        <w:tc>
          <w:tcPr>
            <w:tcW w:w="1075" w:type="dxa"/>
            <w:tcBorders>
              <w:top w:val="nil"/>
              <w:left w:val="nil"/>
              <w:bottom w:val="nil"/>
              <w:right w:val="nil"/>
            </w:tcBorders>
          </w:tcPr>
          <w:p w14:paraId="580CC39E"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c>
          <w:tcPr>
            <w:tcW w:w="113" w:type="dxa"/>
            <w:tcBorders>
              <w:top w:val="nil"/>
              <w:left w:val="nil"/>
              <w:bottom w:val="nil"/>
              <w:right w:val="nil"/>
            </w:tcBorders>
          </w:tcPr>
          <w:p w14:paraId="7CB9735D" w14:textId="77777777" w:rsidR="00CA578C" w:rsidRPr="004B28E4" w:rsidRDefault="00CA578C" w:rsidP="00635890">
            <w:pPr>
              <w:spacing w:line="260" w:lineRule="exact"/>
              <w:ind w:left="-360" w:right="81" w:hanging="90"/>
              <w:jc w:val="right"/>
              <w:rPr>
                <w:rFonts w:cs="Times New Roman"/>
                <w:sz w:val="18"/>
                <w:szCs w:val="18"/>
              </w:rPr>
            </w:pPr>
          </w:p>
        </w:tc>
        <w:tc>
          <w:tcPr>
            <w:tcW w:w="1052" w:type="dxa"/>
            <w:tcBorders>
              <w:top w:val="nil"/>
              <w:left w:val="nil"/>
              <w:bottom w:val="nil"/>
              <w:right w:val="nil"/>
            </w:tcBorders>
          </w:tcPr>
          <w:p w14:paraId="718BB75C"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in profit</w:t>
            </w:r>
          </w:p>
        </w:tc>
        <w:tc>
          <w:tcPr>
            <w:tcW w:w="112" w:type="dxa"/>
            <w:tcBorders>
              <w:top w:val="nil"/>
              <w:left w:val="nil"/>
              <w:bottom w:val="nil"/>
              <w:right w:val="nil"/>
            </w:tcBorders>
          </w:tcPr>
          <w:p w14:paraId="180638F0" w14:textId="77777777" w:rsidR="00CA578C" w:rsidRPr="004B28E4" w:rsidRDefault="00CA578C" w:rsidP="00635890">
            <w:pPr>
              <w:spacing w:line="260" w:lineRule="exact"/>
              <w:ind w:left="-56" w:right="81"/>
              <w:jc w:val="right"/>
              <w:rPr>
                <w:rFonts w:cs="Times New Roman"/>
                <w:sz w:val="18"/>
                <w:szCs w:val="18"/>
              </w:rPr>
            </w:pPr>
          </w:p>
        </w:tc>
        <w:tc>
          <w:tcPr>
            <w:tcW w:w="1243" w:type="dxa"/>
            <w:tcBorders>
              <w:top w:val="nil"/>
              <w:left w:val="nil"/>
              <w:bottom w:val="nil"/>
              <w:right w:val="nil"/>
            </w:tcBorders>
          </w:tcPr>
          <w:p w14:paraId="41C3140C" w14:textId="77777777" w:rsidR="00CA578C" w:rsidRPr="004B28E4" w:rsidRDefault="00CA578C" w:rsidP="00635890">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other</w:t>
            </w:r>
          </w:p>
        </w:tc>
        <w:tc>
          <w:tcPr>
            <w:tcW w:w="100" w:type="dxa"/>
            <w:tcBorders>
              <w:top w:val="nil"/>
              <w:left w:val="nil"/>
              <w:bottom w:val="nil"/>
              <w:right w:val="nil"/>
            </w:tcBorders>
          </w:tcPr>
          <w:p w14:paraId="73E4E76C" w14:textId="77777777" w:rsidR="00CA578C" w:rsidRPr="004B28E4" w:rsidRDefault="00CA578C" w:rsidP="00635890">
            <w:pPr>
              <w:spacing w:line="260" w:lineRule="exact"/>
              <w:ind w:left="-360" w:right="81" w:hanging="90"/>
              <w:jc w:val="right"/>
              <w:rPr>
                <w:rFonts w:cs="Times New Roman"/>
                <w:sz w:val="18"/>
                <w:szCs w:val="18"/>
              </w:rPr>
            </w:pPr>
          </w:p>
        </w:tc>
        <w:tc>
          <w:tcPr>
            <w:tcW w:w="1160" w:type="dxa"/>
            <w:tcBorders>
              <w:top w:val="nil"/>
              <w:left w:val="nil"/>
              <w:bottom w:val="nil"/>
              <w:right w:val="nil"/>
            </w:tcBorders>
          </w:tcPr>
          <w:p w14:paraId="2F8F1CFC"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r>
      <w:tr w:rsidR="004B28E4" w:rsidRPr="004B28E4" w14:paraId="67086EA3" w14:textId="77777777" w:rsidTr="002F78A7">
        <w:trPr>
          <w:trHeight w:val="240"/>
        </w:trPr>
        <w:tc>
          <w:tcPr>
            <w:tcW w:w="4136" w:type="dxa"/>
            <w:tcBorders>
              <w:top w:val="nil"/>
              <w:left w:val="nil"/>
              <w:bottom w:val="nil"/>
              <w:right w:val="nil"/>
            </w:tcBorders>
          </w:tcPr>
          <w:p w14:paraId="62A1EEF6" w14:textId="77777777" w:rsidR="00CA578C" w:rsidRPr="004B28E4" w:rsidRDefault="00CA578C" w:rsidP="00635890">
            <w:pPr>
              <w:spacing w:line="260" w:lineRule="exact"/>
              <w:ind w:left="752" w:right="-25"/>
              <w:jc w:val="thaiDistribute"/>
              <w:rPr>
                <w:rFonts w:cs="Times New Roman"/>
                <w:sz w:val="18"/>
                <w:szCs w:val="18"/>
                <w:lang w:val="en-US"/>
              </w:rPr>
            </w:pPr>
          </w:p>
        </w:tc>
        <w:tc>
          <w:tcPr>
            <w:tcW w:w="1075" w:type="dxa"/>
            <w:tcBorders>
              <w:top w:val="nil"/>
              <w:left w:val="nil"/>
              <w:bottom w:val="nil"/>
              <w:right w:val="nil"/>
            </w:tcBorders>
          </w:tcPr>
          <w:p w14:paraId="79595092"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January </w:t>
            </w:r>
            <w:r w:rsidR="00215A37" w:rsidRPr="004B28E4">
              <w:rPr>
                <w:rFonts w:cs="Times New Roman"/>
                <w:b/>
                <w:bCs/>
                <w:sz w:val="18"/>
                <w:szCs w:val="18"/>
                <w:lang w:val="en-US"/>
              </w:rPr>
              <w:t>1</w:t>
            </w:r>
            <w:r w:rsidRPr="004B28E4">
              <w:rPr>
                <w:rFonts w:cs="Times New Roman"/>
                <w:b/>
                <w:bCs/>
                <w:sz w:val="18"/>
                <w:szCs w:val="18"/>
                <w:lang w:val="en-US"/>
              </w:rPr>
              <w:t>,</w:t>
            </w:r>
          </w:p>
        </w:tc>
        <w:tc>
          <w:tcPr>
            <w:tcW w:w="113" w:type="dxa"/>
            <w:tcBorders>
              <w:top w:val="nil"/>
              <w:left w:val="nil"/>
              <w:bottom w:val="nil"/>
              <w:right w:val="nil"/>
            </w:tcBorders>
          </w:tcPr>
          <w:p w14:paraId="7274DEE2" w14:textId="77777777" w:rsidR="00CA578C" w:rsidRPr="004B28E4" w:rsidRDefault="00CA578C" w:rsidP="00635890">
            <w:pPr>
              <w:spacing w:line="260" w:lineRule="exact"/>
              <w:ind w:left="-360" w:right="81" w:hanging="90"/>
              <w:jc w:val="right"/>
              <w:rPr>
                <w:rFonts w:cs="Times New Roman"/>
                <w:sz w:val="18"/>
                <w:szCs w:val="18"/>
              </w:rPr>
            </w:pPr>
          </w:p>
        </w:tc>
        <w:tc>
          <w:tcPr>
            <w:tcW w:w="1052" w:type="dxa"/>
            <w:tcBorders>
              <w:top w:val="nil"/>
              <w:left w:val="nil"/>
              <w:bottom w:val="nil"/>
              <w:right w:val="nil"/>
            </w:tcBorders>
          </w:tcPr>
          <w:p w14:paraId="08976909"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or loss</w:t>
            </w:r>
          </w:p>
        </w:tc>
        <w:tc>
          <w:tcPr>
            <w:tcW w:w="112" w:type="dxa"/>
            <w:tcBorders>
              <w:top w:val="nil"/>
              <w:left w:val="nil"/>
              <w:bottom w:val="nil"/>
              <w:right w:val="nil"/>
            </w:tcBorders>
          </w:tcPr>
          <w:p w14:paraId="33A52529" w14:textId="77777777" w:rsidR="00CA578C" w:rsidRPr="004B28E4" w:rsidRDefault="00CA578C" w:rsidP="00635890">
            <w:pPr>
              <w:spacing w:line="260" w:lineRule="exact"/>
              <w:ind w:left="-56" w:right="81"/>
              <w:jc w:val="right"/>
              <w:rPr>
                <w:rFonts w:cs="Times New Roman"/>
                <w:sz w:val="18"/>
                <w:szCs w:val="18"/>
              </w:rPr>
            </w:pPr>
          </w:p>
        </w:tc>
        <w:tc>
          <w:tcPr>
            <w:tcW w:w="1243" w:type="dxa"/>
            <w:tcBorders>
              <w:top w:val="nil"/>
              <w:left w:val="nil"/>
              <w:bottom w:val="nil"/>
              <w:right w:val="nil"/>
            </w:tcBorders>
          </w:tcPr>
          <w:p w14:paraId="618F53C9" w14:textId="77777777" w:rsidR="00CA578C" w:rsidRPr="004B28E4" w:rsidRDefault="00CA578C" w:rsidP="00635890">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comprehensive</w:t>
            </w:r>
          </w:p>
        </w:tc>
        <w:tc>
          <w:tcPr>
            <w:tcW w:w="100" w:type="dxa"/>
            <w:tcBorders>
              <w:top w:val="nil"/>
              <w:left w:val="nil"/>
              <w:bottom w:val="nil"/>
              <w:right w:val="nil"/>
            </w:tcBorders>
          </w:tcPr>
          <w:p w14:paraId="528E2135" w14:textId="77777777" w:rsidR="00CA578C" w:rsidRPr="004B28E4" w:rsidRDefault="00CA578C" w:rsidP="00635890">
            <w:pPr>
              <w:spacing w:line="260" w:lineRule="exact"/>
              <w:ind w:left="-360" w:right="81" w:hanging="90"/>
              <w:jc w:val="right"/>
              <w:rPr>
                <w:rFonts w:cs="Times New Roman"/>
                <w:sz w:val="18"/>
                <w:szCs w:val="18"/>
              </w:rPr>
            </w:pPr>
          </w:p>
        </w:tc>
        <w:tc>
          <w:tcPr>
            <w:tcW w:w="1160" w:type="dxa"/>
            <w:tcBorders>
              <w:top w:val="nil"/>
              <w:left w:val="nil"/>
              <w:bottom w:val="nil"/>
              <w:right w:val="nil"/>
            </w:tcBorders>
          </w:tcPr>
          <w:p w14:paraId="319CCA44" w14:textId="77777777" w:rsidR="00CA578C" w:rsidRPr="004B28E4" w:rsidRDefault="00CA578C" w:rsidP="00635890">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December </w:t>
            </w:r>
            <w:r w:rsidR="00215A37" w:rsidRPr="004B28E4">
              <w:rPr>
                <w:rFonts w:cs="Times New Roman"/>
                <w:b/>
                <w:bCs/>
                <w:sz w:val="18"/>
                <w:szCs w:val="18"/>
                <w:lang w:val="en-US"/>
              </w:rPr>
              <w:t>31</w:t>
            </w:r>
            <w:r w:rsidRPr="004B28E4">
              <w:rPr>
                <w:rFonts w:cs="Times New Roman"/>
                <w:b/>
                <w:bCs/>
                <w:sz w:val="18"/>
                <w:szCs w:val="18"/>
                <w:lang w:val="en-US"/>
              </w:rPr>
              <w:t>,</w:t>
            </w:r>
          </w:p>
        </w:tc>
      </w:tr>
      <w:tr w:rsidR="004B28E4" w:rsidRPr="004B28E4" w14:paraId="5D37A3BF" w14:textId="77777777" w:rsidTr="002F78A7">
        <w:trPr>
          <w:trHeight w:val="240"/>
        </w:trPr>
        <w:tc>
          <w:tcPr>
            <w:tcW w:w="4136" w:type="dxa"/>
            <w:tcBorders>
              <w:top w:val="nil"/>
              <w:left w:val="nil"/>
              <w:bottom w:val="nil"/>
              <w:right w:val="nil"/>
            </w:tcBorders>
          </w:tcPr>
          <w:p w14:paraId="49895E8C" w14:textId="77777777" w:rsidR="00CA578C" w:rsidRPr="004B28E4" w:rsidRDefault="00CA578C" w:rsidP="00635890">
            <w:pPr>
              <w:spacing w:line="260" w:lineRule="exact"/>
              <w:ind w:left="752" w:right="-25"/>
              <w:jc w:val="thaiDistribute"/>
              <w:rPr>
                <w:rFonts w:cs="Times New Roman"/>
                <w:sz w:val="18"/>
                <w:szCs w:val="18"/>
                <w:lang w:val="en-US"/>
              </w:rPr>
            </w:pPr>
          </w:p>
        </w:tc>
        <w:tc>
          <w:tcPr>
            <w:tcW w:w="1075" w:type="dxa"/>
            <w:tcBorders>
              <w:top w:val="nil"/>
              <w:left w:val="nil"/>
              <w:bottom w:val="nil"/>
              <w:right w:val="nil"/>
            </w:tcBorders>
          </w:tcPr>
          <w:p w14:paraId="35FCF9F3" w14:textId="77777777" w:rsidR="00CA578C" w:rsidRPr="004B28E4" w:rsidRDefault="00215A37" w:rsidP="00635890">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w:t>
            </w:r>
            <w:r w:rsidR="00CC0355" w:rsidRPr="004B28E4">
              <w:rPr>
                <w:rFonts w:cs="Times New Roman"/>
                <w:b/>
                <w:bCs/>
                <w:sz w:val="18"/>
                <w:szCs w:val="18"/>
                <w:lang w:val="en-US"/>
              </w:rPr>
              <w:t>4</w:t>
            </w:r>
          </w:p>
        </w:tc>
        <w:tc>
          <w:tcPr>
            <w:tcW w:w="113" w:type="dxa"/>
            <w:tcBorders>
              <w:top w:val="nil"/>
              <w:left w:val="nil"/>
              <w:bottom w:val="nil"/>
              <w:right w:val="nil"/>
            </w:tcBorders>
          </w:tcPr>
          <w:p w14:paraId="450DB7FE" w14:textId="77777777" w:rsidR="00CA578C" w:rsidRPr="004B28E4" w:rsidRDefault="00CA578C" w:rsidP="00635890">
            <w:pPr>
              <w:spacing w:line="260" w:lineRule="exact"/>
              <w:ind w:left="-360" w:right="81" w:hanging="90"/>
              <w:jc w:val="right"/>
              <w:rPr>
                <w:rFonts w:cs="Times New Roman"/>
                <w:sz w:val="18"/>
                <w:szCs w:val="18"/>
              </w:rPr>
            </w:pPr>
          </w:p>
        </w:tc>
        <w:tc>
          <w:tcPr>
            <w:tcW w:w="1052" w:type="dxa"/>
            <w:tcBorders>
              <w:top w:val="nil"/>
              <w:left w:val="nil"/>
              <w:bottom w:val="nil"/>
              <w:right w:val="nil"/>
            </w:tcBorders>
          </w:tcPr>
          <w:p w14:paraId="3A586783" w14:textId="77777777" w:rsidR="00CA578C" w:rsidRPr="004B28E4" w:rsidRDefault="00CA578C" w:rsidP="00635890">
            <w:pPr>
              <w:spacing w:line="260" w:lineRule="exact"/>
              <w:ind w:left="18" w:right="-9" w:hanging="18"/>
              <w:jc w:val="center"/>
              <w:rPr>
                <w:rFonts w:cs="Times New Roman"/>
                <w:b/>
                <w:bCs/>
                <w:sz w:val="18"/>
                <w:szCs w:val="18"/>
                <w:lang w:val="en-US"/>
              </w:rPr>
            </w:pPr>
          </w:p>
        </w:tc>
        <w:tc>
          <w:tcPr>
            <w:tcW w:w="112" w:type="dxa"/>
            <w:tcBorders>
              <w:top w:val="nil"/>
              <w:left w:val="nil"/>
              <w:bottom w:val="nil"/>
              <w:right w:val="nil"/>
            </w:tcBorders>
          </w:tcPr>
          <w:p w14:paraId="6C87D711" w14:textId="77777777" w:rsidR="00CA578C" w:rsidRPr="004B28E4" w:rsidRDefault="00CA578C" w:rsidP="00635890">
            <w:pPr>
              <w:spacing w:line="260" w:lineRule="exact"/>
              <w:ind w:left="-56" w:right="81"/>
              <w:jc w:val="right"/>
              <w:rPr>
                <w:rFonts w:cs="Times New Roman"/>
                <w:sz w:val="18"/>
                <w:szCs w:val="18"/>
              </w:rPr>
            </w:pPr>
          </w:p>
        </w:tc>
        <w:tc>
          <w:tcPr>
            <w:tcW w:w="1243" w:type="dxa"/>
            <w:tcBorders>
              <w:top w:val="nil"/>
              <w:left w:val="nil"/>
              <w:bottom w:val="nil"/>
              <w:right w:val="nil"/>
            </w:tcBorders>
          </w:tcPr>
          <w:p w14:paraId="32529625" w14:textId="77777777" w:rsidR="00CA578C" w:rsidRPr="004B28E4" w:rsidRDefault="00CA578C" w:rsidP="00635890">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income</w:t>
            </w:r>
          </w:p>
        </w:tc>
        <w:tc>
          <w:tcPr>
            <w:tcW w:w="100" w:type="dxa"/>
            <w:tcBorders>
              <w:top w:val="nil"/>
              <w:left w:val="nil"/>
              <w:bottom w:val="nil"/>
              <w:right w:val="nil"/>
            </w:tcBorders>
          </w:tcPr>
          <w:p w14:paraId="2556E3BB" w14:textId="77777777" w:rsidR="00CA578C" w:rsidRPr="004B28E4" w:rsidRDefault="00CA578C" w:rsidP="00635890">
            <w:pPr>
              <w:spacing w:line="260" w:lineRule="exact"/>
              <w:ind w:left="-360" w:right="81" w:hanging="90"/>
              <w:jc w:val="right"/>
              <w:rPr>
                <w:rFonts w:cs="Times New Roman"/>
                <w:sz w:val="18"/>
                <w:szCs w:val="18"/>
              </w:rPr>
            </w:pPr>
          </w:p>
        </w:tc>
        <w:tc>
          <w:tcPr>
            <w:tcW w:w="1160" w:type="dxa"/>
            <w:tcBorders>
              <w:top w:val="nil"/>
              <w:left w:val="nil"/>
              <w:bottom w:val="nil"/>
              <w:right w:val="nil"/>
            </w:tcBorders>
          </w:tcPr>
          <w:p w14:paraId="116B520E" w14:textId="77777777" w:rsidR="00CA578C" w:rsidRPr="004B28E4" w:rsidRDefault="00215A37" w:rsidP="00635890">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w:t>
            </w:r>
            <w:r w:rsidR="00CC0355" w:rsidRPr="004B28E4">
              <w:rPr>
                <w:rFonts w:cs="Times New Roman"/>
                <w:b/>
                <w:bCs/>
                <w:sz w:val="18"/>
                <w:szCs w:val="18"/>
                <w:lang w:val="en-US"/>
              </w:rPr>
              <w:t>4</w:t>
            </w:r>
          </w:p>
        </w:tc>
      </w:tr>
      <w:tr w:rsidR="004B28E4" w:rsidRPr="004B28E4" w14:paraId="4EF4ECA9" w14:textId="77777777" w:rsidTr="00DB28E4">
        <w:trPr>
          <w:trHeight w:val="234"/>
        </w:trPr>
        <w:tc>
          <w:tcPr>
            <w:tcW w:w="4136" w:type="dxa"/>
            <w:tcBorders>
              <w:top w:val="nil"/>
              <w:left w:val="nil"/>
              <w:bottom w:val="nil"/>
              <w:right w:val="nil"/>
            </w:tcBorders>
            <w:vAlign w:val="bottom"/>
          </w:tcPr>
          <w:p w14:paraId="3A91CD39" w14:textId="3DA4D802" w:rsidR="00CA578C" w:rsidRPr="004B28E4" w:rsidRDefault="00CA578C" w:rsidP="00635890">
            <w:pPr>
              <w:spacing w:line="260" w:lineRule="exact"/>
              <w:ind w:left="84" w:right="5"/>
              <w:rPr>
                <w:rFonts w:cs="Times New Roman"/>
                <w:b/>
                <w:bCs/>
                <w:sz w:val="18"/>
                <w:szCs w:val="18"/>
                <w:lang w:val="en-US"/>
              </w:rPr>
            </w:pPr>
            <w:r w:rsidRPr="004B28E4">
              <w:rPr>
                <w:rFonts w:cs="Times New Roman"/>
                <w:b/>
                <w:bCs/>
                <w:sz w:val="18"/>
                <w:szCs w:val="18"/>
                <w:lang w:val="en-US"/>
              </w:rPr>
              <w:t>Deferred tax assets</w:t>
            </w:r>
          </w:p>
        </w:tc>
        <w:tc>
          <w:tcPr>
            <w:tcW w:w="1075" w:type="dxa"/>
            <w:tcBorders>
              <w:top w:val="nil"/>
              <w:left w:val="nil"/>
              <w:bottom w:val="nil"/>
              <w:right w:val="nil"/>
            </w:tcBorders>
            <w:shd w:val="clear" w:color="auto" w:fill="auto"/>
            <w:vAlign w:val="bottom"/>
          </w:tcPr>
          <w:p w14:paraId="067AE0B2" w14:textId="77777777" w:rsidR="00CA578C" w:rsidRPr="004B28E4" w:rsidRDefault="00CA578C" w:rsidP="00137F9A">
            <w:pPr>
              <w:tabs>
                <w:tab w:val="decimal" w:pos="887"/>
              </w:tabs>
              <w:spacing w:line="260" w:lineRule="exact"/>
              <w:ind w:hanging="5"/>
              <w:rPr>
                <w:rFonts w:cs="Times New Roman"/>
                <w:sz w:val="18"/>
                <w:szCs w:val="18"/>
                <w:lang w:val="en-US"/>
              </w:rPr>
            </w:pPr>
          </w:p>
        </w:tc>
        <w:tc>
          <w:tcPr>
            <w:tcW w:w="113" w:type="dxa"/>
            <w:tcBorders>
              <w:top w:val="nil"/>
              <w:left w:val="nil"/>
              <w:bottom w:val="nil"/>
              <w:right w:val="nil"/>
            </w:tcBorders>
            <w:shd w:val="clear" w:color="auto" w:fill="auto"/>
            <w:vAlign w:val="bottom"/>
          </w:tcPr>
          <w:p w14:paraId="330AD01A" w14:textId="77777777" w:rsidR="00CA578C" w:rsidRPr="004B28E4" w:rsidRDefault="00CA578C" w:rsidP="008071E2">
            <w:pPr>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vAlign w:val="bottom"/>
          </w:tcPr>
          <w:p w14:paraId="40DE3B34" w14:textId="77777777" w:rsidR="00CA578C" w:rsidRPr="004B28E4" w:rsidRDefault="00CA578C" w:rsidP="00137F9A">
            <w:pPr>
              <w:tabs>
                <w:tab w:val="decimal" w:pos="887"/>
              </w:tabs>
              <w:spacing w:line="260" w:lineRule="exact"/>
              <w:ind w:hanging="5"/>
              <w:rPr>
                <w:rFonts w:cs="Times New Roman"/>
                <w:sz w:val="18"/>
                <w:szCs w:val="18"/>
                <w:lang w:val="en-US"/>
              </w:rPr>
            </w:pPr>
          </w:p>
        </w:tc>
        <w:tc>
          <w:tcPr>
            <w:tcW w:w="112" w:type="dxa"/>
            <w:tcBorders>
              <w:top w:val="nil"/>
              <w:left w:val="nil"/>
              <w:bottom w:val="nil"/>
              <w:right w:val="nil"/>
            </w:tcBorders>
            <w:shd w:val="clear" w:color="auto" w:fill="auto"/>
            <w:vAlign w:val="bottom"/>
          </w:tcPr>
          <w:p w14:paraId="289217DA" w14:textId="77777777" w:rsidR="00CA578C" w:rsidRPr="004B28E4" w:rsidRDefault="00CA578C" w:rsidP="008071E2">
            <w:pPr>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vAlign w:val="bottom"/>
          </w:tcPr>
          <w:p w14:paraId="07A9D77F" w14:textId="77777777" w:rsidR="00CA578C" w:rsidRPr="004B28E4" w:rsidRDefault="00CA578C" w:rsidP="00137F9A">
            <w:pPr>
              <w:tabs>
                <w:tab w:val="decimal" w:pos="887"/>
              </w:tabs>
              <w:spacing w:line="260" w:lineRule="exact"/>
              <w:ind w:hanging="5"/>
              <w:rPr>
                <w:rFonts w:cs="Times New Roman"/>
                <w:sz w:val="18"/>
                <w:szCs w:val="18"/>
                <w:lang w:val="en-US"/>
              </w:rPr>
            </w:pPr>
          </w:p>
        </w:tc>
        <w:tc>
          <w:tcPr>
            <w:tcW w:w="100" w:type="dxa"/>
            <w:tcBorders>
              <w:top w:val="nil"/>
              <w:left w:val="nil"/>
              <w:bottom w:val="nil"/>
              <w:right w:val="nil"/>
            </w:tcBorders>
            <w:shd w:val="clear" w:color="auto" w:fill="auto"/>
            <w:vAlign w:val="bottom"/>
          </w:tcPr>
          <w:p w14:paraId="19BCD9B0" w14:textId="77777777" w:rsidR="00CA578C" w:rsidRPr="004B28E4" w:rsidRDefault="00CA578C" w:rsidP="008071E2">
            <w:pPr>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vAlign w:val="bottom"/>
          </w:tcPr>
          <w:p w14:paraId="7CF7F167" w14:textId="77777777" w:rsidR="00CA578C" w:rsidRPr="004B28E4" w:rsidRDefault="00CA578C" w:rsidP="00137F9A">
            <w:pPr>
              <w:tabs>
                <w:tab w:val="decimal" w:pos="887"/>
              </w:tabs>
              <w:spacing w:line="260" w:lineRule="exact"/>
              <w:ind w:hanging="5"/>
              <w:rPr>
                <w:rFonts w:cs="Times New Roman"/>
                <w:sz w:val="18"/>
                <w:szCs w:val="18"/>
                <w:lang w:val="en-US"/>
              </w:rPr>
            </w:pPr>
          </w:p>
        </w:tc>
      </w:tr>
      <w:tr w:rsidR="004B28E4" w:rsidRPr="004B28E4" w14:paraId="48F610D9" w14:textId="77777777">
        <w:trPr>
          <w:trHeight w:val="240"/>
        </w:trPr>
        <w:tc>
          <w:tcPr>
            <w:tcW w:w="4136" w:type="dxa"/>
            <w:tcBorders>
              <w:top w:val="nil"/>
              <w:left w:val="nil"/>
              <w:bottom w:val="nil"/>
              <w:right w:val="nil"/>
            </w:tcBorders>
            <w:vAlign w:val="bottom"/>
          </w:tcPr>
          <w:p w14:paraId="2527ED22" w14:textId="3A2A7673" w:rsidR="00FF270F" w:rsidRPr="004B28E4" w:rsidRDefault="007B22CA" w:rsidP="00FF270F">
            <w:pPr>
              <w:spacing w:line="260" w:lineRule="exact"/>
              <w:ind w:left="527" w:right="5" w:hanging="177"/>
              <w:rPr>
                <w:rFonts w:cs="Times New Roman"/>
                <w:sz w:val="18"/>
                <w:szCs w:val="18"/>
              </w:rPr>
            </w:pPr>
            <w:r w:rsidRPr="004B28E4">
              <w:rPr>
                <w:rFonts w:cs="Times New Roman"/>
                <w:sz w:val="18"/>
                <w:szCs w:val="18"/>
              </w:rPr>
              <w:t>Allowance for expected credit loss</w:t>
            </w:r>
          </w:p>
        </w:tc>
        <w:tc>
          <w:tcPr>
            <w:tcW w:w="1075" w:type="dxa"/>
            <w:tcBorders>
              <w:top w:val="nil"/>
              <w:left w:val="nil"/>
              <w:bottom w:val="nil"/>
              <w:right w:val="nil"/>
            </w:tcBorders>
            <w:shd w:val="clear" w:color="auto" w:fill="auto"/>
            <w:vAlign w:val="bottom"/>
          </w:tcPr>
          <w:p w14:paraId="07C0EDBF"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1,522</w:t>
            </w:r>
          </w:p>
        </w:tc>
        <w:tc>
          <w:tcPr>
            <w:tcW w:w="113" w:type="dxa"/>
            <w:tcBorders>
              <w:top w:val="nil"/>
              <w:left w:val="nil"/>
              <w:bottom w:val="nil"/>
              <w:right w:val="nil"/>
            </w:tcBorders>
            <w:shd w:val="clear" w:color="auto" w:fill="auto"/>
            <w:vAlign w:val="bottom"/>
          </w:tcPr>
          <w:p w14:paraId="0F6D7B4D"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761FF450" w14:textId="2C42BFCB"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(821)</w:t>
            </w:r>
          </w:p>
        </w:tc>
        <w:tc>
          <w:tcPr>
            <w:tcW w:w="112" w:type="dxa"/>
            <w:tcBorders>
              <w:top w:val="nil"/>
              <w:left w:val="nil"/>
              <w:bottom w:val="nil"/>
              <w:right w:val="nil"/>
            </w:tcBorders>
            <w:shd w:val="clear" w:color="auto" w:fill="auto"/>
            <w:vAlign w:val="bottom"/>
          </w:tcPr>
          <w:p w14:paraId="42EC9BDF"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0A2488C4" w14:textId="330055B4" w:rsidR="00FF270F" w:rsidRPr="004B28E4" w:rsidRDefault="00FF270F" w:rsidP="006944DA">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369F7702"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1EA55D39" w14:textId="175B91A5"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701</w:t>
            </w:r>
          </w:p>
        </w:tc>
      </w:tr>
      <w:tr w:rsidR="004B28E4" w:rsidRPr="004B28E4" w14:paraId="1D8AC7F5" w14:textId="77777777">
        <w:trPr>
          <w:trHeight w:val="240"/>
        </w:trPr>
        <w:tc>
          <w:tcPr>
            <w:tcW w:w="4136" w:type="dxa"/>
            <w:tcBorders>
              <w:top w:val="nil"/>
              <w:left w:val="nil"/>
              <w:bottom w:val="nil"/>
              <w:right w:val="nil"/>
            </w:tcBorders>
            <w:vAlign w:val="bottom"/>
          </w:tcPr>
          <w:p w14:paraId="22F13711" w14:textId="77777777" w:rsidR="00FF270F" w:rsidRPr="004B28E4" w:rsidRDefault="00FF270F" w:rsidP="00FF270F">
            <w:pPr>
              <w:spacing w:line="260" w:lineRule="exact"/>
              <w:ind w:left="527" w:right="5" w:hanging="177"/>
              <w:rPr>
                <w:rFonts w:cs="Times New Roman"/>
                <w:sz w:val="18"/>
                <w:szCs w:val="18"/>
              </w:rPr>
            </w:pPr>
            <w:r w:rsidRPr="004B28E4">
              <w:rPr>
                <w:rFonts w:cs="Times New Roman"/>
                <w:sz w:val="18"/>
                <w:szCs w:val="18"/>
              </w:rPr>
              <w:t>Allowance for diminution in value of inventories</w:t>
            </w:r>
          </w:p>
        </w:tc>
        <w:tc>
          <w:tcPr>
            <w:tcW w:w="1075" w:type="dxa"/>
            <w:tcBorders>
              <w:top w:val="nil"/>
              <w:left w:val="nil"/>
              <w:bottom w:val="nil"/>
              <w:right w:val="nil"/>
            </w:tcBorders>
            <w:shd w:val="clear" w:color="auto" w:fill="auto"/>
            <w:vAlign w:val="bottom"/>
          </w:tcPr>
          <w:p w14:paraId="1ADA3FAD"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10,345</w:t>
            </w:r>
          </w:p>
        </w:tc>
        <w:tc>
          <w:tcPr>
            <w:tcW w:w="113" w:type="dxa"/>
            <w:tcBorders>
              <w:top w:val="nil"/>
              <w:left w:val="nil"/>
              <w:bottom w:val="nil"/>
              <w:right w:val="nil"/>
            </w:tcBorders>
            <w:shd w:val="clear" w:color="auto" w:fill="auto"/>
            <w:vAlign w:val="bottom"/>
          </w:tcPr>
          <w:p w14:paraId="41C981AD"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6A809BAB" w14:textId="17C4AC2F"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(1,552)</w:t>
            </w:r>
          </w:p>
        </w:tc>
        <w:tc>
          <w:tcPr>
            <w:tcW w:w="112" w:type="dxa"/>
            <w:tcBorders>
              <w:top w:val="nil"/>
              <w:left w:val="nil"/>
              <w:bottom w:val="nil"/>
              <w:right w:val="nil"/>
            </w:tcBorders>
            <w:shd w:val="clear" w:color="auto" w:fill="auto"/>
            <w:vAlign w:val="bottom"/>
          </w:tcPr>
          <w:p w14:paraId="62E0D672"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668FBFC2" w14:textId="2EE4BA86" w:rsidR="00FF270F" w:rsidRPr="004B28E4" w:rsidRDefault="00FF270F" w:rsidP="006944DA">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33BC6858"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5DFBBCE7" w14:textId="2EEF2249"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8,793</w:t>
            </w:r>
          </w:p>
        </w:tc>
      </w:tr>
      <w:tr w:rsidR="004B28E4" w:rsidRPr="004B28E4" w14:paraId="0E248F67" w14:textId="77777777">
        <w:trPr>
          <w:trHeight w:val="240"/>
        </w:trPr>
        <w:tc>
          <w:tcPr>
            <w:tcW w:w="4136" w:type="dxa"/>
            <w:tcBorders>
              <w:top w:val="nil"/>
              <w:left w:val="nil"/>
              <w:bottom w:val="nil"/>
              <w:right w:val="nil"/>
            </w:tcBorders>
            <w:vAlign w:val="bottom"/>
          </w:tcPr>
          <w:p w14:paraId="7025B3E7" w14:textId="77777777" w:rsidR="00FF270F" w:rsidRPr="004B28E4" w:rsidRDefault="00FF270F" w:rsidP="00FF270F">
            <w:pPr>
              <w:spacing w:line="260" w:lineRule="exact"/>
              <w:ind w:left="527" w:right="5" w:hanging="177"/>
              <w:rPr>
                <w:rFonts w:cs="Times New Roman"/>
                <w:sz w:val="18"/>
                <w:szCs w:val="18"/>
              </w:rPr>
            </w:pPr>
            <w:r w:rsidRPr="004B28E4">
              <w:rPr>
                <w:rFonts w:cs="Times New Roman"/>
                <w:sz w:val="18"/>
                <w:szCs w:val="18"/>
              </w:rPr>
              <w:t>Allowance for impairment of assets</w:t>
            </w:r>
          </w:p>
        </w:tc>
        <w:tc>
          <w:tcPr>
            <w:tcW w:w="1075" w:type="dxa"/>
            <w:tcBorders>
              <w:top w:val="nil"/>
              <w:left w:val="nil"/>
              <w:bottom w:val="nil"/>
              <w:right w:val="nil"/>
            </w:tcBorders>
            <w:shd w:val="clear" w:color="auto" w:fill="auto"/>
            <w:vAlign w:val="bottom"/>
          </w:tcPr>
          <w:p w14:paraId="7173A412"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9,774</w:t>
            </w:r>
          </w:p>
        </w:tc>
        <w:tc>
          <w:tcPr>
            <w:tcW w:w="113" w:type="dxa"/>
            <w:tcBorders>
              <w:top w:val="nil"/>
              <w:left w:val="nil"/>
              <w:bottom w:val="nil"/>
              <w:right w:val="nil"/>
            </w:tcBorders>
            <w:shd w:val="clear" w:color="auto" w:fill="auto"/>
            <w:vAlign w:val="bottom"/>
          </w:tcPr>
          <w:p w14:paraId="7C6A29D1"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0FD32AB1" w14:textId="6F0E4DF4"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(1,959)</w:t>
            </w:r>
          </w:p>
        </w:tc>
        <w:tc>
          <w:tcPr>
            <w:tcW w:w="112" w:type="dxa"/>
            <w:tcBorders>
              <w:top w:val="nil"/>
              <w:left w:val="nil"/>
              <w:bottom w:val="nil"/>
              <w:right w:val="nil"/>
            </w:tcBorders>
            <w:shd w:val="clear" w:color="auto" w:fill="auto"/>
            <w:vAlign w:val="bottom"/>
          </w:tcPr>
          <w:p w14:paraId="33199434"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775768CD" w14:textId="17D4823F" w:rsidR="00FF270F" w:rsidRPr="004B28E4" w:rsidRDefault="00FF270F" w:rsidP="006944DA">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6F5C7F79"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4A9340AA" w14:textId="27031EF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7,815</w:t>
            </w:r>
          </w:p>
        </w:tc>
      </w:tr>
      <w:tr w:rsidR="004B28E4" w:rsidRPr="004B28E4" w14:paraId="1C737897" w14:textId="77777777" w:rsidTr="00FF270F">
        <w:trPr>
          <w:trHeight w:val="240"/>
        </w:trPr>
        <w:tc>
          <w:tcPr>
            <w:tcW w:w="4136" w:type="dxa"/>
            <w:tcBorders>
              <w:top w:val="nil"/>
              <w:left w:val="nil"/>
              <w:bottom w:val="nil"/>
              <w:right w:val="nil"/>
            </w:tcBorders>
            <w:vAlign w:val="bottom"/>
          </w:tcPr>
          <w:p w14:paraId="505A973F" w14:textId="2906A39A" w:rsidR="00FF270F" w:rsidRPr="004B28E4" w:rsidRDefault="00FF270F" w:rsidP="00FF270F">
            <w:pPr>
              <w:spacing w:line="260" w:lineRule="exact"/>
              <w:ind w:left="527" w:right="5" w:hanging="177"/>
              <w:rPr>
                <w:rFonts w:cs="Times New Roman"/>
                <w:sz w:val="18"/>
                <w:szCs w:val="18"/>
              </w:rPr>
            </w:pPr>
            <w:r w:rsidRPr="004B28E4">
              <w:rPr>
                <w:rFonts w:cs="Times New Roman"/>
                <w:sz w:val="18"/>
                <w:szCs w:val="18"/>
              </w:rPr>
              <w:t>Temporary differences of depreciation of assets located on leased land</w:t>
            </w:r>
          </w:p>
        </w:tc>
        <w:tc>
          <w:tcPr>
            <w:tcW w:w="1075" w:type="dxa"/>
            <w:tcBorders>
              <w:top w:val="nil"/>
              <w:left w:val="nil"/>
              <w:bottom w:val="nil"/>
              <w:right w:val="nil"/>
            </w:tcBorders>
            <w:shd w:val="clear" w:color="auto" w:fill="auto"/>
            <w:vAlign w:val="bottom"/>
          </w:tcPr>
          <w:p w14:paraId="3E6929B3"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11,743</w:t>
            </w:r>
          </w:p>
        </w:tc>
        <w:tc>
          <w:tcPr>
            <w:tcW w:w="113" w:type="dxa"/>
            <w:tcBorders>
              <w:top w:val="nil"/>
              <w:left w:val="nil"/>
              <w:bottom w:val="nil"/>
              <w:right w:val="nil"/>
            </w:tcBorders>
            <w:shd w:val="clear" w:color="auto" w:fill="auto"/>
            <w:vAlign w:val="bottom"/>
          </w:tcPr>
          <w:p w14:paraId="63717B63"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vAlign w:val="bottom"/>
          </w:tcPr>
          <w:p w14:paraId="13976A1F" w14:textId="12D18367"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(630)</w:t>
            </w:r>
          </w:p>
        </w:tc>
        <w:tc>
          <w:tcPr>
            <w:tcW w:w="112" w:type="dxa"/>
            <w:tcBorders>
              <w:top w:val="nil"/>
              <w:left w:val="nil"/>
              <w:bottom w:val="nil"/>
              <w:right w:val="nil"/>
            </w:tcBorders>
            <w:shd w:val="clear" w:color="auto" w:fill="auto"/>
            <w:vAlign w:val="bottom"/>
          </w:tcPr>
          <w:p w14:paraId="32CEE2FB"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vAlign w:val="bottom"/>
          </w:tcPr>
          <w:p w14:paraId="45E6881B" w14:textId="4E955D03" w:rsidR="00FF270F" w:rsidRPr="004B28E4" w:rsidRDefault="00FF270F" w:rsidP="006944DA">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3800543E"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vAlign w:val="bottom"/>
          </w:tcPr>
          <w:p w14:paraId="7FAC9F98" w14:textId="3DC7B868"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11,113</w:t>
            </w:r>
          </w:p>
        </w:tc>
      </w:tr>
      <w:tr w:rsidR="004B28E4" w:rsidRPr="004B28E4" w14:paraId="3E61D810" w14:textId="77777777">
        <w:trPr>
          <w:trHeight w:val="240"/>
        </w:trPr>
        <w:tc>
          <w:tcPr>
            <w:tcW w:w="4136" w:type="dxa"/>
            <w:tcBorders>
              <w:top w:val="nil"/>
              <w:left w:val="nil"/>
              <w:bottom w:val="nil"/>
              <w:right w:val="nil"/>
            </w:tcBorders>
            <w:vAlign w:val="bottom"/>
          </w:tcPr>
          <w:p w14:paraId="14E601C3" w14:textId="77777777" w:rsidR="00FF270F" w:rsidRPr="004B28E4" w:rsidRDefault="00FF270F" w:rsidP="00FF270F">
            <w:pPr>
              <w:spacing w:line="260" w:lineRule="exact"/>
              <w:ind w:left="527" w:right="5" w:hanging="177"/>
              <w:rPr>
                <w:rFonts w:cs="Times New Roman"/>
                <w:sz w:val="18"/>
                <w:szCs w:val="18"/>
              </w:rPr>
            </w:pPr>
            <w:r w:rsidRPr="004B28E4">
              <w:rPr>
                <w:rFonts w:cs="Times New Roman"/>
                <w:sz w:val="18"/>
                <w:szCs w:val="18"/>
              </w:rPr>
              <w:t>Provision for employee benefits</w:t>
            </w:r>
          </w:p>
        </w:tc>
        <w:tc>
          <w:tcPr>
            <w:tcW w:w="1075" w:type="dxa"/>
            <w:tcBorders>
              <w:top w:val="nil"/>
              <w:left w:val="nil"/>
              <w:bottom w:val="nil"/>
              <w:right w:val="nil"/>
            </w:tcBorders>
            <w:shd w:val="clear" w:color="auto" w:fill="auto"/>
            <w:vAlign w:val="bottom"/>
          </w:tcPr>
          <w:p w14:paraId="56DE6590"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6,798</w:t>
            </w:r>
          </w:p>
        </w:tc>
        <w:tc>
          <w:tcPr>
            <w:tcW w:w="113" w:type="dxa"/>
            <w:tcBorders>
              <w:top w:val="nil"/>
              <w:left w:val="nil"/>
              <w:bottom w:val="nil"/>
              <w:right w:val="nil"/>
            </w:tcBorders>
            <w:shd w:val="clear" w:color="auto" w:fill="auto"/>
            <w:vAlign w:val="bottom"/>
          </w:tcPr>
          <w:p w14:paraId="2CEB2958"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549DDB40" w14:textId="0AAAC057"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903</w:t>
            </w:r>
          </w:p>
        </w:tc>
        <w:tc>
          <w:tcPr>
            <w:tcW w:w="112" w:type="dxa"/>
            <w:tcBorders>
              <w:top w:val="nil"/>
              <w:left w:val="nil"/>
              <w:bottom w:val="nil"/>
              <w:right w:val="nil"/>
            </w:tcBorders>
            <w:shd w:val="clear" w:color="auto" w:fill="auto"/>
            <w:vAlign w:val="bottom"/>
          </w:tcPr>
          <w:p w14:paraId="46F10EA0"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28CAEAF1" w14:textId="531E29C9"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1,317</w:t>
            </w:r>
          </w:p>
        </w:tc>
        <w:tc>
          <w:tcPr>
            <w:tcW w:w="100" w:type="dxa"/>
            <w:tcBorders>
              <w:top w:val="nil"/>
              <w:left w:val="nil"/>
              <w:bottom w:val="nil"/>
              <w:right w:val="nil"/>
            </w:tcBorders>
            <w:shd w:val="clear" w:color="auto" w:fill="auto"/>
            <w:vAlign w:val="bottom"/>
          </w:tcPr>
          <w:p w14:paraId="0BA3D8B9"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27BDFB63" w14:textId="3DAF6C1C" w:rsidR="00FF270F" w:rsidRPr="004B28E4" w:rsidRDefault="00FF270F" w:rsidP="00FF270F">
            <w:pPr>
              <w:tabs>
                <w:tab w:val="decimal" w:pos="887"/>
              </w:tabs>
              <w:spacing w:line="260" w:lineRule="exact"/>
              <w:ind w:hanging="5"/>
              <w:rPr>
                <w:rFonts w:cs="Times New Roman"/>
                <w:sz w:val="18"/>
                <w:szCs w:val="18"/>
                <w:cs/>
                <w:lang w:val="en-US"/>
              </w:rPr>
            </w:pPr>
            <w:r w:rsidRPr="004B28E4">
              <w:rPr>
                <w:rFonts w:cs="Times New Roman"/>
                <w:sz w:val="18"/>
                <w:szCs w:val="18"/>
                <w:lang w:val="en-US"/>
              </w:rPr>
              <w:t>9,</w:t>
            </w:r>
            <w:r w:rsidR="00C05153">
              <w:rPr>
                <w:rFonts w:cs="Times New Roman"/>
                <w:sz w:val="18"/>
                <w:szCs w:val="18"/>
                <w:lang w:val="en-US"/>
              </w:rPr>
              <w:t>018</w:t>
            </w:r>
          </w:p>
        </w:tc>
      </w:tr>
      <w:tr w:rsidR="004B28E4" w:rsidRPr="004B28E4" w14:paraId="304C4C38" w14:textId="77777777">
        <w:trPr>
          <w:trHeight w:val="240"/>
        </w:trPr>
        <w:tc>
          <w:tcPr>
            <w:tcW w:w="4136" w:type="dxa"/>
            <w:tcBorders>
              <w:top w:val="nil"/>
              <w:left w:val="nil"/>
              <w:bottom w:val="nil"/>
              <w:right w:val="nil"/>
            </w:tcBorders>
            <w:vAlign w:val="bottom"/>
          </w:tcPr>
          <w:p w14:paraId="4AAAA226" w14:textId="77777777" w:rsidR="00FF270F" w:rsidRPr="004B28E4" w:rsidRDefault="00FF270F" w:rsidP="00FF270F">
            <w:pPr>
              <w:spacing w:line="260" w:lineRule="exact"/>
              <w:ind w:left="527" w:right="5" w:hanging="177"/>
              <w:rPr>
                <w:rFonts w:cs="Times New Roman"/>
                <w:sz w:val="18"/>
                <w:szCs w:val="18"/>
              </w:rPr>
            </w:pPr>
            <w:r w:rsidRPr="004B28E4">
              <w:rPr>
                <w:rFonts w:cs="Times New Roman"/>
                <w:sz w:val="18"/>
                <w:szCs w:val="18"/>
              </w:rPr>
              <w:t>Unused tax loss</w:t>
            </w:r>
          </w:p>
        </w:tc>
        <w:tc>
          <w:tcPr>
            <w:tcW w:w="1075" w:type="dxa"/>
            <w:tcBorders>
              <w:top w:val="nil"/>
              <w:left w:val="nil"/>
              <w:bottom w:val="nil"/>
              <w:right w:val="nil"/>
            </w:tcBorders>
            <w:shd w:val="clear" w:color="auto" w:fill="auto"/>
            <w:vAlign w:val="bottom"/>
          </w:tcPr>
          <w:p w14:paraId="0F1B5876"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35,456</w:t>
            </w:r>
          </w:p>
        </w:tc>
        <w:tc>
          <w:tcPr>
            <w:tcW w:w="113" w:type="dxa"/>
            <w:tcBorders>
              <w:top w:val="nil"/>
              <w:left w:val="nil"/>
              <w:bottom w:val="nil"/>
              <w:right w:val="nil"/>
            </w:tcBorders>
            <w:shd w:val="clear" w:color="auto" w:fill="auto"/>
            <w:vAlign w:val="bottom"/>
          </w:tcPr>
          <w:p w14:paraId="271D5360"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2B145FAB" w14:textId="53A18CBE"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(8,690)</w:t>
            </w:r>
          </w:p>
        </w:tc>
        <w:tc>
          <w:tcPr>
            <w:tcW w:w="112" w:type="dxa"/>
            <w:tcBorders>
              <w:top w:val="nil"/>
              <w:left w:val="nil"/>
              <w:bottom w:val="nil"/>
              <w:right w:val="nil"/>
            </w:tcBorders>
            <w:shd w:val="clear" w:color="auto" w:fill="auto"/>
            <w:vAlign w:val="bottom"/>
          </w:tcPr>
          <w:p w14:paraId="47A6FC23"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6C239C76" w14:textId="4735DADC" w:rsidR="00FF270F" w:rsidRPr="004B28E4" w:rsidRDefault="00FF270F" w:rsidP="006944DA">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2D363B3A"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148AEA54" w14:textId="680242CC"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26,766</w:t>
            </w:r>
          </w:p>
        </w:tc>
      </w:tr>
      <w:tr w:rsidR="004B28E4" w:rsidRPr="004B28E4" w14:paraId="2C6C63B1" w14:textId="77777777" w:rsidTr="00C83A8F">
        <w:trPr>
          <w:trHeight w:val="240"/>
        </w:trPr>
        <w:tc>
          <w:tcPr>
            <w:tcW w:w="4136" w:type="dxa"/>
            <w:tcBorders>
              <w:top w:val="nil"/>
              <w:left w:val="nil"/>
              <w:bottom w:val="nil"/>
              <w:right w:val="nil"/>
            </w:tcBorders>
            <w:vAlign w:val="bottom"/>
          </w:tcPr>
          <w:p w14:paraId="3F28704F" w14:textId="4BB28E06" w:rsidR="009B3BD6" w:rsidRPr="004B28E4" w:rsidRDefault="009B3BD6" w:rsidP="009B3BD6">
            <w:pPr>
              <w:spacing w:line="260" w:lineRule="exact"/>
              <w:ind w:left="527" w:right="5" w:hanging="177"/>
              <w:rPr>
                <w:rFonts w:cs="Times New Roman"/>
                <w:sz w:val="18"/>
                <w:szCs w:val="18"/>
                <w:lang w:val="en-US"/>
              </w:rPr>
            </w:pPr>
            <w:r w:rsidRPr="004B28E4">
              <w:rPr>
                <w:rFonts w:cs="Times New Roman"/>
                <w:sz w:val="18"/>
                <w:szCs w:val="18"/>
                <w:lang w:val="en-US"/>
              </w:rPr>
              <w:t>Right-of-use assets</w:t>
            </w:r>
          </w:p>
        </w:tc>
        <w:tc>
          <w:tcPr>
            <w:tcW w:w="1075" w:type="dxa"/>
            <w:tcBorders>
              <w:top w:val="nil"/>
              <w:left w:val="nil"/>
              <w:bottom w:val="nil"/>
              <w:right w:val="nil"/>
            </w:tcBorders>
            <w:shd w:val="clear" w:color="auto" w:fill="auto"/>
          </w:tcPr>
          <w:p w14:paraId="0D6957B3" w14:textId="75897EDC" w:rsidR="009B3BD6" w:rsidRPr="004B28E4" w:rsidRDefault="009B3BD6" w:rsidP="009B3BD6">
            <w:pPr>
              <w:tabs>
                <w:tab w:val="decimal" w:pos="887"/>
              </w:tabs>
              <w:spacing w:line="260" w:lineRule="exact"/>
              <w:ind w:hanging="5"/>
              <w:rPr>
                <w:rFonts w:cs="Times New Roman"/>
                <w:sz w:val="18"/>
                <w:szCs w:val="18"/>
                <w:lang w:val="en-US"/>
              </w:rPr>
            </w:pPr>
            <w:r w:rsidRPr="004B28E4">
              <w:rPr>
                <w:rFonts w:cs="Times New Roman"/>
                <w:sz w:val="18"/>
                <w:szCs w:val="18"/>
                <w:lang w:val="en-US"/>
              </w:rPr>
              <w:t>(6,725)</w:t>
            </w:r>
          </w:p>
        </w:tc>
        <w:tc>
          <w:tcPr>
            <w:tcW w:w="113" w:type="dxa"/>
            <w:tcBorders>
              <w:top w:val="nil"/>
              <w:left w:val="nil"/>
              <w:bottom w:val="nil"/>
              <w:right w:val="nil"/>
            </w:tcBorders>
            <w:shd w:val="clear" w:color="auto" w:fill="auto"/>
            <w:vAlign w:val="bottom"/>
          </w:tcPr>
          <w:p w14:paraId="1D562F11" w14:textId="77777777" w:rsidR="009B3BD6" w:rsidRPr="004B28E4" w:rsidRDefault="009B3BD6" w:rsidP="009B3BD6">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0E586C21" w14:textId="13F93863" w:rsidR="009B3BD6" w:rsidRPr="004B28E4" w:rsidRDefault="009B3BD6" w:rsidP="009B3BD6">
            <w:pPr>
              <w:tabs>
                <w:tab w:val="decimal" w:pos="880"/>
              </w:tabs>
              <w:spacing w:line="260" w:lineRule="exact"/>
              <w:ind w:hanging="5"/>
              <w:rPr>
                <w:rFonts w:cs="Times New Roman"/>
                <w:sz w:val="18"/>
                <w:szCs w:val="18"/>
                <w:lang w:val="en-US"/>
              </w:rPr>
            </w:pPr>
            <w:r w:rsidRPr="004B28E4">
              <w:rPr>
                <w:rFonts w:cs="Times New Roman"/>
                <w:sz w:val="18"/>
                <w:szCs w:val="18"/>
                <w:lang w:val="en-US"/>
              </w:rPr>
              <w:t>(5,867)</w:t>
            </w:r>
          </w:p>
        </w:tc>
        <w:tc>
          <w:tcPr>
            <w:tcW w:w="112" w:type="dxa"/>
            <w:tcBorders>
              <w:top w:val="nil"/>
              <w:left w:val="nil"/>
              <w:bottom w:val="nil"/>
              <w:right w:val="nil"/>
            </w:tcBorders>
            <w:shd w:val="clear" w:color="auto" w:fill="auto"/>
            <w:vAlign w:val="bottom"/>
          </w:tcPr>
          <w:p w14:paraId="7138F65E" w14:textId="77777777" w:rsidR="009B3BD6" w:rsidRPr="004B28E4" w:rsidRDefault="009B3BD6" w:rsidP="009B3BD6">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31505FD2" w14:textId="5D448721" w:rsidR="009B3BD6" w:rsidRPr="004B28E4" w:rsidRDefault="009B3BD6" w:rsidP="009B3BD6">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7378D5E0" w14:textId="77777777" w:rsidR="009B3BD6" w:rsidRPr="004B28E4" w:rsidRDefault="009B3BD6" w:rsidP="009B3BD6">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7DB1E35D" w14:textId="3A2AD979" w:rsidR="009B3BD6" w:rsidRPr="004B28E4" w:rsidRDefault="009B3BD6" w:rsidP="009B3BD6">
            <w:pPr>
              <w:tabs>
                <w:tab w:val="decimal" w:pos="887"/>
              </w:tabs>
              <w:spacing w:line="260" w:lineRule="exact"/>
              <w:ind w:hanging="5"/>
              <w:rPr>
                <w:rFonts w:cs="Times New Roman"/>
                <w:sz w:val="18"/>
                <w:szCs w:val="18"/>
                <w:lang w:val="en-US"/>
              </w:rPr>
            </w:pPr>
            <w:r w:rsidRPr="004B28E4">
              <w:rPr>
                <w:rFonts w:cs="Times New Roman"/>
                <w:sz w:val="18"/>
                <w:szCs w:val="18"/>
                <w:lang w:val="en-US"/>
              </w:rPr>
              <w:t>(12,592)</w:t>
            </w:r>
          </w:p>
        </w:tc>
      </w:tr>
      <w:tr w:rsidR="004B28E4" w:rsidRPr="004B28E4" w14:paraId="5C08C58F" w14:textId="77777777" w:rsidTr="00C83A8F">
        <w:trPr>
          <w:trHeight w:val="240"/>
        </w:trPr>
        <w:tc>
          <w:tcPr>
            <w:tcW w:w="4136" w:type="dxa"/>
            <w:tcBorders>
              <w:top w:val="nil"/>
              <w:left w:val="nil"/>
              <w:bottom w:val="nil"/>
              <w:right w:val="nil"/>
            </w:tcBorders>
            <w:vAlign w:val="bottom"/>
          </w:tcPr>
          <w:p w14:paraId="40E5A165" w14:textId="3C1D33EA" w:rsidR="009B3BD6" w:rsidRPr="004B28E4" w:rsidRDefault="009B3BD6" w:rsidP="009B3BD6">
            <w:pPr>
              <w:spacing w:line="260" w:lineRule="exact"/>
              <w:ind w:left="527" w:right="5" w:hanging="177"/>
              <w:rPr>
                <w:rFonts w:cs="Times New Roman"/>
                <w:sz w:val="18"/>
                <w:szCs w:val="18"/>
              </w:rPr>
            </w:pPr>
            <w:r w:rsidRPr="004B28E4">
              <w:rPr>
                <w:rFonts w:cs="Times New Roman"/>
                <w:sz w:val="18"/>
                <w:szCs w:val="18"/>
              </w:rPr>
              <w:t>Lease Liabilities</w:t>
            </w:r>
          </w:p>
        </w:tc>
        <w:tc>
          <w:tcPr>
            <w:tcW w:w="1075" w:type="dxa"/>
            <w:tcBorders>
              <w:top w:val="nil"/>
              <w:left w:val="nil"/>
              <w:bottom w:val="nil"/>
              <w:right w:val="nil"/>
            </w:tcBorders>
            <w:shd w:val="clear" w:color="auto" w:fill="auto"/>
          </w:tcPr>
          <w:p w14:paraId="446D769C" w14:textId="3850DC9E" w:rsidR="009B3BD6" w:rsidRPr="004B28E4" w:rsidRDefault="009B3BD6" w:rsidP="009B3BD6">
            <w:pPr>
              <w:tabs>
                <w:tab w:val="decimal" w:pos="887"/>
              </w:tabs>
              <w:spacing w:line="260" w:lineRule="exact"/>
              <w:ind w:hanging="5"/>
              <w:rPr>
                <w:rFonts w:cs="Times New Roman"/>
                <w:sz w:val="18"/>
                <w:szCs w:val="18"/>
                <w:lang w:val="en-US"/>
              </w:rPr>
            </w:pPr>
            <w:r w:rsidRPr="004B28E4">
              <w:rPr>
                <w:rFonts w:cs="Times New Roman"/>
                <w:sz w:val="18"/>
                <w:szCs w:val="18"/>
                <w:lang w:val="en-US"/>
              </w:rPr>
              <w:t>6,78</w:t>
            </w:r>
            <w:r w:rsidR="00B53D9E" w:rsidRPr="004B28E4">
              <w:rPr>
                <w:rFonts w:cs="Times New Roman"/>
                <w:sz w:val="18"/>
                <w:szCs w:val="18"/>
                <w:lang w:val="en-US"/>
              </w:rPr>
              <w:t>3</w:t>
            </w:r>
          </w:p>
        </w:tc>
        <w:tc>
          <w:tcPr>
            <w:tcW w:w="113" w:type="dxa"/>
            <w:tcBorders>
              <w:top w:val="nil"/>
              <w:left w:val="nil"/>
              <w:bottom w:val="nil"/>
              <w:right w:val="nil"/>
            </w:tcBorders>
            <w:shd w:val="clear" w:color="auto" w:fill="auto"/>
            <w:vAlign w:val="bottom"/>
          </w:tcPr>
          <w:p w14:paraId="366C0D1F" w14:textId="77777777" w:rsidR="009B3BD6" w:rsidRPr="004B28E4" w:rsidRDefault="009B3BD6" w:rsidP="009B3BD6">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6A403EEB" w14:textId="5AF4F3CC" w:rsidR="009B3BD6" w:rsidRPr="004B28E4" w:rsidRDefault="009B3BD6" w:rsidP="009B3BD6">
            <w:pPr>
              <w:tabs>
                <w:tab w:val="decimal" w:pos="880"/>
              </w:tabs>
              <w:spacing w:line="260" w:lineRule="exact"/>
              <w:ind w:hanging="5"/>
              <w:rPr>
                <w:rFonts w:cs="Times New Roman"/>
                <w:sz w:val="18"/>
                <w:szCs w:val="18"/>
                <w:lang w:val="en-US"/>
              </w:rPr>
            </w:pPr>
            <w:r w:rsidRPr="004B28E4">
              <w:rPr>
                <w:rFonts w:cs="Times New Roman"/>
                <w:sz w:val="18"/>
                <w:szCs w:val="18"/>
                <w:lang w:val="en-US"/>
              </w:rPr>
              <w:t>5,902</w:t>
            </w:r>
          </w:p>
        </w:tc>
        <w:tc>
          <w:tcPr>
            <w:tcW w:w="112" w:type="dxa"/>
            <w:tcBorders>
              <w:top w:val="nil"/>
              <w:left w:val="nil"/>
              <w:bottom w:val="nil"/>
              <w:right w:val="nil"/>
            </w:tcBorders>
            <w:shd w:val="clear" w:color="auto" w:fill="auto"/>
            <w:vAlign w:val="bottom"/>
          </w:tcPr>
          <w:p w14:paraId="3DBAA359" w14:textId="77777777" w:rsidR="009B3BD6" w:rsidRPr="004B28E4" w:rsidRDefault="009B3BD6" w:rsidP="009B3BD6">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3C196F57" w14:textId="336C4FF7" w:rsidR="009B3BD6" w:rsidRPr="004B28E4" w:rsidRDefault="009B3BD6" w:rsidP="009B3BD6">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36D12690" w14:textId="77777777" w:rsidR="009B3BD6" w:rsidRPr="004B28E4" w:rsidRDefault="009B3BD6" w:rsidP="009B3BD6">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10C12082" w14:textId="3EFE5BF0" w:rsidR="009B3BD6" w:rsidRPr="004B28E4" w:rsidRDefault="009B3BD6" w:rsidP="009B3BD6">
            <w:pPr>
              <w:tabs>
                <w:tab w:val="decimal" w:pos="887"/>
              </w:tabs>
              <w:spacing w:line="260" w:lineRule="exact"/>
              <w:ind w:hanging="5"/>
              <w:rPr>
                <w:rFonts w:cs="Times New Roman"/>
                <w:sz w:val="18"/>
                <w:szCs w:val="18"/>
                <w:lang w:val="en-US"/>
              </w:rPr>
            </w:pPr>
            <w:r w:rsidRPr="004B28E4">
              <w:rPr>
                <w:rFonts w:cs="Times New Roman"/>
                <w:sz w:val="18"/>
                <w:szCs w:val="18"/>
                <w:lang w:val="en-US"/>
              </w:rPr>
              <w:t>12,68</w:t>
            </w:r>
            <w:r w:rsidR="00B53D9E" w:rsidRPr="004B28E4">
              <w:rPr>
                <w:rFonts w:cs="Times New Roman"/>
                <w:sz w:val="18"/>
                <w:szCs w:val="18"/>
                <w:lang w:val="en-US"/>
              </w:rPr>
              <w:t>5</w:t>
            </w:r>
          </w:p>
        </w:tc>
      </w:tr>
      <w:tr w:rsidR="004B28E4" w:rsidRPr="004B28E4" w14:paraId="2E80FCFA" w14:textId="77777777" w:rsidTr="00C83A8F">
        <w:trPr>
          <w:trHeight w:val="240"/>
        </w:trPr>
        <w:tc>
          <w:tcPr>
            <w:tcW w:w="4136" w:type="dxa"/>
            <w:tcBorders>
              <w:top w:val="nil"/>
              <w:left w:val="nil"/>
              <w:bottom w:val="nil"/>
              <w:right w:val="nil"/>
            </w:tcBorders>
            <w:vAlign w:val="bottom"/>
          </w:tcPr>
          <w:p w14:paraId="4F4720D9" w14:textId="77777777" w:rsidR="00FF270F" w:rsidRPr="004B28E4" w:rsidRDefault="00FF270F" w:rsidP="00FF270F">
            <w:pPr>
              <w:spacing w:line="260" w:lineRule="exact"/>
              <w:ind w:left="527" w:right="5" w:hanging="177"/>
              <w:rPr>
                <w:rFonts w:cs="Times New Roman"/>
                <w:sz w:val="18"/>
                <w:szCs w:val="18"/>
              </w:rPr>
            </w:pPr>
            <w:r w:rsidRPr="004B28E4">
              <w:rPr>
                <w:rFonts w:cs="Times New Roman"/>
                <w:sz w:val="18"/>
                <w:szCs w:val="18"/>
              </w:rPr>
              <w:t xml:space="preserve">Others  </w:t>
            </w:r>
          </w:p>
        </w:tc>
        <w:tc>
          <w:tcPr>
            <w:tcW w:w="1075" w:type="dxa"/>
            <w:tcBorders>
              <w:top w:val="nil"/>
              <w:left w:val="nil"/>
              <w:bottom w:val="nil"/>
              <w:right w:val="nil"/>
            </w:tcBorders>
            <w:shd w:val="clear" w:color="auto" w:fill="auto"/>
          </w:tcPr>
          <w:p w14:paraId="76C3FD52" w14:textId="7B61AA73" w:rsidR="00FF270F" w:rsidRPr="004B28E4" w:rsidRDefault="00B53D9E"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40</w:t>
            </w:r>
          </w:p>
        </w:tc>
        <w:tc>
          <w:tcPr>
            <w:tcW w:w="113" w:type="dxa"/>
            <w:tcBorders>
              <w:top w:val="nil"/>
              <w:left w:val="nil"/>
              <w:bottom w:val="nil"/>
              <w:right w:val="nil"/>
            </w:tcBorders>
            <w:shd w:val="clear" w:color="auto" w:fill="auto"/>
            <w:vAlign w:val="bottom"/>
          </w:tcPr>
          <w:p w14:paraId="57DA207C"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nil"/>
              <w:left w:val="nil"/>
              <w:bottom w:val="nil"/>
              <w:right w:val="nil"/>
            </w:tcBorders>
            <w:shd w:val="clear" w:color="auto" w:fill="auto"/>
          </w:tcPr>
          <w:p w14:paraId="661D0BE3" w14:textId="7C3C52CE" w:rsidR="00FF270F" w:rsidRPr="004B28E4" w:rsidRDefault="009B3BD6"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41</w:t>
            </w:r>
          </w:p>
        </w:tc>
        <w:tc>
          <w:tcPr>
            <w:tcW w:w="112" w:type="dxa"/>
            <w:tcBorders>
              <w:top w:val="nil"/>
              <w:left w:val="nil"/>
              <w:bottom w:val="nil"/>
              <w:right w:val="nil"/>
            </w:tcBorders>
            <w:shd w:val="clear" w:color="auto" w:fill="auto"/>
            <w:vAlign w:val="bottom"/>
          </w:tcPr>
          <w:p w14:paraId="035DF150"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nil"/>
              <w:left w:val="nil"/>
              <w:bottom w:val="nil"/>
              <w:right w:val="nil"/>
            </w:tcBorders>
            <w:shd w:val="clear" w:color="auto" w:fill="auto"/>
          </w:tcPr>
          <w:p w14:paraId="45FF487A" w14:textId="781A17C3" w:rsidR="00FF270F" w:rsidRPr="004B28E4" w:rsidRDefault="00FF270F" w:rsidP="006944DA">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100" w:type="dxa"/>
            <w:tcBorders>
              <w:top w:val="nil"/>
              <w:left w:val="nil"/>
              <w:bottom w:val="nil"/>
              <w:right w:val="nil"/>
            </w:tcBorders>
            <w:shd w:val="clear" w:color="auto" w:fill="auto"/>
            <w:vAlign w:val="bottom"/>
          </w:tcPr>
          <w:p w14:paraId="6D8C55EC"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nil"/>
              <w:left w:val="nil"/>
              <w:bottom w:val="nil"/>
              <w:right w:val="nil"/>
            </w:tcBorders>
            <w:shd w:val="clear" w:color="auto" w:fill="auto"/>
          </w:tcPr>
          <w:p w14:paraId="3BC92443" w14:textId="5E7AC0CD" w:rsidR="00FF270F" w:rsidRPr="004B28E4" w:rsidRDefault="009B3BD6"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8</w:t>
            </w:r>
            <w:r w:rsidR="00B53D9E" w:rsidRPr="004B28E4">
              <w:rPr>
                <w:rFonts w:cs="Times New Roman"/>
                <w:sz w:val="18"/>
                <w:szCs w:val="18"/>
                <w:lang w:val="en-US"/>
              </w:rPr>
              <w:t>1</w:t>
            </w:r>
          </w:p>
        </w:tc>
      </w:tr>
      <w:tr w:rsidR="004B28E4" w:rsidRPr="004B28E4" w14:paraId="77DFF18F" w14:textId="77777777">
        <w:trPr>
          <w:trHeight w:val="240"/>
        </w:trPr>
        <w:tc>
          <w:tcPr>
            <w:tcW w:w="4136" w:type="dxa"/>
            <w:tcBorders>
              <w:top w:val="nil"/>
              <w:left w:val="nil"/>
              <w:bottom w:val="nil"/>
              <w:right w:val="nil"/>
            </w:tcBorders>
            <w:vAlign w:val="bottom"/>
          </w:tcPr>
          <w:p w14:paraId="2575C61C" w14:textId="242DF574" w:rsidR="00FF270F" w:rsidRPr="004B28E4" w:rsidRDefault="00FF270F" w:rsidP="00FF270F">
            <w:pPr>
              <w:spacing w:line="260" w:lineRule="exact"/>
              <w:ind w:left="84" w:right="5"/>
              <w:rPr>
                <w:rFonts w:cs="Times New Roman"/>
                <w:sz w:val="18"/>
                <w:szCs w:val="18"/>
                <w:lang w:val="en-US"/>
              </w:rPr>
            </w:pPr>
            <w:r w:rsidRPr="004B28E4">
              <w:rPr>
                <w:rFonts w:cs="Times New Roman"/>
                <w:sz w:val="18"/>
                <w:szCs w:val="18"/>
                <w:lang w:val="en-US"/>
              </w:rPr>
              <w:t>Deferred tax asset</w:t>
            </w:r>
          </w:p>
        </w:tc>
        <w:tc>
          <w:tcPr>
            <w:tcW w:w="1075" w:type="dxa"/>
            <w:tcBorders>
              <w:top w:val="single" w:sz="4" w:space="0" w:color="auto"/>
              <w:left w:val="nil"/>
              <w:bottom w:val="double" w:sz="4" w:space="0" w:color="auto"/>
              <w:right w:val="nil"/>
            </w:tcBorders>
            <w:shd w:val="clear" w:color="auto" w:fill="auto"/>
            <w:vAlign w:val="bottom"/>
          </w:tcPr>
          <w:p w14:paraId="323DD7FF" w14:textId="77777777"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75,736</w:t>
            </w:r>
          </w:p>
        </w:tc>
        <w:tc>
          <w:tcPr>
            <w:tcW w:w="113" w:type="dxa"/>
            <w:tcBorders>
              <w:top w:val="nil"/>
              <w:left w:val="nil"/>
              <w:bottom w:val="nil"/>
              <w:right w:val="nil"/>
            </w:tcBorders>
            <w:shd w:val="clear" w:color="auto" w:fill="auto"/>
            <w:vAlign w:val="bottom"/>
          </w:tcPr>
          <w:p w14:paraId="0994117B"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052" w:type="dxa"/>
            <w:tcBorders>
              <w:top w:val="single" w:sz="4" w:space="0" w:color="auto"/>
              <w:left w:val="nil"/>
              <w:bottom w:val="double" w:sz="4" w:space="0" w:color="auto"/>
              <w:right w:val="nil"/>
            </w:tcBorders>
            <w:shd w:val="clear" w:color="auto" w:fill="auto"/>
          </w:tcPr>
          <w:p w14:paraId="106F45DF" w14:textId="7C1FB682" w:rsidR="00FF270F" w:rsidRPr="004B28E4" w:rsidRDefault="00FF270F" w:rsidP="00FF270F">
            <w:pPr>
              <w:tabs>
                <w:tab w:val="decimal" w:pos="880"/>
              </w:tabs>
              <w:spacing w:line="260" w:lineRule="exact"/>
              <w:ind w:hanging="5"/>
              <w:rPr>
                <w:rFonts w:cs="Times New Roman"/>
                <w:sz w:val="18"/>
                <w:szCs w:val="18"/>
                <w:lang w:val="en-US"/>
              </w:rPr>
            </w:pPr>
            <w:r w:rsidRPr="004B28E4">
              <w:rPr>
                <w:rFonts w:cs="Times New Roman"/>
                <w:sz w:val="18"/>
                <w:szCs w:val="18"/>
                <w:lang w:val="en-US"/>
              </w:rPr>
              <w:t>(12,673)</w:t>
            </w:r>
          </w:p>
        </w:tc>
        <w:tc>
          <w:tcPr>
            <w:tcW w:w="112" w:type="dxa"/>
            <w:tcBorders>
              <w:top w:val="nil"/>
              <w:left w:val="nil"/>
              <w:bottom w:val="nil"/>
              <w:right w:val="nil"/>
            </w:tcBorders>
            <w:shd w:val="clear" w:color="auto" w:fill="auto"/>
            <w:vAlign w:val="bottom"/>
          </w:tcPr>
          <w:p w14:paraId="17D8399B" w14:textId="77777777" w:rsidR="00FF270F" w:rsidRPr="004B28E4" w:rsidRDefault="00FF270F" w:rsidP="00FF270F">
            <w:pPr>
              <w:tabs>
                <w:tab w:val="decimal" w:pos="993"/>
              </w:tabs>
              <w:spacing w:line="260" w:lineRule="exact"/>
              <w:ind w:left="-360" w:right="113" w:hanging="90"/>
              <w:rPr>
                <w:rFonts w:cs="Times New Roman"/>
                <w:sz w:val="18"/>
                <w:szCs w:val="18"/>
                <w:lang w:val="en-US"/>
              </w:rPr>
            </w:pPr>
          </w:p>
        </w:tc>
        <w:tc>
          <w:tcPr>
            <w:tcW w:w="1243" w:type="dxa"/>
            <w:tcBorders>
              <w:top w:val="single" w:sz="4" w:space="0" w:color="auto"/>
              <w:left w:val="nil"/>
              <w:bottom w:val="double" w:sz="4" w:space="0" w:color="auto"/>
              <w:right w:val="nil"/>
            </w:tcBorders>
            <w:shd w:val="clear" w:color="auto" w:fill="auto"/>
          </w:tcPr>
          <w:p w14:paraId="5D26AE9F" w14:textId="1C0E9EFC"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1,317</w:t>
            </w:r>
          </w:p>
        </w:tc>
        <w:tc>
          <w:tcPr>
            <w:tcW w:w="100" w:type="dxa"/>
            <w:tcBorders>
              <w:top w:val="nil"/>
              <w:left w:val="nil"/>
              <w:bottom w:val="nil"/>
              <w:right w:val="nil"/>
            </w:tcBorders>
            <w:shd w:val="clear" w:color="auto" w:fill="auto"/>
            <w:vAlign w:val="bottom"/>
          </w:tcPr>
          <w:p w14:paraId="3005F642" w14:textId="77777777" w:rsidR="00FF270F" w:rsidRPr="004B28E4" w:rsidRDefault="00FF270F" w:rsidP="00FF270F">
            <w:pPr>
              <w:tabs>
                <w:tab w:val="decimal" w:pos="993"/>
              </w:tabs>
              <w:spacing w:line="260" w:lineRule="exact"/>
              <w:ind w:left="-360" w:right="81" w:hanging="90"/>
              <w:rPr>
                <w:rFonts w:cs="Times New Roman"/>
                <w:sz w:val="18"/>
                <w:szCs w:val="18"/>
              </w:rPr>
            </w:pPr>
          </w:p>
        </w:tc>
        <w:tc>
          <w:tcPr>
            <w:tcW w:w="1160" w:type="dxa"/>
            <w:tcBorders>
              <w:top w:val="single" w:sz="4" w:space="0" w:color="auto"/>
              <w:left w:val="nil"/>
              <w:bottom w:val="double" w:sz="4" w:space="0" w:color="auto"/>
              <w:right w:val="nil"/>
            </w:tcBorders>
            <w:shd w:val="clear" w:color="auto" w:fill="auto"/>
          </w:tcPr>
          <w:p w14:paraId="6FC51C6A" w14:textId="7FBD5CE9" w:rsidR="00FF270F" w:rsidRPr="004B28E4" w:rsidRDefault="00FF270F" w:rsidP="00FF270F">
            <w:pPr>
              <w:tabs>
                <w:tab w:val="decimal" w:pos="887"/>
              </w:tabs>
              <w:spacing w:line="260" w:lineRule="exact"/>
              <w:ind w:hanging="5"/>
              <w:rPr>
                <w:rFonts w:cs="Times New Roman"/>
                <w:sz w:val="18"/>
                <w:szCs w:val="18"/>
                <w:lang w:val="en-US"/>
              </w:rPr>
            </w:pPr>
            <w:r w:rsidRPr="004B28E4">
              <w:rPr>
                <w:rFonts w:cs="Times New Roman"/>
                <w:sz w:val="18"/>
                <w:szCs w:val="18"/>
                <w:lang w:val="en-US"/>
              </w:rPr>
              <w:t>64,380</w:t>
            </w:r>
          </w:p>
        </w:tc>
      </w:tr>
    </w:tbl>
    <w:p w14:paraId="5A9E54D8" w14:textId="77777777" w:rsidR="00CC0355" w:rsidRPr="004B28E4" w:rsidRDefault="00CC0355" w:rsidP="00637C4A">
      <w:pPr>
        <w:spacing w:before="240" w:line="240" w:lineRule="auto"/>
        <w:ind w:right="-115" w:firstLine="547"/>
        <w:rPr>
          <w:rFonts w:cs="Times New Roman"/>
          <w:b/>
          <w:bCs/>
          <w:sz w:val="18"/>
          <w:szCs w:val="18"/>
        </w:rPr>
      </w:pPr>
      <w:r w:rsidRPr="004B28E4">
        <w:rPr>
          <w:rFonts w:cs="Times New Roman"/>
          <w:b/>
          <w:bCs/>
          <w:sz w:val="18"/>
          <w:szCs w:val="18"/>
        </w:rPr>
        <w:t xml:space="preserve">As at December </w:t>
      </w:r>
      <w:r w:rsidRPr="004B28E4">
        <w:rPr>
          <w:rFonts w:cs="Times New Roman"/>
          <w:b/>
          <w:bCs/>
          <w:sz w:val="18"/>
          <w:szCs w:val="18"/>
          <w:lang w:val="en-US"/>
        </w:rPr>
        <w:t>31</w:t>
      </w:r>
      <w:r w:rsidRPr="004B28E4">
        <w:rPr>
          <w:rFonts w:cs="Times New Roman"/>
          <w:b/>
          <w:bCs/>
          <w:sz w:val="18"/>
          <w:szCs w:val="18"/>
        </w:rPr>
        <w:t xml:space="preserve">, </w:t>
      </w:r>
      <w:r w:rsidRPr="004B28E4">
        <w:rPr>
          <w:rFonts w:cs="Times New Roman"/>
          <w:b/>
          <w:bCs/>
          <w:sz w:val="18"/>
          <w:szCs w:val="18"/>
          <w:lang w:val="en-US"/>
        </w:rPr>
        <w:t>2023</w:t>
      </w:r>
    </w:p>
    <w:p w14:paraId="0729C3CE" w14:textId="77777777" w:rsidR="00CC0355" w:rsidRPr="00A2281F" w:rsidRDefault="00CC0355" w:rsidP="00652A37">
      <w:pPr>
        <w:spacing w:line="240" w:lineRule="auto"/>
        <w:ind w:left="331" w:right="20"/>
        <w:jc w:val="right"/>
        <w:rPr>
          <w:rFonts w:cs="Times New Roman"/>
          <w:b/>
          <w:bCs/>
          <w:sz w:val="18"/>
          <w:szCs w:val="18"/>
        </w:rPr>
      </w:pPr>
      <w:r w:rsidRPr="00A2281F">
        <w:rPr>
          <w:rFonts w:cs="Times New Roman"/>
          <w:b/>
          <w:bCs/>
          <w:sz w:val="18"/>
          <w:szCs w:val="18"/>
        </w:rPr>
        <w:t xml:space="preserve">Unit </w:t>
      </w:r>
      <w:r w:rsidRPr="00A2281F">
        <w:rPr>
          <w:rFonts w:cs="Times New Roman"/>
          <w:b/>
          <w:bCs/>
          <w:sz w:val="18"/>
          <w:szCs w:val="18"/>
          <w:cs/>
        </w:rPr>
        <w:t xml:space="preserve">: </w:t>
      </w:r>
      <w:r w:rsidRPr="00A2281F">
        <w:rPr>
          <w:rFonts w:cs="Times New Roman"/>
          <w:b/>
          <w:bCs/>
          <w:sz w:val="18"/>
          <w:szCs w:val="18"/>
        </w:rPr>
        <w:t>Thousand Baht</w:t>
      </w:r>
    </w:p>
    <w:tbl>
      <w:tblPr>
        <w:tblW w:w="8970"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1"/>
        <w:gridCol w:w="1080"/>
        <w:gridCol w:w="115"/>
        <w:gridCol w:w="1055"/>
        <w:gridCol w:w="110"/>
        <w:gridCol w:w="1240"/>
        <w:gridCol w:w="99"/>
        <w:gridCol w:w="1140"/>
      </w:tblGrid>
      <w:tr w:rsidR="004B28E4" w:rsidRPr="00A2281F" w14:paraId="4807F56B" w14:textId="77777777" w:rsidTr="007C397A">
        <w:trPr>
          <w:trHeight w:val="240"/>
        </w:trPr>
        <w:tc>
          <w:tcPr>
            <w:tcW w:w="4131" w:type="dxa"/>
            <w:tcBorders>
              <w:top w:val="nil"/>
              <w:left w:val="nil"/>
              <w:bottom w:val="nil"/>
              <w:right w:val="nil"/>
            </w:tcBorders>
          </w:tcPr>
          <w:p w14:paraId="68496770" w14:textId="77777777" w:rsidR="00CC0355" w:rsidRPr="00A2281F" w:rsidRDefault="00CC0355" w:rsidP="00652A37">
            <w:pPr>
              <w:spacing w:line="260" w:lineRule="exact"/>
              <w:ind w:right="-25"/>
              <w:rPr>
                <w:rFonts w:cs="Times New Roman"/>
                <w:sz w:val="18"/>
                <w:szCs w:val="18"/>
                <w:lang w:val="en-US"/>
              </w:rPr>
            </w:pPr>
          </w:p>
        </w:tc>
        <w:tc>
          <w:tcPr>
            <w:tcW w:w="4839" w:type="dxa"/>
            <w:gridSpan w:val="7"/>
            <w:tcBorders>
              <w:top w:val="nil"/>
              <w:left w:val="nil"/>
              <w:bottom w:val="nil"/>
              <w:right w:val="nil"/>
            </w:tcBorders>
          </w:tcPr>
          <w:p w14:paraId="631216F7" w14:textId="77777777" w:rsidR="00CC0355" w:rsidRPr="00A2281F" w:rsidRDefault="00CC0355" w:rsidP="00652A37">
            <w:pPr>
              <w:spacing w:line="260" w:lineRule="exact"/>
              <w:ind w:left="-128" w:right="-25"/>
              <w:jc w:val="center"/>
              <w:rPr>
                <w:rFonts w:cs="Times New Roman"/>
                <w:b/>
                <w:bCs/>
                <w:sz w:val="18"/>
                <w:szCs w:val="18"/>
              </w:rPr>
            </w:pPr>
            <w:r w:rsidRPr="00A2281F">
              <w:rPr>
                <w:rFonts w:cs="Times New Roman"/>
                <w:b/>
                <w:bCs/>
                <w:sz w:val="18"/>
                <w:szCs w:val="18"/>
              </w:rPr>
              <w:t>Consolidated Financial Statements</w:t>
            </w:r>
          </w:p>
        </w:tc>
      </w:tr>
      <w:tr w:rsidR="004B28E4" w:rsidRPr="00A2281F" w14:paraId="3B782E9A" w14:textId="77777777" w:rsidTr="007C397A">
        <w:trPr>
          <w:trHeight w:val="240"/>
        </w:trPr>
        <w:tc>
          <w:tcPr>
            <w:tcW w:w="4131" w:type="dxa"/>
            <w:tcBorders>
              <w:top w:val="nil"/>
              <w:left w:val="nil"/>
              <w:bottom w:val="nil"/>
              <w:right w:val="nil"/>
            </w:tcBorders>
          </w:tcPr>
          <w:p w14:paraId="745EF517" w14:textId="77777777" w:rsidR="00CC0355" w:rsidRPr="00A2281F" w:rsidRDefault="00CC0355" w:rsidP="00652A37">
            <w:pPr>
              <w:spacing w:line="26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79ED70C8"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 xml:space="preserve">Balances </w:t>
            </w:r>
          </w:p>
        </w:tc>
        <w:tc>
          <w:tcPr>
            <w:tcW w:w="115" w:type="dxa"/>
            <w:tcBorders>
              <w:top w:val="nil"/>
              <w:left w:val="nil"/>
              <w:bottom w:val="nil"/>
              <w:right w:val="nil"/>
            </w:tcBorders>
          </w:tcPr>
          <w:p w14:paraId="250CAB8F" w14:textId="77777777" w:rsidR="00CC0355" w:rsidRPr="00A2281F" w:rsidRDefault="00CC0355" w:rsidP="00652A37">
            <w:pPr>
              <w:spacing w:line="260" w:lineRule="exact"/>
              <w:ind w:left="-360" w:right="81" w:hanging="90"/>
              <w:jc w:val="right"/>
              <w:rPr>
                <w:rFonts w:cs="Times New Roman"/>
                <w:sz w:val="18"/>
                <w:szCs w:val="18"/>
              </w:rPr>
            </w:pPr>
          </w:p>
        </w:tc>
        <w:tc>
          <w:tcPr>
            <w:tcW w:w="1055" w:type="dxa"/>
            <w:tcBorders>
              <w:top w:val="nil"/>
              <w:left w:val="nil"/>
              <w:bottom w:val="nil"/>
              <w:right w:val="nil"/>
            </w:tcBorders>
          </w:tcPr>
          <w:p w14:paraId="721E4D03"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 xml:space="preserve">Recognized </w:t>
            </w:r>
          </w:p>
        </w:tc>
        <w:tc>
          <w:tcPr>
            <w:tcW w:w="110" w:type="dxa"/>
            <w:tcBorders>
              <w:top w:val="nil"/>
              <w:left w:val="nil"/>
              <w:bottom w:val="nil"/>
              <w:right w:val="nil"/>
            </w:tcBorders>
          </w:tcPr>
          <w:p w14:paraId="0F7D518C" w14:textId="77777777" w:rsidR="00CC0355" w:rsidRPr="00A2281F" w:rsidRDefault="00CC0355" w:rsidP="00652A37">
            <w:pPr>
              <w:spacing w:line="260" w:lineRule="exact"/>
              <w:ind w:left="-56" w:right="81"/>
              <w:jc w:val="right"/>
              <w:rPr>
                <w:rFonts w:cs="Times New Roman"/>
                <w:sz w:val="18"/>
                <w:szCs w:val="18"/>
              </w:rPr>
            </w:pPr>
          </w:p>
        </w:tc>
        <w:tc>
          <w:tcPr>
            <w:tcW w:w="1240" w:type="dxa"/>
            <w:tcBorders>
              <w:top w:val="nil"/>
              <w:left w:val="nil"/>
              <w:bottom w:val="nil"/>
              <w:right w:val="nil"/>
            </w:tcBorders>
          </w:tcPr>
          <w:p w14:paraId="55AE193C" w14:textId="77777777" w:rsidR="00CC0355" w:rsidRPr="00A2281F" w:rsidRDefault="00CC0355" w:rsidP="00652A37">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Recognized in</w:t>
            </w:r>
          </w:p>
        </w:tc>
        <w:tc>
          <w:tcPr>
            <w:tcW w:w="99" w:type="dxa"/>
            <w:tcBorders>
              <w:top w:val="nil"/>
              <w:left w:val="nil"/>
              <w:bottom w:val="nil"/>
              <w:right w:val="nil"/>
            </w:tcBorders>
          </w:tcPr>
          <w:p w14:paraId="130B078A" w14:textId="77777777" w:rsidR="00CC0355" w:rsidRPr="00A2281F" w:rsidRDefault="00CC0355" w:rsidP="00652A37">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292CEC76"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 xml:space="preserve">Balances </w:t>
            </w:r>
          </w:p>
        </w:tc>
      </w:tr>
      <w:tr w:rsidR="004B28E4" w:rsidRPr="00A2281F" w14:paraId="736E8C96" w14:textId="77777777" w:rsidTr="007C397A">
        <w:trPr>
          <w:trHeight w:val="240"/>
        </w:trPr>
        <w:tc>
          <w:tcPr>
            <w:tcW w:w="4131" w:type="dxa"/>
            <w:tcBorders>
              <w:top w:val="nil"/>
              <w:left w:val="nil"/>
              <w:bottom w:val="nil"/>
              <w:right w:val="nil"/>
            </w:tcBorders>
          </w:tcPr>
          <w:p w14:paraId="0CA0AB95" w14:textId="77777777" w:rsidR="00CC0355" w:rsidRPr="00A2281F" w:rsidRDefault="00CC0355" w:rsidP="00652A37">
            <w:pPr>
              <w:spacing w:line="26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AE31A3F"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as at</w:t>
            </w:r>
          </w:p>
        </w:tc>
        <w:tc>
          <w:tcPr>
            <w:tcW w:w="115" w:type="dxa"/>
            <w:tcBorders>
              <w:top w:val="nil"/>
              <w:left w:val="nil"/>
              <w:bottom w:val="nil"/>
              <w:right w:val="nil"/>
            </w:tcBorders>
          </w:tcPr>
          <w:p w14:paraId="45728F52" w14:textId="77777777" w:rsidR="00CC0355" w:rsidRPr="00A2281F" w:rsidRDefault="00CC0355" w:rsidP="00652A37">
            <w:pPr>
              <w:spacing w:line="260" w:lineRule="exact"/>
              <w:ind w:left="-360" w:right="81" w:hanging="90"/>
              <w:jc w:val="right"/>
              <w:rPr>
                <w:rFonts w:cs="Times New Roman"/>
                <w:sz w:val="18"/>
                <w:szCs w:val="18"/>
              </w:rPr>
            </w:pPr>
          </w:p>
        </w:tc>
        <w:tc>
          <w:tcPr>
            <w:tcW w:w="1055" w:type="dxa"/>
            <w:tcBorders>
              <w:top w:val="nil"/>
              <w:left w:val="nil"/>
              <w:bottom w:val="nil"/>
              <w:right w:val="nil"/>
            </w:tcBorders>
          </w:tcPr>
          <w:p w14:paraId="56F10B9D"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in profit</w:t>
            </w:r>
          </w:p>
        </w:tc>
        <w:tc>
          <w:tcPr>
            <w:tcW w:w="110" w:type="dxa"/>
            <w:tcBorders>
              <w:top w:val="nil"/>
              <w:left w:val="nil"/>
              <w:bottom w:val="nil"/>
              <w:right w:val="nil"/>
            </w:tcBorders>
          </w:tcPr>
          <w:p w14:paraId="7857632B" w14:textId="77777777" w:rsidR="00CC0355" w:rsidRPr="00A2281F" w:rsidRDefault="00CC0355" w:rsidP="00652A37">
            <w:pPr>
              <w:spacing w:line="260" w:lineRule="exact"/>
              <w:ind w:left="-56" w:right="81"/>
              <w:jc w:val="right"/>
              <w:rPr>
                <w:rFonts w:cs="Times New Roman"/>
                <w:sz w:val="18"/>
                <w:szCs w:val="18"/>
              </w:rPr>
            </w:pPr>
          </w:p>
        </w:tc>
        <w:tc>
          <w:tcPr>
            <w:tcW w:w="1240" w:type="dxa"/>
            <w:tcBorders>
              <w:top w:val="nil"/>
              <w:left w:val="nil"/>
              <w:bottom w:val="nil"/>
              <w:right w:val="nil"/>
            </w:tcBorders>
          </w:tcPr>
          <w:p w14:paraId="4B84605B" w14:textId="77777777" w:rsidR="00CC0355" w:rsidRPr="00A2281F" w:rsidRDefault="00CC0355" w:rsidP="00652A37">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other</w:t>
            </w:r>
          </w:p>
        </w:tc>
        <w:tc>
          <w:tcPr>
            <w:tcW w:w="99" w:type="dxa"/>
            <w:tcBorders>
              <w:top w:val="nil"/>
              <w:left w:val="nil"/>
              <w:bottom w:val="nil"/>
              <w:right w:val="nil"/>
            </w:tcBorders>
          </w:tcPr>
          <w:p w14:paraId="30716717" w14:textId="77777777" w:rsidR="00CC0355" w:rsidRPr="00A2281F" w:rsidRDefault="00CC0355" w:rsidP="00652A37">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098CA3A4"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as at</w:t>
            </w:r>
          </w:p>
        </w:tc>
      </w:tr>
      <w:tr w:rsidR="004B28E4" w:rsidRPr="00A2281F" w14:paraId="32FD5060" w14:textId="77777777" w:rsidTr="007C397A">
        <w:trPr>
          <w:trHeight w:val="240"/>
        </w:trPr>
        <w:tc>
          <w:tcPr>
            <w:tcW w:w="4131" w:type="dxa"/>
            <w:tcBorders>
              <w:top w:val="nil"/>
              <w:left w:val="nil"/>
              <w:bottom w:val="nil"/>
              <w:right w:val="nil"/>
            </w:tcBorders>
          </w:tcPr>
          <w:p w14:paraId="731457AA" w14:textId="77777777" w:rsidR="00CC0355" w:rsidRPr="00A2281F" w:rsidRDefault="00CC0355" w:rsidP="00652A37">
            <w:pPr>
              <w:spacing w:line="26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E741AA7"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January 1,</w:t>
            </w:r>
          </w:p>
        </w:tc>
        <w:tc>
          <w:tcPr>
            <w:tcW w:w="115" w:type="dxa"/>
            <w:tcBorders>
              <w:top w:val="nil"/>
              <w:left w:val="nil"/>
              <w:bottom w:val="nil"/>
              <w:right w:val="nil"/>
            </w:tcBorders>
          </w:tcPr>
          <w:p w14:paraId="772F6948" w14:textId="77777777" w:rsidR="00CC0355" w:rsidRPr="00A2281F" w:rsidRDefault="00CC0355" w:rsidP="00652A37">
            <w:pPr>
              <w:spacing w:line="260" w:lineRule="exact"/>
              <w:ind w:left="-360" w:right="81" w:hanging="90"/>
              <w:jc w:val="right"/>
              <w:rPr>
                <w:rFonts w:cs="Times New Roman"/>
                <w:sz w:val="18"/>
                <w:szCs w:val="18"/>
              </w:rPr>
            </w:pPr>
          </w:p>
        </w:tc>
        <w:tc>
          <w:tcPr>
            <w:tcW w:w="1055" w:type="dxa"/>
            <w:tcBorders>
              <w:top w:val="nil"/>
              <w:left w:val="nil"/>
              <w:bottom w:val="nil"/>
              <w:right w:val="nil"/>
            </w:tcBorders>
          </w:tcPr>
          <w:p w14:paraId="70E6EFA8"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or loss</w:t>
            </w:r>
          </w:p>
        </w:tc>
        <w:tc>
          <w:tcPr>
            <w:tcW w:w="110" w:type="dxa"/>
            <w:tcBorders>
              <w:top w:val="nil"/>
              <w:left w:val="nil"/>
              <w:bottom w:val="nil"/>
              <w:right w:val="nil"/>
            </w:tcBorders>
          </w:tcPr>
          <w:p w14:paraId="6684EDA6" w14:textId="77777777" w:rsidR="00CC0355" w:rsidRPr="00A2281F" w:rsidRDefault="00CC0355" w:rsidP="00652A37">
            <w:pPr>
              <w:spacing w:line="260" w:lineRule="exact"/>
              <w:ind w:left="-56" w:right="81"/>
              <w:jc w:val="right"/>
              <w:rPr>
                <w:rFonts w:cs="Times New Roman"/>
                <w:sz w:val="18"/>
                <w:szCs w:val="18"/>
              </w:rPr>
            </w:pPr>
          </w:p>
        </w:tc>
        <w:tc>
          <w:tcPr>
            <w:tcW w:w="1240" w:type="dxa"/>
            <w:tcBorders>
              <w:top w:val="nil"/>
              <w:left w:val="nil"/>
              <w:bottom w:val="nil"/>
              <w:right w:val="nil"/>
            </w:tcBorders>
          </w:tcPr>
          <w:p w14:paraId="149DEF9F" w14:textId="77777777" w:rsidR="00CC0355" w:rsidRPr="00A2281F" w:rsidRDefault="00CC0355" w:rsidP="00652A37">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comprehensive</w:t>
            </w:r>
          </w:p>
        </w:tc>
        <w:tc>
          <w:tcPr>
            <w:tcW w:w="99" w:type="dxa"/>
            <w:tcBorders>
              <w:top w:val="nil"/>
              <w:left w:val="nil"/>
              <w:bottom w:val="nil"/>
              <w:right w:val="nil"/>
            </w:tcBorders>
          </w:tcPr>
          <w:p w14:paraId="09FE52F9" w14:textId="77777777" w:rsidR="00CC0355" w:rsidRPr="00A2281F" w:rsidRDefault="00CC0355" w:rsidP="00652A37">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7CC1D460" w14:textId="77777777" w:rsidR="00CC0355" w:rsidRPr="00A2281F" w:rsidRDefault="00CC0355" w:rsidP="00652A37">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December 31,</w:t>
            </w:r>
          </w:p>
        </w:tc>
      </w:tr>
      <w:tr w:rsidR="004B28E4" w:rsidRPr="00A2281F" w14:paraId="48C28564" w14:textId="77777777" w:rsidTr="007C397A">
        <w:trPr>
          <w:trHeight w:val="240"/>
        </w:trPr>
        <w:tc>
          <w:tcPr>
            <w:tcW w:w="4131" w:type="dxa"/>
            <w:tcBorders>
              <w:top w:val="nil"/>
              <w:left w:val="nil"/>
              <w:bottom w:val="nil"/>
              <w:right w:val="nil"/>
            </w:tcBorders>
          </w:tcPr>
          <w:p w14:paraId="3B014320" w14:textId="77777777" w:rsidR="00CC0355" w:rsidRPr="00A2281F" w:rsidRDefault="00CC0355" w:rsidP="00652A37">
            <w:pPr>
              <w:spacing w:line="26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3A78EAB5" w14:textId="77777777" w:rsidR="00CC0355" w:rsidRPr="00A2281F" w:rsidRDefault="00CC0355" w:rsidP="00652A37">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2023</w:t>
            </w:r>
          </w:p>
        </w:tc>
        <w:tc>
          <w:tcPr>
            <w:tcW w:w="115" w:type="dxa"/>
            <w:tcBorders>
              <w:top w:val="nil"/>
              <w:left w:val="nil"/>
              <w:bottom w:val="nil"/>
              <w:right w:val="nil"/>
            </w:tcBorders>
          </w:tcPr>
          <w:p w14:paraId="4BD0F18D" w14:textId="77777777" w:rsidR="00CC0355" w:rsidRPr="00A2281F" w:rsidRDefault="00CC0355" w:rsidP="00652A37">
            <w:pPr>
              <w:spacing w:line="260" w:lineRule="exact"/>
              <w:ind w:left="-360" w:right="81" w:hanging="90"/>
              <w:jc w:val="right"/>
              <w:rPr>
                <w:rFonts w:cs="Times New Roman"/>
                <w:sz w:val="18"/>
                <w:szCs w:val="18"/>
              </w:rPr>
            </w:pPr>
          </w:p>
        </w:tc>
        <w:tc>
          <w:tcPr>
            <w:tcW w:w="1055" w:type="dxa"/>
            <w:tcBorders>
              <w:top w:val="nil"/>
              <w:left w:val="nil"/>
              <w:bottom w:val="nil"/>
              <w:right w:val="nil"/>
            </w:tcBorders>
          </w:tcPr>
          <w:p w14:paraId="29CF9939" w14:textId="77777777" w:rsidR="00CC0355" w:rsidRPr="00A2281F" w:rsidRDefault="00CC0355" w:rsidP="00652A37">
            <w:pPr>
              <w:spacing w:line="260" w:lineRule="exact"/>
              <w:ind w:left="18" w:right="-9" w:hanging="18"/>
              <w:jc w:val="center"/>
              <w:rPr>
                <w:rFonts w:cs="Times New Roman"/>
                <w:b/>
                <w:bCs/>
                <w:sz w:val="18"/>
                <w:szCs w:val="18"/>
                <w:lang w:val="en-US"/>
              </w:rPr>
            </w:pPr>
          </w:p>
        </w:tc>
        <w:tc>
          <w:tcPr>
            <w:tcW w:w="110" w:type="dxa"/>
            <w:tcBorders>
              <w:top w:val="nil"/>
              <w:left w:val="nil"/>
              <w:bottom w:val="nil"/>
              <w:right w:val="nil"/>
            </w:tcBorders>
          </w:tcPr>
          <w:p w14:paraId="1C35E1DF" w14:textId="77777777" w:rsidR="00CC0355" w:rsidRPr="00A2281F" w:rsidRDefault="00CC0355" w:rsidP="00652A37">
            <w:pPr>
              <w:spacing w:line="260" w:lineRule="exact"/>
              <w:ind w:left="-56" w:right="81"/>
              <w:jc w:val="right"/>
              <w:rPr>
                <w:rFonts w:cs="Times New Roman"/>
                <w:sz w:val="18"/>
                <w:szCs w:val="18"/>
              </w:rPr>
            </w:pPr>
          </w:p>
        </w:tc>
        <w:tc>
          <w:tcPr>
            <w:tcW w:w="1240" w:type="dxa"/>
            <w:tcBorders>
              <w:top w:val="nil"/>
              <w:left w:val="nil"/>
              <w:bottom w:val="nil"/>
              <w:right w:val="nil"/>
            </w:tcBorders>
          </w:tcPr>
          <w:p w14:paraId="5A26EA66" w14:textId="77777777" w:rsidR="00CC0355" w:rsidRPr="00A2281F" w:rsidRDefault="00CC0355" w:rsidP="00652A37">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income</w:t>
            </w:r>
          </w:p>
        </w:tc>
        <w:tc>
          <w:tcPr>
            <w:tcW w:w="99" w:type="dxa"/>
            <w:tcBorders>
              <w:top w:val="nil"/>
              <w:left w:val="nil"/>
              <w:bottom w:val="nil"/>
              <w:right w:val="nil"/>
            </w:tcBorders>
          </w:tcPr>
          <w:p w14:paraId="21FB2259" w14:textId="77777777" w:rsidR="00CC0355" w:rsidRPr="00A2281F" w:rsidRDefault="00CC0355" w:rsidP="00652A37">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3A617B43" w14:textId="77777777" w:rsidR="00CC0355" w:rsidRPr="00A2281F" w:rsidRDefault="00CC0355" w:rsidP="00652A37">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2023</w:t>
            </w:r>
          </w:p>
        </w:tc>
      </w:tr>
      <w:tr w:rsidR="004B28E4" w:rsidRPr="00A2281F" w14:paraId="6A028AA9" w14:textId="77777777" w:rsidTr="00591E84">
        <w:trPr>
          <w:trHeight w:val="240"/>
        </w:trPr>
        <w:tc>
          <w:tcPr>
            <w:tcW w:w="4131" w:type="dxa"/>
            <w:tcBorders>
              <w:top w:val="nil"/>
              <w:left w:val="nil"/>
              <w:bottom w:val="nil"/>
              <w:right w:val="nil"/>
            </w:tcBorders>
            <w:vAlign w:val="bottom"/>
          </w:tcPr>
          <w:p w14:paraId="6984352D" w14:textId="4A9F5CB1" w:rsidR="00CC0355" w:rsidRPr="00A2281F" w:rsidRDefault="00CC0355" w:rsidP="00652A37">
            <w:pPr>
              <w:spacing w:line="260" w:lineRule="exact"/>
              <w:ind w:left="84" w:right="5"/>
              <w:rPr>
                <w:rFonts w:cs="Times New Roman"/>
                <w:b/>
                <w:bCs/>
                <w:sz w:val="18"/>
                <w:szCs w:val="18"/>
                <w:lang w:val="en-US"/>
              </w:rPr>
            </w:pPr>
            <w:r w:rsidRPr="00A2281F">
              <w:rPr>
                <w:rFonts w:cs="Times New Roman"/>
                <w:b/>
                <w:bCs/>
                <w:sz w:val="18"/>
                <w:szCs w:val="18"/>
                <w:lang w:val="en-US"/>
              </w:rPr>
              <w:t>Deferred tax assets</w:t>
            </w:r>
          </w:p>
        </w:tc>
        <w:tc>
          <w:tcPr>
            <w:tcW w:w="1080" w:type="dxa"/>
            <w:tcBorders>
              <w:top w:val="nil"/>
              <w:left w:val="nil"/>
              <w:bottom w:val="nil"/>
              <w:right w:val="nil"/>
            </w:tcBorders>
            <w:shd w:val="clear" w:color="auto" w:fill="auto"/>
            <w:vAlign w:val="bottom"/>
          </w:tcPr>
          <w:p w14:paraId="0FF8F61D" w14:textId="77777777" w:rsidR="00CC0355" w:rsidRPr="00A2281F" w:rsidRDefault="00CC0355" w:rsidP="00591E84">
            <w:pPr>
              <w:tabs>
                <w:tab w:val="decimal" w:pos="887"/>
              </w:tabs>
              <w:spacing w:line="260" w:lineRule="exact"/>
              <w:ind w:hanging="5"/>
              <w:rPr>
                <w:rFonts w:cs="Times New Roman"/>
                <w:sz w:val="18"/>
                <w:szCs w:val="18"/>
                <w:lang w:val="en-US"/>
              </w:rPr>
            </w:pPr>
          </w:p>
        </w:tc>
        <w:tc>
          <w:tcPr>
            <w:tcW w:w="115" w:type="dxa"/>
            <w:tcBorders>
              <w:top w:val="nil"/>
              <w:left w:val="nil"/>
              <w:bottom w:val="nil"/>
              <w:right w:val="nil"/>
            </w:tcBorders>
            <w:shd w:val="clear" w:color="auto" w:fill="auto"/>
            <w:vAlign w:val="bottom"/>
          </w:tcPr>
          <w:p w14:paraId="5D066630" w14:textId="77777777" w:rsidR="00CC0355" w:rsidRPr="00A2281F" w:rsidRDefault="00CC0355" w:rsidP="00591E84">
            <w:pPr>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598B2D5B" w14:textId="77777777" w:rsidR="00CC0355" w:rsidRPr="00A2281F" w:rsidRDefault="00CC0355" w:rsidP="00591E84">
            <w:pPr>
              <w:tabs>
                <w:tab w:val="decimal" w:pos="887"/>
              </w:tabs>
              <w:spacing w:line="260" w:lineRule="exact"/>
              <w:ind w:hanging="5"/>
              <w:rPr>
                <w:rFonts w:cs="Times New Roman"/>
                <w:sz w:val="18"/>
                <w:szCs w:val="18"/>
                <w:lang w:val="en-US"/>
              </w:rPr>
            </w:pPr>
          </w:p>
        </w:tc>
        <w:tc>
          <w:tcPr>
            <w:tcW w:w="110" w:type="dxa"/>
            <w:tcBorders>
              <w:top w:val="nil"/>
              <w:left w:val="nil"/>
              <w:bottom w:val="nil"/>
              <w:right w:val="nil"/>
            </w:tcBorders>
            <w:shd w:val="clear" w:color="auto" w:fill="auto"/>
            <w:vAlign w:val="bottom"/>
          </w:tcPr>
          <w:p w14:paraId="4B57E7CE" w14:textId="77777777" w:rsidR="00CC0355" w:rsidRPr="00A2281F" w:rsidRDefault="00CC0355" w:rsidP="00591E84">
            <w:pPr>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0664AB52" w14:textId="77777777" w:rsidR="00CC0355" w:rsidRPr="00A2281F" w:rsidRDefault="00CC0355" w:rsidP="00591E84">
            <w:pPr>
              <w:tabs>
                <w:tab w:val="decimal" w:pos="887"/>
              </w:tabs>
              <w:spacing w:line="260" w:lineRule="exact"/>
              <w:ind w:hanging="5"/>
              <w:rPr>
                <w:rFonts w:cs="Times New Roman"/>
                <w:sz w:val="18"/>
                <w:szCs w:val="18"/>
                <w:lang w:val="en-US"/>
              </w:rPr>
            </w:pPr>
          </w:p>
        </w:tc>
        <w:tc>
          <w:tcPr>
            <w:tcW w:w="99" w:type="dxa"/>
            <w:tcBorders>
              <w:top w:val="nil"/>
              <w:left w:val="nil"/>
              <w:bottom w:val="nil"/>
              <w:right w:val="nil"/>
            </w:tcBorders>
            <w:shd w:val="clear" w:color="auto" w:fill="auto"/>
            <w:vAlign w:val="bottom"/>
          </w:tcPr>
          <w:p w14:paraId="5F0D2854" w14:textId="77777777" w:rsidR="00CC0355" w:rsidRPr="00A2281F" w:rsidRDefault="00CC0355" w:rsidP="00591E84">
            <w:pPr>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16D0F98E" w14:textId="77777777" w:rsidR="00CC0355" w:rsidRPr="00A2281F" w:rsidRDefault="00CC0355" w:rsidP="00591E84">
            <w:pPr>
              <w:tabs>
                <w:tab w:val="decimal" w:pos="887"/>
              </w:tabs>
              <w:spacing w:line="260" w:lineRule="exact"/>
              <w:ind w:hanging="5"/>
              <w:rPr>
                <w:rFonts w:cs="Times New Roman"/>
                <w:sz w:val="18"/>
                <w:szCs w:val="18"/>
                <w:lang w:val="en-US"/>
              </w:rPr>
            </w:pPr>
          </w:p>
        </w:tc>
      </w:tr>
      <w:tr w:rsidR="004B28E4" w:rsidRPr="00A2281F" w14:paraId="74239BC7" w14:textId="77777777" w:rsidTr="00591E84">
        <w:trPr>
          <w:trHeight w:val="240"/>
        </w:trPr>
        <w:tc>
          <w:tcPr>
            <w:tcW w:w="4131" w:type="dxa"/>
            <w:tcBorders>
              <w:top w:val="nil"/>
              <w:left w:val="nil"/>
              <w:bottom w:val="nil"/>
              <w:right w:val="nil"/>
            </w:tcBorders>
            <w:vAlign w:val="bottom"/>
          </w:tcPr>
          <w:p w14:paraId="7E8E5992" w14:textId="75BF0391" w:rsidR="00CC0355" w:rsidRPr="00A2281F" w:rsidRDefault="007B22CA" w:rsidP="00591E84">
            <w:pPr>
              <w:spacing w:line="260" w:lineRule="exact"/>
              <w:ind w:left="527" w:right="5" w:hanging="177"/>
              <w:rPr>
                <w:rFonts w:cs="Times New Roman"/>
                <w:sz w:val="18"/>
                <w:szCs w:val="18"/>
              </w:rPr>
            </w:pPr>
            <w:r w:rsidRPr="00A2281F">
              <w:rPr>
                <w:rFonts w:cs="Times New Roman"/>
                <w:sz w:val="18"/>
                <w:szCs w:val="18"/>
              </w:rPr>
              <w:t>Allowance for expected credit loss</w:t>
            </w:r>
          </w:p>
        </w:tc>
        <w:tc>
          <w:tcPr>
            <w:tcW w:w="1080" w:type="dxa"/>
            <w:tcBorders>
              <w:top w:val="nil"/>
              <w:left w:val="nil"/>
              <w:bottom w:val="nil"/>
              <w:right w:val="nil"/>
            </w:tcBorders>
            <w:shd w:val="clear" w:color="auto" w:fill="auto"/>
            <w:vAlign w:val="bottom"/>
          </w:tcPr>
          <w:p w14:paraId="360F309F"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1,892</w:t>
            </w:r>
          </w:p>
        </w:tc>
        <w:tc>
          <w:tcPr>
            <w:tcW w:w="115" w:type="dxa"/>
            <w:tcBorders>
              <w:top w:val="nil"/>
              <w:left w:val="nil"/>
              <w:bottom w:val="nil"/>
              <w:right w:val="nil"/>
            </w:tcBorders>
            <w:shd w:val="clear" w:color="auto" w:fill="auto"/>
            <w:vAlign w:val="bottom"/>
          </w:tcPr>
          <w:p w14:paraId="7FC923E4"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6272E3C1"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(370)</w:t>
            </w:r>
          </w:p>
        </w:tc>
        <w:tc>
          <w:tcPr>
            <w:tcW w:w="110" w:type="dxa"/>
            <w:tcBorders>
              <w:top w:val="nil"/>
              <w:left w:val="nil"/>
              <w:bottom w:val="nil"/>
              <w:right w:val="nil"/>
            </w:tcBorders>
            <w:shd w:val="clear" w:color="auto" w:fill="auto"/>
            <w:vAlign w:val="bottom"/>
          </w:tcPr>
          <w:p w14:paraId="6C983BC0"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27393062"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5801EE5A"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5D21C8DD"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1,522</w:t>
            </w:r>
          </w:p>
        </w:tc>
      </w:tr>
      <w:tr w:rsidR="004B28E4" w:rsidRPr="00A2281F" w14:paraId="14F6B68B" w14:textId="77777777" w:rsidTr="00591E84">
        <w:trPr>
          <w:trHeight w:val="240"/>
        </w:trPr>
        <w:tc>
          <w:tcPr>
            <w:tcW w:w="4131" w:type="dxa"/>
            <w:tcBorders>
              <w:top w:val="nil"/>
              <w:left w:val="nil"/>
              <w:bottom w:val="nil"/>
              <w:right w:val="nil"/>
            </w:tcBorders>
            <w:vAlign w:val="bottom"/>
          </w:tcPr>
          <w:p w14:paraId="151C04CD" w14:textId="77777777" w:rsidR="00CC0355" w:rsidRPr="00A2281F" w:rsidRDefault="00CC0355" w:rsidP="00591E84">
            <w:pPr>
              <w:spacing w:line="260" w:lineRule="exact"/>
              <w:ind w:left="527" w:right="5" w:hanging="177"/>
              <w:rPr>
                <w:rFonts w:cs="Times New Roman"/>
                <w:sz w:val="18"/>
                <w:szCs w:val="18"/>
              </w:rPr>
            </w:pPr>
            <w:r w:rsidRPr="00A2281F">
              <w:rPr>
                <w:rFonts w:cs="Times New Roman"/>
                <w:sz w:val="18"/>
                <w:szCs w:val="18"/>
              </w:rPr>
              <w:t>Allowance for diminution in value of inventories</w:t>
            </w:r>
          </w:p>
        </w:tc>
        <w:tc>
          <w:tcPr>
            <w:tcW w:w="1080" w:type="dxa"/>
            <w:tcBorders>
              <w:top w:val="nil"/>
              <w:left w:val="nil"/>
              <w:bottom w:val="nil"/>
              <w:right w:val="nil"/>
            </w:tcBorders>
            <w:shd w:val="clear" w:color="auto" w:fill="auto"/>
            <w:vAlign w:val="bottom"/>
          </w:tcPr>
          <w:p w14:paraId="6EF0E856"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6,428</w:t>
            </w:r>
          </w:p>
        </w:tc>
        <w:tc>
          <w:tcPr>
            <w:tcW w:w="115" w:type="dxa"/>
            <w:tcBorders>
              <w:top w:val="nil"/>
              <w:left w:val="nil"/>
              <w:bottom w:val="nil"/>
              <w:right w:val="nil"/>
            </w:tcBorders>
            <w:shd w:val="clear" w:color="auto" w:fill="auto"/>
            <w:vAlign w:val="bottom"/>
          </w:tcPr>
          <w:p w14:paraId="2B0E3077"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5A661D92"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3,917</w:t>
            </w:r>
          </w:p>
        </w:tc>
        <w:tc>
          <w:tcPr>
            <w:tcW w:w="110" w:type="dxa"/>
            <w:tcBorders>
              <w:top w:val="nil"/>
              <w:left w:val="nil"/>
              <w:bottom w:val="nil"/>
              <w:right w:val="nil"/>
            </w:tcBorders>
            <w:shd w:val="clear" w:color="auto" w:fill="auto"/>
            <w:vAlign w:val="bottom"/>
          </w:tcPr>
          <w:p w14:paraId="1A8949CD"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1FE0F632"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1451A2E6"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1AE31704"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10,345</w:t>
            </w:r>
          </w:p>
        </w:tc>
      </w:tr>
      <w:tr w:rsidR="004B28E4" w:rsidRPr="00A2281F" w14:paraId="566A64BE" w14:textId="77777777" w:rsidTr="00591E84">
        <w:trPr>
          <w:trHeight w:val="240"/>
        </w:trPr>
        <w:tc>
          <w:tcPr>
            <w:tcW w:w="4131" w:type="dxa"/>
            <w:tcBorders>
              <w:top w:val="nil"/>
              <w:left w:val="nil"/>
              <w:bottom w:val="nil"/>
              <w:right w:val="nil"/>
            </w:tcBorders>
            <w:vAlign w:val="bottom"/>
          </w:tcPr>
          <w:p w14:paraId="57C5ADEA" w14:textId="77777777" w:rsidR="00CC0355" w:rsidRPr="00A2281F" w:rsidRDefault="00CC0355" w:rsidP="00591E84">
            <w:pPr>
              <w:spacing w:line="260" w:lineRule="exact"/>
              <w:ind w:left="527" w:right="5" w:hanging="177"/>
              <w:rPr>
                <w:rFonts w:cs="Times New Roman"/>
                <w:sz w:val="18"/>
                <w:szCs w:val="18"/>
              </w:rPr>
            </w:pPr>
            <w:r w:rsidRPr="00A2281F">
              <w:rPr>
                <w:rFonts w:cs="Times New Roman"/>
                <w:sz w:val="18"/>
                <w:szCs w:val="18"/>
              </w:rPr>
              <w:t>Allowance for impairment of assets</w:t>
            </w:r>
          </w:p>
        </w:tc>
        <w:tc>
          <w:tcPr>
            <w:tcW w:w="1080" w:type="dxa"/>
            <w:tcBorders>
              <w:top w:val="nil"/>
              <w:left w:val="nil"/>
              <w:bottom w:val="nil"/>
              <w:right w:val="nil"/>
            </w:tcBorders>
            <w:shd w:val="clear" w:color="auto" w:fill="auto"/>
            <w:vAlign w:val="bottom"/>
          </w:tcPr>
          <w:p w14:paraId="55ADC56B"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3,909</w:t>
            </w:r>
          </w:p>
        </w:tc>
        <w:tc>
          <w:tcPr>
            <w:tcW w:w="115" w:type="dxa"/>
            <w:tcBorders>
              <w:top w:val="nil"/>
              <w:left w:val="nil"/>
              <w:bottom w:val="nil"/>
              <w:right w:val="nil"/>
            </w:tcBorders>
            <w:shd w:val="clear" w:color="auto" w:fill="auto"/>
            <w:vAlign w:val="bottom"/>
          </w:tcPr>
          <w:p w14:paraId="067B8ACB"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4C8836F5"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5,865</w:t>
            </w:r>
          </w:p>
        </w:tc>
        <w:tc>
          <w:tcPr>
            <w:tcW w:w="110" w:type="dxa"/>
            <w:tcBorders>
              <w:top w:val="nil"/>
              <w:left w:val="nil"/>
              <w:bottom w:val="nil"/>
              <w:right w:val="nil"/>
            </w:tcBorders>
            <w:shd w:val="clear" w:color="auto" w:fill="auto"/>
            <w:vAlign w:val="bottom"/>
          </w:tcPr>
          <w:p w14:paraId="20B12B19"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47CF2C9B"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71EF1DEF"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7D5C3BAD"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9,774</w:t>
            </w:r>
          </w:p>
        </w:tc>
      </w:tr>
      <w:tr w:rsidR="004B28E4" w:rsidRPr="00A2281F" w14:paraId="0C8AB8B1" w14:textId="77777777" w:rsidTr="00591E84">
        <w:trPr>
          <w:trHeight w:val="240"/>
        </w:trPr>
        <w:tc>
          <w:tcPr>
            <w:tcW w:w="4131" w:type="dxa"/>
            <w:tcBorders>
              <w:top w:val="nil"/>
              <w:left w:val="nil"/>
              <w:bottom w:val="nil"/>
              <w:right w:val="nil"/>
            </w:tcBorders>
            <w:vAlign w:val="bottom"/>
          </w:tcPr>
          <w:p w14:paraId="1D7B846F" w14:textId="2FB0228D" w:rsidR="00CC0355" w:rsidRPr="00A2281F" w:rsidRDefault="00591E84" w:rsidP="00591E84">
            <w:pPr>
              <w:spacing w:line="260" w:lineRule="exact"/>
              <w:ind w:left="527" w:right="5" w:hanging="177"/>
              <w:rPr>
                <w:rFonts w:cs="Times New Roman"/>
                <w:sz w:val="18"/>
                <w:szCs w:val="18"/>
              </w:rPr>
            </w:pPr>
            <w:r w:rsidRPr="00A2281F">
              <w:rPr>
                <w:rFonts w:cs="Times New Roman"/>
                <w:sz w:val="18"/>
                <w:szCs w:val="18"/>
              </w:rPr>
              <w:t xml:space="preserve">Temporary differences of depreciation of </w:t>
            </w:r>
            <w:r w:rsidR="00CC0355" w:rsidRPr="00A2281F">
              <w:rPr>
                <w:rFonts w:cs="Times New Roman"/>
                <w:sz w:val="18"/>
                <w:szCs w:val="18"/>
              </w:rPr>
              <w:t>assets located on leased land</w:t>
            </w:r>
          </w:p>
        </w:tc>
        <w:tc>
          <w:tcPr>
            <w:tcW w:w="1080" w:type="dxa"/>
            <w:tcBorders>
              <w:top w:val="nil"/>
              <w:left w:val="nil"/>
              <w:bottom w:val="nil"/>
              <w:right w:val="nil"/>
            </w:tcBorders>
            <w:shd w:val="clear" w:color="auto" w:fill="auto"/>
            <w:vAlign w:val="bottom"/>
          </w:tcPr>
          <w:p w14:paraId="269459E9"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11,793</w:t>
            </w:r>
          </w:p>
        </w:tc>
        <w:tc>
          <w:tcPr>
            <w:tcW w:w="115" w:type="dxa"/>
            <w:tcBorders>
              <w:top w:val="nil"/>
              <w:left w:val="nil"/>
              <w:bottom w:val="nil"/>
              <w:right w:val="nil"/>
            </w:tcBorders>
            <w:shd w:val="clear" w:color="auto" w:fill="auto"/>
            <w:vAlign w:val="bottom"/>
          </w:tcPr>
          <w:p w14:paraId="244A1357"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48D4C653"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(50)</w:t>
            </w:r>
          </w:p>
        </w:tc>
        <w:tc>
          <w:tcPr>
            <w:tcW w:w="110" w:type="dxa"/>
            <w:tcBorders>
              <w:top w:val="nil"/>
              <w:left w:val="nil"/>
              <w:bottom w:val="nil"/>
              <w:right w:val="nil"/>
            </w:tcBorders>
            <w:shd w:val="clear" w:color="auto" w:fill="auto"/>
            <w:vAlign w:val="bottom"/>
          </w:tcPr>
          <w:p w14:paraId="25C93033"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324AEA65"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7F0F04AC"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7E332E78"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11,743</w:t>
            </w:r>
          </w:p>
        </w:tc>
      </w:tr>
      <w:tr w:rsidR="004B28E4" w:rsidRPr="00A2281F" w14:paraId="0B86A6D3" w14:textId="77777777" w:rsidTr="00591E84">
        <w:trPr>
          <w:trHeight w:val="240"/>
        </w:trPr>
        <w:tc>
          <w:tcPr>
            <w:tcW w:w="4131" w:type="dxa"/>
            <w:tcBorders>
              <w:top w:val="nil"/>
              <w:left w:val="nil"/>
              <w:bottom w:val="nil"/>
              <w:right w:val="nil"/>
            </w:tcBorders>
            <w:vAlign w:val="bottom"/>
          </w:tcPr>
          <w:p w14:paraId="40DC24F5" w14:textId="77777777" w:rsidR="00CC0355" w:rsidRPr="00A2281F" w:rsidRDefault="00CC0355" w:rsidP="00591E84">
            <w:pPr>
              <w:spacing w:line="260" w:lineRule="exact"/>
              <w:ind w:left="527" w:right="5" w:hanging="177"/>
              <w:rPr>
                <w:rFonts w:cs="Times New Roman"/>
                <w:sz w:val="18"/>
                <w:szCs w:val="18"/>
              </w:rPr>
            </w:pPr>
            <w:r w:rsidRPr="00A2281F">
              <w:rPr>
                <w:rFonts w:cs="Times New Roman"/>
                <w:sz w:val="18"/>
                <w:szCs w:val="18"/>
              </w:rPr>
              <w:t>Provision for employee benefits</w:t>
            </w:r>
          </w:p>
        </w:tc>
        <w:tc>
          <w:tcPr>
            <w:tcW w:w="1080" w:type="dxa"/>
            <w:tcBorders>
              <w:top w:val="nil"/>
              <w:left w:val="nil"/>
              <w:bottom w:val="nil"/>
              <w:right w:val="nil"/>
            </w:tcBorders>
            <w:shd w:val="clear" w:color="auto" w:fill="auto"/>
            <w:vAlign w:val="bottom"/>
          </w:tcPr>
          <w:p w14:paraId="5882AFDB"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5,727</w:t>
            </w:r>
          </w:p>
        </w:tc>
        <w:tc>
          <w:tcPr>
            <w:tcW w:w="115" w:type="dxa"/>
            <w:tcBorders>
              <w:top w:val="nil"/>
              <w:left w:val="nil"/>
              <w:bottom w:val="nil"/>
              <w:right w:val="nil"/>
            </w:tcBorders>
            <w:shd w:val="clear" w:color="auto" w:fill="auto"/>
            <w:vAlign w:val="bottom"/>
          </w:tcPr>
          <w:p w14:paraId="28A15122"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4FB24065"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1,071</w:t>
            </w:r>
          </w:p>
        </w:tc>
        <w:tc>
          <w:tcPr>
            <w:tcW w:w="110" w:type="dxa"/>
            <w:tcBorders>
              <w:top w:val="nil"/>
              <w:left w:val="nil"/>
              <w:bottom w:val="nil"/>
              <w:right w:val="nil"/>
            </w:tcBorders>
            <w:shd w:val="clear" w:color="auto" w:fill="auto"/>
            <w:vAlign w:val="bottom"/>
          </w:tcPr>
          <w:p w14:paraId="045D41A1"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08AB764A"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34E59C39"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67A6F80B" w14:textId="77777777" w:rsidR="00CC0355" w:rsidRPr="00A2281F" w:rsidRDefault="00CC0355" w:rsidP="00591E84">
            <w:pPr>
              <w:tabs>
                <w:tab w:val="decimal" w:pos="887"/>
              </w:tabs>
              <w:spacing w:line="260" w:lineRule="exact"/>
              <w:ind w:hanging="5"/>
              <w:rPr>
                <w:rFonts w:cs="Times New Roman"/>
                <w:sz w:val="18"/>
                <w:szCs w:val="18"/>
                <w:cs/>
                <w:lang w:val="en-US"/>
              </w:rPr>
            </w:pPr>
            <w:r w:rsidRPr="00A2281F">
              <w:rPr>
                <w:rFonts w:cs="Times New Roman"/>
                <w:sz w:val="18"/>
                <w:szCs w:val="18"/>
                <w:lang w:val="en-US"/>
              </w:rPr>
              <w:t>6,798</w:t>
            </w:r>
          </w:p>
        </w:tc>
      </w:tr>
      <w:tr w:rsidR="004B28E4" w:rsidRPr="00A2281F" w14:paraId="2C94F267" w14:textId="77777777" w:rsidTr="00591E84">
        <w:trPr>
          <w:trHeight w:val="240"/>
        </w:trPr>
        <w:tc>
          <w:tcPr>
            <w:tcW w:w="4131" w:type="dxa"/>
            <w:tcBorders>
              <w:top w:val="nil"/>
              <w:left w:val="nil"/>
              <w:bottom w:val="nil"/>
              <w:right w:val="nil"/>
            </w:tcBorders>
            <w:vAlign w:val="bottom"/>
          </w:tcPr>
          <w:p w14:paraId="47BAA48C" w14:textId="77777777" w:rsidR="00CC0355" w:rsidRPr="00A2281F" w:rsidRDefault="00CC0355" w:rsidP="00591E84">
            <w:pPr>
              <w:spacing w:line="260" w:lineRule="exact"/>
              <w:ind w:left="527" w:right="5" w:hanging="177"/>
              <w:rPr>
                <w:rFonts w:cs="Times New Roman"/>
                <w:sz w:val="18"/>
                <w:szCs w:val="18"/>
              </w:rPr>
            </w:pPr>
            <w:r w:rsidRPr="00A2281F">
              <w:rPr>
                <w:rFonts w:cs="Times New Roman"/>
                <w:sz w:val="18"/>
                <w:szCs w:val="18"/>
              </w:rPr>
              <w:t>Unused tax loss</w:t>
            </w:r>
          </w:p>
        </w:tc>
        <w:tc>
          <w:tcPr>
            <w:tcW w:w="1080" w:type="dxa"/>
            <w:tcBorders>
              <w:top w:val="nil"/>
              <w:left w:val="nil"/>
              <w:bottom w:val="nil"/>
              <w:right w:val="nil"/>
            </w:tcBorders>
            <w:shd w:val="clear" w:color="auto" w:fill="auto"/>
            <w:vAlign w:val="bottom"/>
          </w:tcPr>
          <w:p w14:paraId="5E477C07"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55,385</w:t>
            </w:r>
          </w:p>
        </w:tc>
        <w:tc>
          <w:tcPr>
            <w:tcW w:w="115" w:type="dxa"/>
            <w:tcBorders>
              <w:top w:val="nil"/>
              <w:left w:val="nil"/>
              <w:bottom w:val="nil"/>
              <w:right w:val="nil"/>
            </w:tcBorders>
            <w:shd w:val="clear" w:color="auto" w:fill="auto"/>
            <w:vAlign w:val="bottom"/>
          </w:tcPr>
          <w:p w14:paraId="776E0B54"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53B5A035"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(19,929)</w:t>
            </w:r>
          </w:p>
        </w:tc>
        <w:tc>
          <w:tcPr>
            <w:tcW w:w="110" w:type="dxa"/>
            <w:tcBorders>
              <w:top w:val="nil"/>
              <w:left w:val="nil"/>
              <w:bottom w:val="nil"/>
              <w:right w:val="nil"/>
            </w:tcBorders>
            <w:shd w:val="clear" w:color="auto" w:fill="auto"/>
            <w:vAlign w:val="bottom"/>
          </w:tcPr>
          <w:p w14:paraId="79CFF37B"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39BCBAE8"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185B2EA0"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7D186984"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35,456</w:t>
            </w:r>
          </w:p>
        </w:tc>
      </w:tr>
      <w:tr w:rsidR="004B28E4" w:rsidRPr="00A2281F" w14:paraId="3CD4B06F" w14:textId="77777777" w:rsidTr="00591E84">
        <w:trPr>
          <w:trHeight w:val="240"/>
        </w:trPr>
        <w:tc>
          <w:tcPr>
            <w:tcW w:w="4131" w:type="dxa"/>
            <w:tcBorders>
              <w:top w:val="nil"/>
              <w:left w:val="nil"/>
              <w:bottom w:val="nil"/>
              <w:right w:val="nil"/>
            </w:tcBorders>
            <w:vAlign w:val="bottom"/>
          </w:tcPr>
          <w:p w14:paraId="69242039" w14:textId="77777777" w:rsidR="00CC0355" w:rsidRPr="00A2281F" w:rsidRDefault="00CC0355" w:rsidP="00591E84">
            <w:pPr>
              <w:spacing w:line="260" w:lineRule="exact"/>
              <w:ind w:left="527" w:right="5" w:hanging="177"/>
              <w:rPr>
                <w:rFonts w:cs="Times New Roman"/>
                <w:sz w:val="18"/>
                <w:szCs w:val="18"/>
              </w:rPr>
            </w:pPr>
            <w:r w:rsidRPr="00A2281F">
              <w:rPr>
                <w:rFonts w:cs="Times New Roman"/>
                <w:sz w:val="18"/>
                <w:szCs w:val="18"/>
              </w:rPr>
              <w:t>Temporary differences of leases</w:t>
            </w:r>
          </w:p>
        </w:tc>
        <w:tc>
          <w:tcPr>
            <w:tcW w:w="1080" w:type="dxa"/>
            <w:tcBorders>
              <w:top w:val="nil"/>
              <w:left w:val="nil"/>
              <w:bottom w:val="nil"/>
              <w:right w:val="nil"/>
            </w:tcBorders>
            <w:shd w:val="clear" w:color="auto" w:fill="auto"/>
            <w:vAlign w:val="bottom"/>
          </w:tcPr>
          <w:p w14:paraId="29F51D80"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436</w:t>
            </w:r>
          </w:p>
        </w:tc>
        <w:tc>
          <w:tcPr>
            <w:tcW w:w="115" w:type="dxa"/>
            <w:tcBorders>
              <w:top w:val="nil"/>
              <w:left w:val="nil"/>
              <w:bottom w:val="nil"/>
              <w:right w:val="nil"/>
            </w:tcBorders>
            <w:shd w:val="clear" w:color="auto" w:fill="auto"/>
            <w:vAlign w:val="bottom"/>
          </w:tcPr>
          <w:p w14:paraId="3B797577"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vAlign w:val="bottom"/>
          </w:tcPr>
          <w:p w14:paraId="3D9C3863"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(436)</w:t>
            </w:r>
          </w:p>
        </w:tc>
        <w:tc>
          <w:tcPr>
            <w:tcW w:w="110" w:type="dxa"/>
            <w:tcBorders>
              <w:top w:val="nil"/>
              <w:left w:val="nil"/>
              <w:bottom w:val="nil"/>
              <w:right w:val="nil"/>
            </w:tcBorders>
            <w:shd w:val="clear" w:color="auto" w:fill="auto"/>
            <w:vAlign w:val="bottom"/>
          </w:tcPr>
          <w:p w14:paraId="2D2C05DB"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0CE97EE0"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74B50275"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5F2C2D5A"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r>
      <w:tr w:rsidR="004B28E4" w:rsidRPr="00A2281F" w14:paraId="25C9B911" w14:textId="77777777" w:rsidTr="00C83A8F">
        <w:trPr>
          <w:trHeight w:val="240"/>
        </w:trPr>
        <w:tc>
          <w:tcPr>
            <w:tcW w:w="4131" w:type="dxa"/>
            <w:tcBorders>
              <w:top w:val="nil"/>
              <w:left w:val="nil"/>
              <w:bottom w:val="nil"/>
              <w:right w:val="nil"/>
            </w:tcBorders>
            <w:vAlign w:val="bottom"/>
          </w:tcPr>
          <w:p w14:paraId="2E4B7E48" w14:textId="4F9CADA4" w:rsidR="0042418A" w:rsidRPr="00A2281F" w:rsidRDefault="0042418A" w:rsidP="0042418A">
            <w:pPr>
              <w:spacing w:line="260" w:lineRule="exact"/>
              <w:ind w:left="527" w:right="5" w:hanging="177"/>
              <w:rPr>
                <w:rFonts w:cs="Times New Roman"/>
                <w:sz w:val="18"/>
                <w:szCs w:val="18"/>
              </w:rPr>
            </w:pPr>
            <w:r w:rsidRPr="00A2281F">
              <w:rPr>
                <w:rFonts w:cs="Times New Roman"/>
                <w:sz w:val="18"/>
                <w:szCs w:val="18"/>
                <w:lang w:val="en-US"/>
              </w:rPr>
              <w:t>Right-of-use assets</w:t>
            </w:r>
          </w:p>
        </w:tc>
        <w:tc>
          <w:tcPr>
            <w:tcW w:w="1080" w:type="dxa"/>
            <w:tcBorders>
              <w:top w:val="nil"/>
              <w:left w:val="nil"/>
              <w:bottom w:val="nil"/>
              <w:right w:val="nil"/>
            </w:tcBorders>
            <w:shd w:val="clear" w:color="auto" w:fill="auto"/>
          </w:tcPr>
          <w:p w14:paraId="213865CD" w14:textId="320AB2D0" w:rsidR="0042418A" w:rsidRPr="00A2281F" w:rsidRDefault="0042418A" w:rsidP="0042418A">
            <w:pPr>
              <w:tabs>
                <w:tab w:val="decimal" w:pos="887"/>
              </w:tabs>
              <w:spacing w:line="260" w:lineRule="exact"/>
              <w:ind w:hanging="5"/>
              <w:rPr>
                <w:rFonts w:cs="Times New Roman"/>
                <w:sz w:val="18"/>
                <w:szCs w:val="18"/>
                <w:lang w:val="en-US"/>
              </w:rPr>
            </w:pPr>
            <w:r w:rsidRPr="00A2281F">
              <w:rPr>
                <w:rFonts w:cs="Times New Roman"/>
                <w:sz w:val="18"/>
                <w:szCs w:val="18"/>
                <w:lang w:val="en-US"/>
              </w:rPr>
              <w:t>(6,012)</w:t>
            </w:r>
          </w:p>
        </w:tc>
        <w:tc>
          <w:tcPr>
            <w:tcW w:w="115" w:type="dxa"/>
            <w:tcBorders>
              <w:top w:val="nil"/>
              <w:left w:val="nil"/>
              <w:bottom w:val="nil"/>
              <w:right w:val="nil"/>
            </w:tcBorders>
            <w:shd w:val="clear" w:color="auto" w:fill="auto"/>
            <w:vAlign w:val="bottom"/>
          </w:tcPr>
          <w:p w14:paraId="0BA6348E" w14:textId="77777777" w:rsidR="0042418A" w:rsidRPr="00A2281F" w:rsidRDefault="0042418A" w:rsidP="0042418A">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tcPr>
          <w:p w14:paraId="023ADF37" w14:textId="7E1307B0" w:rsidR="0042418A" w:rsidRPr="00A2281F" w:rsidRDefault="0042418A" w:rsidP="0042418A">
            <w:pPr>
              <w:tabs>
                <w:tab w:val="decimal" w:pos="880"/>
              </w:tabs>
              <w:spacing w:line="260" w:lineRule="exact"/>
              <w:ind w:hanging="5"/>
              <w:rPr>
                <w:rFonts w:cs="Times New Roman"/>
                <w:sz w:val="18"/>
                <w:szCs w:val="18"/>
                <w:lang w:val="en-US"/>
              </w:rPr>
            </w:pPr>
            <w:r w:rsidRPr="00A2281F">
              <w:rPr>
                <w:rFonts w:cs="Times New Roman"/>
                <w:sz w:val="18"/>
                <w:szCs w:val="18"/>
                <w:lang w:val="en-US"/>
              </w:rPr>
              <w:t>(713)</w:t>
            </w:r>
          </w:p>
        </w:tc>
        <w:tc>
          <w:tcPr>
            <w:tcW w:w="110" w:type="dxa"/>
            <w:tcBorders>
              <w:top w:val="nil"/>
              <w:left w:val="nil"/>
              <w:bottom w:val="nil"/>
              <w:right w:val="nil"/>
            </w:tcBorders>
            <w:shd w:val="clear" w:color="auto" w:fill="auto"/>
            <w:vAlign w:val="bottom"/>
          </w:tcPr>
          <w:p w14:paraId="2791FA3A" w14:textId="77777777" w:rsidR="0042418A" w:rsidRPr="00A2281F" w:rsidRDefault="0042418A" w:rsidP="0042418A">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tcPr>
          <w:p w14:paraId="26395439" w14:textId="2FB3894D" w:rsidR="0042418A" w:rsidRPr="00A2281F" w:rsidRDefault="0042418A" w:rsidP="0042418A">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0060CE53" w14:textId="77777777" w:rsidR="0042418A" w:rsidRPr="00A2281F" w:rsidRDefault="0042418A" w:rsidP="0042418A">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tcPr>
          <w:p w14:paraId="1CD801CC" w14:textId="19D8D394" w:rsidR="0042418A" w:rsidRPr="00A2281F" w:rsidRDefault="0042418A" w:rsidP="0042418A">
            <w:pPr>
              <w:tabs>
                <w:tab w:val="decimal" w:pos="887"/>
              </w:tabs>
              <w:spacing w:line="260" w:lineRule="exact"/>
              <w:ind w:hanging="5"/>
              <w:rPr>
                <w:rFonts w:cs="Times New Roman"/>
                <w:sz w:val="18"/>
                <w:szCs w:val="18"/>
                <w:lang w:val="en-US"/>
              </w:rPr>
            </w:pPr>
            <w:r w:rsidRPr="00A2281F">
              <w:rPr>
                <w:rFonts w:cs="Times New Roman"/>
                <w:sz w:val="18"/>
                <w:szCs w:val="18"/>
              </w:rPr>
              <w:t>(6,725)</w:t>
            </w:r>
          </w:p>
        </w:tc>
      </w:tr>
      <w:tr w:rsidR="004B28E4" w:rsidRPr="00A2281F" w14:paraId="48A43033" w14:textId="77777777" w:rsidTr="00C83A8F">
        <w:trPr>
          <w:trHeight w:val="240"/>
        </w:trPr>
        <w:tc>
          <w:tcPr>
            <w:tcW w:w="4131" w:type="dxa"/>
            <w:tcBorders>
              <w:top w:val="nil"/>
              <w:left w:val="nil"/>
              <w:bottom w:val="nil"/>
              <w:right w:val="nil"/>
            </w:tcBorders>
            <w:vAlign w:val="bottom"/>
          </w:tcPr>
          <w:p w14:paraId="064EE30D" w14:textId="48BE5D7F" w:rsidR="0042418A" w:rsidRPr="00A2281F" w:rsidRDefault="0042418A" w:rsidP="0042418A">
            <w:pPr>
              <w:spacing w:line="260" w:lineRule="exact"/>
              <w:ind w:left="527" w:right="5" w:hanging="177"/>
              <w:rPr>
                <w:rFonts w:cs="Times New Roman"/>
                <w:sz w:val="18"/>
                <w:szCs w:val="18"/>
              </w:rPr>
            </w:pPr>
            <w:r w:rsidRPr="00A2281F">
              <w:rPr>
                <w:rFonts w:cs="Times New Roman"/>
                <w:sz w:val="18"/>
                <w:szCs w:val="18"/>
              </w:rPr>
              <w:t>Lease Liabilities</w:t>
            </w:r>
          </w:p>
        </w:tc>
        <w:tc>
          <w:tcPr>
            <w:tcW w:w="1080" w:type="dxa"/>
            <w:tcBorders>
              <w:top w:val="nil"/>
              <w:left w:val="nil"/>
              <w:bottom w:val="nil"/>
              <w:right w:val="nil"/>
            </w:tcBorders>
            <w:shd w:val="clear" w:color="auto" w:fill="auto"/>
          </w:tcPr>
          <w:p w14:paraId="1B690DFE" w14:textId="5F7A9F37" w:rsidR="0042418A" w:rsidRPr="00A2281F" w:rsidRDefault="0042418A" w:rsidP="0042418A">
            <w:pPr>
              <w:tabs>
                <w:tab w:val="decimal" w:pos="887"/>
              </w:tabs>
              <w:spacing w:line="260" w:lineRule="exact"/>
              <w:ind w:hanging="5"/>
              <w:rPr>
                <w:rFonts w:cs="Times New Roman"/>
                <w:sz w:val="18"/>
                <w:szCs w:val="18"/>
                <w:lang w:val="en-US"/>
              </w:rPr>
            </w:pPr>
            <w:r w:rsidRPr="00A2281F">
              <w:rPr>
                <w:rFonts w:cs="Times New Roman"/>
                <w:sz w:val="18"/>
                <w:szCs w:val="18"/>
                <w:lang w:val="en-US"/>
              </w:rPr>
              <w:t>6,316</w:t>
            </w:r>
          </w:p>
        </w:tc>
        <w:tc>
          <w:tcPr>
            <w:tcW w:w="115" w:type="dxa"/>
            <w:tcBorders>
              <w:top w:val="nil"/>
              <w:left w:val="nil"/>
              <w:bottom w:val="nil"/>
              <w:right w:val="nil"/>
            </w:tcBorders>
            <w:shd w:val="clear" w:color="auto" w:fill="auto"/>
            <w:vAlign w:val="bottom"/>
          </w:tcPr>
          <w:p w14:paraId="284A7974" w14:textId="77777777" w:rsidR="0042418A" w:rsidRPr="00A2281F" w:rsidRDefault="0042418A" w:rsidP="0042418A">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tcPr>
          <w:p w14:paraId="4C22291D" w14:textId="3B1AD3C3" w:rsidR="0042418A" w:rsidRPr="00A2281F" w:rsidRDefault="0042418A" w:rsidP="0042418A">
            <w:pPr>
              <w:tabs>
                <w:tab w:val="decimal" w:pos="880"/>
              </w:tabs>
              <w:spacing w:line="260" w:lineRule="exact"/>
              <w:ind w:hanging="5"/>
              <w:rPr>
                <w:rFonts w:cs="Times New Roman"/>
                <w:sz w:val="18"/>
                <w:szCs w:val="18"/>
                <w:lang w:val="en-US"/>
              </w:rPr>
            </w:pPr>
            <w:r w:rsidRPr="00A2281F">
              <w:rPr>
                <w:rFonts w:cs="Times New Roman"/>
                <w:sz w:val="18"/>
                <w:szCs w:val="18"/>
                <w:lang w:val="en-US"/>
              </w:rPr>
              <w:t>467</w:t>
            </w:r>
          </w:p>
        </w:tc>
        <w:tc>
          <w:tcPr>
            <w:tcW w:w="110" w:type="dxa"/>
            <w:tcBorders>
              <w:top w:val="nil"/>
              <w:left w:val="nil"/>
              <w:bottom w:val="nil"/>
              <w:right w:val="nil"/>
            </w:tcBorders>
            <w:shd w:val="clear" w:color="auto" w:fill="auto"/>
            <w:vAlign w:val="bottom"/>
          </w:tcPr>
          <w:p w14:paraId="55900C6F" w14:textId="77777777" w:rsidR="0042418A" w:rsidRPr="00A2281F" w:rsidRDefault="0042418A" w:rsidP="0042418A">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tcPr>
          <w:p w14:paraId="1239E26E" w14:textId="15A7267E" w:rsidR="0042418A" w:rsidRPr="00A2281F" w:rsidRDefault="0042418A" w:rsidP="0042418A">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51B06336" w14:textId="77777777" w:rsidR="0042418A" w:rsidRPr="00A2281F" w:rsidRDefault="0042418A" w:rsidP="0042418A">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tcPr>
          <w:p w14:paraId="76DAF2DE" w14:textId="2E39A2EB" w:rsidR="0042418A" w:rsidRPr="00A2281F" w:rsidRDefault="0042418A" w:rsidP="0042418A">
            <w:pPr>
              <w:tabs>
                <w:tab w:val="decimal" w:pos="887"/>
              </w:tabs>
              <w:spacing w:line="260" w:lineRule="exact"/>
              <w:ind w:hanging="5"/>
              <w:rPr>
                <w:rFonts w:cs="Times New Roman"/>
                <w:sz w:val="18"/>
                <w:szCs w:val="18"/>
              </w:rPr>
            </w:pPr>
            <w:r w:rsidRPr="00A2281F">
              <w:rPr>
                <w:rFonts w:cs="Times New Roman"/>
                <w:sz w:val="18"/>
                <w:szCs w:val="18"/>
              </w:rPr>
              <w:t>6,783</w:t>
            </w:r>
          </w:p>
        </w:tc>
      </w:tr>
      <w:tr w:rsidR="004B28E4" w:rsidRPr="00A2281F" w14:paraId="11C2CFA6" w14:textId="77777777" w:rsidTr="00C83A8F">
        <w:trPr>
          <w:trHeight w:val="240"/>
        </w:trPr>
        <w:tc>
          <w:tcPr>
            <w:tcW w:w="4131" w:type="dxa"/>
            <w:tcBorders>
              <w:top w:val="nil"/>
              <w:left w:val="nil"/>
              <w:bottom w:val="nil"/>
              <w:right w:val="nil"/>
            </w:tcBorders>
            <w:vAlign w:val="bottom"/>
          </w:tcPr>
          <w:p w14:paraId="46816AE4" w14:textId="77777777" w:rsidR="00CC0355" w:rsidRPr="00A2281F" w:rsidRDefault="00CC0355" w:rsidP="00591E84">
            <w:pPr>
              <w:spacing w:line="260" w:lineRule="exact"/>
              <w:ind w:left="527" w:right="5" w:hanging="177"/>
              <w:rPr>
                <w:rFonts w:cs="Times New Roman"/>
                <w:sz w:val="18"/>
                <w:szCs w:val="18"/>
              </w:rPr>
            </w:pPr>
            <w:r w:rsidRPr="00A2281F">
              <w:rPr>
                <w:rFonts w:cs="Times New Roman"/>
                <w:sz w:val="18"/>
                <w:szCs w:val="18"/>
              </w:rPr>
              <w:t xml:space="preserve">Others  </w:t>
            </w:r>
          </w:p>
        </w:tc>
        <w:tc>
          <w:tcPr>
            <w:tcW w:w="1080" w:type="dxa"/>
            <w:tcBorders>
              <w:top w:val="nil"/>
              <w:left w:val="nil"/>
              <w:bottom w:val="nil"/>
              <w:right w:val="nil"/>
            </w:tcBorders>
            <w:shd w:val="clear" w:color="auto" w:fill="auto"/>
          </w:tcPr>
          <w:p w14:paraId="6DEE7B20" w14:textId="3616F75D" w:rsidR="00CC0355" w:rsidRPr="00A2281F" w:rsidRDefault="0042418A" w:rsidP="0042418A">
            <w:pPr>
              <w:tabs>
                <w:tab w:val="decimal" w:pos="887"/>
              </w:tabs>
              <w:spacing w:line="260" w:lineRule="exact"/>
              <w:ind w:hanging="5"/>
              <w:rPr>
                <w:rFonts w:cs="Times New Roman"/>
                <w:sz w:val="18"/>
                <w:szCs w:val="18"/>
                <w:lang w:val="en-US"/>
              </w:rPr>
            </w:pPr>
            <w:r w:rsidRPr="00A2281F">
              <w:rPr>
                <w:rFonts w:cs="Times New Roman"/>
                <w:sz w:val="18"/>
                <w:szCs w:val="18"/>
                <w:lang w:val="en-US"/>
              </w:rPr>
              <w:t>(304)</w:t>
            </w:r>
          </w:p>
        </w:tc>
        <w:tc>
          <w:tcPr>
            <w:tcW w:w="115" w:type="dxa"/>
            <w:tcBorders>
              <w:top w:val="nil"/>
              <w:left w:val="nil"/>
              <w:bottom w:val="nil"/>
              <w:right w:val="nil"/>
            </w:tcBorders>
            <w:shd w:val="clear" w:color="auto" w:fill="auto"/>
            <w:vAlign w:val="bottom"/>
          </w:tcPr>
          <w:p w14:paraId="70F673B5"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nil"/>
              <w:left w:val="nil"/>
              <w:bottom w:val="nil"/>
              <w:right w:val="nil"/>
            </w:tcBorders>
            <w:shd w:val="clear" w:color="auto" w:fill="auto"/>
          </w:tcPr>
          <w:p w14:paraId="39C1D4F9" w14:textId="5B9E921F" w:rsidR="00CC0355" w:rsidRPr="00A2281F" w:rsidRDefault="0042418A"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344</w:t>
            </w:r>
          </w:p>
        </w:tc>
        <w:tc>
          <w:tcPr>
            <w:tcW w:w="110" w:type="dxa"/>
            <w:tcBorders>
              <w:top w:val="nil"/>
              <w:left w:val="nil"/>
              <w:bottom w:val="nil"/>
              <w:right w:val="nil"/>
            </w:tcBorders>
            <w:shd w:val="clear" w:color="auto" w:fill="auto"/>
            <w:vAlign w:val="bottom"/>
          </w:tcPr>
          <w:p w14:paraId="5C1435CA"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0E605E5A"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22105F9D"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tcPr>
          <w:p w14:paraId="6930D75C" w14:textId="50C38CA1" w:rsidR="00CC0355" w:rsidRPr="00A2281F" w:rsidRDefault="0042418A" w:rsidP="00591E84">
            <w:pPr>
              <w:tabs>
                <w:tab w:val="decimal" w:pos="887"/>
              </w:tabs>
              <w:spacing w:line="260" w:lineRule="exact"/>
              <w:ind w:hanging="5"/>
              <w:rPr>
                <w:rFonts w:cs="Times New Roman"/>
                <w:sz w:val="18"/>
                <w:szCs w:val="18"/>
              </w:rPr>
            </w:pPr>
            <w:r w:rsidRPr="00A2281F">
              <w:rPr>
                <w:rFonts w:cs="Times New Roman"/>
                <w:sz w:val="18"/>
                <w:szCs w:val="18"/>
              </w:rPr>
              <w:t>40</w:t>
            </w:r>
          </w:p>
        </w:tc>
      </w:tr>
      <w:tr w:rsidR="004B28E4" w:rsidRPr="00A2281F" w14:paraId="3F96F1B6" w14:textId="77777777" w:rsidTr="00591E84">
        <w:trPr>
          <w:trHeight w:val="240"/>
        </w:trPr>
        <w:tc>
          <w:tcPr>
            <w:tcW w:w="4131" w:type="dxa"/>
            <w:tcBorders>
              <w:top w:val="nil"/>
              <w:left w:val="nil"/>
              <w:bottom w:val="nil"/>
              <w:right w:val="nil"/>
            </w:tcBorders>
            <w:vAlign w:val="bottom"/>
          </w:tcPr>
          <w:p w14:paraId="79A4C401" w14:textId="35A5107B" w:rsidR="00CC0355" w:rsidRPr="00A2281F" w:rsidRDefault="00CC0355" w:rsidP="00652A37">
            <w:pPr>
              <w:spacing w:line="260" w:lineRule="exact"/>
              <w:ind w:left="84" w:right="5"/>
              <w:rPr>
                <w:rFonts w:cs="Times New Roman"/>
                <w:sz w:val="18"/>
                <w:szCs w:val="18"/>
                <w:lang w:val="en-US"/>
              </w:rPr>
            </w:pPr>
            <w:r w:rsidRPr="00A2281F">
              <w:rPr>
                <w:rFonts w:cs="Times New Roman"/>
                <w:sz w:val="18"/>
                <w:szCs w:val="18"/>
                <w:lang w:val="en-US"/>
              </w:rPr>
              <w:t>Deferred tax asset</w:t>
            </w:r>
          </w:p>
        </w:tc>
        <w:tc>
          <w:tcPr>
            <w:tcW w:w="1080" w:type="dxa"/>
            <w:tcBorders>
              <w:top w:val="single" w:sz="4" w:space="0" w:color="auto"/>
              <w:left w:val="nil"/>
              <w:bottom w:val="double" w:sz="4" w:space="0" w:color="auto"/>
              <w:right w:val="nil"/>
            </w:tcBorders>
            <w:shd w:val="clear" w:color="auto" w:fill="auto"/>
            <w:vAlign w:val="bottom"/>
          </w:tcPr>
          <w:p w14:paraId="41005D1D"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85,570</w:t>
            </w:r>
          </w:p>
        </w:tc>
        <w:tc>
          <w:tcPr>
            <w:tcW w:w="115" w:type="dxa"/>
            <w:tcBorders>
              <w:top w:val="nil"/>
              <w:left w:val="nil"/>
              <w:bottom w:val="nil"/>
              <w:right w:val="nil"/>
            </w:tcBorders>
            <w:shd w:val="clear" w:color="auto" w:fill="auto"/>
            <w:vAlign w:val="bottom"/>
          </w:tcPr>
          <w:p w14:paraId="4600FA07"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055" w:type="dxa"/>
            <w:tcBorders>
              <w:top w:val="single" w:sz="4" w:space="0" w:color="auto"/>
              <w:left w:val="nil"/>
              <w:bottom w:val="double" w:sz="4" w:space="0" w:color="auto"/>
              <w:right w:val="nil"/>
            </w:tcBorders>
            <w:shd w:val="clear" w:color="auto" w:fill="auto"/>
            <w:vAlign w:val="bottom"/>
          </w:tcPr>
          <w:p w14:paraId="2E84A5E0" w14:textId="77777777" w:rsidR="00CC0355" w:rsidRPr="00A2281F" w:rsidRDefault="00CC0355" w:rsidP="00591E84">
            <w:pPr>
              <w:tabs>
                <w:tab w:val="decimal" w:pos="880"/>
              </w:tabs>
              <w:spacing w:line="260" w:lineRule="exact"/>
              <w:ind w:hanging="5"/>
              <w:rPr>
                <w:rFonts w:cs="Times New Roman"/>
                <w:sz w:val="18"/>
                <w:szCs w:val="18"/>
                <w:lang w:val="en-US"/>
              </w:rPr>
            </w:pPr>
            <w:r w:rsidRPr="00A2281F">
              <w:rPr>
                <w:rFonts w:cs="Times New Roman"/>
                <w:sz w:val="18"/>
                <w:szCs w:val="18"/>
                <w:lang w:val="en-US"/>
              </w:rPr>
              <w:t>(9,834)</w:t>
            </w:r>
          </w:p>
        </w:tc>
        <w:tc>
          <w:tcPr>
            <w:tcW w:w="110" w:type="dxa"/>
            <w:tcBorders>
              <w:top w:val="nil"/>
              <w:left w:val="nil"/>
              <w:bottom w:val="nil"/>
              <w:right w:val="nil"/>
            </w:tcBorders>
            <w:shd w:val="clear" w:color="auto" w:fill="auto"/>
            <w:vAlign w:val="bottom"/>
          </w:tcPr>
          <w:p w14:paraId="31DC5938" w14:textId="77777777" w:rsidR="00CC0355" w:rsidRPr="00A2281F" w:rsidRDefault="00CC0355" w:rsidP="00591E84">
            <w:pPr>
              <w:tabs>
                <w:tab w:val="decimal" w:pos="993"/>
              </w:tabs>
              <w:spacing w:line="260" w:lineRule="exact"/>
              <w:ind w:left="-360" w:right="113" w:hanging="90"/>
              <w:rPr>
                <w:rFonts w:cs="Times New Roman"/>
                <w:sz w:val="18"/>
                <w:szCs w:val="18"/>
                <w:lang w:val="en-US"/>
              </w:rPr>
            </w:pPr>
          </w:p>
        </w:tc>
        <w:tc>
          <w:tcPr>
            <w:tcW w:w="1240" w:type="dxa"/>
            <w:tcBorders>
              <w:top w:val="single" w:sz="4" w:space="0" w:color="auto"/>
              <w:left w:val="nil"/>
              <w:bottom w:val="double" w:sz="4" w:space="0" w:color="auto"/>
              <w:right w:val="nil"/>
            </w:tcBorders>
            <w:shd w:val="clear" w:color="auto" w:fill="auto"/>
            <w:vAlign w:val="bottom"/>
          </w:tcPr>
          <w:p w14:paraId="6D5780D3" w14:textId="77777777" w:rsidR="00CC0355" w:rsidRPr="00A2281F" w:rsidRDefault="00CC0355" w:rsidP="00591E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50F6036E" w14:textId="77777777" w:rsidR="00CC0355" w:rsidRPr="00A2281F" w:rsidRDefault="00CC0355" w:rsidP="00591E84">
            <w:pPr>
              <w:tabs>
                <w:tab w:val="decimal" w:pos="993"/>
              </w:tabs>
              <w:spacing w:line="260" w:lineRule="exact"/>
              <w:ind w:left="-360" w:right="81" w:hanging="90"/>
              <w:rPr>
                <w:rFonts w:cs="Times New Roman"/>
                <w:sz w:val="18"/>
                <w:szCs w:val="18"/>
              </w:rPr>
            </w:pPr>
          </w:p>
        </w:tc>
        <w:tc>
          <w:tcPr>
            <w:tcW w:w="1140" w:type="dxa"/>
            <w:tcBorders>
              <w:top w:val="single" w:sz="4" w:space="0" w:color="auto"/>
              <w:left w:val="nil"/>
              <w:bottom w:val="double" w:sz="4" w:space="0" w:color="auto"/>
              <w:right w:val="nil"/>
            </w:tcBorders>
            <w:shd w:val="clear" w:color="auto" w:fill="auto"/>
            <w:vAlign w:val="bottom"/>
          </w:tcPr>
          <w:p w14:paraId="08EE78A4" w14:textId="77777777" w:rsidR="00CC0355" w:rsidRPr="00A2281F" w:rsidRDefault="00CC0355" w:rsidP="00591E84">
            <w:pPr>
              <w:tabs>
                <w:tab w:val="decimal" w:pos="887"/>
              </w:tabs>
              <w:spacing w:line="260" w:lineRule="exact"/>
              <w:ind w:hanging="5"/>
              <w:rPr>
                <w:rFonts w:cs="Times New Roman"/>
                <w:sz w:val="18"/>
                <w:szCs w:val="18"/>
                <w:lang w:val="en-US"/>
              </w:rPr>
            </w:pPr>
            <w:r w:rsidRPr="00A2281F">
              <w:rPr>
                <w:rFonts w:cs="Times New Roman"/>
                <w:sz w:val="18"/>
                <w:szCs w:val="18"/>
                <w:lang w:val="en-US"/>
              </w:rPr>
              <w:t>75,736</w:t>
            </w:r>
          </w:p>
        </w:tc>
      </w:tr>
    </w:tbl>
    <w:p w14:paraId="3A80A41C" w14:textId="77777777" w:rsidR="002B6C3E" w:rsidRPr="004B28E4" w:rsidRDefault="002B6C3E" w:rsidP="00652A37">
      <w:pPr>
        <w:spacing w:line="240" w:lineRule="auto"/>
        <w:ind w:right="-115" w:firstLine="547"/>
        <w:rPr>
          <w:rFonts w:cs="Times New Roman"/>
          <w:sz w:val="24"/>
          <w:szCs w:val="24"/>
        </w:rPr>
      </w:pPr>
    </w:p>
    <w:p w14:paraId="7819FEDE" w14:textId="77777777" w:rsidR="000F311D" w:rsidRPr="004B28E4" w:rsidRDefault="00760786" w:rsidP="00AA5F35">
      <w:pPr>
        <w:spacing w:before="240" w:line="240" w:lineRule="auto"/>
        <w:ind w:right="-115" w:firstLine="547"/>
        <w:rPr>
          <w:rFonts w:cs="Times New Roman"/>
          <w:b/>
          <w:bCs/>
          <w:sz w:val="18"/>
          <w:szCs w:val="18"/>
        </w:rPr>
      </w:pPr>
      <w:r w:rsidRPr="004B28E4">
        <w:rPr>
          <w:rFonts w:cs="Times New Roman"/>
          <w:b/>
          <w:bCs/>
          <w:sz w:val="16"/>
          <w:szCs w:val="16"/>
        </w:rPr>
        <w:br w:type="page"/>
      </w:r>
      <w:r w:rsidR="000F311D" w:rsidRPr="004B28E4">
        <w:rPr>
          <w:rFonts w:cs="Times New Roman"/>
          <w:b/>
          <w:bCs/>
          <w:sz w:val="18"/>
          <w:szCs w:val="18"/>
        </w:rPr>
        <w:lastRenderedPageBreak/>
        <w:t xml:space="preserve">As at December </w:t>
      </w:r>
      <w:r w:rsidR="00215A37" w:rsidRPr="004B28E4">
        <w:rPr>
          <w:rFonts w:cs="Times New Roman"/>
          <w:b/>
          <w:bCs/>
          <w:sz w:val="18"/>
          <w:szCs w:val="18"/>
        </w:rPr>
        <w:t>31</w:t>
      </w:r>
      <w:r w:rsidR="000F311D" w:rsidRPr="004B28E4">
        <w:rPr>
          <w:rFonts w:cs="Times New Roman"/>
          <w:b/>
          <w:bCs/>
          <w:sz w:val="18"/>
          <w:szCs w:val="18"/>
        </w:rPr>
        <w:t xml:space="preserve">, </w:t>
      </w:r>
      <w:r w:rsidR="00215A37" w:rsidRPr="004B28E4">
        <w:rPr>
          <w:rFonts w:cs="Times New Roman"/>
          <w:b/>
          <w:bCs/>
          <w:sz w:val="18"/>
          <w:szCs w:val="18"/>
        </w:rPr>
        <w:t>202</w:t>
      </w:r>
      <w:r w:rsidR="00CC0355" w:rsidRPr="004B28E4">
        <w:rPr>
          <w:rFonts w:cs="Times New Roman"/>
          <w:b/>
          <w:bCs/>
          <w:sz w:val="18"/>
          <w:szCs w:val="18"/>
        </w:rPr>
        <w:t>4</w:t>
      </w:r>
    </w:p>
    <w:p w14:paraId="18539019" w14:textId="77777777" w:rsidR="000F311D" w:rsidRPr="004B28E4" w:rsidRDefault="000F311D" w:rsidP="00BA59E2">
      <w:pPr>
        <w:spacing w:line="240" w:lineRule="auto"/>
        <w:ind w:left="331" w:right="14"/>
        <w:jc w:val="right"/>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957"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6"/>
        <w:gridCol w:w="1077"/>
        <w:gridCol w:w="88"/>
        <w:gridCol w:w="1077"/>
        <w:gridCol w:w="113"/>
        <w:gridCol w:w="1239"/>
        <w:gridCol w:w="88"/>
        <w:gridCol w:w="1139"/>
      </w:tblGrid>
      <w:tr w:rsidR="004B28E4" w:rsidRPr="004B28E4" w14:paraId="131B99F2" w14:textId="77777777" w:rsidTr="000013DD">
        <w:trPr>
          <w:trHeight w:val="234"/>
        </w:trPr>
        <w:tc>
          <w:tcPr>
            <w:tcW w:w="4136" w:type="dxa"/>
            <w:tcBorders>
              <w:top w:val="nil"/>
              <w:left w:val="nil"/>
              <w:bottom w:val="nil"/>
              <w:right w:val="nil"/>
            </w:tcBorders>
          </w:tcPr>
          <w:p w14:paraId="58CBD5E3" w14:textId="77777777" w:rsidR="000F311D" w:rsidRPr="004B28E4" w:rsidRDefault="000F311D" w:rsidP="00D47C8E">
            <w:pPr>
              <w:spacing w:line="260" w:lineRule="exact"/>
              <w:ind w:right="-25"/>
              <w:rPr>
                <w:rFonts w:cs="Times New Roman"/>
                <w:sz w:val="18"/>
                <w:szCs w:val="18"/>
                <w:lang w:val="en-US"/>
              </w:rPr>
            </w:pPr>
          </w:p>
        </w:tc>
        <w:tc>
          <w:tcPr>
            <w:tcW w:w="4821" w:type="dxa"/>
            <w:gridSpan w:val="7"/>
            <w:tcBorders>
              <w:top w:val="nil"/>
              <w:left w:val="nil"/>
              <w:bottom w:val="nil"/>
              <w:right w:val="nil"/>
            </w:tcBorders>
          </w:tcPr>
          <w:p w14:paraId="1ED95842" w14:textId="77777777" w:rsidR="000F311D" w:rsidRPr="004B28E4" w:rsidRDefault="000F311D" w:rsidP="00D47C8E">
            <w:pPr>
              <w:spacing w:line="260" w:lineRule="exact"/>
              <w:ind w:left="-128" w:right="-25"/>
              <w:jc w:val="center"/>
              <w:rPr>
                <w:rFonts w:cs="Times New Roman"/>
                <w:b/>
                <w:bCs/>
                <w:sz w:val="18"/>
                <w:szCs w:val="18"/>
              </w:rPr>
            </w:pPr>
            <w:r w:rsidRPr="004B28E4">
              <w:rPr>
                <w:rFonts w:cs="Times New Roman"/>
                <w:b/>
                <w:bCs/>
                <w:sz w:val="18"/>
                <w:szCs w:val="18"/>
              </w:rPr>
              <w:t>Separate</w:t>
            </w:r>
            <w:r w:rsidR="00397521" w:rsidRPr="004B28E4">
              <w:rPr>
                <w:rFonts w:cs="Times New Roman"/>
                <w:b/>
                <w:bCs/>
                <w:sz w:val="18"/>
                <w:szCs w:val="18"/>
              </w:rPr>
              <w:t xml:space="preserve"> Financial Statements</w:t>
            </w:r>
          </w:p>
        </w:tc>
      </w:tr>
      <w:tr w:rsidR="004B28E4" w:rsidRPr="004B28E4" w14:paraId="1788B348" w14:textId="77777777" w:rsidTr="000013DD">
        <w:trPr>
          <w:trHeight w:val="144"/>
        </w:trPr>
        <w:tc>
          <w:tcPr>
            <w:tcW w:w="4136" w:type="dxa"/>
            <w:tcBorders>
              <w:top w:val="nil"/>
              <w:left w:val="nil"/>
              <w:bottom w:val="nil"/>
              <w:right w:val="nil"/>
            </w:tcBorders>
          </w:tcPr>
          <w:p w14:paraId="24ED94B5" w14:textId="77777777"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496EBBA5"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c>
          <w:tcPr>
            <w:tcW w:w="88" w:type="dxa"/>
            <w:tcBorders>
              <w:top w:val="nil"/>
              <w:left w:val="nil"/>
              <w:bottom w:val="nil"/>
              <w:right w:val="nil"/>
            </w:tcBorders>
          </w:tcPr>
          <w:p w14:paraId="38218541"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901E00F"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Recognized in</w:t>
            </w:r>
          </w:p>
        </w:tc>
        <w:tc>
          <w:tcPr>
            <w:tcW w:w="113" w:type="dxa"/>
            <w:tcBorders>
              <w:top w:val="nil"/>
              <w:left w:val="nil"/>
              <w:bottom w:val="nil"/>
              <w:right w:val="nil"/>
            </w:tcBorders>
          </w:tcPr>
          <w:p w14:paraId="57FD8A4C"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34AF6059"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Recognized in</w:t>
            </w:r>
          </w:p>
        </w:tc>
        <w:tc>
          <w:tcPr>
            <w:tcW w:w="88" w:type="dxa"/>
            <w:tcBorders>
              <w:top w:val="nil"/>
              <w:left w:val="nil"/>
              <w:bottom w:val="nil"/>
              <w:right w:val="nil"/>
            </w:tcBorders>
          </w:tcPr>
          <w:p w14:paraId="47100EE6"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4E185BDB"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Balances </w:t>
            </w:r>
          </w:p>
        </w:tc>
      </w:tr>
      <w:tr w:rsidR="004B28E4" w:rsidRPr="004B28E4" w14:paraId="0A54D7D5" w14:textId="77777777" w:rsidTr="000013DD">
        <w:trPr>
          <w:trHeight w:val="81"/>
        </w:trPr>
        <w:tc>
          <w:tcPr>
            <w:tcW w:w="4136" w:type="dxa"/>
            <w:tcBorders>
              <w:top w:val="nil"/>
              <w:left w:val="nil"/>
              <w:bottom w:val="nil"/>
              <w:right w:val="nil"/>
            </w:tcBorders>
          </w:tcPr>
          <w:p w14:paraId="72529902" w14:textId="77777777"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65C4E958"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c>
          <w:tcPr>
            <w:tcW w:w="88" w:type="dxa"/>
            <w:tcBorders>
              <w:top w:val="nil"/>
              <w:left w:val="nil"/>
              <w:bottom w:val="nil"/>
              <w:right w:val="nil"/>
            </w:tcBorders>
          </w:tcPr>
          <w:p w14:paraId="4E38CC7B"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40959A8"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profit or loss</w:t>
            </w:r>
          </w:p>
        </w:tc>
        <w:tc>
          <w:tcPr>
            <w:tcW w:w="113" w:type="dxa"/>
            <w:tcBorders>
              <w:top w:val="nil"/>
              <w:left w:val="nil"/>
              <w:bottom w:val="nil"/>
              <w:right w:val="nil"/>
            </w:tcBorders>
          </w:tcPr>
          <w:p w14:paraId="25C16D1B"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08836E04"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other</w:t>
            </w:r>
          </w:p>
        </w:tc>
        <w:tc>
          <w:tcPr>
            <w:tcW w:w="88" w:type="dxa"/>
            <w:tcBorders>
              <w:top w:val="nil"/>
              <w:left w:val="nil"/>
              <w:bottom w:val="nil"/>
              <w:right w:val="nil"/>
            </w:tcBorders>
          </w:tcPr>
          <w:p w14:paraId="352054B0"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345DB77C"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as at</w:t>
            </w:r>
          </w:p>
        </w:tc>
      </w:tr>
      <w:tr w:rsidR="004B28E4" w:rsidRPr="004B28E4" w14:paraId="67D52224" w14:textId="77777777" w:rsidTr="000013DD">
        <w:trPr>
          <w:trHeight w:val="90"/>
        </w:trPr>
        <w:tc>
          <w:tcPr>
            <w:tcW w:w="4136" w:type="dxa"/>
            <w:tcBorders>
              <w:top w:val="nil"/>
              <w:left w:val="nil"/>
              <w:bottom w:val="nil"/>
              <w:right w:val="nil"/>
            </w:tcBorders>
          </w:tcPr>
          <w:p w14:paraId="73E8BA4D" w14:textId="77777777"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42401774"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January </w:t>
            </w:r>
            <w:r w:rsidR="00215A37" w:rsidRPr="004B28E4">
              <w:rPr>
                <w:rFonts w:cs="Times New Roman"/>
                <w:b/>
                <w:bCs/>
                <w:sz w:val="18"/>
                <w:szCs w:val="18"/>
                <w:lang w:val="en-US"/>
              </w:rPr>
              <w:t>1</w:t>
            </w:r>
            <w:r w:rsidRPr="004B28E4">
              <w:rPr>
                <w:rFonts w:cs="Times New Roman"/>
                <w:b/>
                <w:bCs/>
                <w:sz w:val="18"/>
                <w:szCs w:val="18"/>
                <w:lang w:val="en-US"/>
              </w:rPr>
              <w:t>,</w:t>
            </w:r>
          </w:p>
        </w:tc>
        <w:tc>
          <w:tcPr>
            <w:tcW w:w="88" w:type="dxa"/>
            <w:tcBorders>
              <w:top w:val="nil"/>
              <w:left w:val="nil"/>
              <w:bottom w:val="nil"/>
              <w:right w:val="nil"/>
            </w:tcBorders>
          </w:tcPr>
          <w:p w14:paraId="2FD0A42B"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7236D617" w14:textId="77777777" w:rsidR="000F311D" w:rsidRPr="004B28E4" w:rsidRDefault="000F311D" w:rsidP="00D47C8E">
            <w:pPr>
              <w:spacing w:line="260" w:lineRule="exact"/>
              <w:ind w:left="18" w:right="-9" w:hanging="18"/>
              <w:jc w:val="center"/>
              <w:rPr>
                <w:rFonts w:cs="Times New Roman"/>
                <w:b/>
                <w:bCs/>
                <w:sz w:val="18"/>
                <w:szCs w:val="18"/>
                <w:lang w:val="en-US"/>
              </w:rPr>
            </w:pPr>
          </w:p>
        </w:tc>
        <w:tc>
          <w:tcPr>
            <w:tcW w:w="113" w:type="dxa"/>
            <w:tcBorders>
              <w:top w:val="nil"/>
              <w:left w:val="nil"/>
              <w:bottom w:val="nil"/>
              <w:right w:val="nil"/>
            </w:tcBorders>
          </w:tcPr>
          <w:p w14:paraId="3CC033B5"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348C6A44"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comprehensive</w:t>
            </w:r>
          </w:p>
        </w:tc>
        <w:tc>
          <w:tcPr>
            <w:tcW w:w="88" w:type="dxa"/>
            <w:tcBorders>
              <w:top w:val="nil"/>
              <w:left w:val="nil"/>
              <w:bottom w:val="nil"/>
              <w:right w:val="nil"/>
            </w:tcBorders>
          </w:tcPr>
          <w:p w14:paraId="09D57F6F"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5E8678CC" w14:textId="77777777" w:rsidR="000F311D" w:rsidRPr="004B28E4" w:rsidRDefault="000F311D" w:rsidP="00D47C8E">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 xml:space="preserve">December </w:t>
            </w:r>
            <w:r w:rsidR="00215A37" w:rsidRPr="004B28E4">
              <w:rPr>
                <w:rFonts w:cs="Times New Roman"/>
                <w:b/>
                <w:bCs/>
                <w:sz w:val="18"/>
                <w:szCs w:val="18"/>
                <w:lang w:val="en-US"/>
              </w:rPr>
              <w:t>31</w:t>
            </w:r>
            <w:r w:rsidRPr="004B28E4">
              <w:rPr>
                <w:rFonts w:cs="Times New Roman"/>
                <w:b/>
                <w:bCs/>
                <w:sz w:val="18"/>
                <w:szCs w:val="18"/>
                <w:lang w:val="en-US"/>
              </w:rPr>
              <w:t>,</w:t>
            </w:r>
          </w:p>
        </w:tc>
      </w:tr>
      <w:tr w:rsidR="004B28E4" w:rsidRPr="004B28E4" w14:paraId="0B2D6DEC" w14:textId="77777777" w:rsidTr="000013DD">
        <w:trPr>
          <w:trHeight w:val="99"/>
        </w:trPr>
        <w:tc>
          <w:tcPr>
            <w:tcW w:w="4136" w:type="dxa"/>
            <w:tcBorders>
              <w:top w:val="nil"/>
              <w:left w:val="nil"/>
              <w:bottom w:val="nil"/>
              <w:right w:val="nil"/>
            </w:tcBorders>
          </w:tcPr>
          <w:p w14:paraId="768BBED4" w14:textId="018F2FAC" w:rsidR="000F311D" w:rsidRPr="004B28E4" w:rsidRDefault="000F311D" w:rsidP="00D47C8E">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6A24BF9A" w14:textId="77777777" w:rsidR="000F311D" w:rsidRPr="004B28E4" w:rsidRDefault="00215A37"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w:t>
            </w:r>
            <w:r w:rsidR="00CC0355" w:rsidRPr="004B28E4">
              <w:rPr>
                <w:rFonts w:cs="Times New Roman"/>
                <w:b/>
                <w:bCs/>
                <w:sz w:val="18"/>
                <w:szCs w:val="18"/>
                <w:lang w:val="en-US"/>
              </w:rPr>
              <w:t>4</w:t>
            </w:r>
          </w:p>
        </w:tc>
        <w:tc>
          <w:tcPr>
            <w:tcW w:w="88" w:type="dxa"/>
            <w:tcBorders>
              <w:top w:val="nil"/>
              <w:left w:val="nil"/>
              <w:bottom w:val="nil"/>
              <w:right w:val="nil"/>
            </w:tcBorders>
          </w:tcPr>
          <w:p w14:paraId="1ED76910" w14:textId="77777777" w:rsidR="000F311D" w:rsidRPr="004B28E4" w:rsidRDefault="000F311D" w:rsidP="00D47C8E">
            <w:pPr>
              <w:spacing w:line="260" w:lineRule="exact"/>
              <w:ind w:left="-360" w:right="81" w:hanging="90"/>
              <w:jc w:val="right"/>
              <w:rPr>
                <w:rFonts w:cs="Times New Roman"/>
                <w:sz w:val="18"/>
                <w:szCs w:val="18"/>
              </w:rPr>
            </w:pPr>
          </w:p>
        </w:tc>
        <w:tc>
          <w:tcPr>
            <w:tcW w:w="1077" w:type="dxa"/>
            <w:tcBorders>
              <w:top w:val="nil"/>
              <w:left w:val="nil"/>
              <w:bottom w:val="nil"/>
              <w:right w:val="nil"/>
            </w:tcBorders>
          </w:tcPr>
          <w:p w14:paraId="48E656CA" w14:textId="77777777" w:rsidR="000F311D" w:rsidRPr="004B28E4" w:rsidRDefault="000F311D" w:rsidP="00D47C8E">
            <w:pPr>
              <w:spacing w:line="260" w:lineRule="exact"/>
              <w:ind w:left="18" w:right="-9" w:hanging="18"/>
              <w:jc w:val="center"/>
              <w:rPr>
                <w:rFonts w:cs="Times New Roman"/>
                <w:b/>
                <w:bCs/>
                <w:sz w:val="18"/>
                <w:szCs w:val="18"/>
                <w:lang w:val="en-US"/>
              </w:rPr>
            </w:pPr>
          </w:p>
        </w:tc>
        <w:tc>
          <w:tcPr>
            <w:tcW w:w="113" w:type="dxa"/>
            <w:tcBorders>
              <w:top w:val="nil"/>
              <w:left w:val="nil"/>
              <w:bottom w:val="nil"/>
              <w:right w:val="nil"/>
            </w:tcBorders>
          </w:tcPr>
          <w:p w14:paraId="479C6444" w14:textId="77777777" w:rsidR="000F311D" w:rsidRPr="004B28E4" w:rsidRDefault="000F311D" w:rsidP="00D47C8E">
            <w:pPr>
              <w:spacing w:line="260" w:lineRule="exact"/>
              <w:ind w:left="-56" w:right="81"/>
              <w:jc w:val="right"/>
              <w:rPr>
                <w:rFonts w:cs="Times New Roman"/>
                <w:sz w:val="18"/>
                <w:szCs w:val="18"/>
              </w:rPr>
            </w:pPr>
          </w:p>
        </w:tc>
        <w:tc>
          <w:tcPr>
            <w:tcW w:w="1239" w:type="dxa"/>
            <w:tcBorders>
              <w:top w:val="nil"/>
              <w:left w:val="nil"/>
              <w:bottom w:val="nil"/>
              <w:right w:val="nil"/>
            </w:tcBorders>
          </w:tcPr>
          <w:p w14:paraId="55BF5939" w14:textId="77777777" w:rsidR="000F311D" w:rsidRPr="004B28E4" w:rsidRDefault="000F311D"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income</w:t>
            </w:r>
          </w:p>
        </w:tc>
        <w:tc>
          <w:tcPr>
            <w:tcW w:w="88" w:type="dxa"/>
            <w:tcBorders>
              <w:top w:val="nil"/>
              <w:left w:val="nil"/>
              <w:bottom w:val="nil"/>
              <w:right w:val="nil"/>
            </w:tcBorders>
          </w:tcPr>
          <w:p w14:paraId="28CEB55A" w14:textId="77777777" w:rsidR="000F311D" w:rsidRPr="004B28E4" w:rsidRDefault="000F311D" w:rsidP="00D47C8E">
            <w:pPr>
              <w:spacing w:line="260" w:lineRule="exact"/>
              <w:ind w:left="-360" w:right="81" w:hanging="90"/>
              <w:jc w:val="right"/>
              <w:rPr>
                <w:rFonts w:cs="Times New Roman"/>
                <w:sz w:val="18"/>
                <w:szCs w:val="18"/>
              </w:rPr>
            </w:pPr>
          </w:p>
        </w:tc>
        <w:tc>
          <w:tcPr>
            <w:tcW w:w="1139" w:type="dxa"/>
            <w:tcBorders>
              <w:top w:val="nil"/>
              <w:left w:val="nil"/>
              <w:bottom w:val="nil"/>
              <w:right w:val="nil"/>
            </w:tcBorders>
          </w:tcPr>
          <w:p w14:paraId="1D1008C7" w14:textId="77777777" w:rsidR="000F311D" w:rsidRPr="004B28E4" w:rsidRDefault="00215A37" w:rsidP="00D47C8E">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w:t>
            </w:r>
            <w:r w:rsidR="00CC0355" w:rsidRPr="004B28E4">
              <w:rPr>
                <w:rFonts w:cs="Times New Roman"/>
                <w:b/>
                <w:bCs/>
                <w:sz w:val="18"/>
                <w:szCs w:val="18"/>
                <w:lang w:val="en-US"/>
              </w:rPr>
              <w:t>4</w:t>
            </w:r>
          </w:p>
        </w:tc>
      </w:tr>
      <w:tr w:rsidR="00FE2FBF" w:rsidRPr="004B28E4" w14:paraId="4C687ED1" w14:textId="77777777" w:rsidTr="000013DD">
        <w:trPr>
          <w:trHeight w:val="70"/>
        </w:trPr>
        <w:tc>
          <w:tcPr>
            <w:tcW w:w="4136" w:type="dxa"/>
            <w:tcBorders>
              <w:top w:val="nil"/>
              <w:left w:val="nil"/>
              <w:bottom w:val="nil"/>
              <w:right w:val="nil"/>
            </w:tcBorders>
            <w:vAlign w:val="bottom"/>
          </w:tcPr>
          <w:p w14:paraId="68DEAFFA" w14:textId="7ADE8ABA" w:rsidR="00FE2FBF" w:rsidRPr="004B28E4" w:rsidRDefault="00FE2FBF" w:rsidP="00FE2FBF">
            <w:pPr>
              <w:spacing w:line="260" w:lineRule="exact"/>
              <w:ind w:left="84" w:right="5"/>
              <w:rPr>
                <w:rFonts w:cs="Times New Roman"/>
                <w:b/>
                <w:bCs/>
                <w:sz w:val="18"/>
                <w:szCs w:val="18"/>
                <w:lang w:val="en-US"/>
              </w:rPr>
            </w:pPr>
            <w:r w:rsidRPr="004B28E4">
              <w:rPr>
                <w:rFonts w:cs="Times New Roman"/>
                <w:b/>
                <w:bCs/>
                <w:sz w:val="18"/>
                <w:szCs w:val="18"/>
                <w:lang w:val="en-US"/>
              </w:rPr>
              <w:t>Deferred tax assets</w:t>
            </w:r>
          </w:p>
        </w:tc>
        <w:tc>
          <w:tcPr>
            <w:tcW w:w="1077" w:type="dxa"/>
            <w:tcBorders>
              <w:top w:val="nil"/>
              <w:left w:val="nil"/>
              <w:bottom w:val="nil"/>
              <w:right w:val="nil"/>
            </w:tcBorders>
            <w:shd w:val="clear" w:color="auto" w:fill="auto"/>
            <w:vAlign w:val="bottom"/>
          </w:tcPr>
          <w:p w14:paraId="42120155" w14:textId="08D2E493" w:rsidR="00FE2FBF" w:rsidRPr="004B28E4" w:rsidRDefault="00FE2FBF" w:rsidP="00FE2FBF">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shd w:val="clear" w:color="auto" w:fill="auto"/>
            <w:vAlign w:val="bottom"/>
          </w:tcPr>
          <w:p w14:paraId="47C9E8DA" w14:textId="77777777" w:rsidR="00FE2FBF" w:rsidRPr="004B28E4" w:rsidRDefault="00FE2FBF" w:rsidP="00FE2FBF">
            <w:pPr>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27F6DE45" w14:textId="77777777" w:rsidR="00FE2FBF" w:rsidRPr="004B28E4" w:rsidRDefault="00FE2FBF" w:rsidP="00FE2FBF">
            <w:pPr>
              <w:tabs>
                <w:tab w:val="decimal" w:pos="887"/>
              </w:tabs>
              <w:spacing w:line="260" w:lineRule="exact"/>
              <w:ind w:hanging="5"/>
              <w:rPr>
                <w:rFonts w:cs="Times New Roman"/>
                <w:sz w:val="18"/>
                <w:szCs w:val="18"/>
                <w:lang w:val="en-US"/>
              </w:rPr>
            </w:pPr>
          </w:p>
        </w:tc>
        <w:tc>
          <w:tcPr>
            <w:tcW w:w="113" w:type="dxa"/>
            <w:tcBorders>
              <w:top w:val="nil"/>
              <w:left w:val="nil"/>
              <w:bottom w:val="nil"/>
              <w:right w:val="nil"/>
            </w:tcBorders>
            <w:shd w:val="clear" w:color="auto" w:fill="auto"/>
            <w:vAlign w:val="bottom"/>
          </w:tcPr>
          <w:p w14:paraId="44B9C632" w14:textId="77777777" w:rsidR="00FE2FBF" w:rsidRPr="004B28E4" w:rsidRDefault="00FE2FBF" w:rsidP="00FE2FBF">
            <w:pPr>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25F550CB" w14:textId="77777777" w:rsidR="00FE2FBF" w:rsidRPr="004B28E4" w:rsidRDefault="00FE2FBF" w:rsidP="00FE2FBF">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shd w:val="clear" w:color="auto" w:fill="auto"/>
            <w:vAlign w:val="bottom"/>
          </w:tcPr>
          <w:p w14:paraId="4F295369" w14:textId="77777777" w:rsidR="00FE2FBF" w:rsidRPr="004B28E4" w:rsidRDefault="00FE2FBF" w:rsidP="00FE2FBF">
            <w:pPr>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7F71D0E9" w14:textId="77777777" w:rsidR="00FE2FBF" w:rsidRPr="004B28E4" w:rsidRDefault="00FE2FBF" w:rsidP="00FE2FBF">
            <w:pPr>
              <w:tabs>
                <w:tab w:val="decimal" w:pos="887"/>
              </w:tabs>
              <w:spacing w:line="260" w:lineRule="exact"/>
              <w:ind w:hanging="5"/>
              <w:rPr>
                <w:rFonts w:cs="Times New Roman"/>
                <w:sz w:val="18"/>
                <w:szCs w:val="18"/>
                <w:lang w:val="en-US"/>
              </w:rPr>
            </w:pPr>
          </w:p>
        </w:tc>
      </w:tr>
      <w:tr w:rsidR="00FE2FBF" w:rsidRPr="004B28E4" w14:paraId="2DA77DD5" w14:textId="77777777" w:rsidTr="00AE4EAF">
        <w:trPr>
          <w:trHeight w:val="70"/>
        </w:trPr>
        <w:tc>
          <w:tcPr>
            <w:tcW w:w="4136" w:type="dxa"/>
            <w:tcBorders>
              <w:top w:val="nil"/>
              <w:left w:val="nil"/>
              <w:bottom w:val="nil"/>
              <w:right w:val="nil"/>
            </w:tcBorders>
            <w:vAlign w:val="bottom"/>
          </w:tcPr>
          <w:p w14:paraId="5FD601A6" w14:textId="626D9385"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Allowance for expected credit loss</w:t>
            </w:r>
          </w:p>
        </w:tc>
        <w:tc>
          <w:tcPr>
            <w:tcW w:w="1077" w:type="dxa"/>
            <w:tcBorders>
              <w:top w:val="nil"/>
              <w:left w:val="nil"/>
              <w:bottom w:val="nil"/>
              <w:right w:val="nil"/>
            </w:tcBorders>
            <w:shd w:val="clear" w:color="auto" w:fill="auto"/>
            <w:vAlign w:val="bottom"/>
          </w:tcPr>
          <w:p w14:paraId="300A2276" w14:textId="77777777"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799</w:t>
            </w:r>
          </w:p>
        </w:tc>
        <w:tc>
          <w:tcPr>
            <w:tcW w:w="88" w:type="dxa"/>
            <w:tcBorders>
              <w:top w:val="nil"/>
              <w:left w:val="nil"/>
              <w:bottom w:val="nil"/>
              <w:right w:val="nil"/>
            </w:tcBorders>
            <w:shd w:val="clear" w:color="auto" w:fill="auto"/>
            <w:vAlign w:val="bottom"/>
          </w:tcPr>
          <w:p w14:paraId="0FD8C497"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09FA7F6B" w14:textId="1B2A4DCC"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(777)</w:t>
            </w:r>
          </w:p>
        </w:tc>
        <w:tc>
          <w:tcPr>
            <w:tcW w:w="113" w:type="dxa"/>
            <w:tcBorders>
              <w:top w:val="nil"/>
              <w:left w:val="nil"/>
              <w:bottom w:val="nil"/>
              <w:right w:val="nil"/>
            </w:tcBorders>
            <w:shd w:val="clear" w:color="auto" w:fill="auto"/>
            <w:vAlign w:val="bottom"/>
          </w:tcPr>
          <w:p w14:paraId="69F6E5F0"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3FE01FA0" w14:textId="545E428F"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142A0522"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2B13B22F" w14:textId="30957669"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22</w:t>
            </w:r>
          </w:p>
        </w:tc>
      </w:tr>
      <w:tr w:rsidR="0051086E" w:rsidRPr="004B28E4" w14:paraId="5D45168B" w14:textId="77777777" w:rsidTr="003C620B">
        <w:trPr>
          <w:trHeight w:val="70"/>
        </w:trPr>
        <w:tc>
          <w:tcPr>
            <w:tcW w:w="4136" w:type="dxa"/>
            <w:tcBorders>
              <w:top w:val="nil"/>
              <w:left w:val="nil"/>
              <w:bottom w:val="nil"/>
              <w:right w:val="nil"/>
            </w:tcBorders>
            <w:vAlign w:val="bottom"/>
          </w:tcPr>
          <w:p w14:paraId="4EF9389C" w14:textId="77777777" w:rsidR="0051086E" w:rsidRPr="004B28E4" w:rsidRDefault="0051086E" w:rsidP="003C620B">
            <w:pPr>
              <w:spacing w:line="260" w:lineRule="exact"/>
              <w:ind w:left="530" w:right="5" w:hanging="183"/>
              <w:rPr>
                <w:rFonts w:cs="Times New Roman"/>
                <w:sz w:val="18"/>
                <w:szCs w:val="18"/>
              </w:rPr>
            </w:pPr>
            <w:r w:rsidRPr="004B28E4">
              <w:rPr>
                <w:rFonts w:cs="Times New Roman"/>
                <w:sz w:val="18"/>
                <w:szCs w:val="18"/>
              </w:rPr>
              <w:t>Allowance for impairment of loan</w:t>
            </w:r>
          </w:p>
        </w:tc>
        <w:tc>
          <w:tcPr>
            <w:tcW w:w="1077" w:type="dxa"/>
            <w:tcBorders>
              <w:top w:val="nil"/>
              <w:left w:val="nil"/>
              <w:bottom w:val="nil"/>
              <w:right w:val="nil"/>
            </w:tcBorders>
            <w:shd w:val="clear" w:color="auto" w:fill="auto"/>
            <w:vAlign w:val="bottom"/>
          </w:tcPr>
          <w:p w14:paraId="49FDA4A5" w14:textId="77777777" w:rsidR="0051086E" w:rsidRPr="004B28E4" w:rsidRDefault="0051086E" w:rsidP="003C620B">
            <w:pPr>
              <w:tabs>
                <w:tab w:val="decimal" w:pos="625"/>
              </w:tabs>
              <w:spacing w:line="260" w:lineRule="exact"/>
              <w:ind w:hanging="5"/>
              <w:rPr>
                <w:rFonts w:cs="Times New Roman"/>
                <w:sz w:val="18"/>
                <w:szCs w:val="18"/>
                <w:lang w:val="en-US"/>
              </w:rPr>
            </w:pPr>
            <w:r>
              <w:rPr>
                <w:rFonts w:cs="Times New Roman"/>
                <w:sz w:val="18"/>
                <w:szCs w:val="18"/>
                <w:lang w:val="en-US"/>
              </w:rPr>
              <w:t>-</w:t>
            </w:r>
          </w:p>
        </w:tc>
        <w:tc>
          <w:tcPr>
            <w:tcW w:w="88" w:type="dxa"/>
            <w:tcBorders>
              <w:top w:val="nil"/>
              <w:left w:val="nil"/>
              <w:bottom w:val="nil"/>
              <w:right w:val="nil"/>
            </w:tcBorders>
            <w:shd w:val="clear" w:color="auto" w:fill="auto"/>
            <w:vAlign w:val="bottom"/>
          </w:tcPr>
          <w:p w14:paraId="22A21DF8" w14:textId="77777777" w:rsidR="0051086E" w:rsidRPr="004B28E4" w:rsidRDefault="0051086E" w:rsidP="003C620B">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40646645" w14:textId="77777777" w:rsidR="0051086E" w:rsidRPr="004B28E4" w:rsidRDefault="0051086E" w:rsidP="003C620B">
            <w:pPr>
              <w:tabs>
                <w:tab w:val="decimal" w:pos="900"/>
              </w:tabs>
              <w:spacing w:line="260" w:lineRule="exact"/>
              <w:ind w:hanging="5"/>
              <w:rPr>
                <w:rFonts w:cs="Times New Roman"/>
                <w:sz w:val="18"/>
                <w:szCs w:val="18"/>
                <w:lang w:val="en-US"/>
              </w:rPr>
            </w:pPr>
            <w:r w:rsidRPr="004B28E4">
              <w:rPr>
                <w:rFonts w:cs="Times New Roman"/>
                <w:sz w:val="18"/>
                <w:szCs w:val="18"/>
                <w:lang w:val="en-US"/>
              </w:rPr>
              <w:t>3,600</w:t>
            </w:r>
          </w:p>
        </w:tc>
        <w:tc>
          <w:tcPr>
            <w:tcW w:w="113" w:type="dxa"/>
            <w:tcBorders>
              <w:top w:val="nil"/>
              <w:left w:val="nil"/>
              <w:bottom w:val="nil"/>
              <w:right w:val="nil"/>
            </w:tcBorders>
            <w:shd w:val="clear" w:color="auto" w:fill="auto"/>
            <w:vAlign w:val="bottom"/>
          </w:tcPr>
          <w:p w14:paraId="66B4413A" w14:textId="77777777" w:rsidR="0051086E" w:rsidRPr="004B28E4" w:rsidRDefault="0051086E" w:rsidP="003C620B">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2C3737F2" w14:textId="77777777" w:rsidR="0051086E" w:rsidRPr="004B28E4" w:rsidRDefault="0051086E" w:rsidP="003C620B">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5D6A0BA4" w14:textId="77777777" w:rsidR="0051086E" w:rsidRPr="004B28E4" w:rsidRDefault="0051086E" w:rsidP="003C620B">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484D6C6B" w14:textId="77777777" w:rsidR="0051086E" w:rsidRPr="004B28E4" w:rsidRDefault="0051086E" w:rsidP="003C620B">
            <w:pPr>
              <w:tabs>
                <w:tab w:val="decimal" w:pos="887"/>
              </w:tabs>
              <w:spacing w:line="260" w:lineRule="exact"/>
              <w:ind w:hanging="5"/>
              <w:rPr>
                <w:rFonts w:cs="Times New Roman"/>
                <w:sz w:val="18"/>
                <w:szCs w:val="18"/>
                <w:lang w:val="en-US"/>
              </w:rPr>
            </w:pPr>
            <w:r w:rsidRPr="004B28E4">
              <w:rPr>
                <w:rFonts w:cs="Times New Roman"/>
                <w:sz w:val="18"/>
                <w:szCs w:val="18"/>
                <w:lang w:val="en-US"/>
              </w:rPr>
              <w:t>3,600</w:t>
            </w:r>
          </w:p>
        </w:tc>
      </w:tr>
      <w:tr w:rsidR="00FE2FBF" w:rsidRPr="004B28E4" w14:paraId="11994912" w14:textId="77777777" w:rsidTr="00AE4EAF">
        <w:trPr>
          <w:trHeight w:val="70"/>
        </w:trPr>
        <w:tc>
          <w:tcPr>
            <w:tcW w:w="4136" w:type="dxa"/>
            <w:tcBorders>
              <w:top w:val="nil"/>
              <w:left w:val="nil"/>
              <w:bottom w:val="nil"/>
              <w:right w:val="nil"/>
            </w:tcBorders>
            <w:vAlign w:val="bottom"/>
          </w:tcPr>
          <w:p w14:paraId="4BB14A82" w14:textId="5B6ACA18" w:rsidR="00FE2FBF" w:rsidRPr="004B28E4" w:rsidRDefault="0043209B" w:rsidP="00FE2FBF">
            <w:pPr>
              <w:spacing w:line="260" w:lineRule="exact"/>
              <w:ind w:left="530" w:right="5" w:hanging="183"/>
              <w:rPr>
                <w:rFonts w:cs="Times New Roman"/>
                <w:sz w:val="18"/>
                <w:szCs w:val="18"/>
              </w:rPr>
            </w:pPr>
            <w:r w:rsidRPr="004B28E4">
              <w:rPr>
                <w:rFonts w:cs="Times New Roman"/>
                <w:sz w:val="18"/>
                <w:szCs w:val="18"/>
              </w:rPr>
              <w:t>Allowance for diminution in value of inventories</w:t>
            </w:r>
          </w:p>
        </w:tc>
        <w:tc>
          <w:tcPr>
            <w:tcW w:w="1077" w:type="dxa"/>
            <w:tcBorders>
              <w:top w:val="nil"/>
              <w:left w:val="nil"/>
              <w:bottom w:val="nil"/>
              <w:right w:val="nil"/>
            </w:tcBorders>
            <w:shd w:val="clear" w:color="auto" w:fill="auto"/>
            <w:vAlign w:val="bottom"/>
          </w:tcPr>
          <w:p w14:paraId="6B844812" w14:textId="41747223"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10,180</w:t>
            </w:r>
          </w:p>
        </w:tc>
        <w:tc>
          <w:tcPr>
            <w:tcW w:w="88" w:type="dxa"/>
            <w:tcBorders>
              <w:top w:val="nil"/>
              <w:left w:val="nil"/>
              <w:bottom w:val="nil"/>
              <w:right w:val="nil"/>
            </w:tcBorders>
            <w:shd w:val="clear" w:color="auto" w:fill="auto"/>
            <w:vAlign w:val="bottom"/>
          </w:tcPr>
          <w:p w14:paraId="4CCDDB7D"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106A3B7B" w14:textId="690BE7F2"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(1,508)</w:t>
            </w:r>
          </w:p>
        </w:tc>
        <w:tc>
          <w:tcPr>
            <w:tcW w:w="113" w:type="dxa"/>
            <w:tcBorders>
              <w:top w:val="nil"/>
              <w:left w:val="nil"/>
              <w:bottom w:val="nil"/>
              <w:right w:val="nil"/>
            </w:tcBorders>
            <w:shd w:val="clear" w:color="auto" w:fill="auto"/>
            <w:vAlign w:val="bottom"/>
          </w:tcPr>
          <w:p w14:paraId="567894D4"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6AF27D3A" w14:textId="21FB5C01"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73BB0FB4"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6A56737C" w14:textId="3A8EF7B1"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8,672</w:t>
            </w:r>
          </w:p>
        </w:tc>
      </w:tr>
      <w:tr w:rsidR="00FE2FBF" w:rsidRPr="004B28E4" w14:paraId="275C1890" w14:textId="77777777" w:rsidTr="00AE4EAF">
        <w:trPr>
          <w:trHeight w:val="225"/>
        </w:trPr>
        <w:tc>
          <w:tcPr>
            <w:tcW w:w="4136" w:type="dxa"/>
            <w:tcBorders>
              <w:top w:val="nil"/>
              <w:left w:val="nil"/>
              <w:bottom w:val="nil"/>
              <w:right w:val="nil"/>
            </w:tcBorders>
            <w:vAlign w:val="bottom"/>
          </w:tcPr>
          <w:p w14:paraId="22A00452" w14:textId="77777777"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Allowance for impairment loss on investments in subsidiaries</w:t>
            </w:r>
          </w:p>
        </w:tc>
        <w:tc>
          <w:tcPr>
            <w:tcW w:w="1077" w:type="dxa"/>
            <w:tcBorders>
              <w:top w:val="nil"/>
              <w:left w:val="nil"/>
              <w:bottom w:val="nil"/>
              <w:right w:val="nil"/>
            </w:tcBorders>
            <w:shd w:val="clear" w:color="auto" w:fill="auto"/>
            <w:vAlign w:val="bottom"/>
          </w:tcPr>
          <w:p w14:paraId="6FD28D23" w14:textId="77777777"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7,200</w:t>
            </w:r>
          </w:p>
        </w:tc>
        <w:tc>
          <w:tcPr>
            <w:tcW w:w="88" w:type="dxa"/>
            <w:tcBorders>
              <w:top w:val="nil"/>
              <w:left w:val="nil"/>
              <w:bottom w:val="nil"/>
              <w:right w:val="nil"/>
            </w:tcBorders>
            <w:shd w:val="clear" w:color="auto" w:fill="auto"/>
            <w:vAlign w:val="bottom"/>
          </w:tcPr>
          <w:p w14:paraId="7B7D5F43"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13BC8EBE" w14:textId="08CE1C03"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w:t>
            </w:r>
          </w:p>
        </w:tc>
        <w:tc>
          <w:tcPr>
            <w:tcW w:w="113" w:type="dxa"/>
            <w:tcBorders>
              <w:top w:val="nil"/>
              <w:left w:val="nil"/>
              <w:bottom w:val="nil"/>
              <w:right w:val="nil"/>
            </w:tcBorders>
            <w:shd w:val="clear" w:color="auto" w:fill="auto"/>
            <w:vAlign w:val="bottom"/>
          </w:tcPr>
          <w:p w14:paraId="43BCDD2C"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3F7DCC22" w14:textId="43054624"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580D0473"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0670904A" w14:textId="19C123FC"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7,200</w:t>
            </w:r>
          </w:p>
        </w:tc>
      </w:tr>
      <w:tr w:rsidR="00FE2FBF" w:rsidRPr="004B28E4" w14:paraId="0A5D1215" w14:textId="77777777" w:rsidTr="00AE4EAF">
        <w:trPr>
          <w:trHeight w:val="72"/>
        </w:trPr>
        <w:tc>
          <w:tcPr>
            <w:tcW w:w="4136" w:type="dxa"/>
            <w:tcBorders>
              <w:top w:val="nil"/>
              <w:left w:val="nil"/>
              <w:bottom w:val="nil"/>
              <w:right w:val="nil"/>
            </w:tcBorders>
            <w:vAlign w:val="bottom"/>
          </w:tcPr>
          <w:p w14:paraId="13271033" w14:textId="77777777"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Allowance for impairment of assets</w:t>
            </w:r>
          </w:p>
        </w:tc>
        <w:tc>
          <w:tcPr>
            <w:tcW w:w="1077" w:type="dxa"/>
            <w:tcBorders>
              <w:top w:val="nil"/>
              <w:left w:val="nil"/>
              <w:bottom w:val="nil"/>
              <w:right w:val="nil"/>
            </w:tcBorders>
            <w:shd w:val="clear" w:color="auto" w:fill="auto"/>
            <w:vAlign w:val="bottom"/>
          </w:tcPr>
          <w:p w14:paraId="5CA53DBB" w14:textId="77777777"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8,171</w:t>
            </w:r>
          </w:p>
        </w:tc>
        <w:tc>
          <w:tcPr>
            <w:tcW w:w="88" w:type="dxa"/>
            <w:tcBorders>
              <w:top w:val="nil"/>
              <w:left w:val="nil"/>
              <w:bottom w:val="nil"/>
              <w:right w:val="nil"/>
            </w:tcBorders>
            <w:shd w:val="clear" w:color="auto" w:fill="auto"/>
            <w:vAlign w:val="bottom"/>
          </w:tcPr>
          <w:p w14:paraId="4A3E1A88"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4B8CA6F3" w14:textId="6615648C"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(457)</w:t>
            </w:r>
          </w:p>
        </w:tc>
        <w:tc>
          <w:tcPr>
            <w:tcW w:w="113" w:type="dxa"/>
            <w:tcBorders>
              <w:top w:val="nil"/>
              <w:left w:val="nil"/>
              <w:bottom w:val="nil"/>
              <w:right w:val="nil"/>
            </w:tcBorders>
            <w:shd w:val="clear" w:color="auto" w:fill="auto"/>
            <w:vAlign w:val="bottom"/>
          </w:tcPr>
          <w:p w14:paraId="6DEDA66B"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51165786" w14:textId="3C609A43"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612884DF"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6A7E4D01" w14:textId="218E367E"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7,714</w:t>
            </w:r>
          </w:p>
        </w:tc>
      </w:tr>
      <w:tr w:rsidR="00FE2FBF" w:rsidRPr="004B28E4" w14:paraId="5909ABBA" w14:textId="77777777" w:rsidTr="00AE4EAF">
        <w:trPr>
          <w:trHeight w:val="70"/>
        </w:trPr>
        <w:tc>
          <w:tcPr>
            <w:tcW w:w="4136" w:type="dxa"/>
            <w:tcBorders>
              <w:top w:val="nil"/>
              <w:left w:val="nil"/>
              <w:bottom w:val="nil"/>
              <w:right w:val="nil"/>
            </w:tcBorders>
            <w:vAlign w:val="bottom"/>
          </w:tcPr>
          <w:p w14:paraId="56C94B5A" w14:textId="6C6923AF"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Temporary differences of depreciation of assets located on leased land</w:t>
            </w:r>
          </w:p>
        </w:tc>
        <w:tc>
          <w:tcPr>
            <w:tcW w:w="1077" w:type="dxa"/>
            <w:tcBorders>
              <w:top w:val="nil"/>
              <w:left w:val="nil"/>
              <w:bottom w:val="nil"/>
              <w:right w:val="nil"/>
            </w:tcBorders>
            <w:shd w:val="clear" w:color="auto" w:fill="auto"/>
            <w:vAlign w:val="bottom"/>
          </w:tcPr>
          <w:p w14:paraId="035CA8F2" w14:textId="77777777"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11,743</w:t>
            </w:r>
          </w:p>
        </w:tc>
        <w:tc>
          <w:tcPr>
            <w:tcW w:w="88" w:type="dxa"/>
            <w:tcBorders>
              <w:top w:val="nil"/>
              <w:left w:val="nil"/>
              <w:bottom w:val="nil"/>
              <w:right w:val="nil"/>
            </w:tcBorders>
            <w:shd w:val="clear" w:color="auto" w:fill="auto"/>
            <w:vAlign w:val="bottom"/>
          </w:tcPr>
          <w:p w14:paraId="14C9F8F3"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23603C20" w14:textId="5DBF374F"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(630)</w:t>
            </w:r>
          </w:p>
        </w:tc>
        <w:tc>
          <w:tcPr>
            <w:tcW w:w="113" w:type="dxa"/>
            <w:tcBorders>
              <w:top w:val="nil"/>
              <w:left w:val="nil"/>
              <w:bottom w:val="nil"/>
              <w:right w:val="nil"/>
            </w:tcBorders>
            <w:shd w:val="clear" w:color="auto" w:fill="auto"/>
            <w:vAlign w:val="bottom"/>
          </w:tcPr>
          <w:p w14:paraId="3DEF53CB"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216E671E" w14:textId="610AC53E"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2376B19B"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1B885AA2" w14:textId="67CD3F3C"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11,113</w:t>
            </w:r>
          </w:p>
        </w:tc>
      </w:tr>
      <w:tr w:rsidR="00FE2FBF" w:rsidRPr="004B28E4" w14:paraId="5C279D13" w14:textId="77777777" w:rsidTr="00AE4EAF">
        <w:trPr>
          <w:trHeight w:val="70"/>
        </w:trPr>
        <w:tc>
          <w:tcPr>
            <w:tcW w:w="4136" w:type="dxa"/>
            <w:tcBorders>
              <w:top w:val="nil"/>
              <w:left w:val="nil"/>
              <w:bottom w:val="nil"/>
              <w:right w:val="nil"/>
            </w:tcBorders>
            <w:vAlign w:val="bottom"/>
          </w:tcPr>
          <w:p w14:paraId="630DE538" w14:textId="77777777"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Provision for employee benefits</w:t>
            </w:r>
          </w:p>
        </w:tc>
        <w:tc>
          <w:tcPr>
            <w:tcW w:w="1077" w:type="dxa"/>
            <w:tcBorders>
              <w:top w:val="nil"/>
              <w:left w:val="nil"/>
              <w:bottom w:val="nil"/>
              <w:right w:val="nil"/>
            </w:tcBorders>
            <w:shd w:val="clear" w:color="auto" w:fill="auto"/>
            <w:vAlign w:val="bottom"/>
          </w:tcPr>
          <w:p w14:paraId="271F8FB4" w14:textId="77777777"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6,387</w:t>
            </w:r>
          </w:p>
        </w:tc>
        <w:tc>
          <w:tcPr>
            <w:tcW w:w="88" w:type="dxa"/>
            <w:tcBorders>
              <w:top w:val="nil"/>
              <w:left w:val="nil"/>
              <w:bottom w:val="nil"/>
              <w:right w:val="nil"/>
            </w:tcBorders>
            <w:shd w:val="clear" w:color="auto" w:fill="auto"/>
            <w:vAlign w:val="bottom"/>
          </w:tcPr>
          <w:p w14:paraId="00D8B79F"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vAlign w:val="bottom"/>
          </w:tcPr>
          <w:p w14:paraId="15091054" w14:textId="0BB9B37C"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818</w:t>
            </w:r>
          </w:p>
        </w:tc>
        <w:tc>
          <w:tcPr>
            <w:tcW w:w="113" w:type="dxa"/>
            <w:tcBorders>
              <w:top w:val="nil"/>
              <w:left w:val="nil"/>
              <w:bottom w:val="nil"/>
              <w:right w:val="nil"/>
            </w:tcBorders>
            <w:shd w:val="clear" w:color="auto" w:fill="auto"/>
            <w:vAlign w:val="bottom"/>
          </w:tcPr>
          <w:p w14:paraId="17C41786"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58C726B7" w14:textId="753DD19C"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1,317</w:t>
            </w:r>
          </w:p>
        </w:tc>
        <w:tc>
          <w:tcPr>
            <w:tcW w:w="88" w:type="dxa"/>
            <w:tcBorders>
              <w:top w:val="nil"/>
              <w:left w:val="nil"/>
              <w:bottom w:val="nil"/>
              <w:right w:val="nil"/>
            </w:tcBorders>
            <w:shd w:val="clear" w:color="auto" w:fill="auto"/>
            <w:vAlign w:val="bottom"/>
          </w:tcPr>
          <w:p w14:paraId="6B25110F"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vAlign w:val="bottom"/>
          </w:tcPr>
          <w:p w14:paraId="080C550E" w14:textId="47FFDB3B"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8,522</w:t>
            </w:r>
          </w:p>
        </w:tc>
      </w:tr>
      <w:tr w:rsidR="00FE2FBF" w:rsidRPr="004B28E4" w14:paraId="7534E485" w14:textId="77777777" w:rsidTr="00C83A8F">
        <w:trPr>
          <w:trHeight w:val="70"/>
        </w:trPr>
        <w:tc>
          <w:tcPr>
            <w:tcW w:w="4136" w:type="dxa"/>
            <w:tcBorders>
              <w:top w:val="nil"/>
              <w:left w:val="nil"/>
              <w:bottom w:val="nil"/>
              <w:right w:val="nil"/>
            </w:tcBorders>
            <w:vAlign w:val="bottom"/>
          </w:tcPr>
          <w:p w14:paraId="48CB5145" w14:textId="1B0EB0E7"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lang w:val="en-US"/>
              </w:rPr>
              <w:t>Right-of-use assets</w:t>
            </w:r>
          </w:p>
        </w:tc>
        <w:tc>
          <w:tcPr>
            <w:tcW w:w="1077" w:type="dxa"/>
            <w:tcBorders>
              <w:top w:val="nil"/>
              <w:left w:val="nil"/>
              <w:bottom w:val="nil"/>
              <w:right w:val="nil"/>
            </w:tcBorders>
            <w:shd w:val="clear" w:color="auto" w:fill="auto"/>
          </w:tcPr>
          <w:p w14:paraId="3AF9B057" w14:textId="4D80B97E"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(3,789)</w:t>
            </w:r>
          </w:p>
        </w:tc>
        <w:tc>
          <w:tcPr>
            <w:tcW w:w="88" w:type="dxa"/>
            <w:tcBorders>
              <w:top w:val="nil"/>
              <w:left w:val="nil"/>
              <w:bottom w:val="nil"/>
              <w:right w:val="nil"/>
            </w:tcBorders>
            <w:shd w:val="clear" w:color="auto" w:fill="auto"/>
            <w:vAlign w:val="bottom"/>
          </w:tcPr>
          <w:p w14:paraId="17EEBF24"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tcPr>
          <w:p w14:paraId="3D279122" w14:textId="31A33F2A"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(3,980)</w:t>
            </w:r>
          </w:p>
        </w:tc>
        <w:tc>
          <w:tcPr>
            <w:tcW w:w="113" w:type="dxa"/>
            <w:tcBorders>
              <w:top w:val="nil"/>
              <w:left w:val="nil"/>
              <w:bottom w:val="nil"/>
              <w:right w:val="nil"/>
            </w:tcBorders>
            <w:shd w:val="clear" w:color="auto" w:fill="auto"/>
            <w:vAlign w:val="bottom"/>
          </w:tcPr>
          <w:p w14:paraId="31F7A303"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tcPr>
          <w:p w14:paraId="043585E2" w14:textId="3E80CE5C"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145DCFC6"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tcPr>
          <w:p w14:paraId="6DF899E5" w14:textId="5C647B93"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(7,769)</w:t>
            </w:r>
          </w:p>
        </w:tc>
      </w:tr>
      <w:tr w:rsidR="00FE2FBF" w:rsidRPr="004B28E4" w14:paraId="33AC0C41" w14:textId="77777777" w:rsidTr="00C83A8F">
        <w:trPr>
          <w:trHeight w:val="70"/>
        </w:trPr>
        <w:tc>
          <w:tcPr>
            <w:tcW w:w="4136" w:type="dxa"/>
            <w:tcBorders>
              <w:top w:val="nil"/>
              <w:left w:val="nil"/>
              <w:bottom w:val="nil"/>
              <w:right w:val="nil"/>
            </w:tcBorders>
            <w:vAlign w:val="bottom"/>
          </w:tcPr>
          <w:p w14:paraId="7C474D98" w14:textId="1DA541EC"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Lease Liabilities</w:t>
            </w:r>
          </w:p>
        </w:tc>
        <w:tc>
          <w:tcPr>
            <w:tcW w:w="1077" w:type="dxa"/>
            <w:tcBorders>
              <w:top w:val="nil"/>
              <w:left w:val="nil"/>
              <w:bottom w:val="nil"/>
              <w:right w:val="nil"/>
            </w:tcBorders>
            <w:shd w:val="clear" w:color="auto" w:fill="auto"/>
          </w:tcPr>
          <w:p w14:paraId="5678ACDD" w14:textId="5E58F9FA"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3,748</w:t>
            </w:r>
          </w:p>
        </w:tc>
        <w:tc>
          <w:tcPr>
            <w:tcW w:w="88" w:type="dxa"/>
            <w:tcBorders>
              <w:top w:val="nil"/>
              <w:left w:val="nil"/>
              <w:bottom w:val="nil"/>
              <w:right w:val="nil"/>
            </w:tcBorders>
            <w:shd w:val="clear" w:color="auto" w:fill="auto"/>
            <w:vAlign w:val="bottom"/>
          </w:tcPr>
          <w:p w14:paraId="6E8C82CF"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tcPr>
          <w:p w14:paraId="1F8327F4" w14:textId="5EBAEF38"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4,005</w:t>
            </w:r>
          </w:p>
        </w:tc>
        <w:tc>
          <w:tcPr>
            <w:tcW w:w="113" w:type="dxa"/>
            <w:tcBorders>
              <w:top w:val="nil"/>
              <w:left w:val="nil"/>
              <w:bottom w:val="nil"/>
              <w:right w:val="nil"/>
            </w:tcBorders>
            <w:shd w:val="clear" w:color="auto" w:fill="auto"/>
            <w:vAlign w:val="bottom"/>
          </w:tcPr>
          <w:p w14:paraId="05A06CB9"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tcPr>
          <w:p w14:paraId="7677A7B5" w14:textId="6E7971C4"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6769B4ED"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tcPr>
          <w:p w14:paraId="5D4ED0C5" w14:textId="15E59FD4"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7,753</w:t>
            </w:r>
          </w:p>
        </w:tc>
      </w:tr>
      <w:tr w:rsidR="00FE2FBF" w:rsidRPr="004B28E4" w14:paraId="5C60B443" w14:textId="77777777" w:rsidTr="00C83A8F">
        <w:trPr>
          <w:trHeight w:val="70"/>
        </w:trPr>
        <w:tc>
          <w:tcPr>
            <w:tcW w:w="4136" w:type="dxa"/>
            <w:tcBorders>
              <w:top w:val="nil"/>
              <w:left w:val="nil"/>
              <w:bottom w:val="nil"/>
              <w:right w:val="nil"/>
            </w:tcBorders>
            <w:vAlign w:val="bottom"/>
          </w:tcPr>
          <w:p w14:paraId="6B185A8B" w14:textId="77777777" w:rsidR="00FE2FBF" w:rsidRPr="004B28E4" w:rsidRDefault="00FE2FBF" w:rsidP="00FE2FBF">
            <w:pPr>
              <w:spacing w:line="260" w:lineRule="exact"/>
              <w:ind w:left="530" w:right="5" w:hanging="183"/>
              <w:rPr>
                <w:rFonts w:cs="Times New Roman"/>
                <w:sz w:val="18"/>
                <w:szCs w:val="18"/>
              </w:rPr>
            </w:pPr>
            <w:r w:rsidRPr="004B28E4">
              <w:rPr>
                <w:rFonts w:cs="Times New Roman"/>
                <w:sz w:val="18"/>
                <w:szCs w:val="18"/>
              </w:rPr>
              <w:t xml:space="preserve">Others </w:t>
            </w:r>
          </w:p>
        </w:tc>
        <w:tc>
          <w:tcPr>
            <w:tcW w:w="1077" w:type="dxa"/>
            <w:tcBorders>
              <w:top w:val="nil"/>
              <w:left w:val="nil"/>
              <w:bottom w:val="nil"/>
              <w:right w:val="nil"/>
            </w:tcBorders>
            <w:shd w:val="clear" w:color="auto" w:fill="auto"/>
          </w:tcPr>
          <w:p w14:paraId="20567D09" w14:textId="01D2157B"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31078389"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nil"/>
              <w:left w:val="nil"/>
              <w:bottom w:val="nil"/>
              <w:right w:val="nil"/>
            </w:tcBorders>
            <w:shd w:val="clear" w:color="auto" w:fill="auto"/>
          </w:tcPr>
          <w:p w14:paraId="084DDA44" w14:textId="4FFE09CD"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69</w:t>
            </w:r>
          </w:p>
        </w:tc>
        <w:tc>
          <w:tcPr>
            <w:tcW w:w="113" w:type="dxa"/>
            <w:tcBorders>
              <w:top w:val="nil"/>
              <w:left w:val="nil"/>
              <w:bottom w:val="nil"/>
              <w:right w:val="nil"/>
            </w:tcBorders>
            <w:shd w:val="clear" w:color="auto" w:fill="auto"/>
            <w:vAlign w:val="bottom"/>
          </w:tcPr>
          <w:p w14:paraId="2DBB1EB9"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nil"/>
              <w:left w:val="nil"/>
              <w:bottom w:val="nil"/>
              <w:right w:val="nil"/>
            </w:tcBorders>
            <w:shd w:val="clear" w:color="auto" w:fill="auto"/>
            <w:vAlign w:val="bottom"/>
          </w:tcPr>
          <w:p w14:paraId="7E9665A3" w14:textId="5F9F31B3" w:rsidR="00FE2FBF" w:rsidRPr="004B28E4" w:rsidRDefault="00FE2FBF" w:rsidP="00FE2FBF">
            <w:pPr>
              <w:tabs>
                <w:tab w:val="decimal" w:pos="625"/>
              </w:tabs>
              <w:spacing w:line="260" w:lineRule="exact"/>
              <w:ind w:hanging="5"/>
              <w:rPr>
                <w:rFonts w:cs="Times New Roman"/>
                <w:sz w:val="18"/>
                <w:szCs w:val="18"/>
                <w:lang w:val="en-US"/>
              </w:rPr>
            </w:pPr>
            <w:r w:rsidRPr="004B28E4">
              <w:rPr>
                <w:rFonts w:cs="Times New Roman"/>
                <w:sz w:val="18"/>
                <w:szCs w:val="18"/>
                <w:lang w:val="en-US"/>
              </w:rPr>
              <w:t>-</w:t>
            </w:r>
          </w:p>
        </w:tc>
        <w:tc>
          <w:tcPr>
            <w:tcW w:w="88" w:type="dxa"/>
            <w:tcBorders>
              <w:top w:val="nil"/>
              <w:left w:val="nil"/>
              <w:bottom w:val="nil"/>
              <w:right w:val="nil"/>
            </w:tcBorders>
            <w:shd w:val="clear" w:color="auto" w:fill="auto"/>
            <w:vAlign w:val="bottom"/>
          </w:tcPr>
          <w:p w14:paraId="6AC61486"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nil"/>
              <w:left w:val="nil"/>
              <w:bottom w:val="nil"/>
              <w:right w:val="nil"/>
            </w:tcBorders>
            <w:shd w:val="clear" w:color="auto" w:fill="auto"/>
          </w:tcPr>
          <w:p w14:paraId="4C0E51B0" w14:textId="70089CCF"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69</w:t>
            </w:r>
          </w:p>
        </w:tc>
      </w:tr>
      <w:tr w:rsidR="00FE2FBF" w:rsidRPr="004B28E4" w14:paraId="784D1190" w14:textId="77777777" w:rsidTr="00AE4EAF">
        <w:trPr>
          <w:trHeight w:val="60"/>
        </w:trPr>
        <w:tc>
          <w:tcPr>
            <w:tcW w:w="4136" w:type="dxa"/>
            <w:tcBorders>
              <w:top w:val="nil"/>
              <w:left w:val="nil"/>
              <w:bottom w:val="nil"/>
              <w:right w:val="nil"/>
            </w:tcBorders>
            <w:vAlign w:val="bottom"/>
          </w:tcPr>
          <w:p w14:paraId="04F05AB1" w14:textId="21AA12CA" w:rsidR="00FE2FBF" w:rsidRPr="004B28E4" w:rsidRDefault="00FE2FBF" w:rsidP="00FE2FBF">
            <w:pPr>
              <w:spacing w:line="260" w:lineRule="exact"/>
              <w:ind w:left="84" w:right="5"/>
              <w:rPr>
                <w:rFonts w:cs="Times New Roman"/>
                <w:sz w:val="18"/>
                <w:szCs w:val="18"/>
                <w:cs/>
                <w:lang w:val="en-US"/>
              </w:rPr>
            </w:pPr>
            <w:r w:rsidRPr="004B28E4">
              <w:rPr>
                <w:rFonts w:cs="Times New Roman"/>
                <w:sz w:val="18"/>
                <w:szCs w:val="18"/>
                <w:lang w:val="en-US"/>
              </w:rPr>
              <w:t>Deferred tax asset</w:t>
            </w:r>
          </w:p>
        </w:tc>
        <w:tc>
          <w:tcPr>
            <w:tcW w:w="1077" w:type="dxa"/>
            <w:tcBorders>
              <w:top w:val="single" w:sz="4" w:space="0" w:color="auto"/>
              <w:left w:val="nil"/>
              <w:bottom w:val="double" w:sz="4" w:space="0" w:color="auto"/>
              <w:right w:val="nil"/>
            </w:tcBorders>
            <w:shd w:val="clear" w:color="auto" w:fill="auto"/>
            <w:vAlign w:val="bottom"/>
          </w:tcPr>
          <w:p w14:paraId="13D3DE71" w14:textId="77777777"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44,439</w:t>
            </w:r>
          </w:p>
        </w:tc>
        <w:tc>
          <w:tcPr>
            <w:tcW w:w="88" w:type="dxa"/>
            <w:tcBorders>
              <w:top w:val="nil"/>
              <w:left w:val="nil"/>
              <w:bottom w:val="nil"/>
              <w:right w:val="nil"/>
            </w:tcBorders>
            <w:shd w:val="clear" w:color="auto" w:fill="auto"/>
            <w:vAlign w:val="bottom"/>
          </w:tcPr>
          <w:p w14:paraId="420959FC" w14:textId="77777777" w:rsidR="00FE2FBF" w:rsidRPr="004B28E4" w:rsidRDefault="00FE2FBF" w:rsidP="00FE2FBF">
            <w:pPr>
              <w:tabs>
                <w:tab w:val="decimal" w:pos="1014"/>
              </w:tabs>
              <w:spacing w:line="260" w:lineRule="exact"/>
              <w:ind w:left="-360" w:right="81" w:hanging="90"/>
              <w:rPr>
                <w:rFonts w:cs="Times New Roman"/>
                <w:sz w:val="18"/>
                <w:szCs w:val="18"/>
              </w:rPr>
            </w:pPr>
          </w:p>
        </w:tc>
        <w:tc>
          <w:tcPr>
            <w:tcW w:w="1077" w:type="dxa"/>
            <w:tcBorders>
              <w:top w:val="single" w:sz="4" w:space="0" w:color="auto"/>
              <w:left w:val="nil"/>
              <w:bottom w:val="double" w:sz="4" w:space="0" w:color="auto"/>
              <w:right w:val="nil"/>
            </w:tcBorders>
            <w:shd w:val="clear" w:color="auto" w:fill="auto"/>
            <w:vAlign w:val="bottom"/>
          </w:tcPr>
          <w:p w14:paraId="7BCDF694" w14:textId="755EF6A2" w:rsidR="00FE2FBF" w:rsidRPr="004B28E4" w:rsidRDefault="00FE2FBF" w:rsidP="00FE2FBF">
            <w:pPr>
              <w:tabs>
                <w:tab w:val="decimal" w:pos="900"/>
              </w:tabs>
              <w:spacing w:line="260" w:lineRule="exact"/>
              <w:ind w:hanging="5"/>
              <w:rPr>
                <w:rFonts w:cs="Times New Roman"/>
                <w:sz w:val="18"/>
                <w:szCs w:val="18"/>
                <w:lang w:val="en-US"/>
              </w:rPr>
            </w:pPr>
            <w:r w:rsidRPr="004B28E4">
              <w:rPr>
                <w:rFonts w:cs="Times New Roman"/>
                <w:sz w:val="18"/>
                <w:szCs w:val="18"/>
                <w:lang w:val="en-US"/>
              </w:rPr>
              <w:t>1,140</w:t>
            </w:r>
          </w:p>
        </w:tc>
        <w:tc>
          <w:tcPr>
            <w:tcW w:w="113" w:type="dxa"/>
            <w:tcBorders>
              <w:top w:val="nil"/>
              <w:left w:val="nil"/>
              <w:bottom w:val="nil"/>
              <w:right w:val="nil"/>
            </w:tcBorders>
            <w:shd w:val="clear" w:color="auto" w:fill="auto"/>
            <w:vAlign w:val="bottom"/>
          </w:tcPr>
          <w:p w14:paraId="27798A65" w14:textId="77777777" w:rsidR="00FE2FBF" w:rsidRPr="004B28E4" w:rsidRDefault="00FE2FBF" w:rsidP="00FE2FBF">
            <w:pPr>
              <w:tabs>
                <w:tab w:val="decimal" w:pos="900"/>
              </w:tabs>
              <w:spacing w:line="260" w:lineRule="exact"/>
              <w:ind w:left="-360" w:right="113" w:hanging="90"/>
              <w:rPr>
                <w:rFonts w:cs="Times New Roman"/>
                <w:sz w:val="18"/>
                <w:szCs w:val="18"/>
                <w:lang w:val="en-US"/>
              </w:rPr>
            </w:pPr>
          </w:p>
        </w:tc>
        <w:tc>
          <w:tcPr>
            <w:tcW w:w="1239" w:type="dxa"/>
            <w:tcBorders>
              <w:top w:val="single" w:sz="4" w:space="0" w:color="auto"/>
              <w:left w:val="nil"/>
              <w:bottom w:val="double" w:sz="4" w:space="0" w:color="auto"/>
              <w:right w:val="nil"/>
            </w:tcBorders>
            <w:shd w:val="clear" w:color="auto" w:fill="auto"/>
            <w:vAlign w:val="bottom"/>
          </w:tcPr>
          <w:p w14:paraId="7CBF1DA1" w14:textId="79428CBF"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1,317</w:t>
            </w:r>
          </w:p>
        </w:tc>
        <w:tc>
          <w:tcPr>
            <w:tcW w:w="88" w:type="dxa"/>
            <w:tcBorders>
              <w:top w:val="nil"/>
              <w:left w:val="nil"/>
              <w:bottom w:val="nil"/>
              <w:right w:val="nil"/>
            </w:tcBorders>
            <w:shd w:val="clear" w:color="auto" w:fill="auto"/>
            <w:vAlign w:val="bottom"/>
          </w:tcPr>
          <w:p w14:paraId="4AE09AA1" w14:textId="77777777" w:rsidR="00FE2FBF" w:rsidRPr="004B28E4" w:rsidRDefault="00FE2FBF" w:rsidP="00FE2FBF">
            <w:pPr>
              <w:tabs>
                <w:tab w:val="decimal" w:pos="900"/>
              </w:tabs>
              <w:spacing w:line="260" w:lineRule="exact"/>
              <w:ind w:left="-360" w:right="81" w:hanging="90"/>
              <w:rPr>
                <w:rFonts w:cs="Times New Roman"/>
                <w:sz w:val="18"/>
                <w:szCs w:val="18"/>
              </w:rPr>
            </w:pPr>
          </w:p>
        </w:tc>
        <w:tc>
          <w:tcPr>
            <w:tcW w:w="1139" w:type="dxa"/>
            <w:tcBorders>
              <w:top w:val="single" w:sz="4" w:space="0" w:color="auto"/>
              <w:left w:val="nil"/>
              <w:bottom w:val="double" w:sz="4" w:space="0" w:color="auto"/>
              <w:right w:val="nil"/>
            </w:tcBorders>
            <w:shd w:val="clear" w:color="auto" w:fill="auto"/>
            <w:vAlign w:val="bottom"/>
          </w:tcPr>
          <w:p w14:paraId="2598F71E" w14:textId="7AAB5C4A" w:rsidR="00FE2FBF" w:rsidRPr="004B28E4" w:rsidRDefault="00FE2FBF" w:rsidP="00FE2FBF">
            <w:pPr>
              <w:tabs>
                <w:tab w:val="decimal" w:pos="887"/>
              </w:tabs>
              <w:spacing w:line="260" w:lineRule="exact"/>
              <w:ind w:hanging="5"/>
              <w:rPr>
                <w:rFonts w:cs="Times New Roman"/>
                <w:sz w:val="18"/>
                <w:szCs w:val="18"/>
                <w:lang w:val="en-US"/>
              </w:rPr>
            </w:pPr>
            <w:r w:rsidRPr="004B28E4">
              <w:rPr>
                <w:rFonts w:cs="Times New Roman"/>
                <w:sz w:val="18"/>
                <w:szCs w:val="18"/>
                <w:lang w:val="en-US"/>
              </w:rPr>
              <w:t>46,896</w:t>
            </w:r>
          </w:p>
        </w:tc>
      </w:tr>
    </w:tbl>
    <w:p w14:paraId="5E4CA4D5" w14:textId="77777777" w:rsidR="00CC0355" w:rsidRPr="004B28E4" w:rsidRDefault="00CC0355" w:rsidP="002213B5">
      <w:pPr>
        <w:spacing w:before="240" w:line="240" w:lineRule="auto"/>
        <w:ind w:right="-115" w:firstLine="547"/>
        <w:rPr>
          <w:rFonts w:cs="Times New Roman"/>
          <w:b/>
          <w:bCs/>
          <w:sz w:val="18"/>
          <w:szCs w:val="18"/>
        </w:rPr>
      </w:pPr>
      <w:r w:rsidRPr="004B28E4">
        <w:rPr>
          <w:rFonts w:cs="Times New Roman"/>
          <w:b/>
          <w:bCs/>
          <w:sz w:val="18"/>
          <w:szCs w:val="18"/>
        </w:rPr>
        <w:t>As at December 31, 2023</w:t>
      </w:r>
    </w:p>
    <w:p w14:paraId="3D5C5C97" w14:textId="77777777" w:rsidR="00CC0355" w:rsidRPr="00A2281F" w:rsidRDefault="00CC0355" w:rsidP="00BA59E2">
      <w:pPr>
        <w:spacing w:line="240" w:lineRule="auto"/>
        <w:ind w:left="331" w:right="14"/>
        <w:jc w:val="right"/>
        <w:rPr>
          <w:rFonts w:cs="Times New Roman"/>
          <w:b/>
          <w:bCs/>
          <w:sz w:val="18"/>
          <w:szCs w:val="18"/>
        </w:rPr>
      </w:pPr>
      <w:r w:rsidRPr="00A2281F">
        <w:rPr>
          <w:rFonts w:cs="Times New Roman"/>
          <w:b/>
          <w:bCs/>
          <w:sz w:val="18"/>
          <w:szCs w:val="18"/>
        </w:rPr>
        <w:t xml:space="preserve">Unit </w:t>
      </w:r>
      <w:r w:rsidRPr="00A2281F">
        <w:rPr>
          <w:rFonts w:cs="Times New Roman"/>
          <w:b/>
          <w:bCs/>
          <w:sz w:val="18"/>
          <w:szCs w:val="18"/>
          <w:cs/>
        </w:rPr>
        <w:t xml:space="preserve">: </w:t>
      </w:r>
      <w:r w:rsidRPr="00A2281F">
        <w:rPr>
          <w:rFonts w:cs="Times New Roman"/>
          <w:b/>
          <w:bCs/>
          <w:sz w:val="18"/>
          <w:szCs w:val="18"/>
        </w:rPr>
        <w:t>Thousand Baht</w:t>
      </w:r>
    </w:p>
    <w:tbl>
      <w:tblPr>
        <w:tblW w:w="8970"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136"/>
        <w:gridCol w:w="1077"/>
        <w:gridCol w:w="88"/>
        <w:gridCol w:w="1080"/>
        <w:gridCol w:w="110"/>
        <w:gridCol w:w="1240"/>
        <w:gridCol w:w="99"/>
        <w:gridCol w:w="1140"/>
      </w:tblGrid>
      <w:tr w:rsidR="004B28E4" w:rsidRPr="00A2281F" w14:paraId="6C40D2D1" w14:textId="77777777" w:rsidTr="00BA59E2">
        <w:trPr>
          <w:trHeight w:val="70"/>
        </w:trPr>
        <w:tc>
          <w:tcPr>
            <w:tcW w:w="4136" w:type="dxa"/>
            <w:tcBorders>
              <w:top w:val="nil"/>
              <w:left w:val="nil"/>
              <w:bottom w:val="nil"/>
              <w:right w:val="nil"/>
            </w:tcBorders>
          </w:tcPr>
          <w:p w14:paraId="1B58E533" w14:textId="77777777" w:rsidR="00CC0355" w:rsidRPr="00A2281F" w:rsidRDefault="00CC0355" w:rsidP="00BA59E2">
            <w:pPr>
              <w:spacing w:line="260" w:lineRule="exact"/>
              <w:ind w:right="-25"/>
              <w:rPr>
                <w:rFonts w:cs="Times New Roman"/>
                <w:sz w:val="18"/>
                <w:szCs w:val="18"/>
                <w:lang w:val="en-US"/>
              </w:rPr>
            </w:pPr>
          </w:p>
        </w:tc>
        <w:tc>
          <w:tcPr>
            <w:tcW w:w="4834" w:type="dxa"/>
            <w:gridSpan w:val="7"/>
            <w:tcBorders>
              <w:top w:val="nil"/>
              <w:left w:val="nil"/>
              <w:bottom w:val="nil"/>
              <w:right w:val="nil"/>
            </w:tcBorders>
          </w:tcPr>
          <w:p w14:paraId="3C5D8EEC" w14:textId="77777777" w:rsidR="00CC0355" w:rsidRPr="00A2281F" w:rsidRDefault="00CC0355" w:rsidP="00BA59E2">
            <w:pPr>
              <w:spacing w:line="260" w:lineRule="exact"/>
              <w:ind w:left="-128" w:right="-25"/>
              <w:jc w:val="center"/>
              <w:rPr>
                <w:rFonts w:cs="Times New Roman"/>
                <w:b/>
                <w:bCs/>
                <w:sz w:val="18"/>
                <w:szCs w:val="18"/>
              </w:rPr>
            </w:pPr>
            <w:r w:rsidRPr="00A2281F">
              <w:rPr>
                <w:rFonts w:cs="Times New Roman"/>
                <w:b/>
                <w:bCs/>
                <w:sz w:val="18"/>
                <w:szCs w:val="18"/>
              </w:rPr>
              <w:t>Separate Financial Statements</w:t>
            </w:r>
          </w:p>
        </w:tc>
      </w:tr>
      <w:tr w:rsidR="004B28E4" w:rsidRPr="00A2281F" w14:paraId="1082A67A" w14:textId="77777777" w:rsidTr="00BA59E2">
        <w:trPr>
          <w:trHeight w:val="153"/>
        </w:trPr>
        <w:tc>
          <w:tcPr>
            <w:tcW w:w="4136" w:type="dxa"/>
            <w:tcBorders>
              <w:top w:val="nil"/>
              <w:left w:val="nil"/>
              <w:bottom w:val="nil"/>
              <w:right w:val="nil"/>
            </w:tcBorders>
          </w:tcPr>
          <w:p w14:paraId="0DE48906" w14:textId="77777777" w:rsidR="00CC0355" w:rsidRPr="00A2281F" w:rsidRDefault="00CC0355" w:rsidP="00BA59E2">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136970A4"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 xml:space="preserve">Balances </w:t>
            </w:r>
          </w:p>
        </w:tc>
        <w:tc>
          <w:tcPr>
            <w:tcW w:w="88" w:type="dxa"/>
            <w:tcBorders>
              <w:top w:val="nil"/>
              <w:left w:val="nil"/>
              <w:bottom w:val="nil"/>
              <w:right w:val="nil"/>
            </w:tcBorders>
          </w:tcPr>
          <w:p w14:paraId="4F1305AA" w14:textId="77777777" w:rsidR="00CC0355" w:rsidRPr="00A2281F" w:rsidRDefault="00CC0355" w:rsidP="00BA59E2">
            <w:pPr>
              <w:spacing w:line="260" w:lineRule="exact"/>
              <w:ind w:left="-360" w:right="81" w:hanging="90"/>
              <w:jc w:val="right"/>
              <w:rPr>
                <w:rFonts w:cs="Times New Roman"/>
                <w:sz w:val="18"/>
                <w:szCs w:val="18"/>
              </w:rPr>
            </w:pPr>
          </w:p>
        </w:tc>
        <w:tc>
          <w:tcPr>
            <w:tcW w:w="1080" w:type="dxa"/>
            <w:tcBorders>
              <w:top w:val="nil"/>
              <w:left w:val="nil"/>
              <w:bottom w:val="nil"/>
              <w:right w:val="nil"/>
            </w:tcBorders>
          </w:tcPr>
          <w:p w14:paraId="27CD2C8B"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Recognized in</w:t>
            </w:r>
          </w:p>
        </w:tc>
        <w:tc>
          <w:tcPr>
            <w:tcW w:w="110" w:type="dxa"/>
            <w:tcBorders>
              <w:top w:val="nil"/>
              <w:left w:val="nil"/>
              <w:bottom w:val="nil"/>
              <w:right w:val="nil"/>
            </w:tcBorders>
          </w:tcPr>
          <w:p w14:paraId="0532858D" w14:textId="77777777" w:rsidR="00CC0355" w:rsidRPr="00A2281F" w:rsidRDefault="00CC0355" w:rsidP="00BA59E2">
            <w:pPr>
              <w:spacing w:line="260" w:lineRule="exact"/>
              <w:ind w:left="-56" w:right="81"/>
              <w:jc w:val="right"/>
              <w:rPr>
                <w:rFonts w:cs="Times New Roman"/>
                <w:sz w:val="18"/>
                <w:szCs w:val="18"/>
              </w:rPr>
            </w:pPr>
          </w:p>
        </w:tc>
        <w:tc>
          <w:tcPr>
            <w:tcW w:w="1240" w:type="dxa"/>
            <w:tcBorders>
              <w:top w:val="nil"/>
              <w:left w:val="nil"/>
              <w:bottom w:val="nil"/>
              <w:right w:val="nil"/>
            </w:tcBorders>
          </w:tcPr>
          <w:p w14:paraId="7E3A1669" w14:textId="77777777" w:rsidR="00CC0355" w:rsidRPr="00A2281F" w:rsidRDefault="00CC0355" w:rsidP="00BA59E2">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Recognized in</w:t>
            </w:r>
          </w:p>
        </w:tc>
        <w:tc>
          <w:tcPr>
            <w:tcW w:w="99" w:type="dxa"/>
            <w:tcBorders>
              <w:top w:val="nil"/>
              <w:left w:val="nil"/>
              <w:bottom w:val="nil"/>
              <w:right w:val="nil"/>
            </w:tcBorders>
          </w:tcPr>
          <w:p w14:paraId="157AB016" w14:textId="77777777" w:rsidR="00CC0355" w:rsidRPr="00A2281F" w:rsidRDefault="00CC0355" w:rsidP="00BA59E2">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1EC1EBE0"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 xml:space="preserve">Balances </w:t>
            </w:r>
          </w:p>
        </w:tc>
      </w:tr>
      <w:tr w:rsidR="004B28E4" w:rsidRPr="00A2281F" w14:paraId="3EAAB9C7" w14:textId="77777777" w:rsidTr="00BA59E2">
        <w:trPr>
          <w:trHeight w:val="72"/>
        </w:trPr>
        <w:tc>
          <w:tcPr>
            <w:tcW w:w="4136" w:type="dxa"/>
            <w:tcBorders>
              <w:top w:val="nil"/>
              <w:left w:val="nil"/>
              <w:bottom w:val="nil"/>
              <w:right w:val="nil"/>
            </w:tcBorders>
          </w:tcPr>
          <w:p w14:paraId="7F394F56" w14:textId="77777777" w:rsidR="00CC0355" w:rsidRPr="00A2281F" w:rsidRDefault="00CC0355" w:rsidP="00BA59E2">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54A59F36"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as at</w:t>
            </w:r>
          </w:p>
        </w:tc>
        <w:tc>
          <w:tcPr>
            <w:tcW w:w="88" w:type="dxa"/>
            <w:tcBorders>
              <w:top w:val="nil"/>
              <w:left w:val="nil"/>
              <w:bottom w:val="nil"/>
              <w:right w:val="nil"/>
            </w:tcBorders>
          </w:tcPr>
          <w:p w14:paraId="70D9B5F4" w14:textId="77777777" w:rsidR="00CC0355" w:rsidRPr="00A2281F" w:rsidRDefault="00CC0355" w:rsidP="00BA59E2">
            <w:pPr>
              <w:spacing w:line="260" w:lineRule="exact"/>
              <w:ind w:left="-360" w:right="81" w:hanging="90"/>
              <w:jc w:val="right"/>
              <w:rPr>
                <w:rFonts w:cs="Times New Roman"/>
                <w:sz w:val="18"/>
                <w:szCs w:val="18"/>
              </w:rPr>
            </w:pPr>
          </w:p>
        </w:tc>
        <w:tc>
          <w:tcPr>
            <w:tcW w:w="1080" w:type="dxa"/>
            <w:tcBorders>
              <w:top w:val="nil"/>
              <w:left w:val="nil"/>
              <w:bottom w:val="nil"/>
              <w:right w:val="nil"/>
            </w:tcBorders>
          </w:tcPr>
          <w:p w14:paraId="6B263B96"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profit or loss</w:t>
            </w:r>
          </w:p>
        </w:tc>
        <w:tc>
          <w:tcPr>
            <w:tcW w:w="110" w:type="dxa"/>
            <w:tcBorders>
              <w:top w:val="nil"/>
              <w:left w:val="nil"/>
              <w:bottom w:val="nil"/>
              <w:right w:val="nil"/>
            </w:tcBorders>
          </w:tcPr>
          <w:p w14:paraId="34C8E3B4" w14:textId="77777777" w:rsidR="00CC0355" w:rsidRPr="00A2281F" w:rsidRDefault="00CC0355" w:rsidP="00BA59E2">
            <w:pPr>
              <w:spacing w:line="260" w:lineRule="exact"/>
              <w:ind w:left="-56" w:right="81"/>
              <w:jc w:val="right"/>
              <w:rPr>
                <w:rFonts w:cs="Times New Roman"/>
                <w:sz w:val="18"/>
                <w:szCs w:val="18"/>
              </w:rPr>
            </w:pPr>
          </w:p>
        </w:tc>
        <w:tc>
          <w:tcPr>
            <w:tcW w:w="1240" w:type="dxa"/>
            <w:tcBorders>
              <w:top w:val="nil"/>
              <w:left w:val="nil"/>
              <w:bottom w:val="nil"/>
              <w:right w:val="nil"/>
            </w:tcBorders>
          </w:tcPr>
          <w:p w14:paraId="19D42DC2" w14:textId="77777777" w:rsidR="00CC0355" w:rsidRPr="00A2281F" w:rsidRDefault="00CC0355" w:rsidP="00BA59E2">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other</w:t>
            </w:r>
          </w:p>
        </w:tc>
        <w:tc>
          <w:tcPr>
            <w:tcW w:w="99" w:type="dxa"/>
            <w:tcBorders>
              <w:top w:val="nil"/>
              <w:left w:val="nil"/>
              <w:bottom w:val="nil"/>
              <w:right w:val="nil"/>
            </w:tcBorders>
          </w:tcPr>
          <w:p w14:paraId="7BEC3C3F" w14:textId="77777777" w:rsidR="00CC0355" w:rsidRPr="00A2281F" w:rsidRDefault="00CC0355" w:rsidP="00BA59E2">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30D035BF"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as at</w:t>
            </w:r>
          </w:p>
        </w:tc>
      </w:tr>
      <w:tr w:rsidR="004B28E4" w:rsidRPr="00A2281F" w14:paraId="64E4E824" w14:textId="77777777" w:rsidTr="00BA59E2">
        <w:trPr>
          <w:trHeight w:val="180"/>
        </w:trPr>
        <w:tc>
          <w:tcPr>
            <w:tcW w:w="4136" w:type="dxa"/>
            <w:tcBorders>
              <w:top w:val="nil"/>
              <w:left w:val="nil"/>
              <w:bottom w:val="nil"/>
              <w:right w:val="nil"/>
            </w:tcBorders>
          </w:tcPr>
          <w:p w14:paraId="36A5D585" w14:textId="77777777" w:rsidR="00CC0355" w:rsidRPr="00A2281F" w:rsidRDefault="00CC0355" w:rsidP="00BA59E2">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12FD1B12"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January 1,</w:t>
            </w:r>
          </w:p>
        </w:tc>
        <w:tc>
          <w:tcPr>
            <w:tcW w:w="88" w:type="dxa"/>
            <w:tcBorders>
              <w:top w:val="nil"/>
              <w:left w:val="nil"/>
              <w:bottom w:val="nil"/>
              <w:right w:val="nil"/>
            </w:tcBorders>
          </w:tcPr>
          <w:p w14:paraId="13044D85" w14:textId="77777777" w:rsidR="00CC0355" w:rsidRPr="00A2281F" w:rsidRDefault="00CC0355" w:rsidP="00BA59E2">
            <w:pPr>
              <w:spacing w:line="260" w:lineRule="exact"/>
              <w:ind w:left="-360" w:right="81" w:hanging="90"/>
              <w:jc w:val="right"/>
              <w:rPr>
                <w:rFonts w:cs="Times New Roman"/>
                <w:sz w:val="18"/>
                <w:szCs w:val="18"/>
              </w:rPr>
            </w:pPr>
          </w:p>
        </w:tc>
        <w:tc>
          <w:tcPr>
            <w:tcW w:w="1080" w:type="dxa"/>
            <w:tcBorders>
              <w:top w:val="nil"/>
              <w:left w:val="nil"/>
              <w:bottom w:val="nil"/>
              <w:right w:val="nil"/>
            </w:tcBorders>
          </w:tcPr>
          <w:p w14:paraId="271EA1D6" w14:textId="77777777" w:rsidR="00CC0355" w:rsidRPr="00A2281F" w:rsidRDefault="00CC0355" w:rsidP="00BA59E2">
            <w:pPr>
              <w:spacing w:line="260" w:lineRule="exact"/>
              <w:ind w:left="18" w:right="-9" w:hanging="18"/>
              <w:jc w:val="center"/>
              <w:rPr>
                <w:rFonts w:cs="Times New Roman"/>
                <w:b/>
                <w:bCs/>
                <w:sz w:val="18"/>
                <w:szCs w:val="18"/>
                <w:lang w:val="en-US"/>
              </w:rPr>
            </w:pPr>
          </w:p>
        </w:tc>
        <w:tc>
          <w:tcPr>
            <w:tcW w:w="110" w:type="dxa"/>
            <w:tcBorders>
              <w:top w:val="nil"/>
              <w:left w:val="nil"/>
              <w:bottom w:val="nil"/>
              <w:right w:val="nil"/>
            </w:tcBorders>
          </w:tcPr>
          <w:p w14:paraId="5D336343" w14:textId="77777777" w:rsidR="00CC0355" w:rsidRPr="00A2281F" w:rsidRDefault="00CC0355" w:rsidP="00BA59E2">
            <w:pPr>
              <w:spacing w:line="260" w:lineRule="exact"/>
              <w:ind w:left="-56" w:right="81"/>
              <w:jc w:val="right"/>
              <w:rPr>
                <w:rFonts w:cs="Times New Roman"/>
                <w:sz w:val="18"/>
                <w:szCs w:val="18"/>
              </w:rPr>
            </w:pPr>
          </w:p>
        </w:tc>
        <w:tc>
          <w:tcPr>
            <w:tcW w:w="1240" w:type="dxa"/>
            <w:tcBorders>
              <w:top w:val="nil"/>
              <w:left w:val="nil"/>
              <w:bottom w:val="nil"/>
              <w:right w:val="nil"/>
            </w:tcBorders>
          </w:tcPr>
          <w:p w14:paraId="1773D6FC" w14:textId="77777777" w:rsidR="00CC0355" w:rsidRPr="00A2281F" w:rsidRDefault="00CC0355" w:rsidP="00BA59E2">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comprehensive</w:t>
            </w:r>
          </w:p>
        </w:tc>
        <w:tc>
          <w:tcPr>
            <w:tcW w:w="99" w:type="dxa"/>
            <w:tcBorders>
              <w:top w:val="nil"/>
              <w:left w:val="nil"/>
              <w:bottom w:val="nil"/>
              <w:right w:val="nil"/>
            </w:tcBorders>
          </w:tcPr>
          <w:p w14:paraId="520B4CA0" w14:textId="77777777" w:rsidR="00CC0355" w:rsidRPr="00A2281F" w:rsidRDefault="00CC0355" w:rsidP="00BA59E2">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1687701E" w14:textId="77777777" w:rsidR="00CC0355" w:rsidRPr="00A2281F" w:rsidRDefault="00CC0355" w:rsidP="00BA59E2">
            <w:pPr>
              <w:spacing w:line="260" w:lineRule="exact"/>
              <w:ind w:left="18" w:right="-9" w:hanging="18"/>
              <w:jc w:val="center"/>
              <w:rPr>
                <w:rFonts w:cs="Times New Roman"/>
                <w:b/>
                <w:bCs/>
                <w:sz w:val="18"/>
                <w:szCs w:val="18"/>
                <w:lang w:val="en-US"/>
              </w:rPr>
            </w:pPr>
            <w:r w:rsidRPr="00A2281F">
              <w:rPr>
                <w:rFonts w:cs="Times New Roman"/>
                <w:b/>
                <w:bCs/>
                <w:sz w:val="18"/>
                <w:szCs w:val="18"/>
                <w:lang w:val="en-US"/>
              </w:rPr>
              <w:t>December 31,</w:t>
            </w:r>
          </w:p>
        </w:tc>
      </w:tr>
      <w:tr w:rsidR="004B28E4" w:rsidRPr="00A2281F" w14:paraId="4BECA110" w14:textId="77777777" w:rsidTr="00BA59E2">
        <w:trPr>
          <w:trHeight w:val="70"/>
        </w:trPr>
        <w:tc>
          <w:tcPr>
            <w:tcW w:w="4136" w:type="dxa"/>
            <w:tcBorders>
              <w:top w:val="nil"/>
              <w:left w:val="nil"/>
              <w:bottom w:val="nil"/>
              <w:right w:val="nil"/>
            </w:tcBorders>
          </w:tcPr>
          <w:p w14:paraId="3CAAA497" w14:textId="77777777" w:rsidR="00CC0355" w:rsidRPr="00A2281F" w:rsidRDefault="00CC0355" w:rsidP="00BA59E2">
            <w:pPr>
              <w:spacing w:line="260" w:lineRule="exact"/>
              <w:ind w:left="752" w:right="-25"/>
              <w:jc w:val="thaiDistribute"/>
              <w:rPr>
                <w:rFonts w:cs="Times New Roman"/>
                <w:sz w:val="18"/>
                <w:szCs w:val="18"/>
                <w:lang w:val="en-US"/>
              </w:rPr>
            </w:pPr>
          </w:p>
        </w:tc>
        <w:tc>
          <w:tcPr>
            <w:tcW w:w="1077" w:type="dxa"/>
            <w:tcBorders>
              <w:top w:val="nil"/>
              <w:left w:val="nil"/>
              <w:bottom w:val="nil"/>
              <w:right w:val="nil"/>
            </w:tcBorders>
          </w:tcPr>
          <w:p w14:paraId="797903D4" w14:textId="77777777" w:rsidR="00CC0355" w:rsidRPr="00A2281F" w:rsidRDefault="00CC0355" w:rsidP="00BA59E2">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2023</w:t>
            </w:r>
          </w:p>
        </w:tc>
        <w:tc>
          <w:tcPr>
            <w:tcW w:w="88" w:type="dxa"/>
            <w:tcBorders>
              <w:top w:val="nil"/>
              <w:left w:val="nil"/>
              <w:bottom w:val="nil"/>
              <w:right w:val="nil"/>
            </w:tcBorders>
          </w:tcPr>
          <w:p w14:paraId="3294C717" w14:textId="77777777" w:rsidR="00CC0355" w:rsidRPr="00A2281F" w:rsidRDefault="00CC0355" w:rsidP="00BA59E2">
            <w:pPr>
              <w:spacing w:line="260" w:lineRule="exact"/>
              <w:ind w:left="-360" w:right="81" w:hanging="90"/>
              <w:jc w:val="right"/>
              <w:rPr>
                <w:rFonts w:cs="Times New Roman"/>
                <w:sz w:val="18"/>
                <w:szCs w:val="18"/>
              </w:rPr>
            </w:pPr>
          </w:p>
        </w:tc>
        <w:tc>
          <w:tcPr>
            <w:tcW w:w="1080" w:type="dxa"/>
            <w:tcBorders>
              <w:top w:val="nil"/>
              <w:left w:val="nil"/>
              <w:bottom w:val="nil"/>
              <w:right w:val="nil"/>
            </w:tcBorders>
          </w:tcPr>
          <w:p w14:paraId="10A68690" w14:textId="77777777" w:rsidR="00CC0355" w:rsidRPr="00A2281F" w:rsidRDefault="00CC0355" w:rsidP="00BA59E2">
            <w:pPr>
              <w:spacing w:line="260" w:lineRule="exact"/>
              <w:ind w:left="18" w:right="-9" w:hanging="18"/>
              <w:jc w:val="center"/>
              <w:rPr>
                <w:rFonts w:cs="Times New Roman"/>
                <w:b/>
                <w:bCs/>
                <w:sz w:val="18"/>
                <w:szCs w:val="18"/>
                <w:lang w:val="en-US"/>
              </w:rPr>
            </w:pPr>
          </w:p>
        </w:tc>
        <w:tc>
          <w:tcPr>
            <w:tcW w:w="110" w:type="dxa"/>
            <w:tcBorders>
              <w:top w:val="nil"/>
              <w:left w:val="nil"/>
              <w:bottom w:val="nil"/>
              <w:right w:val="nil"/>
            </w:tcBorders>
          </w:tcPr>
          <w:p w14:paraId="5F85078B" w14:textId="77777777" w:rsidR="00CC0355" w:rsidRPr="00A2281F" w:rsidRDefault="00CC0355" w:rsidP="00BA59E2">
            <w:pPr>
              <w:spacing w:line="260" w:lineRule="exact"/>
              <w:ind w:left="-56" w:right="81"/>
              <w:jc w:val="right"/>
              <w:rPr>
                <w:rFonts w:cs="Times New Roman"/>
                <w:sz w:val="18"/>
                <w:szCs w:val="18"/>
              </w:rPr>
            </w:pPr>
          </w:p>
        </w:tc>
        <w:tc>
          <w:tcPr>
            <w:tcW w:w="1240" w:type="dxa"/>
            <w:tcBorders>
              <w:top w:val="nil"/>
              <w:left w:val="nil"/>
              <w:bottom w:val="nil"/>
              <w:right w:val="nil"/>
            </w:tcBorders>
          </w:tcPr>
          <w:p w14:paraId="0D7F5968" w14:textId="77777777" w:rsidR="00CC0355" w:rsidRPr="00A2281F" w:rsidRDefault="00CC0355" w:rsidP="00BA59E2">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income</w:t>
            </w:r>
          </w:p>
        </w:tc>
        <w:tc>
          <w:tcPr>
            <w:tcW w:w="99" w:type="dxa"/>
            <w:tcBorders>
              <w:top w:val="nil"/>
              <w:left w:val="nil"/>
              <w:bottom w:val="nil"/>
              <w:right w:val="nil"/>
            </w:tcBorders>
          </w:tcPr>
          <w:p w14:paraId="6995B28F" w14:textId="77777777" w:rsidR="00CC0355" w:rsidRPr="00A2281F" w:rsidRDefault="00CC0355" w:rsidP="00BA59E2">
            <w:pPr>
              <w:spacing w:line="260" w:lineRule="exact"/>
              <w:ind w:left="-360" w:right="81" w:hanging="90"/>
              <w:jc w:val="right"/>
              <w:rPr>
                <w:rFonts w:cs="Times New Roman"/>
                <w:sz w:val="18"/>
                <w:szCs w:val="18"/>
              </w:rPr>
            </w:pPr>
          </w:p>
        </w:tc>
        <w:tc>
          <w:tcPr>
            <w:tcW w:w="1140" w:type="dxa"/>
            <w:tcBorders>
              <w:top w:val="nil"/>
              <w:left w:val="nil"/>
              <w:bottom w:val="nil"/>
              <w:right w:val="nil"/>
            </w:tcBorders>
          </w:tcPr>
          <w:p w14:paraId="2EF0189A" w14:textId="77777777" w:rsidR="00CC0355" w:rsidRPr="00A2281F" w:rsidRDefault="00CC0355" w:rsidP="00BA59E2">
            <w:pPr>
              <w:spacing w:line="260" w:lineRule="exact"/>
              <w:ind w:left="18" w:right="-9" w:hanging="18"/>
              <w:jc w:val="center"/>
              <w:rPr>
                <w:rFonts w:cs="Times New Roman"/>
                <w:b/>
                <w:bCs/>
                <w:sz w:val="18"/>
                <w:szCs w:val="18"/>
                <w:cs/>
                <w:lang w:val="en-US"/>
              </w:rPr>
            </w:pPr>
            <w:r w:rsidRPr="00A2281F">
              <w:rPr>
                <w:rFonts w:cs="Times New Roman"/>
                <w:b/>
                <w:bCs/>
                <w:sz w:val="18"/>
                <w:szCs w:val="18"/>
                <w:lang w:val="en-US"/>
              </w:rPr>
              <w:t>2023</w:t>
            </w:r>
          </w:p>
        </w:tc>
      </w:tr>
      <w:tr w:rsidR="004B28E4" w:rsidRPr="00A2281F" w14:paraId="27664DDF" w14:textId="77777777" w:rsidTr="007541CD">
        <w:trPr>
          <w:trHeight w:val="70"/>
        </w:trPr>
        <w:tc>
          <w:tcPr>
            <w:tcW w:w="4136" w:type="dxa"/>
            <w:tcBorders>
              <w:top w:val="nil"/>
              <w:left w:val="nil"/>
              <w:bottom w:val="nil"/>
              <w:right w:val="nil"/>
            </w:tcBorders>
            <w:vAlign w:val="bottom"/>
          </w:tcPr>
          <w:p w14:paraId="4FEBC9D7" w14:textId="582886B3" w:rsidR="00CC0355" w:rsidRPr="00A2281F" w:rsidRDefault="00CC0355" w:rsidP="00BA59E2">
            <w:pPr>
              <w:spacing w:line="260" w:lineRule="exact"/>
              <w:ind w:left="84" w:right="5"/>
              <w:rPr>
                <w:rFonts w:cs="Times New Roman"/>
                <w:b/>
                <w:bCs/>
                <w:sz w:val="18"/>
                <w:szCs w:val="18"/>
                <w:lang w:val="en-US"/>
              </w:rPr>
            </w:pPr>
            <w:r w:rsidRPr="00A2281F">
              <w:rPr>
                <w:rFonts w:cs="Times New Roman"/>
                <w:b/>
                <w:bCs/>
                <w:sz w:val="18"/>
                <w:szCs w:val="18"/>
                <w:lang w:val="en-US"/>
              </w:rPr>
              <w:t>Deferred tax assets</w:t>
            </w:r>
          </w:p>
        </w:tc>
        <w:tc>
          <w:tcPr>
            <w:tcW w:w="1077" w:type="dxa"/>
            <w:tcBorders>
              <w:top w:val="nil"/>
              <w:left w:val="nil"/>
              <w:bottom w:val="nil"/>
              <w:right w:val="nil"/>
            </w:tcBorders>
            <w:shd w:val="clear" w:color="auto" w:fill="auto"/>
            <w:vAlign w:val="bottom"/>
          </w:tcPr>
          <w:p w14:paraId="23AB0D95" w14:textId="77777777" w:rsidR="00CC0355" w:rsidRPr="00A2281F" w:rsidRDefault="00CC0355" w:rsidP="007541CD">
            <w:pPr>
              <w:tabs>
                <w:tab w:val="decimal" w:pos="887"/>
              </w:tabs>
              <w:spacing w:line="260" w:lineRule="exact"/>
              <w:ind w:hanging="5"/>
              <w:rPr>
                <w:rFonts w:cs="Times New Roman"/>
                <w:sz w:val="18"/>
                <w:szCs w:val="18"/>
                <w:lang w:val="en-US"/>
              </w:rPr>
            </w:pPr>
          </w:p>
        </w:tc>
        <w:tc>
          <w:tcPr>
            <w:tcW w:w="88" w:type="dxa"/>
            <w:tcBorders>
              <w:top w:val="nil"/>
              <w:left w:val="nil"/>
              <w:bottom w:val="nil"/>
              <w:right w:val="nil"/>
            </w:tcBorders>
            <w:shd w:val="clear" w:color="auto" w:fill="auto"/>
            <w:vAlign w:val="bottom"/>
          </w:tcPr>
          <w:p w14:paraId="7434C3C0" w14:textId="77777777" w:rsidR="00CC0355" w:rsidRPr="00A2281F" w:rsidRDefault="00CC0355" w:rsidP="007541CD">
            <w:pPr>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2746868D" w14:textId="77777777" w:rsidR="00CC0355" w:rsidRPr="00A2281F" w:rsidRDefault="00CC0355" w:rsidP="007541CD">
            <w:pPr>
              <w:tabs>
                <w:tab w:val="decimal" w:pos="887"/>
              </w:tabs>
              <w:spacing w:line="260" w:lineRule="exact"/>
              <w:ind w:hanging="5"/>
              <w:rPr>
                <w:rFonts w:cs="Times New Roman"/>
                <w:sz w:val="18"/>
                <w:szCs w:val="18"/>
                <w:lang w:val="en-US"/>
              </w:rPr>
            </w:pPr>
          </w:p>
        </w:tc>
        <w:tc>
          <w:tcPr>
            <w:tcW w:w="110" w:type="dxa"/>
            <w:tcBorders>
              <w:top w:val="nil"/>
              <w:left w:val="nil"/>
              <w:bottom w:val="nil"/>
              <w:right w:val="nil"/>
            </w:tcBorders>
            <w:shd w:val="clear" w:color="auto" w:fill="auto"/>
            <w:vAlign w:val="bottom"/>
          </w:tcPr>
          <w:p w14:paraId="57A494FB" w14:textId="77777777" w:rsidR="00CC0355" w:rsidRPr="00A2281F" w:rsidRDefault="00CC0355" w:rsidP="007541CD">
            <w:pPr>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5FF43F24" w14:textId="77777777" w:rsidR="00CC0355" w:rsidRPr="00A2281F" w:rsidRDefault="00CC0355" w:rsidP="007541CD">
            <w:pPr>
              <w:tabs>
                <w:tab w:val="decimal" w:pos="887"/>
              </w:tabs>
              <w:spacing w:line="260" w:lineRule="exact"/>
              <w:ind w:hanging="5"/>
              <w:rPr>
                <w:rFonts w:cs="Times New Roman"/>
                <w:sz w:val="18"/>
                <w:szCs w:val="18"/>
                <w:lang w:val="en-US"/>
              </w:rPr>
            </w:pPr>
          </w:p>
        </w:tc>
        <w:tc>
          <w:tcPr>
            <w:tcW w:w="99" w:type="dxa"/>
            <w:tcBorders>
              <w:top w:val="nil"/>
              <w:left w:val="nil"/>
              <w:bottom w:val="nil"/>
              <w:right w:val="nil"/>
            </w:tcBorders>
            <w:shd w:val="clear" w:color="auto" w:fill="auto"/>
            <w:vAlign w:val="bottom"/>
          </w:tcPr>
          <w:p w14:paraId="38273FBD" w14:textId="77777777" w:rsidR="00CC0355" w:rsidRPr="00A2281F" w:rsidRDefault="00CC0355" w:rsidP="007541CD">
            <w:pPr>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54C51292" w14:textId="77777777" w:rsidR="00CC0355" w:rsidRPr="00A2281F" w:rsidRDefault="00CC0355" w:rsidP="007541CD">
            <w:pPr>
              <w:tabs>
                <w:tab w:val="decimal" w:pos="887"/>
              </w:tabs>
              <w:spacing w:line="260" w:lineRule="exact"/>
              <w:ind w:hanging="5"/>
              <w:rPr>
                <w:rFonts w:cs="Times New Roman"/>
                <w:sz w:val="18"/>
                <w:szCs w:val="18"/>
                <w:lang w:val="en-US"/>
              </w:rPr>
            </w:pPr>
          </w:p>
        </w:tc>
      </w:tr>
      <w:tr w:rsidR="004B28E4" w:rsidRPr="00A2281F" w14:paraId="2A666797" w14:textId="77777777" w:rsidTr="007541CD">
        <w:trPr>
          <w:trHeight w:val="70"/>
        </w:trPr>
        <w:tc>
          <w:tcPr>
            <w:tcW w:w="4136" w:type="dxa"/>
            <w:tcBorders>
              <w:top w:val="nil"/>
              <w:left w:val="nil"/>
              <w:bottom w:val="nil"/>
              <w:right w:val="nil"/>
            </w:tcBorders>
            <w:vAlign w:val="bottom"/>
          </w:tcPr>
          <w:p w14:paraId="1AC62DE5" w14:textId="4ABF48AC" w:rsidR="00CC0355" w:rsidRPr="00A2281F" w:rsidRDefault="007B22CA" w:rsidP="007541CD">
            <w:pPr>
              <w:spacing w:line="260" w:lineRule="exact"/>
              <w:ind w:left="530" w:right="5" w:hanging="183"/>
              <w:rPr>
                <w:rFonts w:cs="Times New Roman"/>
                <w:sz w:val="18"/>
                <w:szCs w:val="18"/>
              </w:rPr>
            </w:pPr>
            <w:r w:rsidRPr="00A2281F">
              <w:rPr>
                <w:rFonts w:cs="Times New Roman"/>
                <w:sz w:val="18"/>
                <w:szCs w:val="18"/>
              </w:rPr>
              <w:t>Allowance for expected credit loss</w:t>
            </w:r>
          </w:p>
        </w:tc>
        <w:tc>
          <w:tcPr>
            <w:tcW w:w="1077" w:type="dxa"/>
            <w:tcBorders>
              <w:top w:val="nil"/>
              <w:left w:val="nil"/>
              <w:bottom w:val="nil"/>
              <w:right w:val="nil"/>
            </w:tcBorders>
            <w:shd w:val="clear" w:color="auto" w:fill="auto"/>
            <w:vAlign w:val="bottom"/>
          </w:tcPr>
          <w:p w14:paraId="3FDB616A"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1,014</w:t>
            </w:r>
          </w:p>
        </w:tc>
        <w:tc>
          <w:tcPr>
            <w:tcW w:w="88" w:type="dxa"/>
            <w:tcBorders>
              <w:top w:val="nil"/>
              <w:left w:val="nil"/>
              <w:bottom w:val="nil"/>
              <w:right w:val="nil"/>
            </w:tcBorders>
            <w:shd w:val="clear" w:color="auto" w:fill="auto"/>
            <w:vAlign w:val="bottom"/>
          </w:tcPr>
          <w:p w14:paraId="5E34F453"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308E05AC" w14:textId="77777777"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(215)</w:t>
            </w:r>
          </w:p>
        </w:tc>
        <w:tc>
          <w:tcPr>
            <w:tcW w:w="110" w:type="dxa"/>
            <w:tcBorders>
              <w:top w:val="nil"/>
              <w:left w:val="nil"/>
              <w:bottom w:val="nil"/>
              <w:right w:val="nil"/>
            </w:tcBorders>
            <w:shd w:val="clear" w:color="auto" w:fill="auto"/>
            <w:vAlign w:val="bottom"/>
          </w:tcPr>
          <w:p w14:paraId="537C5214"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6365A4C0"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4D6E51A3"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1C3EA5AC"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799</w:t>
            </w:r>
          </w:p>
        </w:tc>
      </w:tr>
      <w:tr w:rsidR="004B28E4" w:rsidRPr="00A2281F" w14:paraId="4377F04E" w14:textId="77777777" w:rsidTr="007541CD">
        <w:trPr>
          <w:trHeight w:val="70"/>
        </w:trPr>
        <w:tc>
          <w:tcPr>
            <w:tcW w:w="4136" w:type="dxa"/>
            <w:tcBorders>
              <w:top w:val="nil"/>
              <w:left w:val="nil"/>
              <w:bottom w:val="nil"/>
              <w:right w:val="nil"/>
            </w:tcBorders>
            <w:vAlign w:val="bottom"/>
          </w:tcPr>
          <w:p w14:paraId="35A0D6DC" w14:textId="77777777" w:rsidR="00CC0355" w:rsidRPr="00A2281F" w:rsidRDefault="00CC0355" w:rsidP="007541CD">
            <w:pPr>
              <w:spacing w:line="260" w:lineRule="exact"/>
              <w:ind w:left="530" w:right="5" w:hanging="183"/>
              <w:rPr>
                <w:rFonts w:cs="Times New Roman"/>
                <w:sz w:val="18"/>
                <w:szCs w:val="18"/>
              </w:rPr>
            </w:pPr>
            <w:r w:rsidRPr="00A2281F">
              <w:rPr>
                <w:rFonts w:cs="Times New Roman"/>
                <w:sz w:val="18"/>
                <w:szCs w:val="18"/>
              </w:rPr>
              <w:t>Allowance for diminution in value of inventories</w:t>
            </w:r>
          </w:p>
        </w:tc>
        <w:tc>
          <w:tcPr>
            <w:tcW w:w="1077" w:type="dxa"/>
            <w:tcBorders>
              <w:top w:val="nil"/>
              <w:left w:val="nil"/>
              <w:bottom w:val="nil"/>
              <w:right w:val="nil"/>
            </w:tcBorders>
            <w:shd w:val="clear" w:color="auto" w:fill="auto"/>
            <w:vAlign w:val="bottom"/>
          </w:tcPr>
          <w:p w14:paraId="765F88F0"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6,001</w:t>
            </w:r>
          </w:p>
        </w:tc>
        <w:tc>
          <w:tcPr>
            <w:tcW w:w="88" w:type="dxa"/>
            <w:tcBorders>
              <w:top w:val="nil"/>
              <w:left w:val="nil"/>
              <w:bottom w:val="nil"/>
              <w:right w:val="nil"/>
            </w:tcBorders>
            <w:shd w:val="clear" w:color="auto" w:fill="auto"/>
            <w:vAlign w:val="bottom"/>
          </w:tcPr>
          <w:p w14:paraId="4A156948"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3274C001" w14:textId="77777777"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4,179</w:t>
            </w:r>
          </w:p>
        </w:tc>
        <w:tc>
          <w:tcPr>
            <w:tcW w:w="110" w:type="dxa"/>
            <w:tcBorders>
              <w:top w:val="nil"/>
              <w:left w:val="nil"/>
              <w:bottom w:val="nil"/>
              <w:right w:val="nil"/>
            </w:tcBorders>
            <w:shd w:val="clear" w:color="auto" w:fill="auto"/>
            <w:vAlign w:val="bottom"/>
          </w:tcPr>
          <w:p w14:paraId="43F6BFD4"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6C29FD35"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21E3C840"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3A860B9A"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10,180</w:t>
            </w:r>
          </w:p>
        </w:tc>
      </w:tr>
      <w:tr w:rsidR="004B28E4" w:rsidRPr="00A2281F" w14:paraId="6780FC00" w14:textId="77777777" w:rsidTr="007541CD">
        <w:trPr>
          <w:trHeight w:val="70"/>
        </w:trPr>
        <w:tc>
          <w:tcPr>
            <w:tcW w:w="4136" w:type="dxa"/>
            <w:tcBorders>
              <w:top w:val="nil"/>
              <w:left w:val="nil"/>
              <w:bottom w:val="nil"/>
              <w:right w:val="nil"/>
            </w:tcBorders>
            <w:vAlign w:val="bottom"/>
          </w:tcPr>
          <w:p w14:paraId="6B4AC69C" w14:textId="77777777" w:rsidR="00CC0355" w:rsidRPr="00A2281F" w:rsidRDefault="00CC0355" w:rsidP="00BA59E2">
            <w:pPr>
              <w:spacing w:line="260" w:lineRule="exact"/>
              <w:ind w:left="530" w:right="5" w:hanging="183"/>
              <w:rPr>
                <w:rFonts w:cs="Times New Roman"/>
                <w:sz w:val="18"/>
                <w:szCs w:val="18"/>
              </w:rPr>
            </w:pPr>
            <w:r w:rsidRPr="00A2281F">
              <w:rPr>
                <w:rFonts w:cs="Times New Roman"/>
                <w:sz w:val="18"/>
                <w:szCs w:val="18"/>
              </w:rPr>
              <w:t>Allowance for impairment loss on investments in subsidiaries</w:t>
            </w:r>
          </w:p>
        </w:tc>
        <w:tc>
          <w:tcPr>
            <w:tcW w:w="1077" w:type="dxa"/>
            <w:tcBorders>
              <w:top w:val="nil"/>
              <w:left w:val="nil"/>
              <w:bottom w:val="nil"/>
              <w:right w:val="nil"/>
            </w:tcBorders>
            <w:shd w:val="clear" w:color="auto" w:fill="auto"/>
            <w:vAlign w:val="bottom"/>
          </w:tcPr>
          <w:p w14:paraId="092F9D0F"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7,200</w:t>
            </w:r>
          </w:p>
        </w:tc>
        <w:tc>
          <w:tcPr>
            <w:tcW w:w="88" w:type="dxa"/>
            <w:tcBorders>
              <w:top w:val="nil"/>
              <w:left w:val="nil"/>
              <w:bottom w:val="nil"/>
              <w:right w:val="nil"/>
            </w:tcBorders>
            <w:shd w:val="clear" w:color="auto" w:fill="auto"/>
            <w:vAlign w:val="bottom"/>
          </w:tcPr>
          <w:p w14:paraId="02A90824"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7C28BF22"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110" w:type="dxa"/>
            <w:tcBorders>
              <w:top w:val="nil"/>
              <w:left w:val="nil"/>
              <w:bottom w:val="nil"/>
              <w:right w:val="nil"/>
            </w:tcBorders>
            <w:shd w:val="clear" w:color="auto" w:fill="auto"/>
            <w:vAlign w:val="bottom"/>
          </w:tcPr>
          <w:p w14:paraId="42397748"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31A1EFC8"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2C789157"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286C8D99"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7,200</w:t>
            </w:r>
          </w:p>
        </w:tc>
      </w:tr>
      <w:tr w:rsidR="004B28E4" w:rsidRPr="00A2281F" w14:paraId="4AE47425" w14:textId="77777777" w:rsidTr="007541CD">
        <w:trPr>
          <w:trHeight w:val="70"/>
        </w:trPr>
        <w:tc>
          <w:tcPr>
            <w:tcW w:w="4136" w:type="dxa"/>
            <w:tcBorders>
              <w:top w:val="nil"/>
              <w:left w:val="nil"/>
              <w:bottom w:val="nil"/>
              <w:right w:val="nil"/>
            </w:tcBorders>
            <w:vAlign w:val="bottom"/>
          </w:tcPr>
          <w:p w14:paraId="5A506889" w14:textId="77777777" w:rsidR="00CC0355" w:rsidRPr="00A2281F" w:rsidRDefault="00CC0355" w:rsidP="007541CD">
            <w:pPr>
              <w:spacing w:line="260" w:lineRule="exact"/>
              <w:ind w:left="530" w:right="5" w:hanging="183"/>
              <w:rPr>
                <w:rFonts w:cs="Times New Roman"/>
                <w:sz w:val="18"/>
                <w:szCs w:val="18"/>
              </w:rPr>
            </w:pPr>
            <w:r w:rsidRPr="00A2281F">
              <w:rPr>
                <w:rFonts w:cs="Times New Roman"/>
                <w:sz w:val="18"/>
                <w:szCs w:val="18"/>
              </w:rPr>
              <w:t>Allowance for impairment of assets</w:t>
            </w:r>
          </w:p>
        </w:tc>
        <w:tc>
          <w:tcPr>
            <w:tcW w:w="1077" w:type="dxa"/>
            <w:tcBorders>
              <w:top w:val="nil"/>
              <w:left w:val="nil"/>
              <w:bottom w:val="nil"/>
              <w:right w:val="nil"/>
            </w:tcBorders>
            <w:shd w:val="clear" w:color="auto" w:fill="auto"/>
            <w:vAlign w:val="bottom"/>
          </w:tcPr>
          <w:p w14:paraId="59C7361F"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3,909</w:t>
            </w:r>
          </w:p>
        </w:tc>
        <w:tc>
          <w:tcPr>
            <w:tcW w:w="88" w:type="dxa"/>
            <w:tcBorders>
              <w:top w:val="nil"/>
              <w:left w:val="nil"/>
              <w:bottom w:val="nil"/>
              <w:right w:val="nil"/>
            </w:tcBorders>
            <w:shd w:val="clear" w:color="auto" w:fill="auto"/>
            <w:vAlign w:val="bottom"/>
          </w:tcPr>
          <w:p w14:paraId="4A7421BF"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643F7819" w14:textId="77777777"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4,262</w:t>
            </w:r>
          </w:p>
        </w:tc>
        <w:tc>
          <w:tcPr>
            <w:tcW w:w="110" w:type="dxa"/>
            <w:tcBorders>
              <w:top w:val="nil"/>
              <w:left w:val="nil"/>
              <w:bottom w:val="nil"/>
              <w:right w:val="nil"/>
            </w:tcBorders>
            <w:shd w:val="clear" w:color="auto" w:fill="auto"/>
            <w:vAlign w:val="bottom"/>
          </w:tcPr>
          <w:p w14:paraId="71EF3D82"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021789AF"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5C09AFF3"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7AAFF204"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8,171</w:t>
            </w:r>
          </w:p>
        </w:tc>
      </w:tr>
      <w:tr w:rsidR="004B28E4" w:rsidRPr="00A2281F" w14:paraId="6F01195D" w14:textId="77777777" w:rsidTr="007541CD">
        <w:trPr>
          <w:trHeight w:val="70"/>
        </w:trPr>
        <w:tc>
          <w:tcPr>
            <w:tcW w:w="4136" w:type="dxa"/>
            <w:tcBorders>
              <w:top w:val="nil"/>
              <w:left w:val="nil"/>
              <w:bottom w:val="nil"/>
              <w:right w:val="nil"/>
            </w:tcBorders>
            <w:vAlign w:val="bottom"/>
          </w:tcPr>
          <w:p w14:paraId="0E90CA7A" w14:textId="7DD8DC79" w:rsidR="00CC0355" w:rsidRPr="00A2281F" w:rsidRDefault="007541CD" w:rsidP="007541CD">
            <w:pPr>
              <w:spacing w:line="260" w:lineRule="exact"/>
              <w:ind w:left="530" w:right="5" w:hanging="183"/>
              <w:rPr>
                <w:rFonts w:cs="Times New Roman"/>
                <w:sz w:val="18"/>
                <w:szCs w:val="18"/>
              </w:rPr>
            </w:pPr>
            <w:r w:rsidRPr="00A2281F">
              <w:rPr>
                <w:rFonts w:cs="Times New Roman"/>
                <w:sz w:val="18"/>
                <w:szCs w:val="18"/>
              </w:rPr>
              <w:t xml:space="preserve">Temporary differences of depreciation of </w:t>
            </w:r>
            <w:r w:rsidR="00CC0355" w:rsidRPr="00A2281F">
              <w:rPr>
                <w:rFonts w:cs="Times New Roman"/>
                <w:sz w:val="18"/>
                <w:szCs w:val="18"/>
              </w:rPr>
              <w:t>assets located on leased land</w:t>
            </w:r>
          </w:p>
        </w:tc>
        <w:tc>
          <w:tcPr>
            <w:tcW w:w="1077" w:type="dxa"/>
            <w:tcBorders>
              <w:top w:val="nil"/>
              <w:left w:val="nil"/>
              <w:bottom w:val="nil"/>
              <w:right w:val="nil"/>
            </w:tcBorders>
            <w:shd w:val="clear" w:color="auto" w:fill="auto"/>
            <w:vAlign w:val="bottom"/>
          </w:tcPr>
          <w:p w14:paraId="63B451F5"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11,793</w:t>
            </w:r>
          </w:p>
        </w:tc>
        <w:tc>
          <w:tcPr>
            <w:tcW w:w="88" w:type="dxa"/>
            <w:tcBorders>
              <w:top w:val="nil"/>
              <w:left w:val="nil"/>
              <w:bottom w:val="nil"/>
              <w:right w:val="nil"/>
            </w:tcBorders>
            <w:shd w:val="clear" w:color="auto" w:fill="auto"/>
            <w:vAlign w:val="bottom"/>
          </w:tcPr>
          <w:p w14:paraId="17B90138"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2F707352" w14:textId="77777777"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(50)</w:t>
            </w:r>
          </w:p>
        </w:tc>
        <w:tc>
          <w:tcPr>
            <w:tcW w:w="110" w:type="dxa"/>
            <w:tcBorders>
              <w:top w:val="nil"/>
              <w:left w:val="nil"/>
              <w:bottom w:val="nil"/>
              <w:right w:val="nil"/>
            </w:tcBorders>
            <w:shd w:val="clear" w:color="auto" w:fill="auto"/>
            <w:vAlign w:val="bottom"/>
          </w:tcPr>
          <w:p w14:paraId="0804F08D"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408D09F2"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7DC34FA5"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48D358C3"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11,743</w:t>
            </w:r>
          </w:p>
        </w:tc>
      </w:tr>
      <w:tr w:rsidR="004B28E4" w:rsidRPr="00A2281F" w14:paraId="4059C2AA" w14:textId="77777777" w:rsidTr="007541CD">
        <w:trPr>
          <w:trHeight w:val="70"/>
        </w:trPr>
        <w:tc>
          <w:tcPr>
            <w:tcW w:w="4136" w:type="dxa"/>
            <w:tcBorders>
              <w:top w:val="nil"/>
              <w:left w:val="nil"/>
              <w:bottom w:val="nil"/>
              <w:right w:val="nil"/>
            </w:tcBorders>
            <w:vAlign w:val="bottom"/>
          </w:tcPr>
          <w:p w14:paraId="1836ED8A" w14:textId="77777777" w:rsidR="00CC0355" w:rsidRPr="00A2281F" w:rsidRDefault="00CC0355" w:rsidP="007541CD">
            <w:pPr>
              <w:spacing w:line="260" w:lineRule="exact"/>
              <w:ind w:left="530" w:right="5" w:hanging="183"/>
              <w:rPr>
                <w:rFonts w:cs="Times New Roman"/>
                <w:sz w:val="18"/>
                <w:szCs w:val="18"/>
              </w:rPr>
            </w:pPr>
            <w:r w:rsidRPr="00A2281F">
              <w:rPr>
                <w:rFonts w:cs="Times New Roman"/>
                <w:sz w:val="18"/>
                <w:szCs w:val="18"/>
              </w:rPr>
              <w:t>Provision for employee benefits</w:t>
            </w:r>
          </w:p>
        </w:tc>
        <w:tc>
          <w:tcPr>
            <w:tcW w:w="1077" w:type="dxa"/>
            <w:tcBorders>
              <w:top w:val="nil"/>
              <w:left w:val="nil"/>
              <w:bottom w:val="nil"/>
              <w:right w:val="nil"/>
            </w:tcBorders>
            <w:shd w:val="clear" w:color="auto" w:fill="auto"/>
            <w:vAlign w:val="bottom"/>
          </w:tcPr>
          <w:p w14:paraId="0E437837"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5,393</w:t>
            </w:r>
          </w:p>
        </w:tc>
        <w:tc>
          <w:tcPr>
            <w:tcW w:w="88" w:type="dxa"/>
            <w:tcBorders>
              <w:top w:val="nil"/>
              <w:left w:val="nil"/>
              <w:bottom w:val="nil"/>
              <w:right w:val="nil"/>
            </w:tcBorders>
            <w:shd w:val="clear" w:color="auto" w:fill="auto"/>
            <w:vAlign w:val="bottom"/>
          </w:tcPr>
          <w:p w14:paraId="4D67887B"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17EBC0DC" w14:textId="77777777"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994</w:t>
            </w:r>
          </w:p>
        </w:tc>
        <w:tc>
          <w:tcPr>
            <w:tcW w:w="110" w:type="dxa"/>
            <w:tcBorders>
              <w:top w:val="nil"/>
              <w:left w:val="nil"/>
              <w:bottom w:val="nil"/>
              <w:right w:val="nil"/>
            </w:tcBorders>
            <w:shd w:val="clear" w:color="auto" w:fill="auto"/>
            <w:vAlign w:val="bottom"/>
          </w:tcPr>
          <w:p w14:paraId="4A527A28"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59254040"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051EAA6D"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047CBC8B"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6,387</w:t>
            </w:r>
          </w:p>
        </w:tc>
      </w:tr>
      <w:tr w:rsidR="004B28E4" w:rsidRPr="00A2281F" w14:paraId="1BF70B63" w14:textId="77777777" w:rsidTr="007541CD">
        <w:trPr>
          <w:trHeight w:val="70"/>
        </w:trPr>
        <w:tc>
          <w:tcPr>
            <w:tcW w:w="4136" w:type="dxa"/>
            <w:tcBorders>
              <w:top w:val="nil"/>
              <w:left w:val="nil"/>
              <w:bottom w:val="nil"/>
              <w:right w:val="nil"/>
            </w:tcBorders>
            <w:vAlign w:val="bottom"/>
          </w:tcPr>
          <w:p w14:paraId="4E8DC701" w14:textId="77777777" w:rsidR="00CC0355" w:rsidRPr="00A2281F" w:rsidRDefault="00CC0355" w:rsidP="007541CD">
            <w:pPr>
              <w:spacing w:line="260" w:lineRule="exact"/>
              <w:ind w:left="530" w:right="5" w:hanging="183"/>
              <w:rPr>
                <w:rFonts w:cs="Times New Roman"/>
                <w:sz w:val="18"/>
                <w:szCs w:val="18"/>
              </w:rPr>
            </w:pPr>
            <w:r w:rsidRPr="00A2281F">
              <w:rPr>
                <w:rFonts w:cs="Times New Roman"/>
                <w:sz w:val="18"/>
                <w:szCs w:val="18"/>
              </w:rPr>
              <w:t>Temporary differences of leases</w:t>
            </w:r>
          </w:p>
        </w:tc>
        <w:tc>
          <w:tcPr>
            <w:tcW w:w="1077" w:type="dxa"/>
            <w:tcBorders>
              <w:top w:val="nil"/>
              <w:left w:val="nil"/>
              <w:bottom w:val="nil"/>
              <w:right w:val="nil"/>
            </w:tcBorders>
            <w:shd w:val="clear" w:color="auto" w:fill="auto"/>
            <w:vAlign w:val="bottom"/>
          </w:tcPr>
          <w:p w14:paraId="301843A3" w14:textId="52470A91" w:rsidR="00CC0355" w:rsidRPr="00A2281F" w:rsidRDefault="00ED637E"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436</w:t>
            </w:r>
          </w:p>
        </w:tc>
        <w:tc>
          <w:tcPr>
            <w:tcW w:w="88" w:type="dxa"/>
            <w:tcBorders>
              <w:top w:val="nil"/>
              <w:left w:val="nil"/>
              <w:bottom w:val="nil"/>
              <w:right w:val="nil"/>
            </w:tcBorders>
            <w:shd w:val="clear" w:color="auto" w:fill="auto"/>
            <w:vAlign w:val="bottom"/>
          </w:tcPr>
          <w:p w14:paraId="2DE788A0"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vAlign w:val="bottom"/>
          </w:tcPr>
          <w:p w14:paraId="267135BF" w14:textId="58787F62"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w:t>
            </w:r>
            <w:r w:rsidR="00ED637E" w:rsidRPr="00A2281F">
              <w:rPr>
                <w:rFonts w:cs="Times New Roman"/>
                <w:sz w:val="18"/>
                <w:szCs w:val="18"/>
                <w:lang w:val="en-US"/>
              </w:rPr>
              <w:t>436</w:t>
            </w:r>
            <w:r w:rsidRPr="00A2281F">
              <w:rPr>
                <w:rFonts w:cs="Times New Roman"/>
                <w:sz w:val="18"/>
                <w:szCs w:val="18"/>
                <w:lang w:val="en-US"/>
              </w:rPr>
              <w:t>)</w:t>
            </w:r>
          </w:p>
        </w:tc>
        <w:tc>
          <w:tcPr>
            <w:tcW w:w="110" w:type="dxa"/>
            <w:tcBorders>
              <w:top w:val="nil"/>
              <w:left w:val="nil"/>
              <w:bottom w:val="nil"/>
              <w:right w:val="nil"/>
            </w:tcBorders>
            <w:shd w:val="clear" w:color="auto" w:fill="auto"/>
            <w:vAlign w:val="bottom"/>
          </w:tcPr>
          <w:p w14:paraId="6027AF22"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6D76A7E1"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7C135E97"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vAlign w:val="bottom"/>
          </w:tcPr>
          <w:p w14:paraId="0E20D0CD"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r>
      <w:tr w:rsidR="004B28E4" w:rsidRPr="00A2281F" w14:paraId="7158E97D" w14:textId="77777777" w:rsidTr="00C83A8F">
        <w:trPr>
          <w:trHeight w:val="70"/>
        </w:trPr>
        <w:tc>
          <w:tcPr>
            <w:tcW w:w="4136" w:type="dxa"/>
            <w:tcBorders>
              <w:top w:val="nil"/>
              <w:left w:val="nil"/>
              <w:bottom w:val="nil"/>
              <w:right w:val="nil"/>
            </w:tcBorders>
            <w:vAlign w:val="bottom"/>
          </w:tcPr>
          <w:p w14:paraId="5E75A264" w14:textId="422F29EC" w:rsidR="00ED637E" w:rsidRPr="00A2281F" w:rsidRDefault="00ED637E" w:rsidP="00ED637E">
            <w:pPr>
              <w:spacing w:line="260" w:lineRule="exact"/>
              <w:ind w:left="530" w:right="5" w:hanging="183"/>
              <w:rPr>
                <w:rFonts w:cs="Times New Roman"/>
                <w:sz w:val="18"/>
                <w:szCs w:val="18"/>
              </w:rPr>
            </w:pPr>
            <w:r w:rsidRPr="00A2281F">
              <w:rPr>
                <w:rFonts w:cs="Times New Roman"/>
                <w:sz w:val="18"/>
                <w:szCs w:val="18"/>
                <w:lang w:val="en-US"/>
              </w:rPr>
              <w:t>Right-of-use assets</w:t>
            </w:r>
          </w:p>
        </w:tc>
        <w:tc>
          <w:tcPr>
            <w:tcW w:w="1077" w:type="dxa"/>
            <w:tcBorders>
              <w:top w:val="nil"/>
              <w:left w:val="nil"/>
              <w:bottom w:val="nil"/>
              <w:right w:val="nil"/>
            </w:tcBorders>
            <w:shd w:val="clear" w:color="auto" w:fill="auto"/>
          </w:tcPr>
          <w:p w14:paraId="61E3CF09" w14:textId="7835515C" w:rsidR="00ED637E" w:rsidRPr="00A2281F" w:rsidRDefault="00ED637E" w:rsidP="00ED637E">
            <w:pPr>
              <w:tabs>
                <w:tab w:val="decimal" w:pos="887"/>
              </w:tabs>
              <w:spacing w:line="260" w:lineRule="exact"/>
              <w:ind w:hanging="5"/>
              <w:rPr>
                <w:rFonts w:cs="Times New Roman"/>
                <w:sz w:val="18"/>
                <w:szCs w:val="18"/>
                <w:lang w:val="en-US"/>
              </w:rPr>
            </w:pPr>
            <w:r w:rsidRPr="00A2281F">
              <w:rPr>
                <w:rFonts w:cs="Times New Roman"/>
                <w:sz w:val="18"/>
                <w:szCs w:val="18"/>
                <w:lang w:val="en-US"/>
              </w:rPr>
              <w:t>(5,358)</w:t>
            </w:r>
          </w:p>
        </w:tc>
        <w:tc>
          <w:tcPr>
            <w:tcW w:w="88" w:type="dxa"/>
            <w:tcBorders>
              <w:top w:val="nil"/>
              <w:left w:val="nil"/>
              <w:bottom w:val="nil"/>
              <w:right w:val="nil"/>
            </w:tcBorders>
            <w:shd w:val="clear" w:color="auto" w:fill="auto"/>
            <w:vAlign w:val="bottom"/>
          </w:tcPr>
          <w:p w14:paraId="7B8A7E02" w14:textId="77777777" w:rsidR="00ED637E" w:rsidRPr="00A2281F" w:rsidRDefault="00ED637E" w:rsidP="00ED637E">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tcPr>
          <w:p w14:paraId="0B110898" w14:textId="4A67673D" w:rsidR="00ED637E" w:rsidRPr="00A2281F" w:rsidRDefault="00ED637E" w:rsidP="00ED637E">
            <w:pPr>
              <w:tabs>
                <w:tab w:val="decimal" w:pos="900"/>
              </w:tabs>
              <w:spacing w:line="260" w:lineRule="exact"/>
              <w:ind w:hanging="5"/>
              <w:rPr>
                <w:rFonts w:cs="Times New Roman"/>
                <w:sz w:val="18"/>
                <w:szCs w:val="18"/>
                <w:lang w:val="en-US"/>
              </w:rPr>
            </w:pPr>
            <w:r w:rsidRPr="00A2281F">
              <w:rPr>
                <w:rFonts w:cs="Times New Roman"/>
                <w:sz w:val="18"/>
                <w:szCs w:val="18"/>
                <w:lang w:val="en-US"/>
              </w:rPr>
              <w:t>1,569</w:t>
            </w:r>
          </w:p>
        </w:tc>
        <w:tc>
          <w:tcPr>
            <w:tcW w:w="110" w:type="dxa"/>
            <w:tcBorders>
              <w:top w:val="nil"/>
              <w:left w:val="nil"/>
              <w:bottom w:val="nil"/>
              <w:right w:val="nil"/>
            </w:tcBorders>
            <w:shd w:val="clear" w:color="auto" w:fill="auto"/>
            <w:vAlign w:val="bottom"/>
          </w:tcPr>
          <w:p w14:paraId="2783580E" w14:textId="77777777" w:rsidR="00ED637E" w:rsidRPr="00A2281F" w:rsidRDefault="00ED637E" w:rsidP="00ED637E">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tcPr>
          <w:p w14:paraId="74D5EAB3" w14:textId="7938A71B" w:rsidR="00ED637E" w:rsidRPr="00A2281F" w:rsidRDefault="00ED637E" w:rsidP="00ED637E">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4D99B828" w14:textId="77777777" w:rsidR="00ED637E" w:rsidRPr="00A2281F" w:rsidRDefault="00ED637E" w:rsidP="00ED637E">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tcPr>
          <w:p w14:paraId="1D3ABC5C" w14:textId="4B233E4E" w:rsidR="00ED637E" w:rsidRPr="00A2281F" w:rsidRDefault="00ED637E" w:rsidP="00ED637E">
            <w:pPr>
              <w:tabs>
                <w:tab w:val="decimal" w:pos="887"/>
              </w:tabs>
              <w:spacing w:line="260" w:lineRule="exact"/>
              <w:ind w:hanging="5"/>
              <w:rPr>
                <w:rFonts w:cs="Times New Roman"/>
                <w:sz w:val="18"/>
                <w:szCs w:val="18"/>
                <w:lang w:val="en-US"/>
              </w:rPr>
            </w:pPr>
            <w:r w:rsidRPr="00A2281F">
              <w:rPr>
                <w:rFonts w:cs="Times New Roman"/>
                <w:sz w:val="18"/>
                <w:szCs w:val="18"/>
                <w:lang w:val="en-US"/>
              </w:rPr>
              <w:t>(3,789)</w:t>
            </w:r>
          </w:p>
        </w:tc>
      </w:tr>
      <w:tr w:rsidR="004B28E4" w:rsidRPr="00A2281F" w14:paraId="4507960D" w14:textId="77777777" w:rsidTr="00C83A8F">
        <w:trPr>
          <w:trHeight w:val="70"/>
        </w:trPr>
        <w:tc>
          <w:tcPr>
            <w:tcW w:w="4136" w:type="dxa"/>
            <w:tcBorders>
              <w:top w:val="nil"/>
              <w:left w:val="nil"/>
              <w:bottom w:val="nil"/>
              <w:right w:val="nil"/>
            </w:tcBorders>
            <w:vAlign w:val="bottom"/>
          </w:tcPr>
          <w:p w14:paraId="30BDA46A" w14:textId="26682D82" w:rsidR="00ED637E" w:rsidRPr="00A2281F" w:rsidRDefault="00ED637E" w:rsidP="00ED637E">
            <w:pPr>
              <w:spacing w:line="260" w:lineRule="exact"/>
              <w:ind w:left="530" w:right="5" w:hanging="183"/>
              <w:rPr>
                <w:rFonts w:cs="Times New Roman"/>
                <w:sz w:val="18"/>
                <w:szCs w:val="18"/>
              </w:rPr>
            </w:pPr>
            <w:r w:rsidRPr="00A2281F">
              <w:rPr>
                <w:rFonts w:cs="Times New Roman"/>
                <w:sz w:val="18"/>
                <w:szCs w:val="18"/>
              </w:rPr>
              <w:t>Lease Liabilities</w:t>
            </w:r>
          </w:p>
        </w:tc>
        <w:tc>
          <w:tcPr>
            <w:tcW w:w="1077" w:type="dxa"/>
            <w:tcBorders>
              <w:top w:val="nil"/>
              <w:left w:val="nil"/>
              <w:bottom w:val="nil"/>
              <w:right w:val="nil"/>
            </w:tcBorders>
            <w:shd w:val="clear" w:color="auto" w:fill="auto"/>
          </w:tcPr>
          <w:p w14:paraId="76593778" w14:textId="307F343A" w:rsidR="00ED637E" w:rsidRPr="00A2281F" w:rsidRDefault="00ED637E" w:rsidP="00ED637E">
            <w:pPr>
              <w:tabs>
                <w:tab w:val="decimal" w:pos="887"/>
              </w:tabs>
              <w:spacing w:line="260" w:lineRule="exact"/>
              <w:ind w:hanging="5"/>
              <w:rPr>
                <w:rFonts w:cs="Times New Roman"/>
                <w:sz w:val="18"/>
                <w:szCs w:val="18"/>
                <w:lang w:val="en-US"/>
              </w:rPr>
            </w:pPr>
            <w:r w:rsidRPr="00A2281F">
              <w:rPr>
                <w:rFonts w:cs="Times New Roman"/>
                <w:sz w:val="18"/>
                <w:szCs w:val="18"/>
                <w:lang w:val="en-US"/>
              </w:rPr>
              <w:t>5,636</w:t>
            </w:r>
          </w:p>
        </w:tc>
        <w:tc>
          <w:tcPr>
            <w:tcW w:w="88" w:type="dxa"/>
            <w:tcBorders>
              <w:top w:val="nil"/>
              <w:left w:val="nil"/>
              <w:bottom w:val="nil"/>
              <w:right w:val="nil"/>
            </w:tcBorders>
            <w:shd w:val="clear" w:color="auto" w:fill="auto"/>
            <w:vAlign w:val="bottom"/>
          </w:tcPr>
          <w:p w14:paraId="57B1E2F0" w14:textId="77777777" w:rsidR="00ED637E" w:rsidRPr="00A2281F" w:rsidRDefault="00ED637E" w:rsidP="00ED637E">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tcPr>
          <w:p w14:paraId="5E5C0433" w14:textId="7BF05F8E" w:rsidR="00ED637E" w:rsidRPr="00A2281F" w:rsidRDefault="00ED637E" w:rsidP="00ED637E">
            <w:pPr>
              <w:tabs>
                <w:tab w:val="decimal" w:pos="900"/>
              </w:tabs>
              <w:spacing w:line="260" w:lineRule="exact"/>
              <w:ind w:hanging="5"/>
              <w:rPr>
                <w:rFonts w:cs="Times New Roman"/>
                <w:sz w:val="18"/>
                <w:szCs w:val="18"/>
                <w:lang w:val="en-US"/>
              </w:rPr>
            </w:pPr>
            <w:r w:rsidRPr="00A2281F">
              <w:rPr>
                <w:rFonts w:cs="Times New Roman"/>
                <w:sz w:val="18"/>
                <w:szCs w:val="18"/>
                <w:lang w:val="en-US"/>
              </w:rPr>
              <w:t>(1,888)</w:t>
            </w:r>
          </w:p>
        </w:tc>
        <w:tc>
          <w:tcPr>
            <w:tcW w:w="110" w:type="dxa"/>
            <w:tcBorders>
              <w:top w:val="nil"/>
              <w:left w:val="nil"/>
              <w:bottom w:val="nil"/>
              <w:right w:val="nil"/>
            </w:tcBorders>
            <w:shd w:val="clear" w:color="auto" w:fill="auto"/>
            <w:vAlign w:val="bottom"/>
          </w:tcPr>
          <w:p w14:paraId="0B1A11C4" w14:textId="77777777" w:rsidR="00ED637E" w:rsidRPr="00A2281F" w:rsidRDefault="00ED637E" w:rsidP="00ED637E">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tcPr>
          <w:p w14:paraId="02283BA3" w14:textId="0D6FAE53" w:rsidR="00ED637E" w:rsidRPr="00A2281F" w:rsidRDefault="00ED637E" w:rsidP="00ED637E">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5C848EDD" w14:textId="77777777" w:rsidR="00ED637E" w:rsidRPr="00A2281F" w:rsidRDefault="00ED637E" w:rsidP="00ED637E">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tcPr>
          <w:p w14:paraId="6469AC65" w14:textId="221A1F8A" w:rsidR="00ED637E" w:rsidRPr="00A2281F" w:rsidRDefault="00ED637E" w:rsidP="00ED637E">
            <w:pPr>
              <w:tabs>
                <w:tab w:val="decimal" w:pos="887"/>
              </w:tabs>
              <w:spacing w:line="260" w:lineRule="exact"/>
              <w:ind w:hanging="5"/>
              <w:rPr>
                <w:rFonts w:cs="Times New Roman"/>
                <w:sz w:val="18"/>
                <w:szCs w:val="18"/>
                <w:lang w:val="en-US"/>
              </w:rPr>
            </w:pPr>
            <w:r w:rsidRPr="00A2281F">
              <w:rPr>
                <w:rFonts w:cs="Times New Roman"/>
                <w:sz w:val="18"/>
                <w:szCs w:val="18"/>
                <w:lang w:val="en-US"/>
              </w:rPr>
              <w:t>3,748</w:t>
            </w:r>
          </w:p>
        </w:tc>
      </w:tr>
      <w:tr w:rsidR="004B28E4" w:rsidRPr="00A2281F" w14:paraId="35F3EC6B" w14:textId="77777777" w:rsidTr="00C83A8F">
        <w:trPr>
          <w:trHeight w:val="70"/>
        </w:trPr>
        <w:tc>
          <w:tcPr>
            <w:tcW w:w="4136" w:type="dxa"/>
            <w:tcBorders>
              <w:top w:val="nil"/>
              <w:left w:val="nil"/>
              <w:bottom w:val="nil"/>
              <w:right w:val="nil"/>
            </w:tcBorders>
            <w:vAlign w:val="bottom"/>
          </w:tcPr>
          <w:p w14:paraId="6F7C904E" w14:textId="77777777" w:rsidR="00CC0355" w:rsidRPr="00A2281F" w:rsidRDefault="00CC0355" w:rsidP="007541CD">
            <w:pPr>
              <w:spacing w:line="260" w:lineRule="exact"/>
              <w:ind w:left="530" w:right="5" w:hanging="183"/>
              <w:rPr>
                <w:rFonts w:cs="Times New Roman"/>
                <w:sz w:val="18"/>
                <w:szCs w:val="18"/>
              </w:rPr>
            </w:pPr>
            <w:r w:rsidRPr="00A2281F">
              <w:rPr>
                <w:rFonts w:cs="Times New Roman"/>
                <w:sz w:val="18"/>
                <w:szCs w:val="18"/>
              </w:rPr>
              <w:t xml:space="preserve">Others </w:t>
            </w:r>
          </w:p>
        </w:tc>
        <w:tc>
          <w:tcPr>
            <w:tcW w:w="1077" w:type="dxa"/>
            <w:tcBorders>
              <w:top w:val="nil"/>
              <w:left w:val="nil"/>
              <w:bottom w:val="nil"/>
              <w:right w:val="nil"/>
            </w:tcBorders>
            <w:shd w:val="clear" w:color="auto" w:fill="auto"/>
          </w:tcPr>
          <w:p w14:paraId="18B8FB25" w14:textId="6DA033DE" w:rsidR="00CC0355" w:rsidRPr="00A2281F" w:rsidRDefault="00ED637E"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(356)</w:t>
            </w:r>
          </w:p>
        </w:tc>
        <w:tc>
          <w:tcPr>
            <w:tcW w:w="88" w:type="dxa"/>
            <w:tcBorders>
              <w:top w:val="nil"/>
              <w:left w:val="nil"/>
              <w:bottom w:val="nil"/>
              <w:right w:val="nil"/>
            </w:tcBorders>
            <w:shd w:val="clear" w:color="auto" w:fill="auto"/>
            <w:vAlign w:val="bottom"/>
          </w:tcPr>
          <w:p w14:paraId="0B878932"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nil"/>
              <w:left w:val="nil"/>
              <w:bottom w:val="nil"/>
              <w:right w:val="nil"/>
            </w:tcBorders>
            <w:shd w:val="clear" w:color="auto" w:fill="auto"/>
          </w:tcPr>
          <w:p w14:paraId="69A6F2F7" w14:textId="352BABF0" w:rsidR="00CC0355" w:rsidRPr="00A2281F" w:rsidRDefault="00ED637E"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356</w:t>
            </w:r>
          </w:p>
        </w:tc>
        <w:tc>
          <w:tcPr>
            <w:tcW w:w="110" w:type="dxa"/>
            <w:tcBorders>
              <w:top w:val="nil"/>
              <w:left w:val="nil"/>
              <w:bottom w:val="nil"/>
              <w:right w:val="nil"/>
            </w:tcBorders>
            <w:shd w:val="clear" w:color="auto" w:fill="auto"/>
            <w:vAlign w:val="bottom"/>
          </w:tcPr>
          <w:p w14:paraId="44C3E996"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nil"/>
              <w:left w:val="nil"/>
              <w:bottom w:val="nil"/>
              <w:right w:val="nil"/>
            </w:tcBorders>
            <w:shd w:val="clear" w:color="auto" w:fill="auto"/>
            <w:vAlign w:val="bottom"/>
          </w:tcPr>
          <w:p w14:paraId="2AE50300"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2EB0D2DE"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nil"/>
              <w:left w:val="nil"/>
              <w:bottom w:val="nil"/>
              <w:right w:val="nil"/>
            </w:tcBorders>
            <w:shd w:val="clear" w:color="auto" w:fill="auto"/>
          </w:tcPr>
          <w:p w14:paraId="50966D82" w14:textId="1B3244CB" w:rsidR="00CC0355" w:rsidRPr="00A2281F" w:rsidRDefault="00ED637E" w:rsidP="00ED637E">
            <w:pPr>
              <w:tabs>
                <w:tab w:val="decimal" w:pos="625"/>
              </w:tabs>
              <w:spacing w:line="260" w:lineRule="exact"/>
              <w:ind w:hanging="5"/>
              <w:rPr>
                <w:rFonts w:cs="Times New Roman"/>
                <w:sz w:val="18"/>
                <w:szCs w:val="18"/>
                <w:lang w:val="en-US"/>
              </w:rPr>
            </w:pPr>
            <w:r w:rsidRPr="00A2281F">
              <w:rPr>
                <w:rFonts w:cs="Times New Roman"/>
                <w:sz w:val="18"/>
                <w:szCs w:val="18"/>
              </w:rPr>
              <w:t>-</w:t>
            </w:r>
          </w:p>
        </w:tc>
      </w:tr>
      <w:tr w:rsidR="004B28E4" w:rsidRPr="00A2281F" w14:paraId="572B1884" w14:textId="77777777" w:rsidTr="007541CD">
        <w:trPr>
          <w:trHeight w:val="60"/>
        </w:trPr>
        <w:tc>
          <w:tcPr>
            <w:tcW w:w="4136" w:type="dxa"/>
            <w:tcBorders>
              <w:top w:val="nil"/>
              <w:left w:val="nil"/>
              <w:bottom w:val="nil"/>
              <w:right w:val="nil"/>
            </w:tcBorders>
            <w:vAlign w:val="bottom"/>
          </w:tcPr>
          <w:p w14:paraId="69C196B1" w14:textId="7CCFBAEC" w:rsidR="00CC0355" w:rsidRPr="00A2281F" w:rsidRDefault="00CC0355" w:rsidP="00BA59E2">
            <w:pPr>
              <w:spacing w:line="260" w:lineRule="exact"/>
              <w:ind w:left="84" w:right="5"/>
              <w:rPr>
                <w:rFonts w:cs="Times New Roman"/>
                <w:sz w:val="18"/>
                <w:szCs w:val="18"/>
                <w:lang w:val="en-US"/>
              </w:rPr>
            </w:pPr>
            <w:r w:rsidRPr="00A2281F">
              <w:rPr>
                <w:rFonts w:cs="Times New Roman"/>
                <w:sz w:val="18"/>
                <w:szCs w:val="18"/>
                <w:lang w:val="en-US"/>
              </w:rPr>
              <w:t>Deferred tax asset</w:t>
            </w:r>
          </w:p>
        </w:tc>
        <w:tc>
          <w:tcPr>
            <w:tcW w:w="1077" w:type="dxa"/>
            <w:tcBorders>
              <w:top w:val="single" w:sz="4" w:space="0" w:color="auto"/>
              <w:left w:val="nil"/>
              <w:bottom w:val="double" w:sz="4" w:space="0" w:color="auto"/>
              <w:right w:val="nil"/>
            </w:tcBorders>
            <w:shd w:val="clear" w:color="auto" w:fill="auto"/>
            <w:vAlign w:val="bottom"/>
          </w:tcPr>
          <w:p w14:paraId="42BEEBA1"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35,668</w:t>
            </w:r>
          </w:p>
        </w:tc>
        <w:tc>
          <w:tcPr>
            <w:tcW w:w="88" w:type="dxa"/>
            <w:tcBorders>
              <w:top w:val="nil"/>
              <w:left w:val="nil"/>
              <w:bottom w:val="nil"/>
              <w:right w:val="nil"/>
            </w:tcBorders>
            <w:shd w:val="clear" w:color="auto" w:fill="auto"/>
            <w:vAlign w:val="bottom"/>
          </w:tcPr>
          <w:p w14:paraId="31624579" w14:textId="77777777" w:rsidR="00CC0355" w:rsidRPr="00A2281F" w:rsidRDefault="00CC0355" w:rsidP="007541CD">
            <w:pPr>
              <w:tabs>
                <w:tab w:val="decimal" w:pos="1014"/>
              </w:tabs>
              <w:spacing w:line="260" w:lineRule="exact"/>
              <w:ind w:left="-360" w:right="81" w:hanging="90"/>
              <w:rPr>
                <w:rFonts w:cs="Times New Roman"/>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220FFF76" w14:textId="77777777" w:rsidR="00CC0355" w:rsidRPr="00A2281F" w:rsidRDefault="00CC0355" w:rsidP="007541CD">
            <w:pPr>
              <w:tabs>
                <w:tab w:val="decimal" w:pos="900"/>
              </w:tabs>
              <w:spacing w:line="260" w:lineRule="exact"/>
              <w:ind w:hanging="5"/>
              <w:rPr>
                <w:rFonts w:cs="Times New Roman"/>
                <w:sz w:val="18"/>
                <w:szCs w:val="18"/>
                <w:lang w:val="en-US"/>
              </w:rPr>
            </w:pPr>
            <w:r w:rsidRPr="00A2281F">
              <w:rPr>
                <w:rFonts w:cs="Times New Roman"/>
                <w:sz w:val="18"/>
                <w:szCs w:val="18"/>
                <w:lang w:val="en-US"/>
              </w:rPr>
              <w:t>8,771</w:t>
            </w:r>
          </w:p>
        </w:tc>
        <w:tc>
          <w:tcPr>
            <w:tcW w:w="110" w:type="dxa"/>
            <w:tcBorders>
              <w:top w:val="nil"/>
              <w:left w:val="nil"/>
              <w:bottom w:val="nil"/>
              <w:right w:val="nil"/>
            </w:tcBorders>
            <w:shd w:val="clear" w:color="auto" w:fill="auto"/>
            <w:vAlign w:val="bottom"/>
          </w:tcPr>
          <w:p w14:paraId="5AC816CD" w14:textId="77777777" w:rsidR="00CC0355" w:rsidRPr="00A2281F" w:rsidRDefault="00CC0355" w:rsidP="007541CD">
            <w:pPr>
              <w:tabs>
                <w:tab w:val="decimal" w:pos="900"/>
              </w:tabs>
              <w:spacing w:line="260" w:lineRule="exact"/>
              <w:ind w:left="-360" w:right="113" w:hanging="90"/>
              <w:rPr>
                <w:rFonts w:cs="Times New Roman"/>
                <w:sz w:val="18"/>
                <w:szCs w:val="18"/>
                <w:lang w:val="en-US"/>
              </w:rPr>
            </w:pPr>
          </w:p>
        </w:tc>
        <w:tc>
          <w:tcPr>
            <w:tcW w:w="1240" w:type="dxa"/>
            <w:tcBorders>
              <w:top w:val="single" w:sz="4" w:space="0" w:color="auto"/>
              <w:left w:val="nil"/>
              <w:bottom w:val="double" w:sz="4" w:space="0" w:color="auto"/>
              <w:right w:val="nil"/>
            </w:tcBorders>
            <w:shd w:val="clear" w:color="auto" w:fill="auto"/>
            <w:vAlign w:val="bottom"/>
          </w:tcPr>
          <w:p w14:paraId="491F9482" w14:textId="77777777" w:rsidR="00CC0355" w:rsidRPr="00A2281F" w:rsidRDefault="00CC0355" w:rsidP="00C47F84">
            <w:pPr>
              <w:tabs>
                <w:tab w:val="decimal" w:pos="625"/>
              </w:tabs>
              <w:spacing w:line="260" w:lineRule="exact"/>
              <w:ind w:hanging="5"/>
              <w:rPr>
                <w:rFonts w:cs="Times New Roman"/>
                <w:sz w:val="18"/>
                <w:szCs w:val="18"/>
                <w:lang w:val="en-US"/>
              </w:rPr>
            </w:pPr>
            <w:r w:rsidRPr="00A2281F">
              <w:rPr>
                <w:rFonts w:cs="Times New Roman"/>
                <w:sz w:val="18"/>
                <w:szCs w:val="18"/>
                <w:lang w:val="en-US"/>
              </w:rPr>
              <w:t>-</w:t>
            </w:r>
          </w:p>
        </w:tc>
        <w:tc>
          <w:tcPr>
            <w:tcW w:w="99" w:type="dxa"/>
            <w:tcBorders>
              <w:top w:val="nil"/>
              <w:left w:val="nil"/>
              <w:bottom w:val="nil"/>
              <w:right w:val="nil"/>
            </w:tcBorders>
            <w:shd w:val="clear" w:color="auto" w:fill="auto"/>
            <w:vAlign w:val="bottom"/>
          </w:tcPr>
          <w:p w14:paraId="5B91177E" w14:textId="77777777" w:rsidR="00CC0355" w:rsidRPr="00A2281F" w:rsidRDefault="00CC0355" w:rsidP="007541CD">
            <w:pPr>
              <w:tabs>
                <w:tab w:val="decimal" w:pos="900"/>
              </w:tabs>
              <w:spacing w:line="260" w:lineRule="exact"/>
              <w:ind w:left="-360" w:right="81" w:hanging="90"/>
              <w:rPr>
                <w:rFonts w:cs="Times New Roman"/>
                <w:sz w:val="18"/>
                <w:szCs w:val="18"/>
              </w:rPr>
            </w:pPr>
          </w:p>
        </w:tc>
        <w:tc>
          <w:tcPr>
            <w:tcW w:w="1140" w:type="dxa"/>
            <w:tcBorders>
              <w:top w:val="single" w:sz="4" w:space="0" w:color="auto"/>
              <w:left w:val="nil"/>
              <w:bottom w:val="double" w:sz="4" w:space="0" w:color="auto"/>
              <w:right w:val="nil"/>
            </w:tcBorders>
            <w:shd w:val="clear" w:color="auto" w:fill="auto"/>
            <w:vAlign w:val="bottom"/>
          </w:tcPr>
          <w:p w14:paraId="683F1590" w14:textId="77777777" w:rsidR="00CC0355" w:rsidRPr="00A2281F" w:rsidRDefault="00CC0355" w:rsidP="007541CD">
            <w:pPr>
              <w:tabs>
                <w:tab w:val="decimal" w:pos="887"/>
              </w:tabs>
              <w:spacing w:line="260" w:lineRule="exact"/>
              <w:ind w:hanging="5"/>
              <w:rPr>
                <w:rFonts w:cs="Times New Roman"/>
                <w:sz w:val="18"/>
                <w:szCs w:val="18"/>
                <w:lang w:val="en-US"/>
              </w:rPr>
            </w:pPr>
            <w:r w:rsidRPr="00A2281F">
              <w:rPr>
                <w:rFonts w:cs="Times New Roman"/>
                <w:sz w:val="18"/>
                <w:szCs w:val="18"/>
                <w:lang w:val="en-US"/>
              </w:rPr>
              <w:t>44,439</w:t>
            </w:r>
          </w:p>
        </w:tc>
      </w:tr>
    </w:tbl>
    <w:p w14:paraId="41601077" w14:textId="611AE431" w:rsidR="00D23348" w:rsidRPr="004B28E4" w:rsidRDefault="00760786"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sz w:val="24"/>
          <w:szCs w:val="24"/>
          <w:lang w:val="en-US"/>
        </w:rPr>
        <w:br w:type="page"/>
      </w:r>
      <w:r w:rsidR="00D23348" w:rsidRPr="004B28E4">
        <w:rPr>
          <w:rFonts w:ascii="Times New Roman" w:hAnsi="Times New Roman" w:cs="Times New Roman"/>
          <w:b/>
          <w:bCs/>
          <w:lang w:val="en-US"/>
        </w:rPr>
        <w:lastRenderedPageBreak/>
        <w:t xml:space="preserve">PROMOTIONAL </w:t>
      </w:r>
      <w:r w:rsidR="0051561D" w:rsidRPr="004B28E4">
        <w:rPr>
          <w:rFonts w:ascii="Times New Roman" w:hAnsi="Times New Roman" w:cs="Times New Roman"/>
          <w:b/>
          <w:bCs/>
          <w:lang w:val="en-US"/>
        </w:rPr>
        <w:t xml:space="preserve"> </w:t>
      </w:r>
      <w:r w:rsidR="00D23348" w:rsidRPr="004B28E4">
        <w:rPr>
          <w:rFonts w:ascii="Times New Roman" w:hAnsi="Times New Roman" w:cs="Times New Roman"/>
          <w:b/>
          <w:bCs/>
          <w:lang w:val="en-US"/>
        </w:rPr>
        <w:t>PRIVILEGES</w:t>
      </w:r>
    </w:p>
    <w:p w14:paraId="1D6482BE" w14:textId="77777777" w:rsidR="00D23348" w:rsidRPr="004B28E4" w:rsidRDefault="00D23348" w:rsidP="00F06B41">
      <w:pPr>
        <w:spacing w:after="240" w:line="240" w:lineRule="auto"/>
        <w:ind w:left="540" w:right="-115"/>
        <w:jc w:val="thaiDistribute"/>
        <w:rPr>
          <w:rFonts w:cs="Times New Roman"/>
          <w:sz w:val="24"/>
          <w:szCs w:val="24"/>
        </w:rPr>
      </w:pPr>
      <w:r w:rsidRPr="004B28E4">
        <w:rPr>
          <w:rFonts w:cs="Times New Roman"/>
          <w:sz w:val="24"/>
          <w:szCs w:val="24"/>
        </w:rPr>
        <w:t>The Company has rec</w:t>
      </w:r>
      <w:r w:rsidR="00BB05A0" w:rsidRPr="004B28E4">
        <w:rPr>
          <w:rFonts w:cs="Times New Roman"/>
          <w:sz w:val="24"/>
          <w:szCs w:val="24"/>
        </w:rPr>
        <w:t>eived promotional privileges fro</w:t>
      </w:r>
      <w:r w:rsidRPr="004B28E4">
        <w:rPr>
          <w:rFonts w:cs="Times New Roman"/>
          <w:sz w:val="24"/>
          <w:szCs w:val="24"/>
        </w:rPr>
        <w:t>m the Board of</w:t>
      </w:r>
      <w:r w:rsidR="00BB05A0" w:rsidRPr="004B28E4">
        <w:rPr>
          <w:rFonts w:cs="Times New Roman"/>
          <w:sz w:val="24"/>
          <w:szCs w:val="24"/>
        </w:rPr>
        <w:t xml:space="preserve"> Investments for the manufacturing</w:t>
      </w:r>
      <w:r w:rsidRPr="004B28E4">
        <w:rPr>
          <w:rFonts w:cs="Times New Roman"/>
          <w:sz w:val="24"/>
          <w:szCs w:val="24"/>
        </w:rPr>
        <w:t xml:space="preserve"> of seaweed prod</w:t>
      </w:r>
      <w:r w:rsidR="00BB05A0" w:rsidRPr="004B28E4">
        <w:rPr>
          <w:rFonts w:cs="Times New Roman"/>
          <w:sz w:val="24"/>
          <w:szCs w:val="24"/>
        </w:rPr>
        <w:t xml:space="preserve">ucts </w:t>
      </w:r>
      <w:r w:rsidRPr="004B28E4">
        <w:rPr>
          <w:rFonts w:cs="Times New Roman"/>
          <w:sz w:val="24"/>
          <w:szCs w:val="24"/>
        </w:rPr>
        <w:t>under certain significant conditions. Significant privileges of the Company are as follows:</w:t>
      </w:r>
    </w:p>
    <w:tbl>
      <w:tblPr>
        <w:tblW w:w="881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505"/>
        <w:gridCol w:w="1620"/>
        <w:gridCol w:w="1530"/>
      </w:tblGrid>
      <w:tr w:rsidR="004B28E4" w:rsidRPr="004B28E4" w14:paraId="1A7B2B15" w14:textId="77777777" w:rsidTr="00547BD4">
        <w:trPr>
          <w:trHeight w:val="360"/>
        </w:trPr>
        <w:tc>
          <w:tcPr>
            <w:tcW w:w="2160" w:type="dxa"/>
            <w:vMerge w:val="restart"/>
            <w:shd w:val="clear" w:color="auto" w:fill="auto"/>
            <w:noWrap/>
            <w:vAlign w:val="bottom"/>
          </w:tcPr>
          <w:p w14:paraId="4AC2CBA9" w14:textId="2320B9F2" w:rsidR="00F01C55" w:rsidRPr="004B28E4" w:rsidRDefault="00F01C55" w:rsidP="00547BD4">
            <w:pPr>
              <w:spacing w:line="280" w:lineRule="exact"/>
              <w:rPr>
                <w:rFonts w:eastAsia="Times New Roman" w:cs="Times New Roman"/>
                <w:sz w:val="20"/>
              </w:rPr>
            </w:pPr>
            <w:r w:rsidRPr="004B28E4">
              <w:rPr>
                <w:rFonts w:cs="Times New Roman"/>
                <w:b/>
                <w:bCs/>
                <w:sz w:val="20"/>
              </w:rPr>
              <w:t>Certificate No.</w:t>
            </w:r>
          </w:p>
        </w:tc>
        <w:tc>
          <w:tcPr>
            <w:tcW w:w="6655" w:type="dxa"/>
            <w:gridSpan w:val="3"/>
            <w:shd w:val="clear" w:color="auto" w:fill="auto"/>
            <w:noWrap/>
            <w:vAlign w:val="center"/>
          </w:tcPr>
          <w:p w14:paraId="2E0BEC76" w14:textId="7A544875" w:rsidR="00F01C55" w:rsidRPr="004B28E4" w:rsidRDefault="00F01C55" w:rsidP="00547BD4">
            <w:pPr>
              <w:spacing w:line="280" w:lineRule="exact"/>
              <w:jc w:val="center"/>
              <w:rPr>
                <w:rFonts w:eastAsia="Times New Roman" w:cs="Times New Roman"/>
                <w:b/>
                <w:bCs/>
                <w:sz w:val="20"/>
              </w:rPr>
            </w:pPr>
            <w:r w:rsidRPr="004B28E4">
              <w:rPr>
                <w:rFonts w:cs="Times New Roman"/>
                <w:b/>
                <w:bCs/>
                <w:sz w:val="20"/>
              </w:rPr>
              <w:t>Promotional privileges received</w:t>
            </w:r>
          </w:p>
        </w:tc>
      </w:tr>
      <w:tr w:rsidR="004B28E4" w:rsidRPr="004B28E4" w14:paraId="5ACA92DD" w14:textId="77777777" w:rsidTr="00547BD4">
        <w:trPr>
          <w:trHeight w:val="66"/>
        </w:trPr>
        <w:tc>
          <w:tcPr>
            <w:tcW w:w="2160" w:type="dxa"/>
            <w:vMerge/>
            <w:shd w:val="clear" w:color="auto" w:fill="auto"/>
            <w:noWrap/>
            <w:vAlign w:val="center"/>
          </w:tcPr>
          <w:p w14:paraId="023091A9" w14:textId="77777777" w:rsidR="00F01C55" w:rsidRPr="004B28E4" w:rsidRDefault="00F01C55" w:rsidP="00547BD4">
            <w:pPr>
              <w:spacing w:line="280" w:lineRule="exact"/>
              <w:rPr>
                <w:rFonts w:eastAsia="Times New Roman" w:cs="Times New Roman"/>
                <w:b/>
                <w:bCs/>
                <w:sz w:val="20"/>
              </w:rPr>
            </w:pPr>
          </w:p>
        </w:tc>
        <w:tc>
          <w:tcPr>
            <w:tcW w:w="3505" w:type="dxa"/>
            <w:shd w:val="clear" w:color="auto" w:fill="auto"/>
            <w:vAlign w:val="center"/>
          </w:tcPr>
          <w:p w14:paraId="1C50A962" w14:textId="108CAEC6" w:rsidR="00F01C55" w:rsidRPr="004B28E4" w:rsidRDefault="00F01C55" w:rsidP="00547BD4">
            <w:pPr>
              <w:spacing w:line="280" w:lineRule="exact"/>
              <w:jc w:val="center"/>
              <w:rPr>
                <w:rFonts w:eastAsia="Times New Roman" w:cs="Times New Roman"/>
                <w:b/>
                <w:bCs/>
                <w:sz w:val="20"/>
              </w:rPr>
            </w:pPr>
            <w:r w:rsidRPr="004B28E4">
              <w:rPr>
                <w:rFonts w:eastAsia="Times New Roman" w:cs="Times New Roman"/>
                <w:b/>
                <w:bCs/>
                <w:sz w:val="20"/>
              </w:rPr>
              <w:t>1.</w:t>
            </w:r>
          </w:p>
        </w:tc>
        <w:tc>
          <w:tcPr>
            <w:tcW w:w="1620" w:type="dxa"/>
            <w:shd w:val="clear" w:color="auto" w:fill="auto"/>
            <w:noWrap/>
            <w:vAlign w:val="bottom"/>
          </w:tcPr>
          <w:p w14:paraId="5D7ED5CA" w14:textId="71BEDA5B" w:rsidR="00F01C55" w:rsidRPr="004B28E4" w:rsidRDefault="00F01C55" w:rsidP="00547BD4">
            <w:pPr>
              <w:spacing w:line="280" w:lineRule="exact"/>
              <w:jc w:val="center"/>
              <w:rPr>
                <w:rFonts w:eastAsia="Times New Roman" w:cs="Times New Roman"/>
                <w:b/>
                <w:bCs/>
                <w:sz w:val="20"/>
              </w:rPr>
            </w:pPr>
            <w:r w:rsidRPr="004B28E4">
              <w:rPr>
                <w:rFonts w:eastAsia="Times New Roman" w:cs="Times New Roman"/>
                <w:b/>
                <w:bCs/>
                <w:sz w:val="20"/>
              </w:rPr>
              <w:t>2.</w:t>
            </w:r>
          </w:p>
        </w:tc>
        <w:tc>
          <w:tcPr>
            <w:tcW w:w="1530" w:type="dxa"/>
            <w:shd w:val="clear" w:color="auto" w:fill="auto"/>
            <w:noWrap/>
            <w:vAlign w:val="bottom"/>
          </w:tcPr>
          <w:p w14:paraId="65DC9846" w14:textId="3F9C9A85" w:rsidR="00F01C55" w:rsidRPr="004B28E4" w:rsidRDefault="00F01C55" w:rsidP="00547BD4">
            <w:pPr>
              <w:spacing w:line="280" w:lineRule="exact"/>
              <w:jc w:val="center"/>
              <w:rPr>
                <w:rFonts w:eastAsia="Times New Roman" w:cs="Times New Roman"/>
                <w:b/>
                <w:bCs/>
                <w:sz w:val="20"/>
              </w:rPr>
            </w:pPr>
            <w:r w:rsidRPr="004B28E4">
              <w:rPr>
                <w:rFonts w:eastAsia="Times New Roman" w:cs="Times New Roman"/>
                <w:b/>
                <w:bCs/>
                <w:sz w:val="20"/>
              </w:rPr>
              <w:t>3.</w:t>
            </w:r>
          </w:p>
        </w:tc>
      </w:tr>
      <w:tr w:rsidR="004B28E4" w:rsidRPr="004B28E4" w14:paraId="252BCF65" w14:textId="77777777" w:rsidTr="00547BD4">
        <w:trPr>
          <w:trHeight w:val="66"/>
        </w:trPr>
        <w:tc>
          <w:tcPr>
            <w:tcW w:w="2160" w:type="dxa"/>
            <w:shd w:val="clear" w:color="auto" w:fill="auto"/>
            <w:vAlign w:val="center"/>
          </w:tcPr>
          <w:p w14:paraId="28711588" w14:textId="33FAE7CC" w:rsidR="000D1301" w:rsidRPr="004B28E4" w:rsidRDefault="000D1301" w:rsidP="00547BD4">
            <w:pPr>
              <w:spacing w:line="280" w:lineRule="exact"/>
              <w:rPr>
                <w:rFonts w:eastAsia="Times New Roman" w:cs="Times New Roman"/>
                <w:sz w:val="20"/>
              </w:rPr>
            </w:pPr>
            <w:r w:rsidRPr="004B28E4">
              <w:rPr>
                <w:rFonts w:eastAsia="Times New Roman" w:cs="Times New Roman"/>
                <w:sz w:val="20"/>
              </w:rPr>
              <w:t>2155(2)/2554</w:t>
            </w:r>
          </w:p>
        </w:tc>
        <w:tc>
          <w:tcPr>
            <w:tcW w:w="3505" w:type="dxa"/>
            <w:shd w:val="clear" w:color="auto" w:fill="auto"/>
            <w:vAlign w:val="center"/>
          </w:tcPr>
          <w:p w14:paraId="1553D5CE" w14:textId="6698E5A7" w:rsidR="000D1301" w:rsidRPr="004B28E4" w:rsidRDefault="00547BD4" w:rsidP="00547BD4">
            <w:pPr>
              <w:spacing w:line="280" w:lineRule="exact"/>
              <w:ind w:left="-115" w:right="-115"/>
              <w:jc w:val="center"/>
              <w:rPr>
                <w:rFonts w:cs="Times New Roman"/>
                <w:spacing w:val="-4"/>
                <w:sz w:val="20"/>
              </w:rPr>
            </w:pPr>
            <w:r w:rsidRPr="004B28E4">
              <w:rPr>
                <w:rFonts w:cs="Times New Roman"/>
                <w:sz w:val="20"/>
                <w:lang w:val="en-US"/>
              </w:rPr>
              <w:t>7</w:t>
            </w:r>
            <w:r w:rsidRPr="004B28E4">
              <w:rPr>
                <w:rFonts w:cs="Times New Roman"/>
                <w:sz w:val="20"/>
              </w:rPr>
              <w:t xml:space="preserve"> years</w:t>
            </w:r>
            <w:r w:rsidRPr="004B28E4">
              <w:rPr>
                <w:rFonts w:cs="Times New Roman"/>
                <w:spacing w:val="-4"/>
                <w:sz w:val="20"/>
              </w:rPr>
              <w:t xml:space="preserve"> from October 1, </w:t>
            </w:r>
            <w:r w:rsidRPr="004B28E4">
              <w:rPr>
                <w:rFonts w:cs="Times New Roman"/>
                <w:spacing w:val="-4"/>
                <w:sz w:val="20"/>
                <w:lang w:val="en-US"/>
              </w:rPr>
              <w:t>2017</w:t>
            </w:r>
            <w:r w:rsidRPr="004B28E4">
              <w:rPr>
                <w:rFonts w:cs="Times New Roman"/>
                <w:spacing w:val="-4"/>
                <w:sz w:val="20"/>
              </w:rPr>
              <w:t xml:space="preserve"> </w:t>
            </w:r>
            <w:r w:rsidRPr="004B28E4">
              <w:rPr>
                <w:rFonts w:cs="Times New Roman"/>
                <w:spacing w:val="-4"/>
                <w:sz w:val="20"/>
                <w:lang w:val="en-US"/>
              </w:rPr>
              <w:t>onwards</w:t>
            </w:r>
          </w:p>
        </w:tc>
        <w:tc>
          <w:tcPr>
            <w:tcW w:w="1620" w:type="dxa"/>
            <w:shd w:val="clear" w:color="auto" w:fill="auto"/>
            <w:vAlign w:val="center"/>
          </w:tcPr>
          <w:p w14:paraId="4C3DF9AE" w14:textId="0165163A"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shd w:val="clear" w:color="auto" w:fill="auto"/>
            <w:vAlign w:val="center"/>
          </w:tcPr>
          <w:p w14:paraId="00A06ABF" w14:textId="1E126219"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5791548E" w14:textId="77777777" w:rsidTr="00547BD4">
        <w:trPr>
          <w:trHeight w:val="66"/>
        </w:trPr>
        <w:tc>
          <w:tcPr>
            <w:tcW w:w="2160" w:type="dxa"/>
            <w:shd w:val="clear" w:color="auto" w:fill="auto"/>
            <w:vAlign w:val="center"/>
          </w:tcPr>
          <w:p w14:paraId="1CC01D67" w14:textId="3B9B5A52" w:rsidR="000D1301" w:rsidRPr="004B28E4" w:rsidRDefault="000D1301" w:rsidP="00547BD4">
            <w:pPr>
              <w:spacing w:line="280" w:lineRule="exact"/>
              <w:rPr>
                <w:rFonts w:eastAsia="Times New Roman" w:cs="Times New Roman"/>
                <w:sz w:val="20"/>
              </w:rPr>
            </w:pPr>
            <w:r w:rsidRPr="004B28E4">
              <w:rPr>
                <w:rFonts w:eastAsia="Times New Roman" w:cs="Times New Roman"/>
                <w:sz w:val="20"/>
              </w:rPr>
              <w:t>63-1161-1-00-1-0</w:t>
            </w:r>
          </w:p>
        </w:tc>
        <w:tc>
          <w:tcPr>
            <w:tcW w:w="3505" w:type="dxa"/>
            <w:shd w:val="clear" w:color="auto" w:fill="auto"/>
            <w:vAlign w:val="center"/>
          </w:tcPr>
          <w:p w14:paraId="1134B0E1" w14:textId="5D0C7F53" w:rsidR="000D1301" w:rsidRPr="004B28E4" w:rsidRDefault="00547BD4" w:rsidP="00547BD4">
            <w:pPr>
              <w:spacing w:line="280" w:lineRule="exact"/>
              <w:ind w:left="-115" w:right="-115"/>
              <w:jc w:val="center"/>
              <w:rPr>
                <w:rFonts w:cs="Times New Roman"/>
                <w:sz w:val="20"/>
              </w:rPr>
            </w:pPr>
            <w:r w:rsidRPr="004B28E4">
              <w:rPr>
                <w:rFonts w:cs="Times New Roman"/>
                <w:sz w:val="20"/>
                <w:lang w:val="en-US"/>
              </w:rPr>
              <w:t>6</w:t>
            </w:r>
            <w:r w:rsidRPr="004B28E4">
              <w:rPr>
                <w:rFonts w:cs="Times New Roman"/>
                <w:sz w:val="20"/>
              </w:rPr>
              <w:t xml:space="preserve"> years </w:t>
            </w:r>
            <w:r w:rsidRPr="004B28E4">
              <w:rPr>
                <w:rFonts w:cs="Times New Roman"/>
                <w:spacing w:val="-4"/>
                <w:sz w:val="20"/>
              </w:rPr>
              <w:t>from January 30, 2022 onwards</w:t>
            </w:r>
          </w:p>
        </w:tc>
        <w:tc>
          <w:tcPr>
            <w:tcW w:w="1620" w:type="dxa"/>
            <w:shd w:val="clear" w:color="auto" w:fill="auto"/>
            <w:vAlign w:val="center"/>
          </w:tcPr>
          <w:p w14:paraId="2D726944" w14:textId="424A274F"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shd w:val="clear" w:color="auto" w:fill="auto"/>
            <w:vAlign w:val="center"/>
          </w:tcPr>
          <w:p w14:paraId="193D1668" w14:textId="31D2D8F4"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1DD974AF" w14:textId="77777777" w:rsidTr="00547BD4">
        <w:trPr>
          <w:trHeight w:val="288"/>
        </w:trPr>
        <w:tc>
          <w:tcPr>
            <w:tcW w:w="2160" w:type="dxa"/>
            <w:shd w:val="clear" w:color="auto" w:fill="auto"/>
            <w:vAlign w:val="center"/>
          </w:tcPr>
          <w:p w14:paraId="7D65B9B1" w14:textId="107EF8FE" w:rsidR="000D1301" w:rsidRPr="004B28E4" w:rsidRDefault="000D1301" w:rsidP="00547BD4">
            <w:pPr>
              <w:spacing w:line="280" w:lineRule="exact"/>
              <w:rPr>
                <w:rFonts w:eastAsia="Times New Roman" w:cs="Times New Roman"/>
                <w:sz w:val="20"/>
              </w:rPr>
            </w:pPr>
            <w:r w:rsidRPr="004B28E4">
              <w:rPr>
                <w:rFonts w:eastAsia="Times New Roman" w:cs="Times New Roman"/>
                <w:sz w:val="20"/>
              </w:rPr>
              <w:t>66-0914-</w:t>
            </w:r>
            <w:r w:rsidR="00C05153">
              <w:rPr>
                <w:rFonts w:eastAsia="Times New Roman" w:cs="Times New Roman"/>
                <w:sz w:val="20"/>
              </w:rPr>
              <w:t>2-00-1-0</w:t>
            </w:r>
          </w:p>
        </w:tc>
        <w:tc>
          <w:tcPr>
            <w:tcW w:w="3505" w:type="dxa"/>
            <w:shd w:val="clear" w:color="auto" w:fill="auto"/>
            <w:vAlign w:val="center"/>
          </w:tcPr>
          <w:p w14:paraId="4291A540" w14:textId="7330F6BF" w:rsidR="000D1301" w:rsidRPr="004B28E4" w:rsidRDefault="00547BD4" w:rsidP="00547BD4">
            <w:pPr>
              <w:spacing w:line="280" w:lineRule="exact"/>
              <w:ind w:left="-115" w:right="-115"/>
              <w:jc w:val="center"/>
              <w:rPr>
                <w:rFonts w:cs="Times New Roman"/>
                <w:sz w:val="20"/>
              </w:rPr>
            </w:pPr>
            <w:r w:rsidRPr="004B28E4">
              <w:rPr>
                <w:rFonts w:cs="Times New Roman"/>
                <w:sz w:val="20"/>
                <w:lang w:val="en-US"/>
              </w:rPr>
              <w:t>6</w:t>
            </w:r>
            <w:r w:rsidRPr="004B28E4">
              <w:rPr>
                <w:rFonts w:cs="Times New Roman"/>
                <w:sz w:val="20"/>
              </w:rPr>
              <w:t xml:space="preserve"> years </w:t>
            </w:r>
            <w:r w:rsidRPr="004B28E4">
              <w:rPr>
                <w:rFonts w:cs="Times New Roman"/>
                <w:spacing w:val="-4"/>
                <w:sz w:val="20"/>
              </w:rPr>
              <w:t>from May 31, 2023 onwards</w:t>
            </w:r>
          </w:p>
        </w:tc>
        <w:tc>
          <w:tcPr>
            <w:tcW w:w="1620" w:type="dxa"/>
            <w:shd w:val="clear" w:color="auto" w:fill="auto"/>
            <w:vAlign w:val="center"/>
          </w:tcPr>
          <w:p w14:paraId="687D5C18" w14:textId="00D9E34F"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shd w:val="clear" w:color="auto" w:fill="auto"/>
            <w:vAlign w:val="center"/>
          </w:tcPr>
          <w:p w14:paraId="2C42E860" w14:textId="41F1F8EF"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63184871" w14:textId="77777777" w:rsidTr="00547BD4">
        <w:trPr>
          <w:trHeight w:val="135"/>
        </w:trPr>
        <w:tc>
          <w:tcPr>
            <w:tcW w:w="2160" w:type="dxa"/>
            <w:shd w:val="clear" w:color="auto" w:fill="auto"/>
            <w:vAlign w:val="center"/>
          </w:tcPr>
          <w:p w14:paraId="3A5E0DD4" w14:textId="52AAD5BF" w:rsidR="000D1301" w:rsidRPr="004B28E4" w:rsidRDefault="000D1301" w:rsidP="00547BD4">
            <w:pPr>
              <w:spacing w:line="280" w:lineRule="exact"/>
              <w:rPr>
                <w:rFonts w:eastAsia="Times New Roman" w:cs="Times New Roman"/>
                <w:sz w:val="20"/>
              </w:rPr>
            </w:pPr>
            <w:r w:rsidRPr="004B28E4">
              <w:rPr>
                <w:rFonts w:eastAsia="Times New Roman" w:cs="Times New Roman"/>
                <w:sz w:val="20"/>
              </w:rPr>
              <w:t>66-1286-2-22-1-0</w:t>
            </w:r>
          </w:p>
        </w:tc>
        <w:tc>
          <w:tcPr>
            <w:tcW w:w="3505" w:type="dxa"/>
            <w:shd w:val="clear" w:color="auto" w:fill="auto"/>
            <w:vAlign w:val="center"/>
          </w:tcPr>
          <w:p w14:paraId="454556F5" w14:textId="278CC883" w:rsidR="000D1301" w:rsidRPr="004B28E4" w:rsidRDefault="00547BD4" w:rsidP="00547BD4">
            <w:pPr>
              <w:spacing w:line="280" w:lineRule="exact"/>
              <w:ind w:left="-115" w:right="-115"/>
              <w:jc w:val="center"/>
              <w:rPr>
                <w:rFonts w:cs="Times New Roman"/>
                <w:sz w:val="20"/>
              </w:rPr>
            </w:pPr>
            <w:r w:rsidRPr="004B28E4">
              <w:rPr>
                <w:rFonts w:cs="Times New Roman"/>
                <w:sz w:val="20"/>
                <w:lang w:val="en-US"/>
              </w:rPr>
              <w:t>3</w:t>
            </w:r>
            <w:r w:rsidRPr="004B28E4">
              <w:rPr>
                <w:rFonts w:cs="Times New Roman"/>
                <w:sz w:val="20"/>
              </w:rPr>
              <w:t xml:space="preserve"> years </w:t>
            </w:r>
            <w:r w:rsidRPr="004B28E4">
              <w:rPr>
                <w:rFonts w:cs="Times New Roman"/>
                <w:spacing w:val="-4"/>
                <w:sz w:val="20"/>
              </w:rPr>
              <w:t>from September 23, 2023 onwards</w:t>
            </w:r>
          </w:p>
        </w:tc>
        <w:tc>
          <w:tcPr>
            <w:tcW w:w="1620" w:type="dxa"/>
            <w:shd w:val="clear" w:color="auto" w:fill="auto"/>
            <w:vAlign w:val="center"/>
          </w:tcPr>
          <w:p w14:paraId="1025BFC9" w14:textId="58791E1E"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c>
          <w:tcPr>
            <w:tcW w:w="1530" w:type="dxa"/>
            <w:shd w:val="clear" w:color="auto" w:fill="auto"/>
            <w:vAlign w:val="center"/>
          </w:tcPr>
          <w:p w14:paraId="133B4023" w14:textId="398546FB"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r>
      <w:tr w:rsidR="004B28E4" w:rsidRPr="004B28E4" w14:paraId="6C900794" w14:textId="77777777" w:rsidTr="00547BD4">
        <w:trPr>
          <w:trHeight w:val="66"/>
        </w:trPr>
        <w:tc>
          <w:tcPr>
            <w:tcW w:w="2160" w:type="dxa"/>
            <w:shd w:val="clear" w:color="auto" w:fill="auto"/>
            <w:vAlign w:val="center"/>
          </w:tcPr>
          <w:p w14:paraId="35A00D10" w14:textId="7ED6DF78" w:rsidR="000D1301" w:rsidRPr="004B28E4" w:rsidRDefault="000D1301" w:rsidP="00547BD4">
            <w:pPr>
              <w:spacing w:line="280" w:lineRule="exact"/>
              <w:rPr>
                <w:rFonts w:eastAsia="Times New Roman" w:cs="Times New Roman"/>
                <w:sz w:val="20"/>
              </w:rPr>
            </w:pPr>
            <w:r w:rsidRPr="004B28E4">
              <w:rPr>
                <w:rFonts w:eastAsia="Times New Roman" w:cs="Times New Roman"/>
                <w:sz w:val="20"/>
              </w:rPr>
              <w:t>67-1231-2-00-1-0</w:t>
            </w:r>
          </w:p>
        </w:tc>
        <w:tc>
          <w:tcPr>
            <w:tcW w:w="3505" w:type="dxa"/>
            <w:shd w:val="clear" w:color="auto" w:fill="auto"/>
            <w:vAlign w:val="center"/>
          </w:tcPr>
          <w:p w14:paraId="5821FBDF" w14:textId="3455D66B" w:rsidR="000D1301" w:rsidRPr="004B28E4" w:rsidRDefault="00547BD4" w:rsidP="00547BD4">
            <w:pPr>
              <w:spacing w:line="280" w:lineRule="exact"/>
              <w:ind w:left="-115" w:right="-115"/>
              <w:jc w:val="center"/>
              <w:rPr>
                <w:rFonts w:cs="Times New Roman"/>
                <w:sz w:val="20"/>
              </w:rPr>
            </w:pPr>
            <w:r w:rsidRPr="004B28E4">
              <w:rPr>
                <w:rFonts w:cs="Times New Roman"/>
                <w:sz w:val="20"/>
                <w:lang w:val="en-US"/>
              </w:rPr>
              <w:t>6</w:t>
            </w:r>
            <w:r w:rsidRPr="004B28E4">
              <w:rPr>
                <w:rFonts w:cs="Times New Roman"/>
                <w:sz w:val="20"/>
              </w:rPr>
              <w:t xml:space="preserve"> years (in progress)</w:t>
            </w:r>
          </w:p>
        </w:tc>
        <w:tc>
          <w:tcPr>
            <w:tcW w:w="1620" w:type="dxa"/>
            <w:shd w:val="clear" w:color="auto" w:fill="auto"/>
            <w:vAlign w:val="center"/>
          </w:tcPr>
          <w:p w14:paraId="2AC88AC8" w14:textId="0B5C9399"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c>
          <w:tcPr>
            <w:tcW w:w="1530" w:type="dxa"/>
            <w:shd w:val="clear" w:color="auto" w:fill="auto"/>
            <w:vAlign w:val="center"/>
          </w:tcPr>
          <w:p w14:paraId="6A80DC4B" w14:textId="79971C96" w:rsidR="000D1301" w:rsidRPr="004B28E4" w:rsidRDefault="00547BD4" w:rsidP="00547BD4">
            <w:pPr>
              <w:spacing w:line="280" w:lineRule="exact"/>
              <w:jc w:val="center"/>
              <w:rPr>
                <w:rFonts w:eastAsia="Times New Roman" w:cs="Times New Roman"/>
                <w:sz w:val="20"/>
              </w:rPr>
            </w:pPr>
            <w:r w:rsidRPr="004B28E4">
              <w:rPr>
                <w:rFonts w:cs="Times New Roman"/>
                <w:sz w:val="20"/>
              </w:rPr>
              <w:t>Granted</w:t>
            </w:r>
          </w:p>
        </w:tc>
      </w:tr>
      <w:tr w:rsidR="004B28E4" w:rsidRPr="004B28E4" w14:paraId="3CC090ED" w14:textId="77777777" w:rsidTr="00547BD4">
        <w:trPr>
          <w:trHeight w:val="81"/>
        </w:trPr>
        <w:tc>
          <w:tcPr>
            <w:tcW w:w="2160" w:type="dxa"/>
            <w:shd w:val="clear" w:color="auto" w:fill="auto"/>
            <w:vAlign w:val="center"/>
          </w:tcPr>
          <w:p w14:paraId="6C7FACE7" w14:textId="1447EBB1" w:rsidR="000D1301" w:rsidRPr="004B28E4" w:rsidRDefault="000D1301" w:rsidP="00547BD4">
            <w:pPr>
              <w:spacing w:line="280" w:lineRule="exact"/>
              <w:rPr>
                <w:rFonts w:eastAsia="Times New Roman" w:cs="Times New Roman"/>
                <w:sz w:val="20"/>
              </w:rPr>
            </w:pPr>
            <w:r w:rsidRPr="004B28E4">
              <w:rPr>
                <w:rFonts w:eastAsia="Times New Roman" w:cs="Times New Roman"/>
                <w:sz w:val="20"/>
              </w:rPr>
              <w:t>67-2148-2-05-1-0</w:t>
            </w:r>
          </w:p>
        </w:tc>
        <w:tc>
          <w:tcPr>
            <w:tcW w:w="3505" w:type="dxa"/>
            <w:shd w:val="clear" w:color="auto" w:fill="auto"/>
            <w:vAlign w:val="center"/>
          </w:tcPr>
          <w:p w14:paraId="791908BC" w14:textId="0ED80D66" w:rsidR="000D1301" w:rsidRPr="004B28E4" w:rsidRDefault="00547BD4" w:rsidP="00547BD4">
            <w:pPr>
              <w:spacing w:line="280" w:lineRule="exact"/>
              <w:ind w:left="-115" w:right="-115"/>
              <w:jc w:val="center"/>
              <w:rPr>
                <w:rFonts w:cs="Times New Roman"/>
                <w:sz w:val="20"/>
                <w:lang w:val="en-US"/>
              </w:rPr>
            </w:pPr>
            <w:r w:rsidRPr="004B28E4">
              <w:rPr>
                <w:rFonts w:cs="Times New Roman"/>
                <w:sz w:val="20"/>
                <w:lang w:val="en-US"/>
              </w:rPr>
              <w:t xml:space="preserve">3 years </w:t>
            </w:r>
            <w:r w:rsidRPr="004B28E4">
              <w:rPr>
                <w:rFonts w:cs="Times New Roman"/>
                <w:spacing w:val="-4"/>
                <w:sz w:val="20"/>
              </w:rPr>
              <w:t>from October 5, 2024 onwards</w:t>
            </w:r>
          </w:p>
        </w:tc>
        <w:tc>
          <w:tcPr>
            <w:tcW w:w="1620" w:type="dxa"/>
            <w:shd w:val="clear" w:color="auto" w:fill="auto"/>
            <w:vAlign w:val="center"/>
          </w:tcPr>
          <w:p w14:paraId="50710703" w14:textId="1476F374"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c>
          <w:tcPr>
            <w:tcW w:w="1530" w:type="dxa"/>
            <w:shd w:val="clear" w:color="auto" w:fill="auto"/>
            <w:vAlign w:val="center"/>
          </w:tcPr>
          <w:p w14:paraId="1B26DB87" w14:textId="32666F0D" w:rsidR="000D1301" w:rsidRPr="004B28E4" w:rsidRDefault="00547BD4" w:rsidP="00547BD4">
            <w:pPr>
              <w:spacing w:line="280" w:lineRule="exact"/>
              <w:jc w:val="center"/>
              <w:rPr>
                <w:rFonts w:eastAsia="Times New Roman" w:cs="Times New Roman"/>
                <w:sz w:val="20"/>
              </w:rPr>
            </w:pPr>
            <w:r w:rsidRPr="004B28E4">
              <w:rPr>
                <w:rFonts w:cs="Times New Roman"/>
                <w:sz w:val="20"/>
              </w:rPr>
              <w:t>Not Granted</w:t>
            </w:r>
          </w:p>
        </w:tc>
      </w:tr>
      <w:tr w:rsidR="004B28E4" w:rsidRPr="004B28E4" w14:paraId="4C9C65D9" w14:textId="77777777" w:rsidTr="00547BD4">
        <w:trPr>
          <w:trHeight w:val="81"/>
        </w:trPr>
        <w:tc>
          <w:tcPr>
            <w:tcW w:w="8815" w:type="dxa"/>
            <w:gridSpan w:val="4"/>
            <w:shd w:val="clear" w:color="auto" w:fill="auto"/>
            <w:vAlign w:val="center"/>
          </w:tcPr>
          <w:p w14:paraId="43981A05" w14:textId="278F7C48" w:rsidR="00F01C55" w:rsidRPr="004B28E4" w:rsidRDefault="00F01C55" w:rsidP="00547BD4">
            <w:pPr>
              <w:spacing w:line="280" w:lineRule="exact"/>
              <w:rPr>
                <w:rFonts w:cs="Times New Roman"/>
                <w:b/>
                <w:bCs/>
                <w:sz w:val="20"/>
              </w:rPr>
            </w:pPr>
            <w:r w:rsidRPr="004B28E4">
              <w:rPr>
                <w:rFonts w:cs="Times New Roman"/>
                <w:b/>
                <w:bCs/>
                <w:sz w:val="20"/>
              </w:rPr>
              <w:t>Promotional privileges:</w:t>
            </w:r>
          </w:p>
          <w:p w14:paraId="0DC8FA92" w14:textId="77777777" w:rsidR="00F01C55" w:rsidRPr="004B28E4" w:rsidRDefault="00F01C55" w:rsidP="00547BD4">
            <w:pPr>
              <w:pStyle w:val="ListParagraph"/>
              <w:numPr>
                <w:ilvl w:val="0"/>
                <w:numId w:val="30"/>
              </w:numPr>
              <w:spacing w:after="0" w:line="280" w:lineRule="exact"/>
              <w:contextualSpacing w:val="0"/>
              <w:rPr>
                <w:rFonts w:ascii="Times New Roman" w:eastAsia="SimSun" w:hAnsi="Times New Roman" w:cs="Times New Roman"/>
                <w:szCs w:val="20"/>
              </w:rPr>
            </w:pPr>
            <w:r w:rsidRPr="004B28E4">
              <w:rPr>
                <w:rFonts w:ascii="Times New Roman" w:hAnsi="Times New Roman" w:cs="Times New Roman"/>
                <w:szCs w:val="20"/>
              </w:rPr>
              <w:t>Exemption from corporate income tax on net profit from the promoted operations</w:t>
            </w:r>
          </w:p>
          <w:p w14:paraId="0CB64DD1" w14:textId="77777777" w:rsidR="00F01C55" w:rsidRPr="004B28E4" w:rsidRDefault="00F01C55" w:rsidP="00547BD4">
            <w:pPr>
              <w:pStyle w:val="ListParagraph"/>
              <w:numPr>
                <w:ilvl w:val="0"/>
                <w:numId w:val="30"/>
              </w:numPr>
              <w:spacing w:after="0" w:line="280" w:lineRule="exact"/>
              <w:contextualSpacing w:val="0"/>
              <w:rPr>
                <w:rFonts w:ascii="Times New Roman" w:eastAsia="SimSun" w:hAnsi="Times New Roman" w:cs="Times New Roman"/>
                <w:szCs w:val="20"/>
              </w:rPr>
            </w:pPr>
            <w:r w:rsidRPr="004B28E4">
              <w:rPr>
                <w:rFonts w:ascii="Times New Roman" w:hAnsi="Times New Roman" w:cs="Times New Roman"/>
                <w:szCs w:val="20"/>
              </w:rPr>
              <w:t xml:space="preserve">Exemption from import duty on imported essential and raw materials used in manufacturing for export sales for a period of </w:t>
            </w:r>
            <w:r w:rsidRPr="004B28E4">
              <w:rPr>
                <w:rFonts w:ascii="Times New Roman" w:hAnsi="Times New Roman" w:cs="Times New Roman"/>
                <w:szCs w:val="20"/>
                <w:lang w:val="en-US"/>
              </w:rPr>
              <w:t>1</w:t>
            </w:r>
            <w:r w:rsidRPr="004B28E4">
              <w:rPr>
                <w:rFonts w:ascii="Times New Roman" w:hAnsi="Times New Roman" w:cs="Times New Roman"/>
                <w:szCs w:val="20"/>
              </w:rPr>
              <w:t xml:space="preserve"> year commencing from the first importation date.</w:t>
            </w:r>
            <w:r w:rsidRPr="004B28E4">
              <w:rPr>
                <w:rFonts w:ascii="Times New Roman" w:hAnsi="Times New Roman" w:cs="Times New Roman"/>
                <w:szCs w:val="20"/>
                <w:cs/>
              </w:rPr>
              <w:t xml:space="preserve"> </w:t>
            </w:r>
            <w:r w:rsidRPr="004B28E4">
              <w:rPr>
                <w:rFonts w:ascii="Times New Roman" w:hAnsi="Times New Roman" w:cs="Times New Roman"/>
                <w:szCs w:val="20"/>
                <w:lang w:val="en-US"/>
              </w:rPr>
              <w:t>T</w:t>
            </w:r>
            <w:r w:rsidRPr="004B28E4">
              <w:rPr>
                <w:rFonts w:ascii="Times New Roman" w:hAnsi="Times New Roman" w:cs="Times New Roman"/>
                <w:szCs w:val="20"/>
              </w:rPr>
              <w:t>he promotion period has been extended.</w:t>
            </w:r>
          </w:p>
          <w:p w14:paraId="4BD52FED" w14:textId="3134EDF9" w:rsidR="00F01C55" w:rsidRPr="004B28E4" w:rsidRDefault="00F01C55" w:rsidP="00547BD4">
            <w:pPr>
              <w:pStyle w:val="ListParagraph"/>
              <w:numPr>
                <w:ilvl w:val="0"/>
                <w:numId w:val="30"/>
              </w:numPr>
              <w:spacing w:after="0" w:line="280" w:lineRule="exact"/>
              <w:contextualSpacing w:val="0"/>
              <w:rPr>
                <w:rFonts w:ascii="Times New Roman" w:eastAsia="SimSun" w:hAnsi="Times New Roman" w:cs="Times New Roman"/>
                <w:szCs w:val="20"/>
                <w:cs/>
              </w:rPr>
            </w:pPr>
            <w:r w:rsidRPr="004B28E4">
              <w:rPr>
                <w:rFonts w:ascii="Times New Roman" w:hAnsi="Times New Roman" w:cs="Times New Roman"/>
                <w:szCs w:val="20"/>
              </w:rPr>
              <w:t>Exemption from import duty on items</w:t>
            </w:r>
            <w:r w:rsidRPr="004B28E4">
              <w:rPr>
                <w:rFonts w:ascii="Times New Roman" w:hAnsi="Times New Roman" w:cs="Times New Roman"/>
                <w:szCs w:val="20"/>
                <w:cs/>
              </w:rPr>
              <w:t xml:space="preserve"> </w:t>
            </w:r>
            <w:r w:rsidRPr="004B28E4">
              <w:rPr>
                <w:rFonts w:ascii="Times New Roman" w:hAnsi="Times New Roman" w:cs="Times New Roman"/>
                <w:szCs w:val="20"/>
              </w:rPr>
              <w:t xml:space="preserve">imported for re-export, for a period of </w:t>
            </w:r>
            <w:r w:rsidRPr="004B28E4">
              <w:rPr>
                <w:rFonts w:ascii="Times New Roman" w:hAnsi="Times New Roman" w:cs="Times New Roman"/>
                <w:szCs w:val="20"/>
                <w:lang w:val="en-US"/>
              </w:rPr>
              <w:t>1</w:t>
            </w:r>
            <w:r w:rsidRPr="004B28E4">
              <w:rPr>
                <w:rFonts w:ascii="Times New Roman" w:hAnsi="Times New Roman" w:cs="Times New Roman"/>
                <w:szCs w:val="20"/>
              </w:rPr>
              <w:t xml:space="preserve"> year commencing from the first importation date. The promotion period has been extended.</w:t>
            </w:r>
          </w:p>
        </w:tc>
      </w:tr>
    </w:tbl>
    <w:p w14:paraId="299941AC" w14:textId="05507D1A" w:rsidR="007119A7" w:rsidRPr="004B28E4" w:rsidRDefault="0017500D" w:rsidP="00BC03A9">
      <w:pPr>
        <w:spacing w:before="240" w:after="240" w:line="240" w:lineRule="auto"/>
        <w:ind w:left="547"/>
        <w:jc w:val="thaiDistribute"/>
        <w:rPr>
          <w:rFonts w:cs="Times New Roman"/>
          <w:sz w:val="24"/>
          <w:szCs w:val="24"/>
        </w:rPr>
      </w:pPr>
      <w:r w:rsidRPr="004B28E4">
        <w:rPr>
          <w:rFonts w:cs="Times New Roman"/>
          <w:snapToGrid w:val="0"/>
          <w:sz w:val="24"/>
          <w:szCs w:val="24"/>
          <w:lang w:val="en-US"/>
        </w:rPr>
        <w:t xml:space="preserve">The Company’s revenues for the years ended December </w:t>
      </w:r>
      <w:r w:rsidR="00215A37" w:rsidRPr="004B28E4">
        <w:rPr>
          <w:rFonts w:cs="Times New Roman"/>
          <w:snapToGrid w:val="0"/>
          <w:sz w:val="24"/>
          <w:szCs w:val="24"/>
          <w:lang w:val="en-US"/>
        </w:rPr>
        <w:t>31</w:t>
      </w:r>
      <w:r w:rsidRPr="004B28E4">
        <w:rPr>
          <w:rFonts w:cs="Times New Roman"/>
          <w:snapToGrid w:val="0"/>
          <w:sz w:val="24"/>
          <w:szCs w:val="24"/>
          <w:lang w:val="en-US"/>
        </w:rPr>
        <w:t>, divided between promoted and non-promoted operations, are summarized as follows:</w:t>
      </w:r>
    </w:p>
    <w:p w14:paraId="777925F1" w14:textId="77777777" w:rsidR="007119A7" w:rsidRPr="004B28E4" w:rsidRDefault="007119A7" w:rsidP="00FD250B">
      <w:pPr>
        <w:spacing w:line="240" w:lineRule="auto"/>
        <w:ind w:left="331" w:right="14"/>
        <w:jc w:val="right"/>
        <w:rPr>
          <w:rFonts w:cs="Times New Roman"/>
          <w:b/>
          <w:bCs/>
          <w:sz w:val="18"/>
          <w:szCs w:val="18"/>
        </w:rPr>
      </w:pPr>
      <w:r w:rsidRPr="004B28E4">
        <w:rPr>
          <w:rFonts w:cs="Times New Roman"/>
          <w:b/>
          <w:bCs/>
          <w:sz w:val="18"/>
          <w:szCs w:val="18"/>
        </w:rPr>
        <w:t>Unit : Thousand Baht</w:t>
      </w:r>
    </w:p>
    <w:tbl>
      <w:tblPr>
        <w:tblW w:w="9153"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2673"/>
        <w:gridCol w:w="90"/>
        <w:gridCol w:w="990"/>
        <w:gridCol w:w="90"/>
        <w:gridCol w:w="990"/>
        <w:gridCol w:w="90"/>
        <w:gridCol w:w="990"/>
        <w:gridCol w:w="90"/>
        <w:gridCol w:w="990"/>
        <w:gridCol w:w="90"/>
        <w:gridCol w:w="990"/>
        <w:gridCol w:w="90"/>
        <w:gridCol w:w="990"/>
      </w:tblGrid>
      <w:tr w:rsidR="004B28E4" w:rsidRPr="004B28E4" w14:paraId="493B0FEB" w14:textId="77777777" w:rsidTr="00CB74C9">
        <w:trPr>
          <w:trHeight w:val="240"/>
        </w:trPr>
        <w:tc>
          <w:tcPr>
            <w:tcW w:w="2673" w:type="dxa"/>
            <w:tcBorders>
              <w:top w:val="nil"/>
              <w:left w:val="nil"/>
              <w:right w:val="nil"/>
            </w:tcBorders>
          </w:tcPr>
          <w:p w14:paraId="7DB1932C" w14:textId="77777777" w:rsidR="004213DA" w:rsidRPr="004B28E4" w:rsidRDefault="004213DA" w:rsidP="00CB74C9">
            <w:pPr>
              <w:spacing w:line="260" w:lineRule="exact"/>
              <w:ind w:left="350" w:right="5"/>
              <w:rPr>
                <w:rFonts w:cs="Times New Roman"/>
                <w:sz w:val="18"/>
                <w:szCs w:val="18"/>
                <w:lang w:val="en-US"/>
              </w:rPr>
            </w:pPr>
          </w:p>
        </w:tc>
        <w:tc>
          <w:tcPr>
            <w:tcW w:w="90" w:type="dxa"/>
            <w:tcBorders>
              <w:top w:val="nil"/>
              <w:left w:val="nil"/>
              <w:right w:val="nil"/>
            </w:tcBorders>
          </w:tcPr>
          <w:p w14:paraId="2067EC4F" w14:textId="77777777" w:rsidR="004213DA" w:rsidRPr="004B28E4" w:rsidRDefault="004213DA" w:rsidP="00CB74C9">
            <w:pPr>
              <w:spacing w:line="260" w:lineRule="exact"/>
              <w:ind w:right="-25"/>
              <w:jc w:val="center"/>
              <w:rPr>
                <w:rFonts w:cs="Times New Roman"/>
                <w:b/>
                <w:bCs/>
                <w:sz w:val="18"/>
                <w:szCs w:val="18"/>
              </w:rPr>
            </w:pPr>
          </w:p>
        </w:tc>
        <w:tc>
          <w:tcPr>
            <w:tcW w:w="2070" w:type="dxa"/>
            <w:gridSpan w:val="3"/>
            <w:tcBorders>
              <w:top w:val="nil"/>
              <w:left w:val="nil"/>
              <w:right w:val="nil"/>
            </w:tcBorders>
          </w:tcPr>
          <w:p w14:paraId="4DE146C6" w14:textId="77777777" w:rsidR="004213DA" w:rsidRPr="004B28E4" w:rsidRDefault="004213DA" w:rsidP="00CB74C9">
            <w:pPr>
              <w:spacing w:line="260" w:lineRule="exact"/>
              <w:ind w:right="-25"/>
              <w:jc w:val="center"/>
              <w:rPr>
                <w:rFonts w:cs="Times New Roman"/>
                <w:b/>
                <w:bCs/>
                <w:sz w:val="18"/>
                <w:szCs w:val="18"/>
              </w:rPr>
            </w:pPr>
            <w:r w:rsidRPr="004B28E4">
              <w:rPr>
                <w:rFonts w:cs="Times New Roman"/>
                <w:b/>
                <w:bCs/>
                <w:sz w:val="18"/>
                <w:szCs w:val="18"/>
              </w:rPr>
              <w:t>Promoted operations</w:t>
            </w:r>
          </w:p>
        </w:tc>
        <w:tc>
          <w:tcPr>
            <w:tcW w:w="90" w:type="dxa"/>
            <w:tcBorders>
              <w:top w:val="nil"/>
              <w:left w:val="nil"/>
              <w:right w:val="nil"/>
            </w:tcBorders>
          </w:tcPr>
          <w:p w14:paraId="5664FCFC" w14:textId="77777777" w:rsidR="004213DA" w:rsidRPr="004B28E4" w:rsidRDefault="004213DA" w:rsidP="00CB74C9">
            <w:pPr>
              <w:spacing w:line="260" w:lineRule="exact"/>
              <w:ind w:right="-25"/>
              <w:jc w:val="center"/>
              <w:rPr>
                <w:rFonts w:cs="Times New Roman"/>
                <w:b/>
                <w:bCs/>
                <w:sz w:val="18"/>
                <w:szCs w:val="18"/>
              </w:rPr>
            </w:pPr>
          </w:p>
        </w:tc>
        <w:tc>
          <w:tcPr>
            <w:tcW w:w="2070" w:type="dxa"/>
            <w:gridSpan w:val="3"/>
            <w:tcBorders>
              <w:top w:val="nil"/>
              <w:left w:val="nil"/>
              <w:bottom w:val="nil"/>
              <w:right w:val="nil"/>
            </w:tcBorders>
          </w:tcPr>
          <w:p w14:paraId="7B4A2E54" w14:textId="68B83C3D" w:rsidR="004213DA" w:rsidRPr="004B28E4" w:rsidRDefault="004213DA" w:rsidP="00CB74C9">
            <w:pPr>
              <w:spacing w:line="260" w:lineRule="exact"/>
              <w:ind w:right="-25"/>
              <w:jc w:val="center"/>
              <w:rPr>
                <w:rFonts w:cs="Times New Roman"/>
                <w:b/>
                <w:bCs/>
                <w:sz w:val="18"/>
                <w:szCs w:val="18"/>
              </w:rPr>
            </w:pPr>
            <w:r w:rsidRPr="004B28E4">
              <w:rPr>
                <w:rFonts w:cs="Times New Roman"/>
                <w:b/>
                <w:bCs/>
                <w:sz w:val="18"/>
                <w:szCs w:val="18"/>
              </w:rPr>
              <w:t>Non-promoted operations</w:t>
            </w:r>
            <w:r w:rsidR="00362D2A" w:rsidRPr="004B28E4">
              <w:rPr>
                <w:rFonts w:cs="Times New Roman"/>
                <w:b/>
                <w:bCs/>
                <w:sz w:val="18"/>
                <w:szCs w:val="18"/>
              </w:rPr>
              <w:t>*</w:t>
            </w:r>
          </w:p>
        </w:tc>
        <w:tc>
          <w:tcPr>
            <w:tcW w:w="90" w:type="dxa"/>
            <w:tcBorders>
              <w:top w:val="nil"/>
              <w:left w:val="nil"/>
              <w:bottom w:val="nil"/>
              <w:right w:val="nil"/>
            </w:tcBorders>
          </w:tcPr>
          <w:p w14:paraId="67E04419" w14:textId="77777777" w:rsidR="004213DA" w:rsidRPr="004B28E4" w:rsidRDefault="004213DA" w:rsidP="00CB74C9">
            <w:pPr>
              <w:spacing w:line="260" w:lineRule="exact"/>
              <w:ind w:left="-128" w:right="-25"/>
              <w:jc w:val="center"/>
              <w:rPr>
                <w:rFonts w:cs="Times New Roman"/>
                <w:sz w:val="18"/>
                <w:szCs w:val="18"/>
              </w:rPr>
            </w:pPr>
          </w:p>
        </w:tc>
        <w:tc>
          <w:tcPr>
            <w:tcW w:w="2070" w:type="dxa"/>
            <w:gridSpan w:val="3"/>
            <w:tcBorders>
              <w:top w:val="nil"/>
              <w:left w:val="nil"/>
              <w:bottom w:val="nil"/>
              <w:right w:val="nil"/>
            </w:tcBorders>
            <w:vAlign w:val="center"/>
          </w:tcPr>
          <w:p w14:paraId="21A16F64" w14:textId="77777777" w:rsidR="004213DA" w:rsidRPr="004B28E4" w:rsidRDefault="004213DA" w:rsidP="00CB74C9">
            <w:pPr>
              <w:spacing w:line="260" w:lineRule="exact"/>
              <w:ind w:right="-25"/>
              <w:jc w:val="center"/>
              <w:rPr>
                <w:rFonts w:cs="Times New Roman"/>
                <w:b/>
                <w:bCs/>
                <w:sz w:val="18"/>
                <w:szCs w:val="18"/>
              </w:rPr>
            </w:pPr>
            <w:r w:rsidRPr="004B28E4">
              <w:rPr>
                <w:rFonts w:cs="Times New Roman"/>
                <w:b/>
                <w:bCs/>
                <w:sz w:val="18"/>
                <w:szCs w:val="18"/>
              </w:rPr>
              <w:t>Total</w:t>
            </w:r>
          </w:p>
        </w:tc>
      </w:tr>
      <w:tr w:rsidR="004B28E4" w:rsidRPr="004B28E4" w14:paraId="71471BB5" w14:textId="77777777" w:rsidTr="00CB74C9">
        <w:trPr>
          <w:trHeight w:val="240"/>
        </w:trPr>
        <w:tc>
          <w:tcPr>
            <w:tcW w:w="2673" w:type="dxa"/>
            <w:tcBorders>
              <w:left w:val="nil"/>
              <w:right w:val="nil"/>
            </w:tcBorders>
          </w:tcPr>
          <w:p w14:paraId="79DE73DF" w14:textId="77777777" w:rsidR="004213DA" w:rsidRPr="004B28E4" w:rsidRDefault="004213DA" w:rsidP="00CB74C9">
            <w:pPr>
              <w:spacing w:line="260" w:lineRule="exact"/>
              <w:ind w:left="354" w:right="5"/>
              <w:rPr>
                <w:rFonts w:cs="Times New Roman"/>
                <w:sz w:val="18"/>
                <w:szCs w:val="18"/>
                <w:lang w:val="en-US"/>
              </w:rPr>
            </w:pPr>
          </w:p>
        </w:tc>
        <w:tc>
          <w:tcPr>
            <w:tcW w:w="90" w:type="dxa"/>
            <w:tcBorders>
              <w:left w:val="nil"/>
              <w:right w:val="nil"/>
            </w:tcBorders>
          </w:tcPr>
          <w:p w14:paraId="6610397B" w14:textId="77777777" w:rsidR="004213DA" w:rsidRPr="004B28E4" w:rsidRDefault="004213DA" w:rsidP="00CB74C9">
            <w:pPr>
              <w:spacing w:line="260" w:lineRule="exact"/>
              <w:ind w:left="18" w:right="-9" w:hanging="18"/>
              <w:jc w:val="center"/>
              <w:rPr>
                <w:rFonts w:cs="Times New Roman"/>
                <w:b/>
                <w:bCs/>
                <w:sz w:val="18"/>
                <w:szCs w:val="18"/>
                <w:cs/>
                <w:lang w:val="en-US"/>
              </w:rPr>
            </w:pPr>
          </w:p>
        </w:tc>
        <w:tc>
          <w:tcPr>
            <w:tcW w:w="990" w:type="dxa"/>
            <w:tcBorders>
              <w:left w:val="nil"/>
              <w:right w:val="nil"/>
            </w:tcBorders>
            <w:shd w:val="clear" w:color="auto" w:fill="auto"/>
          </w:tcPr>
          <w:p w14:paraId="177A0D1C" w14:textId="77777777" w:rsidR="004213DA" w:rsidRPr="004B28E4" w:rsidRDefault="00880FD6" w:rsidP="00CB74C9">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90" w:type="dxa"/>
            <w:tcBorders>
              <w:left w:val="nil"/>
              <w:right w:val="nil"/>
            </w:tcBorders>
            <w:shd w:val="clear" w:color="auto" w:fill="auto"/>
          </w:tcPr>
          <w:p w14:paraId="4055B474" w14:textId="77777777" w:rsidR="004213DA" w:rsidRPr="004B28E4" w:rsidRDefault="004213DA" w:rsidP="00CB74C9">
            <w:pPr>
              <w:spacing w:line="260" w:lineRule="exact"/>
              <w:ind w:left="-360" w:right="81" w:hanging="90"/>
              <w:jc w:val="right"/>
              <w:rPr>
                <w:rFonts w:cs="Times New Roman"/>
                <w:sz w:val="18"/>
                <w:szCs w:val="18"/>
              </w:rPr>
            </w:pPr>
          </w:p>
        </w:tc>
        <w:tc>
          <w:tcPr>
            <w:tcW w:w="990" w:type="dxa"/>
            <w:tcBorders>
              <w:left w:val="nil"/>
              <w:right w:val="nil"/>
            </w:tcBorders>
            <w:shd w:val="clear" w:color="auto" w:fill="auto"/>
          </w:tcPr>
          <w:p w14:paraId="32F89258" w14:textId="77777777" w:rsidR="004213DA" w:rsidRPr="004B28E4" w:rsidRDefault="00880FD6" w:rsidP="00CB74C9">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90" w:type="dxa"/>
            <w:tcBorders>
              <w:left w:val="nil"/>
              <w:right w:val="nil"/>
            </w:tcBorders>
            <w:shd w:val="clear" w:color="auto" w:fill="auto"/>
          </w:tcPr>
          <w:p w14:paraId="05130966" w14:textId="77777777" w:rsidR="004213DA" w:rsidRPr="004B28E4" w:rsidRDefault="004213DA" w:rsidP="00CB74C9">
            <w:pPr>
              <w:spacing w:line="260" w:lineRule="exact"/>
              <w:ind w:left="18" w:right="-9" w:hanging="18"/>
              <w:jc w:val="center"/>
              <w:rPr>
                <w:rFonts w:cs="Times New Roman"/>
                <w:b/>
                <w:bCs/>
                <w:sz w:val="18"/>
                <w:szCs w:val="18"/>
                <w:lang w:val="en-US"/>
              </w:rPr>
            </w:pPr>
          </w:p>
        </w:tc>
        <w:tc>
          <w:tcPr>
            <w:tcW w:w="990" w:type="dxa"/>
            <w:tcBorders>
              <w:top w:val="nil"/>
              <w:left w:val="nil"/>
              <w:bottom w:val="nil"/>
              <w:right w:val="nil"/>
            </w:tcBorders>
            <w:shd w:val="clear" w:color="auto" w:fill="auto"/>
          </w:tcPr>
          <w:p w14:paraId="465C2FD9" w14:textId="77777777" w:rsidR="004213DA" w:rsidRPr="004B28E4" w:rsidRDefault="00880FD6" w:rsidP="00CB74C9">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90" w:type="dxa"/>
            <w:tcBorders>
              <w:top w:val="nil"/>
              <w:left w:val="nil"/>
              <w:bottom w:val="nil"/>
              <w:right w:val="nil"/>
            </w:tcBorders>
            <w:shd w:val="clear" w:color="auto" w:fill="auto"/>
          </w:tcPr>
          <w:p w14:paraId="59A46E99" w14:textId="77777777" w:rsidR="004213DA" w:rsidRPr="004B28E4" w:rsidRDefault="004213DA" w:rsidP="00CB74C9">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1433CA76" w14:textId="77777777" w:rsidR="004213DA" w:rsidRPr="004B28E4" w:rsidRDefault="00880FD6" w:rsidP="00CB74C9">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c>
          <w:tcPr>
            <w:tcW w:w="90" w:type="dxa"/>
            <w:tcBorders>
              <w:top w:val="nil"/>
              <w:left w:val="nil"/>
              <w:bottom w:val="nil"/>
              <w:right w:val="nil"/>
            </w:tcBorders>
            <w:shd w:val="clear" w:color="auto" w:fill="auto"/>
          </w:tcPr>
          <w:p w14:paraId="21EAD368" w14:textId="77777777" w:rsidR="004213DA" w:rsidRPr="004B28E4" w:rsidRDefault="004213DA" w:rsidP="00CB74C9">
            <w:pPr>
              <w:spacing w:line="260" w:lineRule="exact"/>
              <w:ind w:left="-56" w:right="81"/>
              <w:jc w:val="right"/>
              <w:rPr>
                <w:rFonts w:cs="Times New Roman"/>
                <w:sz w:val="18"/>
                <w:szCs w:val="18"/>
              </w:rPr>
            </w:pPr>
          </w:p>
        </w:tc>
        <w:tc>
          <w:tcPr>
            <w:tcW w:w="990" w:type="dxa"/>
            <w:tcBorders>
              <w:top w:val="nil"/>
              <w:left w:val="nil"/>
              <w:bottom w:val="nil"/>
              <w:right w:val="nil"/>
            </w:tcBorders>
            <w:shd w:val="clear" w:color="auto" w:fill="auto"/>
          </w:tcPr>
          <w:p w14:paraId="48BCFBA5" w14:textId="77777777" w:rsidR="004213DA" w:rsidRPr="004B28E4" w:rsidRDefault="00880FD6" w:rsidP="00CB74C9">
            <w:pPr>
              <w:spacing w:line="260" w:lineRule="exact"/>
              <w:ind w:left="18" w:right="-9" w:hanging="18"/>
              <w:jc w:val="center"/>
              <w:rPr>
                <w:rFonts w:cs="Times New Roman"/>
                <w:b/>
                <w:bCs/>
                <w:sz w:val="18"/>
                <w:szCs w:val="18"/>
                <w:cs/>
                <w:lang w:val="en-US"/>
              </w:rPr>
            </w:pPr>
            <w:r w:rsidRPr="004B28E4">
              <w:rPr>
                <w:rFonts w:cs="Times New Roman"/>
                <w:b/>
                <w:bCs/>
                <w:sz w:val="18"/>
                <w:szCs w:val="18"/>
                <w:lang w:val="en-US"/>
              </w:rPr>
              <w:t>2024</w:t>
            </w:r>
          </w:p>
        </w:tc>
        <w:tc>
          <w:tcPr>
            <w:tcW w:w="90" w:type="dxa"/>
            <w:tcBorders>
              <w:top w:val="nil"/>
              <w:left w:val="nil"/>
              <w:bottom w:val="nil"/>
              <w:right w:val="nil"/>
            </w:tcBorders>
          </w:tcPr>
          <w:p w14:paraId="150ED1FE" w14:textId="77777777" w:rsidR="004213DA" w:rsidRPr="004B28E4" w:rsidRDefault="004213DA" w:rsidP="00CB74C9">
            <w:pPr>
              <w:spacing w:line="260" w:lineRule="exact"/>
              <w:ind w:left="-360" w:right="81" w:hanging="90"/>
              <w:jc w:val="right"/>
              <w:rPr>
                <w:rFonts w:cs="Times New Roman"/>
                <w:sz w:val="18"/>
                <w:szCs w:val="18"/>
              </w:rPr>
            </w:pPr>
          </w:p>
        </w:tc>
        <w:tc>
          <w:tcPr>
            <w:tcW w:w="990" w:type="dxa"/>
            <w:tcBorders>
              <w:top w:val="nil"/>
              <w:left w:val="nil"/>
              <w:bottom w:val="nil"/>
              <w:right w:val="nil"/>
            </w:tcBorders>
          </w:tcPr>
          <w:p w14:paraId="749ACA12" w14:textId="77777777" w:rsidR="004213DA" w:rsidRPr="004B28E4" w:rsidRDefault="00880FD6" w:rsidP="00CB74C9">
            <w:pPr>
              <w:spacing w:line="260" w:lineRule="exact"/>
              <w:ind w:left="18" w:right="-9" w:hanging="18"/>
              <w:jc w:val="center"/>
              <w:rPr>
                <w:rFonts w:cs="Times New Roman"/>
                <w:b/>
                <w:bCs/>
                <w:sz w:val="18"/>
                <w:szCs w:val="18"/>
                <w:lang w:val="en-US"/>
              </w:rPr>
            </w:pPr>
            <w:r w:rsidRPr="004B28E4">
              <w:rPr>
                <w:rFonts w:cs="Times New Roman"/>
                <w:b/>
                <w:bCs/>
                <w:sz w:val="18"/>
                <w:szCs w:val="18"/>
                <w:lang w:val="en-US"/>
              </w:rPr>
              <w:t>2023</w:t>
            </w:r>
          </w:p>
        </w:tc>
      </w:tr>
      <w:tr w:rsidR="004B28E4" w:rsidRPr="004B28E4" w14:paraId="361D4BB5" w14:textId="77777777" w:rsidTr="00CB74C9">
        <w:trPr>
          <w:trHeight w:val="240"/>
        </w:trPr>
        <w:tc>
          <w:tcPr>
            <w:tcW w:w="2673" w:type="dxa"/>
            <w:tcBorders>
              <w:left w:val="nil"/>
              <w:right w:val="nil"/>
            </w:tcBorders>
            <w:vAlign w:val="bottom"/>
          </w:tcPr>
          <w:p w14:paraId="4FFEE2AB" w14:textId="77777777" w:rsidR="001343AD" w:rsidRPr="004B28E4" w:rsidRDefault="000C08B5" w:rsidP="00CB74C9">
            <w:pPr>
              <w:spacing w:line="260" w:lineRule="exact"/>
              <w:ind w:left="354" w:right="5"/>
              <w:rPr>
                <w:rFonts w:cs="Times New Roman"/>
                <w:sz w:val="18"/>
                <w:szCs w:val="18"/>
                <w:lang w:val="en-US"/>
              </w:rPr>
            </w:pPr>
            <w:r w:rsidRPr="004B28E4">
              <w:rPr>
                <w:rFonts w:cs="Times New Roman"/>
                <w:sz w:val="18"/>
                <w:szCs w:val="18"/>
                <w:lang w:val="en-US"/>
              </w:rPr>
              <w:t xml:space="preserve">Revenue from </w:t>
            </w:r>
            <w:r w:rsidR="001343AD" w:rsidRPr="004B28E4">
              <w:rPr>
                <w:rFonts w:cs="Times New Roman"/>
                <w:sz w:val="18"/>
                <w:szCs w:val="18"/>
                <w:lang w:val="en-US"/>
              </w:rPr>
              <w:t>Sales</w:t>
            </w:r>
          </w:p>
        </w:tc>
        <w:tc>
          <w:tcPr>
            <w:tcW w:w="90" w:type="dxa"/>
            <w:tcBorders>
              <w:left w:val="nil"/>
              <w:right w:val="nil"/>
            </w:tcBorders>
          </w:tcPr>
          <w:p w14:paraId="004A93F7" w14:textId="77777777" w:rsidR="001343AD" w:rsidRPr="004B28E4" w:rsidRDefault="001343AD" w:rsidP="00CB74C9">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shd w:val="clear" w:color="auto" w:fill="auto"/>
          </w:tcPr>
          <w:p w14:paraId="481B160A"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left w:val="nil"/>
              <w:right w:val="nil"/>
            </w:tcBorders>
            <w:shd w:val="clear" w:color="auto" w:fill="auto"/>
          </w:tcPr>
          <w:p w14:paraId="52295706" w14:textId="77777777" w:rsidR="001343AD" w:rsidRPr="004B28E4" w:rsidRDefault="001343AD" w:rsidP="00CB74C9">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shd w:val="clear" w:color="auto" w:fill="auto"/>
          </w:tcPr>
          <w:p w14:paraId="16FC5DCB" w14:textId="77777777" w:rsidR="001343AD" w:rsidRPr="004B28E4" w:rsidRDefault="001343AD" w:rsidP="00CB74C9">
            <w:pPr>
              <w:tabs>
                <w:tab w:val="decimal" w:pos="899"/>
              </w:tabs>
              <w:spacing w:line="260" w:lineRule="exact"/>
              <w:ind w:hanging="5"/>
              <w:rPr>
                <w:rFonts w:cs="Times New Roman"/>
                <w:sz w:val="18"/>
                <w:szCs w:val="18"/>
                <w:lang w:val="en-US"/>
              </w:rPr>
            </w:pPr>
          </w:p>
        </w:tc>
        <w:tc>
          <w:tcPr>
            <w:tcW w:w="90" w:type="dxa"/>
            <w:tcBorders>
              <w:left w:val="nil"/>
              <w:right w:val="nil"/>
            </w:tcBorders>
            <w:shd w:val="clear" w:color="auto" w:fill="auto"/>
          </w:tcPr>
          <w:p w14:paraId="6AA6FBB3" w14:textId="77777777" w:rsidR="001343AD" w:rsidRPr="004B28E4" w:rsidRDefault="001343AD" w:rsidP="00CB74C9">
            <w:pPr>
              <w:tabs>
                <w:tab w:val="decimal" w:pos="887"/>
              </w:tabs>
              <w:spacing w:line="260" w:lineRule="exact"/>
              <w:ind w:left="-360" w:hanging="90"/>
              <w:jc w:val="center"/>
              <w:rPr>
                <w:rFonts w:cs="Times New Roman"/>
                <w:sz w:val="18"/>
                <w:szCs w:val="18"/>
                <w:lang w:val="en-US"/>
              </w:rPr>
            </w:pPr>
          </w:p>
        </w:tc>
        <w:tc>
          <w:tcPr>
            <w:tcW w:w="990" w:type="dxa"/>
            <w:tcBorders>
              <w:top w:val="nil"/>
              <w:left w:val="nil"/>
              <w:bottom w:val="nil"/>
              <w:right w:val="nil"/>
            </w:tcBorders>
            <w:shd w:val="clear" w:color="auto" w:fill="auto"/>
          </w:tcPr>
          <w:p w14:paraId="231302C2"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shd w:val="clear" w:color="auto" w:fill="auto"/>
          </w:tcPr>
          <w:p w14:paraId="2B5D8234" w14:textId="77777777" w:rsidR="001343AD" w:rsidRPr="004B28E4" w:rsidRDefault="001343AD" w:rsidP="00CB74C9">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3D58C16F"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shd w:val="clear" w:color="auto" w:fill="auto"/>
          </w:tcPr>
          <w:p w14:paraId="1101902D" w14:textId="77777777" w:rsidR="001343AD" w:rsidRPr="004B28E4" w:rsidRDefault="001343AD" w:rsidP="00CB74C9">
            <w:pPr>
              <w:spacing w:line="260" w:lineRule="exact"/>
              <w:ind w:left="-360" w:right="113" w:hanging="90"/>
              <w:jc w:val="right"/>
              <w:rPr>
                <w:rFonts w:cs="Times New Roman"/>
                <w:sz w:val="18"/>
                <w:szCs w:val="18"/>
                <w:lang w:val="en-US"/>
              </w:rPr>
            </w:pPr>
          </w:p>
        </w:tc>
        <w:tc>
          <w:tcPr>
            <w:tcW w:w="990" w:type="dxa"/>
            <w:tcBorders>
              <w:top w:val="nil"/>
              <w:left w:val="nil"/>
              <w:bottom w:val="nil"/>
              <w:right w:val="nil"/>
            </w:tcBorders>
            <w:shd w:val="clear" w:color="auto" w:fill="auto"/>
          </w:tcPr>
          <w:p w14:paraId="0404C174" w14:textId="77777777" w:rsidR="001343AD" w:rsidRPr="004B28E4" w:rsidRDefault="001343AD" w:rsidP="00CB74C9">
            <w:pPr>
              <w:tabs>
                <w:tab w:val="decimal" w:pos="887"/>
              </w:tabs>
              <w:spacing w:line="260" w:lineRule="exact"/>
              <w:ind w:hanging="5"/>
              <w:rPr>
                <w:rFonts w:cs="Times New Roman"/>
                <w:sz w:val="18"/>
                <w:szCs w:val="18"/>
                <w:lang w:val="en-US"/>
              </w:rPr>
            </w:pPr>
          </w:p>
        </w:tc>
        <w:tc>
          <w:tcPr>
            <w:tcW w:w="90" w:type="dxa"/>
            <w:tcBorders>
              <w:top w:val="nil"/>
              <w:left w:val="nil"/>
              <w:bottom w:val="nil"/>
              <w:right w:val="nil"/>
            </w:tcBorders>
            <w:shd w:val="clear" w:color="auto" w:fill="auto"/>
          </w:tcPr>
          <w:p w14:paraId="457E2DF9" w14:textId="77777777" w:rsidR="001343AD" w:rsidRPr="004B28E4" w:rsidRDefault="001343AD" w:rsidP="00CB74C9">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14B67117" w14:textId="77777777" w:rsidR="001343AD" w:rsidRPr="004B28E4" w:rsidRDefault="001343AD" w:rsidP="00CB74C9">
            <w:pPr>
              <w:tabs>
                <w:tab w:val="decimal" w:pos="887"/>
              </w:tabs>
              <w:spacing w:line="260" w:lineRule="exact"/>
              <w:ind w:hanging="5"/>
              <w:rPr>
                <w:rFonts w:cs="Times New Roman"/>
                <w:sz w:val="18"/>
                <w:szCs w:val="18"/>
                <w:lang w:val="en-US"/>
              </w:rPr>
            </w:pPr>
          </w:p>
        </w:tc>
      </w:tr>
      <w:tr w:rsidR="004B28E4" w:rsidRPr="004B28E4" w14:paraId="396FE243" w14:textId="77777777" w:rsidTr="00CB74C9">
        <w:trPr>
          <w:trHeight w:val="240"/>
        </w:trPr>
        <w:tc>
          <w:tcPr>
            <w:tcW w:w="2673" w:type="dxa"/>
            <w:tcBorders>
              <w:left w:val="nil"/>
              <w:right w:val="nil"/>
            </w:tcBorders>
            <w:vAlign w:val="bottom"/>
          </w:tcPr>
          <w:p w14:paraId="1CEE3C1E" w14:textId="77777777" w:rsidR="005C57E4" w:rsidRPr="004B28E4" w:rsidRDefault="005C57E4" w:rsidP="005C57E4">
            <w:pPr>
              <w:spacing w:line="260" w:lineRule="exact"/>
              <w:ind w:left="426" w:right="5"/>
              <w:rPr>
                <w:rFonts w:cs="Times New Roman"/>
                <w:sz w:val="18"/>
                <w:szCs w:val="18"/>
                <w:lang w:val="en-US"/>
              </w:rPr>
            </w:pPr>
            <w:r w:rsidRPr="004B28E4">
              <w:rPr>
                <w:rFonts w:cs="Times New Roman"/>
                <w:sz w:val="18"/>
                <w:szCs w:val="18"/>
                <w:lang w:val="en-US"/>
              </w:rPr>
              <w:t>Revenue from domestic sales</w:t>
            </w:r>
          </w:p>
        </w:tc>
        <w:tc>
          <w:tcPr>
            <w:tcW w:w="90" w:type="dxa"/>
            <w:tcBorders>
              <w:left w:val="nil"/>
              <w:right w:val="nil"/>
            </w:tcBorders>
          </w:tcPr>
          <w:p w14:paraId="7A850ACF"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shd w:val="clear" w:color="auto" w:fill="auto"/>
          </w:tcPr>
          <w:p w14:paraId="5CFCA514" w14:textId="2D988BCB"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1,487,277</w:t>
            </w:r>
          </w:p>
        </w:tc>
        <w:tc>
          <w:tcPr>
            <w:tcW w:w="90" w:type="dxa"/>
            <w:tcBorders>
              <w:left w:val="nil"/>
              <w:right w:val="nil"/>
            </w:tcBorders>
            <w:shd w:val="clear" w:color="auto" w:fill="auto"/>
            <w:vAlign w:val="bottom"/>
          </w:tcPr>
          <w:p w14:paraId="6355D019"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left w:val="nil"/>
              <w:right w:val="nil"/>
            </w:tcBorders>
            <w:shd w:val="clear" w:color="auto" w:fill="auto"/>
          </w:tcPr>
          <w:p w14:paraId="6E1D3522"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1,359,905</w:t>
            </w:r>
          </w:p>
        </w:tc>
        <w:tc>
          <w:tcPr>
            <w:tcW w:w="90" w:type="dxa"/>
            <w:tcBorders>
              <w:left w:val="nil"/>
              <w:right w:val="nil"/>
            </w:tcBorders>
            <w:shd w:val="clear" w:color="auto" w:fill="auto"/>
          </w:tcPr>
          <w:p w14:paraId="718C4253"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top w:val="nil"/>
              <w:left w:val="nil"/>
              <w:bottom w:val="nil"/>
              <w:right w:val="nil"/>
            </w:tcBorders>
            <w:shd w:val="clear" w:color="auto" w:fill="auto"/>
          </w:tcPr>
          <w:p w14:paraId="2CD9566D" w14:textId="4BF0D20B"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567,702</w:t>
            </w:r>
          </w:p>
        </w:tc>
        <w:tc>
          <w:tcPr>
            <w:tcW w:w="90" w:type="dxa"/>
            <w:tcBorders>
              <w:top w:val="nil"/>
              <w:left w:val="nil"/>
              <w:bottom w:val="nil"/>
              <w:right w:val="nil"/>
            </w:tcBorders>
            <w:shd w:val="clear" w:color="auto" w:fill="auto"/>
          </w:tcPr>
          <w:p w14:paraId="28D55935" w14:textId="77777777" w:rsidR="005C57E4" w:rsidRPr="004B28E4" w:rsidRDefault="005C57E4" w:rsidP="005C57E4">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1BCC1648"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516,365</w:t>
            </w:r>
          </w:p>
        </w:tc>
        <w:tc>
          <w:tcPr>
            <w:tcW w:w="90" w:type="dxa"/>
            <w:tcBorders>
              <w:top w:val="nil"/>
              <w:left w:val="nil"/>
              <w:bottom w:val="nil"/>
              <w:right w:val="nil"/>
            </w:tcBorders>
            <w:shd w:val="clear" w:color="auto" w:fill="auto"/>
          </w:tcPr>
          <w:p w14:paraId="7F7F7B54" w14:textId="77777777" w:rsidR="005C57E4" w:rsidRPr="004B28E4" w:rsidRDefault="005C57E4" w:rsidP="005C57E4">
            <w:pPr>
              <w:spacing w:line="260" w:lineRule="exact"/>
              <w:ind w:left="-360" w:right="113" w:hanging="90"/>
              <w:jc w:val="right"/>
              <w:rPr>
                <w:rFonts w:cs="Times New Roman"/>
                <w:sz w:val="18"/>
                <w:szCs w:val="18"/>
                <w:lang w:val="en-US"/>
              </w:rPr>
            </w:pPr>
          </w:p>
        </w:tc>
        <w:tc>
          <w:tcPr>
            <w:tcW w:w="990" w:type="dxa"/>
            <w:tcBorders>
              <w:top w:val="nil"/>
              <w:left w:val="nil"/>
              <w:bottom w:val="nil"/>
              <w:right w:val="nil"/>
            </w:tcBorders>
            <w:shd w:val="clear" w:color="auto" w:fill="auto"/>
          </w:tcPr>
          <w:p w14:paraId="58AB480A" w14:textId="4BE107C6"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2,054,979</w:t>
            </w:r>
          </w:p>
        </w:tc>
        <w:tc>
          <w:tcPr>
            <w:tcW w:w="90" w:type="dxa"/>
            <w:tcBorders>
              <w:top w:val="nil"/>
              <w:left w:val="nil"/>
              <w:bottom w:val="nil"/>
              <w:right w:val="nil"/>
            </w:tcBorders>
            <w:shd w:val="clear" w:color="auto" w:fill="auto"/>
          </w:tcPr>
          <w:p w14:paraId="3DF791A8" w14:textId="77777777" w:rsidR="005C57E4" w:rsidRPr="004B28E4" w:rsidRDefault="005C57E4" w:rsidP="005C57E4">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5D9BB4B1"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1,876,270</w:t>
            </w:r>
          </w:p>
        </w:tc>
      </w:tr>
      <w:tr w:rsidR="004B28E4" w:rsidRPr="004B28E4" w14:paraId="699DE4F7" w14:textId="77777777" w:rsidTr="00CB74C9">
        <w:trPr>
          <w:trHeight w:val="240"/>
        </w:trPr>
        <w:tc>
          <w:tcPr>
            <w:tcW w:w="2673" w:type="dxa"/>
            <w:tcBorders>
              <w:left w:val="nil"/>
              <w:right w:val="nil"/>
            </w:tcBorders>
            <w:vAlign w:val="bottom"/>
          </w:tcPr>
          <w:p w14:paraId="1447F6C4" w14:textId="77777777" w:rsidR="005C57E4" w:rsidRPr="004B28E4" w:rsidRDefault="005C57E4" w:rsidP="005C57E4">
            <w:pPr>
              <w:spacing w:line="260" w:lineRule="exact"/>
              <w:ind w:left="426" w:right="5"/>
              <w:rPr>
                <w:rFonts w:cs="Times New Roman"/>
                <w:sz w:val="18"/>
                <w:szCs w:val="18"/>
                <w:lang w:val="en-US"/>
              </w:rPr>
            </w:pPr>
            <w:r w:rsidRPr="004B28E4">
              <w:rPr>
                <w:rFonts w:cs="Times New Roman"/>
                <w:sz w:val="18"/>
                <w:szCs w:val="18"/>
                <w:lang w:val="en-US"/>
              </w:rPr>
              <w:t>Revenue from export sales</w:t>
            </w:r>
          </w:p>
        </w:tc>
        <w:tc>
          <w:tcPr>
            <w:tcW w:w="90" w:type="dxa"/>
            <w:tcBorders>
              <w:left w:val="nil"/>
              <w:right w:val="nil"/>
            </w:tcBorders>
          </w:tcPr>
          <w:p w14:paraId="27D26930"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left w:val="nil"/>
              <w:bottom w:val="single" w:sz="4" w:space="0" w:color="auto"/>
              <w:right w:val="nil"/>
            </w:tcBorders>
            <w:shd w:val="clear" w:color="auto" w:fill="auto"/>
          </w:tcPr>
          <w:p w14:paraId="4E1A21D1" w14:textId="026FCEDB"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2,605,077</w:t>
            </w:r>
          </w:p>
        </w:tc>
        <w:tc>
          <w:tcPr>
            <w:tcW w:w="90" w:type="dxa"/>
            <w:tcBorders>
              <w:left w:val="nil"/>
              <w:right w:val="nil"/>
            </w:tcBorders>
            <w:shd w:val="clear" w:color="auto" w:fill="auto"/>
            <w:vAlign w:val="bottom"/>
          </w:tcPr>
          <w:p w14:paraId="5B901E6C"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left w:val="nil"/>
              <w:bottom w:val="single" w:sz="4" w:space="0" w:color="auto"/>
              <w:right w:val="nil"/>
            </w:tcBorders>
            <w:shd w:val="clear" w:color="auto" w:fill="auto"/>
          </w:tcPr>
          <w:p w14:paraId="42EC0AB9"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2,272,720</w:t>
            </w:r>
          </w:p>
        </w:tc>
        <w:tc>
          <w:tcPr>
            <w:tcW w:w="90" w:type="dxa"/>
            <w:tcBorders>
              <w:left w:val="nil"/>
              <w:bottom w:val="nil"/>
              <w:right w:val="nil"/>
            </w:tcBorders>
            <w:shd w:val="clear" w:color="auto" w:fill="auto"/>
          </w:tcPr>
          <w:p w14:paraId="74642DDA"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top w:val="nil"/>
              <w:left w:val="nil"/>
              <w:bottom w:val="nil"/>
              <w:right w:val="nil"/>
            </w:tcBorders>
            <w:shd w:val="clear" w:color="auto" w:fill="auto"/>
          </w:tcPr>
          <w:p w14:paraId="423FEB72" w14:textId="301380C9"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720,716</w:t>
            </w:r>
          </w:p>
        </w:tc>
        <w:tc>
          <w:tcPr>
            <w:tcW w:w="90" w:type="dxa"/>
            <w:tcBorders>
              <w:top w:val="nil"/>
              <w:left w:val="nil"/>
              <w:bottom w:val="nil"/>
              <w:right w:val="nil"/>
            </w:tcBorders>
            <w:shd w:val="clear" w:color="auto" w:fill="auto"/>
          </w:tcPr>
          <w:p w14:paraId="293859F2" w14:textId="77777777" w:rsidR="005C57E4" w:rsidRPr="004B28E4" w:rsidRDefault="005C57E4" w:rsidP="005C57E4">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71DF511C"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862,967</w:t>
            </w:r>
          </w:p>
        </w:tc>
        <w:tc>
          <w:tcPr>
            <w:tcW w:w="90" w:type="dxa"/>
            <w:tcBorders>
              <w:top w:val="nil"/>
              <w:left w:val="nil"/>
              <w:bottom w:val="nil"/>
              <w:right w:val="nil"/>
            </w:tcBorders>
            <w:shd w:val="clear" w:color="auto" w:fill="auto"/>
          </w:tcPr>
          <w:p w14:paraId="1F3781DB" w14:textId="77777777" w:rsidR="005C57E4" w:rsidRPr="004B28E4" w:rsidRDefault="005C57E4" w:rsidP="005C57E4">
            <w:pPr>
              <w:spacing w:line="260" w:lineRule="exact"/>
              <w:ind w:left="-360" w:right="113" w:hanging="90"/>
              <w:jc w:val="right"/>
              <w:rPr>
                <w:rFonts w:cs="Times New Roman"/>
                <w:sz w:val="18"/>
                <w:szCs w:val="18"/>
                <w:lang w:val="en-US"/>
              </w:rPr>
            </w:pPr>
          </w:p>
        </w:tc>
        <w:tc>
          <w:tcPr>
            <w:tcW w:w="990" w:type="dxa"/>
            <w:tcBorders>
              <w:top w:val="nil"/>
              <w:left w:val="nil"/>
              <w:bottom w:val="nil"/>
              <w:right w:val="nil"/>
            </w:tcBorders>
            <w:shd w:val="clear" w:color="auto" w:fill="auto"/>
          </w:tcPr>
          <w:p w14:paraId="2F7D6A94" w14:textId="38C6C0A5"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3,325,793</w:t>
            </w:r>
          </w:p>
        </w:tc>
        <w:tc>
          <w:tcPr>
            <w:tcW w:w="90" w:type="dxa"/>
            <w:tcBorders>
              <w:top w:val="nil"/>
              <w:left w:val="nil"/>
              <w:bottom w:val="nil"/>
              <w:right w:val="nil"/>
            </w:tcBorders>
            <w:shd w:val="clear" w:color="auto" w:fill="auto"/>
          </w:tcPr>
          <w:p w14:paraId="796E7632" w14:textId="77777777" w:rsidR="005C57E4" w:rsidRPr="004B28E4" w:rsidRDefault="005C57E4" w:rsidP="005C57E4">
            <w:pPr>
              <w:spacing w:line="260" w:lineRule="exact"/>
              <w:ind w:left="-360" w:right="81" w:hanging="90"/>
              <w:jc w:val="right"/>
              <w:rPr>
                <w:rFonts w:cs="Times New Roman"/>
                <w:sz w:val="18"/>
                <w:szCs w:val="18"/>
              </w:rPr>
            </w:pPr>
          </w:p>
        </w:tc>
        <w:tc>
          <w:tcPr>
            <w:tcW w:w="990" w:type="dxa"/>
            <w:tcBorders>
              <w:top w:val="nil"/>
              <w:left w:val="nil"/>
              <w:bottom w:val="nil"/>
              <w:right w:val="nil"/>
            </w:tcBorders>
            <w:shd w:val="clear" w:color="auto" w:fill="auto"/>
          </w:tcPr>
          <w:p w14:paraId="1DB9527A"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3,135,687</w:t>
            </w:r>
          </w:p>
        </w:tc>
      </w:tr>
      <w:tr w:rsidR="004B28E4" w:rsidRPr="004B28E4" w14:paraId="654D7118" w14:textId="77777777" w:rsidTr="00CB74C9">
        <w:trPr>
          <w:trHeight w:val="240"/>
        </w:trPr>
        <w:tc>
          <w:tcPr>
            <w:tcW w:w="2673" w:type="dxa"/>
            <w:tcBorders>
              <w:left w:val="nil"/>
              <w:bottom w:val="nil"/>
              <w:right w:val="nil"/>
            </w:tcBorders>
            <w:vAlign w:val="bottom"/>
          </w:tcPr>
          <w:p w14:paraId="6965BEFB" w14:textId="77777777" w:rsidR="005C57E4" w:rsidRPr="004B28E4" w:rsidRDefault="005C57E4" w:rsidP="005C57E4">
            <w:pPr>
              <w:spacing w:line="260" w:lineRule="exact"/>
              <w:ind w:left="354" w:right="5"/>
              <w:rPr>
                <w:rFonts w:cs="Times New Roman"/>
                <w:sz w:val="18"/>
                <w:szCs w:val="18"/>
                <w:lang w:val="en-US"/>
              </w:rPr>
            </w:pPr>
            <w:r w:rsidRPr="004B28E4">
              <w:rPr>
                <w:rFonts w:cs="Times New Roman"/>
                <w:sz w:val="18"/>
                <w:szCs w:val="18"/>
                <w:lang w:val="en-US"/>
              </w:rPr>
              <w:t>Total revenue from sales</w:t>
            </w:r>
          </w:p>
        </w:tc>
        <w:tc>
          <w:tcPr>
            <w:tcW w:w="90" w:type="dxa"/>
            <w:tcBorders>
              <w:left w:val="nil"/>
              <w:bottom w:val="nil"/>
              <w:right w:val="nil"/>
            </w:tcBorders>
          </w:tcPr>
          <w:p w14:paraId="7F5C888F"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top w:val="single" w:sz="4" w:space="0" w:color="auto"/>
              <w:left w:val="nil"/>
              <w:bottom w:val="double" w:sz="4" w:space="0" w:color="auto"/>
              <w:right w:val="nil"/>
            </w:tcBorders>
            <w:shd w:val="clear" w:color="auto" w:fill="auto"/>
          </w:tcPr>
          <w:p w14:paraId="1BEFCCF0" w14:textId="61DE2955"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4,092,354</w:t>
            </w:r>
          </w:p>
        </w:tc>
        <w:tc>
          <w:tcPr>
            <w:tcW w:w="90" w:type="dxa"/>
            <w:tcBorders>
              <w:left w:val="nil"/>
              <w:bottom w:val="nil"/>
              <w:right w:val="nil"/>
            </w:tcBorders>
            <w:shd w:val="clear" w:color="auto" w:fill="auto"/>
          </w:tcPr>
          <w:p w14:paraId="5995D7BF"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top w:val="single" w:sz="4" w:space="0" w:color="auto"/>
              <w:left w:val="nil"/>
              <w:bottom w:val="double" w:sz="4" w:space="0" w:color="auto"/>
              <w:right w:val="nil"/>
            </w:tcBorders>
            <w:shd w:val="clear" w:color="auto" w:fill="auto"/>
          </w:tcPr>
          <w:p w14:paraId="64829BF1"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3,632,625</w:t>
            </w:r>
          </w:p>
        </w:tc>
        <w:tc>
          <w:tcPr>
            <w:tcW w:w="90" w:type="dxa"/>
            <w:tcBorders>
              <w:left w:val="nil"/>
              <w:bottom w:val="nil"/>
              <w:right w:val="nil"/>
            </w:tcBorders>
            <w:shd w:val="clear" w:color="auto" w:fill="auto"/>
          </w:tcPr>
          <w:p w14:paraId="01A5596D" w14:textId="77777777" w:rsidR="005C57E4" w:rsidRPr="004B28E4" w:rsidRDefault="005C57E4" w:rsidP="005C57E4">
            <w:pPr>
              <w:tabs>
                <w:tab w:val="decimal" w:pos="887"/>
              </w:tabs>
              <w:spacing w:line="260" w:lineRule="exact"/>
              <w:ind w:left="-360" w:hanging="90"/>
              <w:jc w:val="center"/>
              <w:rPr>
                <w:rFonts w:cs="Times New Roman"/>
                <w:sz w:val="18"/>
                <w:szCs w:val="18"/>
                <w:lang w:val="en-US"/>
              </w:rPr>
            </w:pPr>
          </w:p>
        </w:tc>
        <w:tc>
          <w:tcPr>
            <w:tcW w:w="990" w:type="dxa"/>
            <w:tcBorders>
              <w:top w:val="single" w:sz="4" w:space="0" w:color="auto"/>
              <w:left w:val="nil"/>
              <w:bottom w:val="double" w:sz="4" w:space="0" w:color="auto"/>
              <w:right w:val="nil"/>
            </w:tcBorders>
            <w:shd w:val="clear" w:color="auto" w:fill="auto"/>
          </w:tcPr>
          <w:p w14:paraId="3F645B27" w14:textId="7D69B89C"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1,288,418</w:t>
            </w:r>
          </w:p>
        </w:tc>
        <w:tc>
          <w:tcPr>
            <w:tcW w:w="90" w:type="dxa"/>
            <w:tcBorders>
              <w:top w:val="nil"/>
              <w:left w:val="nil"/>
              <w:bottom w:val="nil"/>
              <w:right w:val="nil"/>
            </w:tcBorders>
            <w:shd w:val="clear" w:color="auto" w:fill="auto"/>
          </w:tcPr>
          <w:p w14:paraId="0809B59F" w14:textId="77777777" w:rsidR="005C57E4" w:rsidRPr="004B28E4" w:rsidRDefault="005C57E4" w:rsidP="005C57E4">
            <w:pPr>
              <w:spacing w:line="260" w:lineRule="exact"/>
              <w:ind w:left="-360" w:right="81" w:hanging="90"/>
              <w:jc w:val="right"/>
              <w:rPr>
                <w:rFonts w:cs="Times New Roman"/>
                <w:sz w:val="18"/>
                <w:szCs w:val="18"/>
              </w:rPr>
            </w:pPr>
          </w:p>
        </w:tc>
        <w:tc>
          <w:tcPr>
            <w:tcW w:w="990" w:type="dxa"/>
            <w:tcBorders>
              <w:top w:val="single" w:sz="4" w:space="0" w:color="auto"/>
              <w:left w:val="nil"/>
              <w:bottom w:val="double" w:sz="4" w:space="0" w:color="auto"/>
              <w:right w:val="nil"/>
            </w:tcBorders>
            <w:shd w:val="clear" w:color="auto" w:fill="auto"/>
          </w:tcPr>
          <w:p w14:paraId="77895A84"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1,379,332</w:t>
            </w:r>
          </w:p>
        </w:tc>
        <w:tc>
          <w:tcPr>
            <w:tcW w:w="90" w:type="dxa"/>
            <w:tcBorders>
              <w:top w:val="nil"/>
              <w:left w:val="nil"/>
              <w:bottom w:val="nil"/>
              <w:right w:val="nil"/>
            </w:tcBorders>
            <w:shd w:val="clear" w:color="auto" w:fill="auto"/>
          </w:tcPr>
          <w:p w14:paraId="6B627E46" w14:textId="77777777" w:rsidR="005C57E4" w:rsidRPr="004B28E4" w:rsidRDefault="005C57E4" w:rsidP="005C57E4">
            <w:pPr>
              <w:spacing w:line="260" w:lineRule="exact"/>
              <w:ind w:left="-360" w:right="113" w:hanging="90"/>
              <w:jc w:val="right"/>
              <w:rPr>
                <w:rFonts w:cs="Times New Roman"/>
                <w:sz w:val="18"/>
                <w:szCs w:val="18"/>
                <w:lang w:val="en-US"/>
              </w:rPr>
            </w:pPr>
          </w:p>
        </w:tc>
        <w:tc>
          <w:tcPr>
            <w:tcW w:w="990" w:type="dxa"/>
            <w:tcBorders>
              <w:top w:val="single" w:sz="4" w:space="0" w:color="auto"/>
              <w:left w:val="nil"/>
              <w:bottom w:val="double" w:sz="4" w:space="0" w:color="auto"/>
              <w:right w:val="nil"/>
            </w:tcBorders>
            <w:shd w:val="clear" w:color="auto" w:fill="auto"/>
          </w:tcPr>
          <w:p w14:paraId="3C933B3E" w14:textId="189E71CB"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5,380,772</w:t>
            </w:r>
          </w:p>
        </w:tc>
        <w:tc>
          <w:tcPr>
            <w:tcW w:w="90" w:type="dxa"/>
            <w:tcBorders>
              <w:top w:val="nil"/>
              <w:left w:val="nil"/>
              <w:bottom w:val="nil"/>
              <w:right w:val="nil"/>
            </w:tcBorders>
            <w:shd w:val="clear" w:color="auto" w:fill="auto"/>
          </w:tcPr>
          <w:p w14:paraId="77547E14" w14:textId="77777777" w:rsidR="005C57E4" w:rsidRPr="004B28E4" w:rsidRDefault="005C57E4" w:rsidP="005C57E4">
            <w:pPr>
              <w:spacing w:line="260" w:lineRule="exact"/>
              <w:ind w:left="-360" w:right="81" w:hanging="90"/>
              <w:jc w:val="right"/>
              <w:rPr>
                <w:rFonts w:cs="Times New Roman"/>
                <w:sz w:val="18"/>
                <w:szCs w:val="18"/>
              </w:rPr>
            </w:pPr>
          </w:p>
        </w:tc>
        <w:tc>
          <w:tcPr>
            <w:tcW w:w="990" w:type="dxa"/>
            <w:tcBorders>
              <w:top w:val="single" w:sz="4" w:space="0" w:color="auto"/>
              <w:left w:val="nil"/>
              <w:bottom w:val="double" w:sz="4" w:space="0" w:color="auto"/>
              <w:right w:val="nil"/>
            </w:tcBorders>
            <w:shd w:val="clear" w:color="auto" w:fill="auto"/>
          </w:tcPr>
          <w:p w14:paraId="7F75CD2F" w14:textId="77777777" w:rsidR="005C57E4" w:rsidRPr="004B28E4" w:rsidRDefault="005C57E4" w:rsidP="005C57E4">
            <w:pPr>
              <w:tabs>
                <w:tab w:val="decimal" w:pos="899"/>
              </w:tabs>
              <w:spacing w:line="260" w:lineRule="exact"/>
              <w:ind w:hanging="5"/>
              <w:rPr>
                <w:rFonts w:cs="Times New Roman"/>
                <w:sz w:val="18"/>
                <w:szCs w:val="18"/>
                <w:lang w:val="en-US"/>
              </w:rPr>
            </w:pPr>
            <w:r w:rsidRPr="004B28E4">
              <w:rPr>
                <w:rFonts w:cs="Times New Roman"/>
                <w:sz w:val="18"/>
                <w:szCs w:val="18"/>
                <w:lang w:val="en-US"/>
              </w:rPr>
              <w:t>5,011,957</w:t>
            </w:r>
          </w:p>
        </w:tc>
      </w:tr>
    </w:tbl>
    <w:p w14:paraId="018CEA35" w14:textId="3033CE02" w:rsidR="00926A7A" w:rsidRPr="004B28E4" w:rsidRDefault="00B46376" w:rsidP="00D27255">
      <w:pPr>
        <w:pStyle w:val="ListParagraph"/>
        <w:spacing w:before="120" w:after="0"/>
        <w:ind w:right="72" w:hanging="216"/>
        <w:contextualSpacing w:val="0"/>
        <w:jc w:val="both"/>
        <w:rPr>
          <w:rFonts w:ascii="Times New Roman" w:hAnsi="Times New Roman" w:cs="Times New Roman"/>
          <w:sz w:val="18"/>
          <w:szCs w:val="18"/>
          <w:lang w:val="en-US"/>
        </w:rPr>
      </w:pPr>
      <w:r w:rsidRPr="004B28E4">
        <w:rPr>
          <w:rFonts w:ascii="Times New Roman" w:hAnsi="Times New Roman" w:cs="Times New Roman"/>
          <w:sz w:val="18"/>
          <w:szCs w:val="18"/>
          <w:lang w:val="en-US"/>
        </w:rPr>
        <w:t>*</w:t>
      </w:r>
      <w:r w:rsidR="00D27255" w:rsidRPr="004B28E4">
        <w:rPr>
          <w:rFonts w:ascii="Times New Roman" w:hAnsi="Times New Roman" w:cs="Times New Roman"/>
          <w:sz w:val="18"/>
          <w:szCs w:val="18"/>
          <w:lang w:val="en-US"/>
        </w:rPr>
        <w:tab/>
      </w:r>
      <w:r w:rsidRPr="004B28E4">
        <w:rPr>
          <w:rFonts w:ascii="Times New Roman" w:hAnsi="Times New Roman" w:cs="Times New Roman"/>
          <w:sz w:val="18"/>
          <w:szCs w:val="18"/>
          <w:lang w:val="en-US"/>
        </w:rPr>
        <w:t xml:space="preserve">Revenue from sales amount </w:t>
      </w:r>
      <w:r w:rsidR="00E91F79" w:rsidRPr="004B28E4">
        <w:rPr>
          <w:rFonts w:ascii="Times New Roman" w:hAnsi="Times New Roman" w:cs="Times New Roman"/>
          <w:sz w:val="18"/>
          <w:szCs w:val="18"/>
          <w:lang w:val="en-US"/>
        </w:rPr>
        <w:t>of</w:t>
      </w:r>
      <w:r w:rsidRPr="004B28E4">
        <w:rPr>
          <w:rFonts w:ascii="Times New Roman" w:hAnsi="Times New Roman" w:cs="Times New Roman"/>
          <w:sz w:val="18"/>
          <w:szCs w:val="18"/>
          <w:lang w:val="en-US"/>
        </w:rPr>
        <w:t xml:space="preserve"> non-promoted operations for the year 2024 included the revenue </w:t>
      </w:r>
      <w:r w:rsidRPr="004B28E4">
        <w:rPr>
          <w:rFonts w:ascii="Times New Roman" w:hAnsi="Times New Roman" w:cs="Times New Roman"/>
          <w:sz w:val="18"/>
          <w:lang w:val="en-US" w:bidi="th-TH"/>
        </w:rPr>
        <w:t xml:space="preserve">amount </w:t>
      </w:r>
      <w:r w:rsidR="00CB4334">
        <w:rPr>
          <w:rFonts w:ascii="Times New Roman" w:hAnsi="Times New Roman"/>
          <w:sz w:val="18"/>
          <w:lang w:val="en-US" w:bidi="th-TH"/>
        </w:rPr>
        <w:t xml:space="preserve">of promoted operations </w:t>
      </w:r>
      <w:r w:rsidRPr="004B28E4">
        <w:rPr>
          <w:rFonts w:ascii="Times New Roman" w:hAnsi="Times New Roman" w:cs="Times New Roman"/>
          <w:sz w:val="18"/>
          <w:szCs w:val="18"/>
          <w:lang w:val="en-US"/>
        </w:rPr>
        <w:t xml:space="preserve">which was fully utilized the privilege from corporate </w:t>
      </w:r>
      <w:r w:rsidR="00542300" w:rsidRPr="004B28E4">
        <w:rPr>
          <w:rFonts w:ascii="Times New Roman" w:hAnsi="Times New Roman" w:cs="Times New Roman"/>
          <w:sz w:val="18"/>
          <w:szCs w:val="18"/>
          <w:lang w:val="en-US"/>
        </w:rPr>
        <w:t xml:space="preserve">income </w:t>
      </w:r>
      <w:r w:rsidRPr="004B28E4">
        <w:rPr>
          <w:rFonts w:ascii="Times New Roman" w:hAnsi="Times New Roman" w:cs="Times New Roman"/>
          <w:sz w:val="18"/>
          <w:szCs w:val="18"/>
          <w:lang w:val="en-US"/>
        </w:rPr>
        <w:t>tax exemption.</w:t>
      </w:r>
    </w:p>
    <w:p w14:paraId="66F88AA5" w14:textId="0DCCB6C9" w:rsidR="005E51B9" w:rsidRPr="004B28E4" w:rsidRDefault="005E51B9"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PROVIDENT  FUND</w:t>
      </w:r>
    </w:p>
    <w:p w14:paraId="52F92BA7" w14:textId="4A1218B1" w:rsidR="004F0BF1" w:rsidRPr="004B28E4" w:rsidRDefault="005E51B9" w:rsidP="004F0BF1">
      <w:pPr>
        <w:pStyle w:val="BodyText3"/>
        <w:tabs>
          <w:tab w:val="clear" w:pos="540"/>
          <w:tab w:val="left" w:pos="3520"/>
        </w:tabs>
        <w:spacing w:after="240" w:line="240" w:lineRule="auto"/>
        <w:ind w:left="547"/>
        <w:jc w:val="thaiDistribute"/>
        <w:rPr>
          <w:rFonts w:cs="Times New Roman"/>
          <w:sz w:val="24"/>
          <w:szCs w:val="24"/>
        </w:rPr>
      </w:pPr>
      <w:r w:rsidRPr="004B28E4">
        <w:rPr>
          <w:rFonts w:cs="Times New Roman"/>
          <w:sz w:val="24"/>
          <w:szCs w:val="24"/>
        </w:rPr>
        <w:t xml:space="preserve">The Group and its employees have jointly established a provident fund in accordance with the Provident Fund Act B.E. </w:t>
      </w:r>
      <w:r w:rsidR="00215A37" w:rsidRPr="004B28E4">
        <w:rPr>
          <w:rFonts w:cs="Times New Roman"/>
          <w:sz w:val="24"/>
          <w:szCs w:val="24"/>
          <w:lang w:val="en-US"/>
        </w:rPr>
        <w:t>2530</w:t>
      </w:r>
      <w:r w:rsidRPr="004B28E4">
        <w:rPr>
          <w:rFonts w:cs="Times New Roman"/>
          <w:sz w:val="24"/>
          <w:szCs w:val="24"/>
        </w:rPr>
        <w:t xml:space="preserve">. The Group and its employees </w:t>
      </w:r>
      <w:r w:rsidR="00647D43" w:rsidRPr="004B28E4">
        <w:rPr>
          <w:rFonts w:cs="Times New Roman"/>
          <w:sz w:val="24"/>
          <w:szCs w:val="24"/>
        </w:rPr>
        <w:t>have made monthly contributions</w:t>
      </w:r>
      <w:r w:rsidRPr="004B28E4">
        <w:rPr>
          <w:rFonts w:cs="Times New Roman"/>
          <w:sz w:val="24"/>
          <w:szCs w:val="24"/>
        </w:rPr>
        <w:t xml:space="preserve"> to the fund at the</w:t>
      </w:r>
      <w:r w:rsidR="00CA578C" w:rsidRPr="004B28E4">
        <w:rPr>
          <w:rFonts w:cs="Times New Roman"/>
          <w:sz w:val="24"/>
          <w:szCs w:val="24"/>
        </w:rPr>
        <w:t xml:space="preserve"> rate of </w:t>
      </w:r>
      <w:r w:rsidR="00215A37" w:rsidRPr="004B28E4">
        <w:rPr>
          <w:rFonts w:cs="Times New Roman"/>
          <w:sz w:val="24"/>
          <w:szCs w:val="24"/>
          <w:lang w:val="en-US"/>
        </w:rPr>
        <w:t>3</w:t>
      </w:r>
      <w:r w:rsidR="00CA578C" w:rsidRPr="004B28E4">
        <w:rPr>
          <w:rFonts w:cs="Times New Roman"/>
          <w:sz w:val="24"/>
          <w:szCs w:val="24"/>
        </w:rPr>
        <w:t xml:space="preserve">% - </w:t>
      </w:r>
      <w:r w:rsidR="00215A37" w:rsidRPr="004B28E4">
        <w:rPr>
          <w:rFonts w:cs="Times New Roman"/>
          <w:sz w:val="24"/>
          <w:szCs w:val="24"/>
          <w:lang w:val="en-US"/>
        </w:rPr>
        <w:t>7</w:t>
      </w:r>
      <w:r w:rsidR="00CA578C" w:rsidRPr="004B28E4">
        <w:rPr>
          <w:rFonts w:cs="Times New Roman"/>
          <w:sz w:val="24"/>
          <w:szCs w:val="24"/>
        </w:rPr>
        <w:t xml:space="preserve">% of </w:t>
      </w:r>
      <w:r w:rsidR="00647D43" w:rsidRPr="004B28E4">
        <w:rPr>
          <w:rFonts w:cs="Times New Roman"/>
          <w:sz w:val="24"/>
          <w:szCs w:val="24"/>
        </w:rPr>
        <w:t xml:space="preserve">the employees’ </w:t>
      </w:r>
      <w:r w:rsidR="00CA578C" w:rsidRPr="004B28E4">
        <w:rPr>
          <w:rFonts w:cs="Times New Roman"/>
          <w:sz w:val="24"/>
          <w:szCs w:val="24"/>
        </w:rPr>
        <w:t>base</w:t>
      </w:r>
      <w:r w:rsidR="00BB05A0" w:rsidRPr="004B28E4">
        <w:rPr>
          <w:rFonts w:cs="Times New Roman"/>
          <w:sz w:val="24"/>
          <w:szCs w:val="24"/>
        </w:rPr>
        <w:t xml:space="preserve"> salaries</w:t>
      </w:r>
      <w:r w:rsidRPr="004B28E4">
        <w:rPr>
          <w:rFonts w:cs="Times New Roman"/>
          <w:sz w:val="24"/>
          <w:szCs w:val="24"/>
        </w:rPr>
        <w:t>. The fund, which is managed by Krung Thai Asset Management Public Company Limited, will be paid to employees upon termination in accordance with th</w:t>
      </w:r>
      <w:r w:rsidR="00011366" w:rsidRPr="004B28E4">
        <w:rPr>
          <w:rFonts w:cs="Times New Roman"/>
          <w:sz w:val="24"/>
          <w:szCs w:val="24"/>
        </w:rPr>
        <w:t>e fund</w:t>
      </w:r>
      <w:r w:rsidR="00BB05A0" w:rsidRPr="004B28E4">
        <w:rPr>
          <w:rFonts w:cs="Times New Roman"/>
          <w:sz w:val="24"/>
          <w:szCs w:val="24"/>
        </w:rPr>
        <w:t>’s</w:t>
      </w:r>
      <w:r w:rsidR="00011366" w:rsidRPr="004B28E4">
        <w:rPr>
          <w:rFonts w:cs="Times New Roman"/>
          <w:sz w:val="24"/>
          <w:szCs w:val="24"/>
        </w:rPr>
        <w:t xml:space="preserve"> rules.</w:t>
      </w:r>
    </w:p>
    <w:p w14:paraId="67EBCF7B" w14:textId="32CB4082" w:rsidR="00E9107D" w:rsidRPr="004B28E4" w:rsidRDefault="009F3C97" w:rsidP="004F0BF1">
      <w:pPr>
        <w:pStyle w:val="BodyText3"/>
        <w:tabs>
          <w:tab w:val="clear" w:pos="540"/>
          <w:tab w:val="left" w:pos="3520"/>
        </w:tabs>
        <w:spacing w:after="240" w:line="240" w:lineRule="auto"/>
        <w:ind w:left="547"/>
        <w:jc w:val="thaiDistribute"/>
        <w:rPr>
          <w:rFonts w:cs="Times New Roman"/>
          <w:sz w:val="24"/>
          <w:szCs w:val="24"/>
        </w:rPr>
      </w:pPr>
      <w:r w:rsidRPr="004B28E4">
        <w:rPr>
          <w:rFonts w:cs="Times New Roman"/>
          <w:sz w:val="24"/>
          <w:szCs w:val="24"/>
        </w:rPr>
        <w:t xml:space="preserve">For the year </w:t>
      </w:r>
      <w:r w:rsidRPr="004B28E4">
        <w:rPr>
          <w:rFonts w:cs="Times New Roman"/>
          <w:sz w:val="24"/>
          <w:szCs w:val="24"/>
          <w:lang w:val="en-US"/>
        </w:rPr>
        <w:t>2024</w:t>
      </w:r>
      <w:r w:rsidRPr="004B28E4">
        <w:rPr>
          <w:rFonts w:cs="Times New Roman"/>
          <w:sz w:val="24"/>
          <w:szCs w:val="24"/>
        </w:rPr>
        <w:t>, t</w:t>
      </w:r>
      <w:r w:rsidR="00011366" w:rsidRPr="004B28E4">
        <w:rPr>
          <w:rFonts w:cs="Times New Roman"/>
          <w:sz w:val="24"/>
          <w:szCs w:val="24"/>
        </w:rPr>
        <w:t>he Group</w:t>
      </w:r>
      <w:r w:rsidR="00BB05A0" w:rsidRPr="004B28E4">
        <w:rPr>
          <w:rFonts w:cs="Times New Roman"/>
          <w:sz w:val="24"/>
          <w:szCs w:val="24"/>
        </w:rPr>
        <w:t xml:space="preserve"> and its subsidiaries</w:t>
      </w:r>
      <w:r w:rsidR="00011366" w:rsidRPr="004B28E4">
        <w:rPr>
          <w:rFonts w:cs="Times New Roman"/>
          <w:sz w:val="24"/>
          <w:szCs w:val="24"/>
        </w:rPr>
        <w:t xml:space="preserve"> recogniz</w:t>
      </w:r>
      <w:r w:rsidR="005E51B9" w:rsidRPr="004B28E4">
        <w:rPr>
          <w:rFonts w:cs="Times New Roman"/>
          <w:sz w:val="24"/>
          <w:szCs w:val="24"/>
        </w:rPr>
        <w:t>ed the</w:t>
      </w:r>
      <w:r w:rsidR="00A24DA5" w:rsidRPr="004B28E4">
        <w:rPr>
          <w:rFonts w:cs="Times New Roman"/>
          <w:sz w:val="24"/>
          <w:szCs w:val="24"/>
        </w:rPr>
        <w:t xml:space="preserve"> contributions </w:t>
      </w:r>
      <w:r w:rsidR="005E51B9" w:rsidRPr="004B28E4">
        <w:rPr>
          <w:rFonts w:cs="Times New Roman"/>
          <w:sz w:val="24"/>
          <w:szCs w:val="24"/>
        </w:rPr>
        <w:t xml:space="preserve">amounting to </w:t>
      </w:r>
      <w:r w:rsidR="00A17994" w:rsidRPr="004B28E4">
        <w:rPr>
          <w:rFonts w:cs="Times New Roman"/>
          <w:sz w:val="24"/>
          <w:szCs w:val="24"/>
        </w:rPr>
        <w:t>Baht</w:t>
      </w:r>
      <w:r w:rsidR="00AF1295" w:rsidRPr="004B28E4">
        <w:rPr>
          <w:rFonts w:cs="Times New Roman"/>
          <w:sz w:val="24"/>
          <w:szCs w:val="24"/>
        </w:rPr>
        <w:t xml:space="preserve"> </w:t>
      </w:r>
      <w:r w:rsidR="00D20316" w:rsidRPr="004B28E4">
        <w:rPr>
          <w:rFonts w:cs="Times New Roman"/>
          <w:sz w:val="24"/>
          <w:szCs w:val="30"/>
        </w:rPr>
        <w:t>15.72</w:t>
      </w:r>
      <w:r w:rsidR="00A17994" w:rsidRPr="004B28E4">
        <w:rPr>
          <w:rFonts w:cs="Times New Roman"/>
          <w:sz w:val="24"/>
          <w:szCs w:val="24"/>
        </w:rPr>
        <w:t xml:space="preserve"> </w:t>
      </w:r>
      <w:r w:rsidR="005E51B9" w:rsidRPr="004B28E4">
        <w:rPr>
          <w:rFonts w:cs="Times New Roman"/>
          <w:sz w:val="24"/>
          <w:szCs w:val="24"/>
        </w:rPr>
        <w:t xml:space="preserve">million </w:t>
      </w:r>
      <w:r w:rsidR="00A17994" w:rsidRPr="004B28E4">
        <w:rPr>
          <w:rFonts w:cs="Times New Roman"/>
          <w:sz w:val="24"/>
          <w:szCs w:val="24"/>
        </w:rPr>
        <w:t xml:space="preserve">and </w:t>
      </w:r>
      <w:r w:rsidR="00A202DE" w:rsidRPr="004B28E4">
        <w:rPr>
          <w:rFonts w:cs="Times New Roman"/>
          <w:sz w:val="24"/>
          <w:szCs w:val="24"/>
        </w:rPr>
        <w:t xml:space="preserve">Baht </w:t>
      </w:r>
      <w:r w:rsidR="00D20316" w:rsidRPr="004B28E4">
        <w:rPr>
          <w:rFonts w:cs="Times New Roman"/>
          <w:sz w:val="24"/>
          <w:szCs w:val="24"/>
        </w:rPr>
        <w:t>0.59</w:t>
      </w:r>
      <w:r w:rsidR="00A17994" w:rsidRPr="004B28E4">
        <w:rPr>
          <w:rFonts w:cs="Times New Roman"/>
          <w:sz w:val="24"/>
          <w:szCs w:val="24"/>
        </w:rPr>
        <w:t xml:space="preserve"> </w:t>
      </w:r>
      <w:r w:rsidR="005E51B9" w:rsidRPr="004B28E4">
        <w:rPr>
          <w:rFonts w:cs="Times New Roman"/>
          <w:sz w:val="24"/>
          <w:szCs w:val="24"/>
        </w:rPr>
        <w:t>million</w:t>
      </w:r>
      <w:r w:rsidR="00A24DA5" w:rsidRPr="004B28E4">
        <w:rPr>
          <w:rFonts w:cs="Times New Roman"/>
          <w:sz w:val="24"/>
          <w:szCs w:val="24"/>
        </w:rPr>
        <w:t xml:space="preserve"> as expenses, respectively</w:t>
      </w:r>
      <w:r w:rsidR="00CE1D3A" w:rsidRPr="004B28E4">
        <w:rPr>
          <w:rFonts w:cs="Times New Roman"/>
          <w:sz w:val="24"/>
          <w:szCs w:val="24"/>
        </w:rPr>
        <w:t>.</w:t>
      </w:r>
    </w:p>
    <w:p w14:paraId="7F402C96" w14:textId="73BF42EC" w:rsidR="00CE1D3A" w:rsidRPr="004B28E4" w:rsidRDefault="00E66214" w:rsidP="004F0BF1">
      <w:pPr>
        <w:pStyle w:val="BodyText3"/>
        <w:tabs>
          <w:tab w:val="clear" w:pos="540"/>
          <w:tab w:val="left" w:pos="3520"/>
        </w:tabs>
        <w:spacing w:after="240" w:line="240" w:lineRule="auto"/>
        <w:ind w:left="547"/>
        <w:jc w:val="thaiDistribute"/>
        <w:rPr>
          <w:rFonts w:cs="Times New Roman"/>
          <w:sz w:val="24"/>
          <w:szCs w:val="24"/>
        </w:rPr>
      </w:pPr>
      <w:r w:rsidRPr="004B28E4">
        <w:rPr>
          <w:rFonts w:cs="Times New Roman"/>
          <w:sz w:val="24"/>
          <w:szCs w:val="30"/>
          <w:lang w:val="en-US"/>
        </w:rPr>
        <w:t>F</w:t>
      </w:r>
      <w:r w:rsidR="009F3C97" w:rsidRPr="004B28E4">
        <w:rPr>
          <w:rFonts w:cs="Times New Roman"/>
          <w:sz w:val="24"/>
          <w:szCs w:val="24"/>
        </w:rPr>
        <w:t xml:space="preserve">or the year </w:t>
      </w:r>
      <w:r w:rsidR="009F3C97" w:rsidRPr="004B28E4">
        <w:rPr>
          <w:rFonts w:cs="Times New Roman"/>
          <w:sz w:val="24"/>
          <w:szCs w:val="24"/>
          <w:lang w:val="en-US"/>
        </w:rPr>
        <w:t xml:space="preserve">2023, </w:t>
      </w:r>
      <w:r w:rsidR="009F3C97" w:rsidRPr="004B28E4">
        <w:rPr>
          <w:rFonts w:cs="Times New Roman"/>
          <w:sz w:val="24"/>
          <w:szCs w:val="24"/>
        </w:rPr>
        <w:t>t</w:t>
      </w:r>
      <w:r w:rsidR="00CE1D3A" w:rsidRPr="004B28E4">
        <w:rPr>
          <w:rFonts w:cs="Times New Roman"/>
          <w:sz w:val="24"/>
          <w:szCs w:val="24"/>
        </w:rPr>
        <w:t xml:space="preserve">he Group and its subsidiaries recognized the contributions for the year </w:t>
      </w:r>
      <w:r w:rsidR="00CE1D3A" w:rsidRPr="004B28E4">
        <w:rPr>
          <w:rFonts w:cs="Times New Roman"/>
          <w:sz w:val="24"/>
          <w:szCs w:val="24"/>
          <w:lang w:val="en-US"/>
        </w:rPr>
        <w:t>202</w:t>
      </w:r>
      <w:r w:rsidR="00DD0B91" w:rsidRPr="004B28E4">
        <w:rPr>
          <w:rFonts w:cs="Times New Roman"/>
          <w:sz w:val="24"/>
          <w:szCs w:val="24"/>
          <w:lang w:val="en-US"/>
        </w:rPr>
        <w:t>3</w:t>
      </w:r>
      <w:r w:rsidR="00CE1D3A" w:rsidRPr="004B28E4">
        <w:rPr>
          <w:rFonts w:cs="Times New Roman"/>
          <w:sz w:val="24"/>
          <w:szCs w:val="24"/>
        </w:rPr>
        <w:t xml:space="preserve"> amounting to Baht </w:t>
      </w:r>
      <w:r w:rsidR="00CE1D3A" w:rsidRPr="004B28E4">
        <w:rPr>
          <w:rFonts w:cs="Times New Roman"/>
          <w:sz w:val="24"/>
          <w:szCs w:val="30"/>
          <w:lang w:val="en-US"/>
        </w:rPr>
        <w:t>13.03</w:t>
      </w:r>
      <w:r w:rsidR="00CE1D3A" w:rsidRPr="004B28E4">
        <w:rPr>
          <w:rFonts w:cs="Times New Roman"/>
          <w:sz w:val="24"/>
          <w:szCs w:val="24"/>
        </w:rPr>
        <w:t xml:space="preserve"> million and Baht 0.59 million as expenses, respectively</w:t>
      </w:r>
      <w:r w:rsidR="006E635F" w:rsidRPr="004B28E4">
        <w:rPr>
          <w:rFonts w:cs="Times New Roman"/>
          <w:sz w:val="24"/>
          <w:szCs w:val="24"/>
        </w:rPr>
        <w:t>.</w:t>
      </w:r>
    </w:p>
    <w:p w14:paraId="22E37E0F" w14:textId="7C9B8B70" w:rsidR="002A10E6" w:rsidRPr="004B28E4" w:rsidRDefault="00760786"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sz w:val="24"/>
          <w:szCs w:val="24"/>
          <w:lang w:val="en-US"/>
        </w:rPr>
        <w:br w:type="page"/>
      </w:r>
      <w:r w:rsidR="002A10E6" w:rsidRPr="004B28E4">
        <w:rPr>
          <w:rFonts w:ascii="Times New Roman" w:hAnsi="Times New Roman" w:cs="Times New Roman"/>
          <w:b/>
          <w:bCs/>
          <w:lang w:val="en-US"/>
        </w:rPr>
        <w:lastRenderedPageBreak/>
        <w:tab/>
        <w:t>DIVIDENDS</w:t>
      </w:r>
      <w:r w:rsidR="00C67005" w:rsidRPr="004B28E4">
        <w:rPr>
          <w:rFonts w:ascii="Times New Roman" w:hAnsi="Times New Roman" w:cs="Times New Roman"/>
          <w:b/>
          <w:bCs/>
          <w:lang w:val="en-US"/>
        </w:rPr>
        <w:t xml:space="preserve">  PAID</w:t>
      </w:r>
    </w:p>
    <w:p w14:paraId="48D01868" w14:textId="05FBEFE7" w:rsidR="003D56B3" w:rsidRDefault="00DA3D6B" w:rsidP="0073691C">
      <w:pPr>
        <w:tabs>
          <w:tab w:val="left" w:pos="540"/>
        </w:tabs>
        <w:spacing w:after="240" w:line="240" w:lineRule="auto"/>
        <w:ind w:left="547" w:right="-115"/>
        <w:jc w:val="thaiDistribute"/>
        <w:rPr>
          <w:rFonts w:cs="Times New Roman"/>
          <w:sz w:val="24"/>
          <w:szCs w:val="24"/>
          <w:lang w:val="en-US" w:eastAsia="x-none"/>
        </w:rPr>
      </w:pPr>
      <w:r w:rsidRPr="004B28E4">
        <w:rPr>
          <w:rFonts w:cs="Times New Roman"/>
          <w:sz w:val="24"/>
          <w:szCs w:val="30"/>
          <w:lang w:val="en-US" w:eastAsia="x-none"/>
        </w:rPr>
        <w:t>Dividends paid</w:t>
      </w:r>
      <w:r w:rsidRPr="004B28E4">
        <w:rPr>
          <w:rFonts w:cs="Times New Roman"/>
          <w:sz w:val="24"/>
          <w:szCs w:val="24"/>
          <w:lang w:val="en-US" w:eastAsia="x-none"/>
        </w:rPr>
        <w:t xml:space="preserve"> for the years ended December 31, are summarized as follows:</w:t>
      </w:r>
    </w:p>
    <w:tbl>
      <w:tblPr>
        <w:tblStyle w:val="TableGridLight1"/>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6660"/>
        <w:gridCol w:w="90"/>
        <w:gridCol w:w="900"/>
        <w:gridCol w:w="90"/>
        <w:gridCol w:w="900"/>
      </w:tblGrid>
      <w:tr w:rsidR="00FE2FBF" w:rsidRPr="00FE2FBF" w14:paraId="032A822B" w14:textId="77777777" w:rsidTr="00804C40">
        <w:trPr>
          <w:trHeight w:val="320"/>
        </w:trPr>
        <w:tc>
          <w:tcPr>
            <w:tcW w:w="6660" w:type="dxa"/>
            <w:shd w:val="clear" w:color="auto" w:fill="auto"/>
          </w:tcPr>
          <w:p w14:paraId="62C37EBF" w14:textId="77777777" w:rsidR="00FE2FBF" w:rsidRPr="00FE2FBF" w:rsidRDefault="00FE2FBF" w:rsidP="00804C40">
            <w:pPr>
              <w:spacing w:line="260" w:lineRule="exact"/>
              <w:jc w:val="center"/>
              <w:rPr>
                <w:rFonts w:ascii="Times New Roman" w:hAnsi="Times New Roman" w:cs="Times New Roman"/>
                <w:b/>
                <w:bCs/>
                <w:sz w:val="18"/>
                <w:szCs w:val="18"/>
              </w:rPr>
            </w:pPr>
          </w:p>
        </w:tc>
        <w:tc>
          <w:tcPr>
            <w:tcW w:w="90" w:type="dxa"/>
            <w:shd w:val="clear" w:color="auto" w:fill="auto"/>
          </w:tcPr>
          <w:p w14:paraId="00E25A21" w14:textId="77777777" w:rsidR="00FE2FBF" w:rsidRPr="00FE2FBF" w:rsidRDefault="00FE2FBF" w:rsidP="00804C40">
            <w:pPr>
              <w:spacing w:line="260" w:lineRule="exact"/>
              <w:ind w:left="522" w:right="98"/>
              <w:rPr>
                <w:rFonts w:ascii="Times New Roman" w:hAnsi="Times New Roman" w:cs="Times New Roman"/>
                <w:sz w:val="18"/>
                <w:szCs w:val="18"/>
              </w:rPr>
            </w:pPr>
          </w:p>
        </w:tc>
        <w:tc>
          <w:tcPr>
            <w:tcW w:w="1890" w:type="dxa"/>
            <w:gridSpan w:val="3"/>
          </w:tcPr>
          <w:p w14:paraId="06A85751" w14:textId="77777777" w:rsidR="00FE2FBF" w:rsidRPr="00FE2FBF" w:rsidRDefault="00FE2FBF" w:rsidP="00804C40">
            <w:pPr>
              <w:spacing w:line="260" w:lineRule="exact"/>
              <w:jc w:val="center"/>
              <w:rPr>
                <w:rFonts w:ascii="Times New Roman" w:hAnsi="Times New Roman" w:cs="Times New Roman"/>
                <w:b/>
                <w:bCs/>
                <w:sz w:val="18"/>
                <w:szCs w:val="18"/>
                <w:cs/>
              </w:rPr>
            </w:pPr>
            <w:r w:rsidRPr="00FE2FBF">
              <w:rPr>
                <w:rFonts w:ascii="Times New Roman" w:hAnsi="Times New Roman" w:cs="Times New Roman"/>
                <w:b/>
                <w:bCs/>
                <w:sz w:val="18"/>
                <w:szCs w:val="18"/>
              </w:rPr>
              <w:t xml:space="preserve">Dividend paid for the years </w:t>
            </w:r>
            <w:r w:rsidRPr="00FE2FBF">
              <w:rPr>
                <w:rFonts w:ascii="Times New Roman" w:hAnsi="Times New Roman" w:cs="Times New Roman"/>
                <w:b/>
                <w:bCs/>
                <w:sz w:val="18"/>
                <w:szCs w:val="18"/>
                <w:cs/>
              </w:rPr>
              <w:t>(</w:t>
            </w:r>
            <w:r w:rsidRPr="00FE2FBF">
              <w:rPr>
                <w:rFonts w:ascii="Times New Roman" w:hAnsi="Times New Roman" w:cs="Times New Roman"/>
                <w:b/>
                <w:bCs/>
                <w:sz w:val="18"/>
                <w:szCs w:val="18"/>
              </w:rPr>
              <w:t>Million Baht</w:t>
            </w:r>
            <w:r w:rsidRPr="00FE2FBF">
              <w:rPr>
                <w:rFonts w:ascii="Times New Roman" w:hAnsi="Times New Roman" w:cs="Times New Roman"/>
                <w:b/>
                <w:bCs/>
                <w:sz w:val="18"/>
                <w:szCs w:val="18"/>
                <w:cs/>
              </w:rPr>
              <w:t>)</w:t>
            </w:r>
          </w:p>
        </w:tc>
      </w:tr>
      <w:tr w:rsidR="00FE2FBF" w:rsidRPr="00FE2FBF" w14:paraId="795FECF6" w14:textId="77777777" w:rsidTr="00804C40">
        <w:trPr>
          <w:trHeight w:val="270"/>
        </w:trPr>
        <w:tc>
          <w:tcPr>
            <w:tcW w:w="6660" w:type="dxa"/>
            <w:shd w:val="clear" w:color="auto" w:fill="auto"/>
          </w:tcPr>
          <w:p w14:paraId="10D04C07" w14:textId="77777777" w:rsidR="00FE2FBF" w:rsidRPr="00FE2FBF" w:rsidRDefault="00FE2FBF" w:rsidP="00804C40">
            <w:pPr>
              <w:spacing w:line="260" w:lineRule="exact"/>
              <w:rPr>
                <w:rFonts w:ascii="Times New Roman" w:hAnsi="Times New Roman" w:cs="Times New Roman"/>
                <w:b/>
                <w:bCs/>
                <w:sz w:val="18"/>
                <w:szCs w:val="18"/>
                <w:cs/>
              </w:rPr>
            </w:pPr>
          </w:p>
        </w:tc>
        <w:tc>
          <w:tcPr>
            <w:tcW w:w="90" w:type="dxa"/>
            <w:shd w:val="clear" w:color="auto" w:fill="auto"/>
          </w:tcPr>
          <w:p w14:paraId="220156AE" w14:textId="77777777" w:rsidR="00FE2FBF" w:rsidRPr="00FE2FBF" w:rsidRDefault="00FE2FBF" w:rsidP="00804C40">
            <w:pPr>
              <w:spacing w:line="260" w:lineRule="exact"/>
              <w:ind w:left="522" w:right="98"/>
              <w:rPr>
                <w:rFonts w:ascii="Times New Roman" w:hAnsi="Times New Roman" w:cs="Times New Roman"/>
                <w:sz w:val="18"/>
                <w:szCs w:val="18"/>
              </w:rPr>
            </w:pPr>
          </w:p>
        </w:tc>
        <w:tc>
          <w:tcPr>
            <w:tcW w:w="900" w:type="dxa"/>
          </w:tcPr>
          <w:p w14:paraId="286717B4" w14:textId="77777777" w:rsidR="00FE2FBF" w:rsidRPr="00FE2FBF" w:rsidRDefault="00FE2FBF" w:rsidP="00804C40">
            <w:pPr>
              <w:spacing w:line="260" w:lineRule="exact"/>
              <w:jc w:val="center"/>
              <w:rPr>
                <w:rFonts w:ascii="Times New Roman" w:hAnsi="Times New Roman" w:cs="Times New Roman"/>
                <w:b/>
                <w:bCs/>
                <w:sz w:val="18"/>
                <w:szCs w:val="18"/>
                <w:cs/>
              </w:rPr>
            </w:pPr>
            <w:r w:rsidRPr="00FE2FBF">
              <w:rPr>
                <w:rFonts w:ascii="Times New Roman" w:hAnsi="Times New Roman" w:cs="Times New Roman"/>
                <w:b/>
                <w:bCs/>
                <w:sz w:val="18"/>
                <w:szCs w:val="18"/>
              </w:rPr>
              <w:t>2024</w:t>
            </w:r>
          </w:p>
        </w:tc>
        <w:tc>
          <w:tcPr>
            <w:tcW w:w="90" w:type="dxa"/>
          </w:tcPr>
          <w:p w14:paraId="16050CD1" w14:textId="77777777" w:rsidR="00FE2FBF" w:rsidRPr="00FE2FBF" w:rsidRDefault="00FE2FBF" w:rsidP="00804C40">
            <w:pPr>
              <w:spacing w:line="260" w:lineRule="exact"/>
              <w:jc w:val="center"/>
              <w:rPr>
                <w:rFonts w:ascii="Times New Roman" w:hAnsi="Times New Roman" w:cs="Times New Roman"/>
                <w:b/>
                <w:bCs/>
                <w:sz w:val="18"/>
                <w:szCs w:val="18"/>
                <w:cs/>
              </w:rPr>
            </w:pPr>
          </w:p>
        </w:tc>
        <w:tc>
          <w:tcPr>
            <w:tcW w:w="900" w:type="dxa"/>
          </w:tcPr>
          <w:p w14:paraId="5AC958C9" w14:textId="77777777" w:rsidR="00FE2FBF" w:rsidRPr="00FE2FBF" w:rsidRDefault="00FE2FBF" w:rsidP="00804C40">
            <w:pPr>
              <w:spacing w:line="260" w:lineRule="exact"/>
              <w:jc w:val="center"/>
              <w:rPr>
                <w:rFonts w:ascii="Times New Roman" w:hAnsi="Times New Roman" w:cs="Times New Roman"/>
                <w:b/>
                <w:bCs/>
                <w:sz w:val="18"/>
                <w:szCs w:val="18"/>
                <w:cs/>
              </w:rPr>
            </w:pPr>
            <w:r w:rsidRPr="00FE2FBF">
              <w:rPr>
                <w:rFonts w:ascii="Times New Roman" w:hAnsi="Times New Roman" w:cs="Times New Roman"/>
                <w:b/>
                <w:bCs/>
                <w:sz w:val="18"/>
                <w:szCs w:val="18"/>
              </w:rPr>
              <w:t>2023</w:t>
            </w:r>
          </w:p>
        </w:tc>
      </w:tr>
      <w:tr w:rsidR="00FE2FBF" w:rsidRPr="00FE2FBF" w14:paraId="7C8744B6" w14:textId="77777777" w:rsidTr="00804C40">
        <w:trPr>
          <w:trHeight w:val="270"/>
        </w:trPr>
        <w:tc>
          <w:tcPr>
            <w:tcW w:w="6660" w:type="dxa"/>
            <w:shd w:val="clear" w:color="auto" w:fill="auto"/>
          </w:tcPr>
          <w:p w14:paraId="70128051" w14:textId="77777777" w:rsidR="00FE2FBF" w:rsidRPr="00FE2FBF" w:rsidRDefault="00FE2FBF" w:rsidP="00804C40">
            <w:pPr>
              <w:spacing w:line="260" w:lineRule="exact"/>
              <w:rPr>
                <w:rFonts w:ascii="Times New Roman" w:hAnsi="Times New Roman" w:cs="Times New Roman"/>
                <w:b/>
                <w:bCs/>
                <w:sz w:val="18"/>
                <w:szCs w:val="18"/>
                <w:cs/>
              </w:rPr>
            </w:pPr>
          </w:p>
        </w:tc>
        <w:tc>
          <w:tcPr>
            <w:tcW w:w="90" w:type="dxa"/>
            <w:shd w:val="clear" w:color="auto" w:fill="auto"/>
          </w:tcPr>
          <w:p w14:paraId="10D19372" w14:textId="77777777" w:rsidR="00FE2FBF" w:rsidRPr="00FE2FBF" w:rsidRDefault="00FE2FBF" w:rsidP="00804C40">
            <w:pPr>
              <w:spacing w:line="260" w:lineRule="exact"/>
              <w:ind w:left="522" w:right="98"/>
              <w:rPr>
                <w:rFonts w:ascii="Times New Roman" w:hAnsi="Times New Roman" w:cs="Times New Roman"/>
                <w:sz w:val="18"/>
                <w:szCs w:val="18"/>
              </w:rPr>
            </w:pPr>
          </w:p>
        </w:tc>
        <w:tc>
          <w:tcPr>
            <w:tcW w:w="900" w:type="dxa"/>
          </w:tcPr>
          <w:p w14:paraId="5312452B" w14:textId="77777777" w:rsidR="00FE2FBF" w:rsidRPr="00FE2FBF" w:rsidRDefault="00FE2FBF" w:rsidP="00804C40">
            <w:pPr>
              <w:spacing w:line="260" w:lineRule="exact"/>
              <w:jc w:val="center"/>
              <w:rPr>
                <w:rFonts w:ascii="Times New Roman" w:hAnsi="Times New Roman" w:cs="Times New Roman"/>
                <w:b/>
                <w:bCs/>
                <w:sz w:val="18"/>
                <w:szCs w:val="18"/>
              </w:rPr>
            </w:pPr>
          </w:p>
        </w:tc>
        <w:tc>
          <w:tcPr>
            <w:tcW w:w="90" w:type="dxa"/>
          </w:tcPr>
          <w:p w14:paraId="7EF46AC5" w14:textId="77777777" w:rsidR="00FE2FBF" w:rsidRPr="00FE2FBF" w:rsidRDefault="00FE2FBF" w:rsidP="00804C40">
            <w:pPr>
              <w:spacing w:line="260" w:lineRule="exact"/>
              <w:jc w:val="center"/>
              <w:rPr>
                <w:rFonts w:ascii="Times New Roman" w:hAnsi="Times New Roman" w:cs="Times New Roman"/>
                <w:b/>
                <w:bCs/>
                <w:sz w:val="18"/>
                <w:szCs w:val="18"/>
                <w:cs/>
              </w:rPr>
            </w:pPr>
          </w:p>
        </w:tc>
        <w:tc>
          <w:tcPr>
            <w:tcW w:w="900" w:type="dxa"/>
          </w:tcPr>
          <w:p w14:paraId="01B0F3D8" w14:textId="77777777" w:rsidR="00FE2FBF" w:rsidRPr="00FE2FBF" w:rsidRDefault="00FE2FBF" w:rsidP="00804C40">
            <w:pPr>
              <w:spacing w:line="260" w:lineRule="exact"/>
              <w:jc w:val="center"/>
              <w:rPr>
                <w:rFonts w:ascii="Times New Roman" w:hAnsi="Times New Roman" w:cs="Times New Roman"/>
                <w:b/>
                <w:bCs/>
                <w:sz w:val="18"/>
                <w:szCs w:val="18"/>
              </w:rPr>
            </w:pPr>
          </w:p>
        </w:tc>
      </w:tr>
      <w:tr w:rsidR="00FE2FBF" w:rsidRPr="00FE2FBF" w14:paraId="07F61C08" w14:textId="77777777" w:rsidTr="00804C40">
        <w:trPr>
          <w:trHeight w:val="270"/>
        </w:trPr>
        <w:tc>
          <w:tcPr>
            <w:tcW w:w="6660" w:type="dxa"/>
            <w:shd w:val="clear" w:color="auto" w:fill="auto"/>
            <w:vAlign w:val="bottom"/>
          </w:tcPr>
          <w:p w14:paraId="6C63F081" w14:textId="77777777" w:rsidR="00FE2FBF" w:rsidRPr="00FE2FBF" w:rsidRDefault="00FE2FBF" w:rsidP="00804C40">
            <w:pPr>
              <w:spacing w:line="260" w:lineRule="exact"/>
              <w:rPr>
                <w:rFonts w:ascii="Times New Roman" w:hAnsi="Times New Roman" w:cs="Times New Roman"/>
                <w:b/>
                <w:bCs/>
                <w:sz w:val="18"/>
                <w:szCs w:val="18"/>
              </w:rPr>
            </w:pPr>
            <w:r w:rsidRPr="00FE2FBF">
              <w:rPr>
                <w:rFonts w:ascii="Times New Roman" w:hAnsi="Times New Roman" w:cs="Times New Roman"/>
                <w:b/>
                <w:bCs/>
                <w:sz w:val="18"/>
                <w:szCs w:val="18"/>
              </w:rPr>
              <w:t>Dividends from the operations result of the year 2024</w:t>
            </w:r>
          </w:p>
        </w:tc>
        <w:tc>
          <w:tcPr>
            <w:tcW w:w="90" w:type="dxa"/>
            <w:shd w:val="clear" w:color="auto" w:fill="auto"/>
          </w:tcPr>
          <w:p w14:paraId="510E757B" w14:textId="77777777" w:rsidR="00FE2FBF" w:rsidRPr="00FE2FBF" w:rsidRDefault="00FE2FBF" w:rsidP="00804C40">
            <w:pPr>
              <w:spacing w:line="260" w:lineRule="exact"/>
              <w:ind w:left="522" w:right="98"/>
              <w:rPr>
                <w:rFonts w:ascii="Times New Roman" w:hAnsi="Times New Roman" w:cs="Times New Roman"/>
                <w:sz w:val="18"/>
                <w:szCs w:val="18"/>
              </w:rPr>
            </w:pPr>
          </w:p>
        </w:tc>
        <w:tc>
          <w:tcPr>
            <w:tcW w:w="900" w:type="dxa"/>
          </w:tcPr>
          <w:p w14:paraId="32BDC9D3" w14:textId="77777777" w:rsidR="00FE2FBF" w:rsidRPr="00FE2FBF" w:rsidRDefault="00FE2FBF" w:rsidP="00804C40">
            <w:pPr>
              <w:spacing w:line="260" w:lineRule="exact"/>
              <w:jc w:val="center"/>
              <w:rPr>
                <w:rFonts w:ascii="Times New Roman" w:hAnsi="Times New Roman" w:cs="Times New Roman"/>
                <w:b/>
                <w:bCs/>
                <w:sz w:val="18"/>
                <w:szCs w:val="18"/>
              </w:rPr>
            </w:pPr>
          </w:p>
        </w:tc>
        <w:tc>
          <w:tcPr>
            <w:tcW w:w="90" w:type="dxa"/>
          </w:tcPr>
          <w:p w14:paraId="35F46AD6" w14:textId="77777777" w:rsidR="00FE2FBF" w:rsidRPr="00FE2FBF" w:rsidRDefault="00FE2FBF" w:rsidP="00804C40">
            <w:pPr>
              <w:spacing w:line="260" w:lineRule="exact"/>
              <w:jc w:val="center"/>
              <w:rPr>
                <w:rFonts w:ascii="Times New Roman" w:hAnsi="Times New Roman" w:cs="Times New Roman"/>
                <w:b/>
                <w:bCs/>
                <w:sz w:val="18"/>
                <w:szCs w:val="18"/>
                <w:cs/>
              </w:rPr>
            </w:pPr>
          </w:p>
        </w:tc>
        <w:tc>
          <w:tcPr>
            <w:tcW w:w="900" w:type="dxa"/>
          </w:tcPr>
          <w:p w14:paraId="7CB35CA5" w14:textId="77777777" w:rsidR="00FE2FBF" w:rsidRPr="00FE2FBF" w:rsidRDefault="00FE2FBF" w:rsidP="00804C40">
            <w:pPr>
              <w:spacing w:line="260" w:lineRule="exact"/>
              <w:jc w:val="center"/>
              <w:rPr>
                <w:rFonts w:ascii="Times New Roman" w:hAnsi="Times New Roman" w:cs="Times New Roman"/>
                <w:b/>
                <w:bCs/>
                <w:sz w:val="18"/>
                <w:szCs w:val="18"/>
              </w:rPr>
            </w:pPr>
          </w:p>
        </w:tc>
      </w:tr>
      <w:tr w:rsidR="00FE2FBF" w:rsidRPr="00FE2FBF" w14:paraId="57227D15" w14:textId="77777777" w:rsidTr="00804C40">
        <w:trPr>
          <w:trHeight w:val="90"/>
        </w:trPr>
        <w:tc>
          <w:tcPr>
            <w:tcW w:w="6660" w:type="dxa"/>
            <w:shd w:val="clear" w:color="auto" w:fill="auto"/>
            <w:vAlign w:val="bottom"/>
          </w:tcPr>
          <w:p w14:paraId="079E1C93" w14:textId="77777777" w:rsidR="00FE2FBF" w:rsidRPr="00FE2FBF" w:rsidRDefault="00FE2FBF" w:rsidP="00804C40">
            <w:pPr>
              <w:spacing w:line="260" w:lineRule="exact"/>
              <w:ind w:left="362" w:right="98" w:hanging="180"/>
              <w:rPr>
                <w:rFonts w:ascii="Times New Roman" w:hAnsi="Times New Roman" w:cs="Times New Roman"/>
                <w:sz w:val="18"/>
                <w:szCs w:val="18"/>
                <w:cs/>
              </w:rPr>
            </w:pPr>
            <w:r w:rsidRPr="00FE2FBF">
              <w:rPr>
                <w:rFonts w:ascii="Times New Roman" w:hAnsi="Times New Roman" w:cs="Times New Roman"/>
                <w:sz w:val="18"/>
                <w:szCs w:val="18"/>
                <w:lang w:eastAsia="ko-KR"/>
              </w:rPr>
              <w:t>- distribute as interim dividends in the year 2024 approved by the Board of Directors’ meeting on</w:t>
            </w:r>
            <w:r w:rsidRPr="00FE2FBF">
              <w:rPr>
                <w:rFonts w:ascii="Times New Roman" w:hAnsi="Times New Roman" w:cs="Times New Roman"/>
                <w:sz w:val="18"/>
                <w:szCs w:val="18"/>
              </w:rPr>
              <w:t xml:space="preserve"> August 13, 2024 at Baht 0.30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414.00 million, paid on September 11,</w:t>
            </w:r>
            <w:r w:rsidRPr="00FE2FBF">
              <w:rPr>
                <w:rFonts w:ascii="Times New Roman" w:hAnsi="Times New Roman" w:cs="Times New Roman"/>
                <w:sz w:val="18"/>
                <w:szCs w:val="18"/>
                <w:cs/>
              </w:rPr>
              <w:t xml:space="preserve"> </w:t>
            </w:r>
            <w:r w:rsidRPr="00FE2FBF">
              <w:rPr>
                <w:rFonts w:ascii="Times New Roman" w:hAnsi="Times New Roman" w:cs="Times New Roman"/>
                <w:sz w:val="18"/>
                <w:szCs w:val="18"/>
              </w:rPr>
              <w:t>2024</w:t>
            </w:r>
          </w:p>
        </w:tc>
        <w:tc>
          <w:tcPr>
            <w:tcW w:w="90" w:type="dxa"/>
            <w:shd w:val="clear" w:color="auto" w:fill="auto"/>
          </w:tcPr>
          <w:p w14:paraId="57BAF9AF"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3B0996F3" w14:textId="77777777" w:rsidR="00FE2FBF" w:rsidRPr="00FE2FBF" w:rsidRDefault="00FE2FBF" w:rsidP="00FE2FBF">
            <w:pPr>
              <w:tabs>
                <w:tab w:val="decimal" w:pos="538"/>
              </w:tabs>
              <w:spacing w:line="260" w:lineRule="exact"/>
              <w:rPr>
                <w:rFonts w:ascii="Times New Roman" w:hAnsi="Times New Roman" w:cs="Times New Roman"/>
                <w:sz w:val="18"/>
                <w:szCs w:val="18"/>
              </w:rPr>
            </w:pPr>
            <w:r w:rsidRPr="00FE2FBF">
              <w:rPr>
                <w:rFonts w:ascii="Times New Roman" w:hAnsi="Times New Roman" w:cs="Times New Roman"/>
                <w:sz w:val="18"/>
                <w:szCs w:val="18"/>
              </w:rPr>
              <w:t>414.00</w:t>
            </w:r>
          </w:p>
        </w:tc>
        <w:tc>
          <w:tcPr>
            <w:tcW w:w="90" w:type="dxa"/>
            <w:vAlign w:val="bottom"/>
          </w:tcPr>
          <w:p w14:paraId="79F0C316"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247928E4"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187894D2" w14:textId="77777777" w:rsidTr="00804C40">
        <w:trPr>
          <w:trHeight w:val="99"/>
        </w:trPr>
        <w:tc>
          <w:tcPr>
            <w:tcW w:w="6660" w:type="dxa"/>
            <w:shd w:val="clear" w:color="auto" w:fill="auto"/>
            <w:vAlign w:val="bottom"/>
          </w:tcPr>
          <w:p w14:paraId="612568B1" w14:textId="77777777" w:rsidR="00FE2FBF" w:rsidRPr="00FE2FBF" w:rsidRDefault="00FE2FBF" w:rsidP="00804C40">
            <w:pPr>
              <w:spacing w:line="260" w:lineRule="exact"/>
              <w:ind w:right="98"/>
              <w:rPr>
                <w:rFonts w:ascii="Times New Roman" w:hAnsi="Times New Roman" w:cs="Times New Roman"/>
                <w:sz w:val="18"/>
                <w:szCs w:val="18"/>
                <w:lang w:eastAsia="ko-KR"/>
              </w:rPr>
            </w:pPr>
          </w:p>
        </w:tc>
        <w:tc>
          <w:tcPr>
            <w:tcW w:w="90" w:type="dxa"/>
            <w:shd w:val="clear" w:color="auto" w:fill="auto"/>
          </w:tcPr>
          <w:p w14:paraId="732E34E0"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4EAF68C4"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3A52F68E"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1BC966C7"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042508A6" w14:textId="77777777" w:rsidTr="00804C40">
        <w:trPr>
          <w:trHeight w:val="320"/>
        </w:trPr>
        <w:tc>
          <w:tcPr>
            <w:tcW w:w="6660" w:type="dxa"/>
            <w:shd w:val="clear" w:color="auto" w:fill="auto"/>
            <w:vAlign w:val="bottom"/>
          </w:tcPr>
          <w:p w14:paraId="64F1FC6D" w14:textId="77777777" w:rsidR="00FE2FBF" w:rsidRPr="00FE2FBF" w:rsidRDefault="00FE2FBF" w:rsidP="00804C40">
            <w:pPr>
              <w:spacing w:line="260" w:lineRule="exact"/>
              <w:ind w:left="182" w:right="98" w:hanging="182"/>
              <w:rPr>
                <w:rFonts w:ascii="Times New Roman" w:hAnsi="Times New Roman" w:cs="Times New Roman"/>
                <w:b/>
                <w:bCs/>
                <w:sz w:val="18"/>
                <w:szCs w:val="18"/>
                <w:cs/>
              </w:rPr>
            </w:pPr>
            <w:r w:rsidRPr="00FE2FBF">
              <w:rPr>
                <w:rFonts w:ascii="Times New Roman" w:hAnsi="Times New Roman" w:cs="Times New Roman"/>
                <w:b/>
                <w:bCs/>
                <w:sz w:val="18"/>
                <w:szCs w:val="18"/>
              </w:rPr>
              <w:t xml:space="preserve">Dividends from the operations result of the year 2023 which was approved by the Annual General Meeting of the shareholders on April 22, 2024 at Baht 0.46 per share, </w:t>
            </w:r>
            <w:proofErr w:type="spellStart"/>
            <w:r w:rsidRPr="00FE2FBF">
              <w:rPr>
                <w:rFonts w:ascii="Times New Roman" w:hAnsi="Times New Roman" w:cs="Times New Roman"/>
                <w:b/>
                <w:bCs/>
                <w:sz w:val="18"/>
                <w:szCs w:val="18"/>
              </w:rPr>
              <w:t>totaling</w:t>
            </w:r>
            <w:proofErr w:type="spellEnd"/>
            <w:r w:rsidRPr="00FE2FBF">
              <w:rPr>
                <w:rFonts w:ascii="Times New Roman" w:hAnsi="Times New Roman" w:cs="Times New Roman"/>
                <w:b/>
                <w:bCs/>
                <w:sz w:val="18"/>
                <w:szCs w:val="18"/>
              </w:rPr>
              <w:t xml:space="preserve"> Baht 634.80 million</w:t>
            </w:r>
          </w:p>
        </w:tc>
        <w:tc>
          <w:tcPr>
            <w:tcW w:w="90" w:type="dxa"/>
            <w:shd w:val="clear" w:color="auto" w:fill="auto"/>
          </w:tcPr>
          <w:p w14:paraId="326DCE05"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3985694A"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4E24FCB2"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7BFF1712"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5134F834" w14:textId="77777777" w:rsidTr="00804C40">
        <w:trPr>
          <w:trHeight w:val="70"/>
        </w:trPr>
        <w:tc>
          <w:tcPr>
            <w:tcW w:w="6660" w:type="dxa"/>
            <w:shd w:val="clear" w:color="auto" w:fill="auto"/>
            <w:vAlign w:val="bottom"/>
          </w:tcPr>
          <w:p w14:paraId="1BC98C91" w14:textId="77777777" w:rsidR="00FE2FBF" w:rsidRPr="00FE2FBF" w:rsidRDefault="00FE2FBF" w:rsidP="00804C40">
            <w:pPr>
              <w:spacing w:line="260" w:lineRule="exact"/>
              <w:ind w:left="362" w:right="98" w:hanging="180"/>
              <w:rPr>
                <w:rFonts w:ascii="Times New Roman" w:hAnsi="Times New Roman" w:cs="Times New Roman"/>
                <w:sz w:val="18"/>
                <w:szCs w:val="18"/>
                <w:cs/>
              </w:rPr>
            </w:pPr>
            <w:r w:rsidRPr="00FE2FBF">
              <w:rPr>
                <w:rFonts w:ascii="Times New Roman" w:hAnsi="Times New Roman" w:cs="Times New Roman"/>
                <w:sz w:val="18"/>
                <w:szCs w:val="18"/>
                <w:lang w:eastAsia="ko-KR"/>
              </w:rPr>
              <w:t>- distribute as interim dividends in the year 2023 approved by the Board of Directors’ meeting on</w:t>
            </w:r>
            <w:r w:rsidRPr="00FE2FBF">
              <w:rPr>
                <w:rFonts w:ascii="Times New Roman" w:hAnsi="Times New Roman" w:cs="Times New Roman"/>
                <w:sz w:val="18"/>
                <w:szCs w:val="18"/>
              </w:rPr>
              <w:t xml:space="preserve"> August 10, 2023 at Baht 0.21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289.80 million, paid on September 6,</w:t>
            </w:r>
            <w:r w:rsidRPr="00FE2FBF">
              <w:rPr>
                <w:rFonts w:ascii="Times New Roman" w:hAnsi="Times New Roman" w:cs="Times New Roman"/>
                <w:sz w:val="18"/>
                <w:szCs w:val="18"/>
                <w:cs/>
              </w:rPr>
              <w:t xml:space="preserve"> </w:t>
            </w:r>
            <w:r w:rsidRPr="00FE2FBF">
              <w:rPr>
                <w:rFonts w:ascii="Times New Roman" w:hAnsi="Times New Roman" w:cs="Times New Roman"/>
                <w:sz w:val="18"/>
                <w:szCs w:val="18"/>
              </w:rPr>
              <w:t>2023</w:t>
            </w:r>
          </w:p>
        </w:tc>
        <w:tc>
          <w:tcPr>
            <w:tcW w:w="90" w:type="dxa"/>
            <w:shd w:val="clear" w:color="auto" w:fill="auto"/>
          </w:tcPr>
          <w:p w14:paraId="1E225C5D"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273E0C6A"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126F13EE"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4A5C47A2" w14:textId="77777777" w:rsidR="00FE2FBF" w:rsidRPr="00FE2FBF" w:rsidRDefault="00FE2FBF" w:rsidP="00FE2FBF">
            <w:pPr>
              <w:tabs>
                <w:tab w:val="decimal" w:pos="538"/>
              </w:tabs>
              <w:spacing w:line="260" w:lineRule="exact"/>
              <w:rPr>
                <w:rFonts w:ascii="Times New Roman" w:hAnsi="Times New Roman" w:cs="Times New Roman"/>
                <w:sz w:val="18"/>
                <w:szCs w:val="18"/>
              </w:rPr>
            </w:pPr>
            <w:r w:rsidRPr="00FE2FBF">
              <w:rPr>
                <w:rFonts w:ascii="Times New Roman" w:hAnsi="Times New Roman" w:cs="Times New Roman"/>
                <w:sz w:val="18"/>
                <w:szCs w:val="18"/>
              </w:rPr>
              <w:t>289.80</w:t>
            </w:r>
          </w:p>
        </w:tc>
      </w:tr>
      <w:tr w:rsidR="00FE2FBF" w:rsidRPr="00FE2FBF" w14:paraId="6301F624" w14:textId="77777777" w:rsidTr="00804C40">
        <w:trPr>
          <w:trHeight w:val="70"/>
        </w:trPr>
        <w:tc>
          <w:tcPr>
            <w:tcW w:w="6660" w:type="dxa"/>
            <w:shd w:val="clear" w:color="auto" w:fill="auto"/>
            <w:vAlign w:val="bottom"/>
          </w:tcPr>
          <w:p w14:paraId="7822C15F" w14:textId="77777777" w:rsidR="00FE2FBF" w:rsidRPr="00FE2FBF" w:rsidRDefault="00FE2FBF" w:rsidP="00804C40">
            <w:pPr>
              <w:spacing w:line="260" w:lineRule="exact"/>
              <w:ind w:left="362" w:right="98" w:hanging="180"/>
              <w:rPr>
                <w:rFonts w:ascii="Times New Roman" w:hAnsi="Times New Roman" w:cs="Times New Roman"/>
                <w:sz w:val="18"/>
                <w:szCs w:val="18"/>
              </w:rPr>
            </w:pPr>
            <w:r w:rsidRPr="00FE2FBF">
              <w:rPr>
                <w:rFonts w:ascii="Times New Roman" w:hAnsi="Times New Roman" w:cs="Times New Roman"/>
                <w:sz w:val="18"/>
                <w:szCs w:val="18"/>
                <w:lang w:eastAsia="ko-KR"/>
              </w:rPr>
              <w:t>- distribute as interim dividends in the year 2023 approved by the Board of Directors’ meeting on</w:t>
            </w:r>
            <w:r w:rsidRPr="00FE2FBF">
              <w:rPr>
                <w:rFonts w:ascii="Times New Roman" w:hAnsi="Times New Roman" w:cs="Times New Roman"/>
                <w:sz w:val="18"/>
                <w:szCs w:val="18"/>
              </w:rPr>
              <w:t xml:space="preserve"> November 9, 2023 at Baht 0.10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138.00 million, paid on December 7,</w:t>
            </w:r>
            <w:r w:rsidRPr="00FE2FBF">
              <w:rPr>
                <w:rFonts w:ascii="Times New Roman" w:hAnsi="Times New Roman" w:cs="Times New Roman"/>
                <w:sz w:val="18"/>
                <w:szCs w:val="18"/>
                <w:cs/>
              </w:rPr>
              <w:t xml:space="preserve"> </w:t>
            </w:r>
            <w:r w:rsidRPr="00FE2FBF">
              <w:rPr>
                <w:rFonts w:ascii="Times New Roman" w:hAnsi="Times New Roman" w:cs="Times New Roman"/>
                <w:sz w:val="18"/>
                <w:szCs w:val="18"/>
              </w:rPr>
              <w:t>2023</w:t>
            </w:r>
          </w:p>
        </w:tc>
        <w:tc>
          <w:tcPr>
            <w:tcW w:w="90" w:type="dxa"/>
            <w:shd w:val="clear" w:color="auto" w:fill="auto"/>
          </w:tcPr>
          <w:p w14:paraId="68615B96"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7A036FEA"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70E96FD2"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4673C965" w14:textId="77777777" w:rsidR="00FE2FBF" w:rsidRPr="00FE2FBF" w:rsidRDefault="00FE2FBF" w:rsidP="00FE2FBF">
            <w:pPr>
              <w:tabs>
                <w:tab w:val="decimal" w:pos="538"/>
              </w:tabs>
              <w:spacing w:line="260" w:lineRule="exact"/>
              <w:rPr>
                <w:rFonts w:ascii="Times New Roman" w:hAnsi="Times New Roman" w:cs="Times New Roman"/>
                <w:sz w:val="18"/>
                <w:szCs w:val="18"/>
              </w:rPr>
            </w:pPr>
            <w:r w:rsidRPr="00FE2FBF">
              <w:rPr>
                <w:rFonts w:ascii="Times New Roman" w:hAnsi="Times New Roman" w:cs="Times New Roman"/>
                <w:sz w:val="18"/>
                <w:szCs w:val="18"/>
              </w:rPr>
              <w:t>138.00</w:t>
            </w:r>
          </w:p>
        </w:tc>
      </w:tr>
      <w:tr w:rsidR="00FE2FBF" w:rsidRPr="00FE2FBF" w14:paraId="0F99970D" w14:textId="77777777" w:rsidTr="00804C40">
        <w:trPr>
          <w:trHeight w:val="171"/>
        </w:trPr>
        <w:tc>
          <w:tcPr>
            <w:tcW w:w="6660" w:type="dxa"/>
            <w:shd w:val="clear" w:color="auto" w:fill="auto"/>
            <w:vAlign w:val="bottom"/>
          </w:tcPr>
          <w:p w14:paraId="5D4CA3BC" w14:textId="77777777" w:rsidR="00FE2FBF" w:rsidRPr="00FE2FBF" w:rsidRDefault="00FE2FBF" w:rsidP="00804C40">
            <w:pPr>
              <w:spacing w:line="260" w:lineRule="exact"/>
              <w:ind w:left="362" w:right="98" w:hanging="180"/>
              <w:rPr>
                <w:rFonts w:ascii="Times New Roman" w:hAnsi="Times New Roman" w:cs="Times New Roman"/>
                <w:sz w:val="18"/>
                <w:szCs w:val="18"/>
                <w:cs/>
              </w:rPr>
            </w:pPr>
            <w:r w:rsidRPr="00FE2FBF">
              <w:rPr>
                <w:rFonts w:ascii="Times New Roman" w:hAnsi="Times New Roman" w:cs="Times New Roman"/>
                <w:sz w:val="18"/>
                <w:szCs w:val="18"/>
              </w:rPr>
              <w:t xml:space="preserve">- </w:t>
            </w:r>
            <w:r w:rsidRPr="00FE2FBF">
              <w:rPr>
                <w:rFonts w:ascii="Times New Roman" w:hAnsi="Times New Roman" w:cs="Times New Roman"/>
                <w:sz w:val="18"/>
                <w:szCs w:val="18"/>
                <w:lang w:eastAsia="ko-KR"/>
              </w:rPr>
              <w:t>additional</w:t>
            </w:r>
            <w:r w:rsidRPr="00FE2FBF">
              <w:rPr>
                <w:rFonts w:ascii="Times New Roman" w:hAnsi="Times New Roman" w:cs="Times New Roman"/>
                <w:sz w:val="18"/>
                <w:szCs w:val="18"/>
              </w:rPr>
              <w:t xml:space="preserve"> distribute in the year 2024 approved by the Annual General Meeting of the shareholders at Baht 0.15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w:t>
            </w:r>
            <w:r w:rsidRPr="00FE2FBF">
              <w:rPr>
                <w:rFonts w:ascii="Times New Roman" w:hAnsi="Times New Roman" w:cs="Times New Roman"/>
                <w:sz w:val="18"/>
                <w:szCs w:val="22"/>
              </w:rPr>
              <w:t xml:space="preserve">Baht </w:t>
            </w:r>
            <w:r w:rsidRPr="00FE2FBF">
              <w:rPr>
                <w:rFonts w:ascii="Times New Roman" w:hAnsi="Times New Roman" w:cs="Times New Roman"/>
                <w:sz w:val="18"/>
                <w:szCs w:val="18"/>
              </w:rPr>
              <w:t>207.00 million, paid on May 7, 2024</w:t>
            </w:r>
          </w:p>
        </w:tc>
        <w:tc>
          <w:tcPr>
            <w:tcW w:w="90" w:type="dxa"/>
            <w:shd w:val="clear" w:color="auto" w:fill="auto"/>
          </w:tcPr>
          <w:p w14:paraId="60324946"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0431E471" w14:textId="77777777" w:rsidR="00FE2FBF" w:rsidRPr="00FE2FBF" w:rsidRDefault="00FE2FBF" w:rsidP="00FE2FBF">
            <w:pPr>
              <w:tabs>
                <w:tab w:val="decimal" w:pos="538"/>
              </w:tabs>
              <w:spacing w:line="260" w:lineRule="exact"/>
              <w:rPr>
                <w:rFonts w:ascii="Times New Roman" w:hAnsi="Times New Roman" w:cs="Times New Roman"/>
                <w:sz w:val="18"/>
                <w:szCs w:val="18"/>
              </w:rPr>
            </w:pPr>
            <w:r w:rsidRPr="00FE2FBF">
              <w:rPr>
                <w:rFonts w:ascii="Times New Roman" w:hAnsi="Times New Roman" w:cs="Times New Roman"/>
                <w:sz w:val="18"/>
                <w:szCs w:val="18"/>
              </w:rPr>
              <w:t>207.00</w:t>
            </w:r>
          </w:p>
        </w:tc>
        <w:tc>
          <w:tcPr>
            <w:tcW w:w="90" w:type="dxa"/>
            <w:vAlign w:val="bottom"/>
          </w:tcPr>
          <w:p w14:paraId="091566A5"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150F8623"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7E1C9DD6" w14:textId="77777777" w:rsidTr="00804C40">
        <w:trPr>
          <w:trHeight w:val="81"/>
        </w:trPr>
        <w:tc>
          <w:tcPr>
            <w:tcW w:w="6660" w:type="dxa"/>
            <w:shd w:val="clear" w:color="auto" w:fill="auto"/>
            <w:vAlign w:val="bottom"/>
          </w:tcPr>
          <w:p w14:paraId="12449941" w14:textId="77777777" w:rsidR="00FE2FBF" w:rsidRPr="00FE2FBF" w:rsidRDefault="00FE2FBF" w:rsidP="00804C40">
            <w:pPr>
              <w:spacing w:line="260" w:lineRule="exact"/>
              <w:ind w:right="98"/>
              <w:rPr>
                <w:rFonts w:ascii="Times New Roman" w:hAnsi="Times New Roman" w:cs="Times New Roman"/>
                <w:sz w:val="18"/>
                <w:szCs w:val="18"/>
                <w:cs/>
                <w:lang w:eastAsia="ko-KR"/>
              </w:rPr>
            </w:pPr>
          </w:p>
        </w:tc>
        <w:tc>
          <w:tcPr>
            <w:tcW w:w="90" w:type="dxa"/>
            <w:shd w:val="clear" w:color="auto" w:fill="auto"/>
          </w:tcPr>
          <w:p w14:paraId="6CB809AF"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6B586BD1"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3A2D2AD6"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71D11B99"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79F1F90B" w14:textId="77777777" w:rsidTr="00804C40">
        <w:trPr>
          <w:trHeight w:val="320"/>
        </w:trPr>
        <w:tc>
          <w:tcPr>
            <w:tcW w:w="6660" w:type="dxa"/>
            <w:shd w:val="clear" w:color="auto" w:fill="auto"/>
            <w:vAlign w:val="bottom"/>
          </w:tcPr>
          <w:p w14:paraId="2AE01241" w14:textId="77777777" w:rsidR="00FE2FBF" w:rsidRPr="00FE2FBF" w:rsidRDefault="00FE2FBF" w:rsidP="00804C40">
            <w:pPr>
              <w:spacing w:line="260" w:lineRule="exact"/>
              <w:ind w:left="182" w:right="98" w:hanging="182"/>
              <w:rPr>
                <w:rFonts w:ascii="Times New Roman" w:hAnsi="Times New Roman" w:cs="Times New Roman"/>
                <w:sz w:val="18"/>
                <w:szCs w:val="18"/>
                <w:lang w:eastAsia="ko-KR"/>
              </w:rPr>
            </w:pPr>
            <w:r w:rsidRPr="00FE2FBF">
              <w:rPr>
                <w:rFonts w:ascii="Times New Roman" w:hAnsi="Times New Roman" w:cs="Times New Roman"/>
                <w:b/>
                <w:bCs/>
                <w:sz w:val="18"/>
                <w:szCs w:val="18"/>
              </w:rPr>
              <w:t>Dividends from the operations result of the year 2022 which was approved by Annual General Meeting of the shareholders on April</w:t>
            </w:r>
            <w:r w:rsidRPr="00FE2FBF">
              <w:rPr>
                <w:rFonts w:ascii="Times New Roman" w:hAnsi="Times New Roman" w:cs="Times New Roman"/>
                <w:b/>
                <w:bCs/>
                <w:sz w:val="18"/>
                <w:szCs w:val="18"/>
                <w:cs/>
              </w:rPr>
              <w:t xml:space="preserve"> </w:t>
            </w:r>
            <w:r w:rsidRPr="00FE2FBF">
              <w:rPr>
                <w:rFonts w:ascii="Times New Roman" w:hAnsi="Times New Roman" w:cs="Times New Roman"/>
                <w:b/>
                <w:bCs/>
                <w:sz w:val="18"/>
                <w:szCs w:val="18"/>
              </w:rPr>
              <w:t xml:space="preserve">27, 2023 at Baht 0.29 per share, </w:t>
            </w:r>
            <w:proofErr w:type="spellStart"/>
            <w:r w:rsidRPr="00FE2FBF">
              <w:rPr>
                <w:rFonts w:ascii="Times New Roman" w:hAnsi="Times New Roman" w:cs="Times New Roman"/>
                <w:b/>
                <w:bCs/>
                <w:sz w:val="18"/>
                <w:szCs w:val="18"/>
              </w:rPr>
              <w:t>totaling</w:t>
            </w:r>
            <w:proofErr w:type="spellEnd"/>
            <w:r w:rsidRPr="00FE2FBF">
              <w:rPr>
                <w:rFonts w:ascii="Times New Roman" w:hAnsi="Times New Roman" w:cs="Times New Roman"/>
                <w:b/>
                <w:bCs/>
                <w:sz w:val="18"/>
                <w:szCs w:val="18"/>
              </w:rPr>
              <w:t xml:space="preserve"> Baht 400.20 million</w:t>
            </w:r>
          </w:p>
        </w:tc>
        <w:tc>
          <w:tcPr>
            <w:tcW w:w="90" w:type="dxa"/>
            <w:shd w:val="clear" w:color="auto" w:fill="auto"/>
          </w:tcPr>
          <w:p w14:paraId="712916A9"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5057436F"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3EC2E4D9"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55D22568"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3DFDB9FF" w14:textId="77777777" w:rsidTr="00FE2FBF">
        <w:trPr>
          <w:trHeight w:val="70"/>
        </w:trPr>
        <w:tc>
          <w:tcPr>
            <w:tcW w:w="6660" w:type="dxa"/>
            <w:shd w:val="clear" w:color="auto" w:fill="auto"/>
            <w:vAlign w:val="bottom"/>
          </w:tcPr>
          <w:p w14:paraId="52EC1B46" w14:textId="77777777" w:rsidR="00FE2FBF" w:rsidRPr="00FE2FBF" w:rsidRDefault="00FE2FBF" w:rsidP="00804C40">
            <w:pPr>
              <w:spacing w:line="260" w:lineRule="exact"/>
              <w:ind w:left="362" w:right="98" w:hanging="180"/>
              <w:rPr>
                <w:rFonts w:ascii="Times New Roman" w:hAnsi="Times New Roman" w:cs="Times New Roman"/>
                <w:sz w:val="18"/>
                <w:szCs w:val="18"/>
                <w:cs/>
              </w:rPr>
            </w:pPr>
            <w:r w:rsidRPr="00FE2FBF">
              <w:rPr>
                <w:rFonts w:ascii="Times New Roman" w:hAnsi="Times New Roman" w:cs="Times New Roman"/>
                <w:sz w:val="18"/>
                <w:szCs w:val="18"/>
                <w:lang w:eastAsia="ko-KR"/>
              </w:rPr>
              <w:t>- distribute as interim dividends in the year 2022 approved by the Board of Directors’ meeting on</w:t>
            </w:r>
            <w:r w:rsidRPr="00FE2FBF">
              <w:rPr>
                <w:rFonts w:ascii="Times New Roman" w:hAnsi="Times New Roman" w:cs="Times New Roman"/>
                <w:sz w:val="18"/>
                <w:szCs w:val="18"/>
              </w:rPr>
              <w:t xml:space="preserve"> August 10, 2022 at Baht 0.09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124.20 million and on </w:t>
            </w:r>
            <w:r w:rsidRPr="00FE2FBF">
              <w:rPr>
                <w:rFonts w:ascii="Times New Roman" w:hAnsi="Times New Roman" w:cs="Times New Roman"/>
                <w:sz w:val="18"/>
                <w:szCs w:val="18"/>
                <w:lang w:eastAsia="ko-KR"/>
              </w:rPr>
              <w:t>September</w:t>
            </w:r>
            <w:r w:rsidRPr="00FE2FBF">
              <w:rPr>
                <w:rFonts w:ascii="Times New Roman" w:hAnsi="Times New Roman" w:cs="Times New Roman"/>
                <w:sz w:val="18"/>
                <w:szCs w:val="18"/>
                <w:cs/>
              </w:rPr>
              <w:t xml:space="preserve"> </w:t>
            </w:r>
            <w:r w:rsidRPr="00FE2FBF">
              <w:rPr>
                <w:rFonts w:ascii="Times New Roman" w:hAnsi="Times New Roman" w:cs="Times New Roman"/>
                <w:sz w:val="18"/>
                <w:szCs w:val="18"/>
              </w:rPr>
              <w:t xml:space="preserve">9, 2022 at Baht 0.08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110.40 million, paid in 2022</w:t>
            </w:r>
          </w:p>
        </w:tc>
        <w:tc>
          <w:tcPr>
            <w:tcW w:w="90" w:type="dxa"/>
            <w:shd w:val="clear" w:color="auto" w:fill="auto"/>
          </w:tcPr>
          <w:p w14:paraId="46DF2512"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799DF8CE"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3C5EEBCD"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vAlign w:val="bottom"/>
          </w:tcPr>
          <w:p w14:paraId="2088DFC8"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r>
      <w:tr w:rsidR="00FE2FBF" w:rsidRPr="00FE2FBF" w14:paraId="234F98F7" w14:textId="77777777" w:rsidTr="00804C40">
        <w:trPr>
          <w:trHeight w:val="66"/>
        </w:trPr>
        <w:tc>
          <w:tcPr>
            <w:tcW w:w="6660" w:type="dxa"/>
            <w:shd w:val="clear" w:color="auto" w:fill="auto"/>
            <w:vAlign w:val="bottom"/>
          </w:tcPr>
          <w:p w14:paraId="49D54A45" w14:textId="77777777" w:rsidR="00FE2FBF" w:rsidRPr="00FE2FBF" w:rsidRDefault="00FE2FBF" w:rsidP="00804C40">
            <w:pPr>
              <w:spacing w:line="260" w:lineRule="exact"/>
              <w:ind w:left="362" w:right="98" w:hanging="180"/>
              <w:rPr>
                <w:rFonts w:ascii="Times New Roman" w:hAnsi="Times New Roman" w:cs="Times New Roman"/>
                <w:sz w:val="18"/>
                <w:szCs w:val="18"/>
              </w:rPr>
            </w:pPr>
            <w:r w:rsidRPr="00FE2FBF">
              <w:rPr>
                <w:rFonts w:ascii="Times New Roman" w:hAnsi="Times New Roman" w:cs="Times New Roman"/>
                <w:sz w:val="18"/>
                <w:szCs w:val="18"/>
              </w:rPr>
              <w:t xml:space="preserve">- </w:t>
            </w:r>
            <w:r w:rsidRPr="00FE2FBF">
              <w:rPr>
                <w:rFonts w:ascii="Times New Roman" w:hAnsi="Times New Roman" w:cs="Times New Roman"/>
                <w:sz w:val="18"/>
                <w:szCs w:val="18"/>
                <w:lang w:eastAsia="ko-KR"/>
              </w:rPr>
              <w:t>additional</w:t>
            </w:r>
            <w:r w:rsidRPr="00FE2FBF">
              <w:rPr>
                <w:rFonts w:ascii="Times New Roman" w:hAnsi="Times New Roman" w:cs="Times New Roman"/>
                <w:sz w:val="18"/>
                <w:szCs w:val="18"/>
              </w:rPr>
              <w:t xml:space="preserve"> distribute in the year 2023 approved by the Annual General Meeting of the shareholders at Baht 0.12 per share, </w:t>
            </w:r>
            <w:proofErr w:type="spellStart"/>
            <w:r w:rsidRPr="00FE2FBF">
              <w:rPr>
                <w:rFonts w:ascii="Times New Roman" w:hAnsi="Times New Roman" w:cs="Times New Roman"/>
                <w:sz w:val="18"/>
                <w:szCs w:val="18"/>
              </w:rPr>
              <w:t>totaling</w:t>
            </w:r>
            <w:proofErr w:type="spellEnd"/>
            <w:r w:rsidRPr="00FE2FBF">
              <w:rPr>
                <w:rFonts w:ascii="Times New Roman" w:hAnsi="Times New Roman" w:cs="Times New Roman"/>
                <w:sz w:val="18"/>
                <w:szCs w:val="18"/>
              </w:rPr>
              <w:t xml:space="preserve"> Baht 165.60 million, paid on May 11, 2023</w:t>
            </w:r>
          </w:p>
        </w:tc>
        <w:tc>
          <w:tcPr>
            <w:tcW w:w="90" w:type="dxa"/>
            <w:shd w:val="clear" w:color="auto" w:fill="auto"/>
          </w:tcPr>
          <w:p w14:paraId="168F22B8"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shd w:val="clear" w:color="auto" w:fill="auto"/>
            <w:vAlign w:val="bottom"/>
          </w:tcPr>
          <w:p w14:paraId="0C33A4AB" w14:textId="77777777" w:rsidR="00FE2FBF" w:rsidRPr="00FE2FBF" w:rsidRDefault="00FE2FBF" w:rsidP="00804C40">
            <w:pPr>
              <w:tabs>
                <w:tab w:val="decimal" w:pos="634"/>
              </w:tabs>
              <w:spacing w:line="260" w:lineRule="exact"/>
              <w:rPr>
                <w:rFonts w:ascii="Times New Roman" w:hAnsi="Times New Roman" w:cs="Times New Roman"/>
                <w:sz w:val="18"/>
                <w:szCs w:val="18"/>
              </w:rPr>
            </w:pPr>
          </w:p>
        </w:tc>
        <w:tc>
          <w:tcPr>
            <w:tcW w:w="90" w:type="dxa"/>
            <w:vAlign w:val="bottom"/>
          </w:tcPr>
          <w:p w14:paraId="3440F3F6" w14:textId="77777777" w:rsidR="00FE2FBF" w:rsidRPr="00FE2FBF" w:rsidRDefault="00FE2FBF" w:rsidP="00804C40">
            <w:pPr>
              <w:tabs>
                <w:tab w:val="decimal" w:pos="903"/>
              </w:tabs>
              <w:spacing w:line="260" w:lineRule="exact"/>
              <w:rPr>
                <w:rFonts w:ascii="Times New Roman" w:hAnsi="Times New Roman" w:cs="Times New Roman"/>
                <w:sz w:val="18"/>
                <w:szCs w:val="18"/>
              </w:rPr>
            </w:pPr>
          </w:p>
        </w:tc>
        <w:tc>
          <w:tcPr>
            <w:tcW w:w="900" w:type="dxa"/>
            <w:tcBorders>
              <w:bottom w:val="single" w:sz="4" w:space="0" w:color="auto"/>
            </w:tcBorders>
            <w:vAlign w:val="bottom"/>
          </w:tcPr>
          <w:p w14:paraId="3ADBF4EA" w14:textId="77777777" w:rsidR="00FE2FBF" w:rsidRPr="00FE2FBF" w:rsidRDefault="00FE2FBF" w:rsidP="00FE2FBF">
            <w:pPr>
              <w:tabs>
                <w:tab w:val="decimal" w:pos="538"/>
              </w:tabs>
              <w:spacing w:line="260" w:lineRule="exact"/>
              <w:rPr>
                <w:rFonts w:ascii="Times New Roman" w:hAnsi="Times New Roman" w:cs="Times New Roman"/>
                <w:sz w:val="18"/>
                <w:szCs w:val="18"/>
              </w:rPr>
            </w:pPr>
            <w:r w:rsidRPr="00FE2FBF">
              <w:rPr>
                <w:rFonts w:ascii="Times New Roman" w:hAnsi="Times New Roman" w:cs="Times New Roman"/>
                <w:sz w:val="18"/>
                <w:szCs w:val="18"/>
              </w:rPr>
              <w:t>165.60</w:t>
            </w:r>
          </w:p>
        </w:tc>
      </w:tr>
      <w:tr w:rsidR="00FE2FBF" w:rsidRPr="00FE2FBF" w14:paraId="4D56A04A" w14:textId="77777777" w:rsidTr="00FE2FBF">
        <w:trPr>
          <w:trHeight w:val="56"/>
        </w:trPr>
        <w:tc>
          <w:tcPr>
            <w:tcW w:w="6660" w:type="dxa"/>
            <w:shd w:val="clear" w:color="auto" w:fill="auto"/>
            <w:vAlign w:val="bottom"/>
          </w:tcPr>
          <w:p w14:paraId="3FABFB0C" w14:textId="77777777" w:rsidR="00FE2FBF" w:rsidRPr="00FE2FBF" w:rsidRDefault="00FE2FBF" w:rsidP="00804C40">
            <w:pPr>
              <w:spacing w:line="260" w:lineRule="exact"/>
              <w:ind w:right="98"/>
              <w:rPr>
                <w:rFonts w:ascii="Times New Roman" w:hAnsi="Times New Roman" w:cs="Times New Roman"/>
                <w:sz w:val="18"/>
                <w:szCs w:val="18"/>
                <w:cs/>
              </w:rPr>
            </w:pPr>
          </w:p>
        </w:tc>
        <w:tc>
          <w:tcPr>
            <w:tcW w:w="90" w:type="dxa"/>
            <w:shd w:val="clear" w:color="auto" w:fill="auto"/>
          </w:tcPr>
          <w:p w14:paraId="43CAC17E" w14:textId="77777777" w:rsidR="00FE2FBF" w:rsidRPr="00FE2FBF" w:rsidRDefault="00FE2FBF" w:rsidP="00804C40">
            <w:pPr>
              <w:spacing w:line="260" w:lineRule="exact"/>
              <w:ind w:left="522" w:right="98"/>
              <w:rPr>
                <w:rFonts w:ascii="Times New Roman" w:hAnsi="Times New Roman" w:cs="Times New Roman"/>
                <w:sz w:val="18"/>
                <w:szCs w:val="18"/>
                <w:cs/>
              </w:rPr>
            </w:pPr>
          </w:p>
        </w:tc>
        <w:tc>
          <w:tcPr>
            <w:tcW w:w="900" w:type="dxa"/>
            <w:tcBorders>
              <w:top w:val="single" w:sz="4" w:space="0" w:color="auto"/>
              <w:bottom w:val="double" w:sz="4" w:space="0" w:color="auto"/>
            </w:tcBorders>
            <w:shd w:val="clear" w:color="auto" w:fill="auto"/>
            <w:vAlign w:val="bottom"/>
          </w:tcPr>
          <w:p w14:paraId="546DD936" w14:textId="77777777" w:rsidR="00FE2FBF" w:rsidRPr="00FE2FBF" w:rsidRDefault="00FE2FBF" w:rsidP="00FE2FBF">
            <w:pPr>
              <w:tabs>
                <w:tab w:val="decimal" w:pos="538"/>
              </w:tabs>
              <w:spacing w:line="260" w:lineRule="exact"/>
              <w:rPr>
                <w:rFonts w:ascii="Times New Roman" w:hAnsi="Times New Roman" w:cs="Times New Roman"/>
                <w:sz w:val="18"/>
                <w:szCs w:val="18"/>
                <w:cs/>
              </w:rPr>
            </w:pPr>
            <w:r w:rsidRPr="00FE2FBF">
              <w:rPr>
                <w:rFonts w:ascii="Times New Roman" w:hAnsi="Times New Roman" w:cs="Times New Roman"/>
                <w:sz w:val="18"/>
                <w:szCs w:val="18"/>
              </w:rPr>
              <w:t>621.00</w:t>
            </w:r>
          </w:p>
        </w:tc>
        <w:tc>
          <w:tcPr>
            <w:tcW w:w="90" w:type="dxa"/>
            <w:vAlign w:val="bottom"/>
          </w:tcPr>
          <w:p w14:paraId="1532CFAD" w14:textId="77777777" w:rsidR="00FE2FBF" w:rsidRPr="00FE2FBF" w:rsidRDefault="00FE2FBF" w:rsidP="00804C40">
            <w:pPr>
              <w:tabs>
                <w:tab w:val="decimal" w:pos="903"/>
              </w:tabs>
              <w:spacing w:line="260" w:lineRule="exact"/>
              <w:rPr>
                <w:rFonts w:ascii="Times New Roman" w:hAnsi="Times New Roman" w:cs="Times New Roman"/>
                <w:sz w:val="18"/>
                <w:szCs w:val="18"/>
                <w:cs/>
              </w:rPr>
            </w:pPr>
          </w:p>
        </w:tc>
        <w:tc>
          <w:tcPr>
            <w:tcW w:w="900" w:type="dxa"/>
            <w:tcBorders>
              <w:top w:val="single" w:sz="4" w:space="0" w:color="auto"/>
              <w:bottom w:val="single" w:sz="4" w:space="0" w:color="auto"/>
            </w:tcBorders>
            <w:vAlign w:val="bottom"/>
          </w:tcPr>
          <w:p w14:paraId="5955D844" w14:textId="77777777" w:rsidR="00FE2FBF" w:rsidRPr="00FE2FBF" w:rsidRDefault="00FE2FBF" w:rsidP="00FE2FBF">
            <w:pPr>
              <w:tabs>
                <w:tab w:val="decimal" w:pos="538"/>
              </w:tabs>
              <w:spacing w:line="260" w:lineRule="exact"/>
              <w:rPr>
                <w:rFonts w:ascii="Times New Roman" w:hAnsi="Times New Roman" w:cs="Times New Roman"/>
                <w:sz w:val="18"/>
                <w:szCs w:val="18"/>
                <w:cs/>
              </w:rPr>
            </w:pPr>
            <w:r w:rsidRPr="00FE2FBF">
              <w:rPr>
                <w:rFonts w:ascii="Times New Roman" w:hAnsi="Times New Roman" w:cs="Times New Roman"/>
                <w:sz w:val="18"/>
                <w:szCs w:val="18"/>
              </w:rPr>
              <w:t>593.40</w:t>
            </w:r>
          </w:p>
        </w:tc>
      </w:tr>
    </w:tbl>
    <w:p w14:paraId="3E1F5354" w14:textId="19234B27" w:rsidR="003C304C" w:rsidRPr="004B28E4" w:rsidRDefault="003C304C" w:rsidP="001467CC">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 xml:space="preserve">TRANSACTIONS  WITH </w:t>
      </w:r>
      <w:r w:rsidR="0098064C" w:rsidRPr="004B28E4">
        <w:rPr>
          <w:rFonts w:ascii="Times New Roman" w:hAnsi="Times New Roman" w:cs="Times New Roman"/>
          <w:b/>
          <w:bCs/>
          <w:cs/>
          <w:lang w:val="en-US"/>
        </w:rPr>
        <w:t xml:space="preserve"> </w:t>
      </w:r>
      <w:r w:rsidR="0098064C" w:rsidRPr="004B28E4">
        <w:rPr>
          <w:rFonts w:ascii="Times New Roman" w:hAnsi="Times New Roman" w:cs="Times New Roman"/>
          <w:b/>
          <w:bCs/>
          <w:lang w:val="en-US"/>
        </w:rPr>
        <w:t>RELATED  PARTIES</w:t>
      </w:r>
    </w:p>
    <w:p w14:paraId="52CCA298" w14:textId="681CF22D" w:rsidR="005061DA" w:rsidRPr="004B28E4" w:rsidRDefault="005061DA" w:rsidP="00E679CD">
      <w:pPr>
        <w:pStyle w:val="a1"/>
        <w:tabs>
          <w:tab w:val="left" w:pos="567"/>
        </w:tabs>
        <w:spacing w:after="240"/>
        <w:ind w:left="547" w:right="0"/>
        <w:jc w:val="both"/>
        <w:rPr>
          <w:sz w:val="24"/>
          <w:szCs w:val="24"/>
          <w:lang w:val="x-none" w:eastAsia="x-none"/>
        </w:rPr>
      </w:pPr>
      <w:r w:rsidRPr="004B28E4">
        <w:rPr>
          <w:sz w:val="24"/>
          <w:szCs w:val="24"/>
          <w:lang w:val="x-none" w:eastAsia="x-none"/>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355C9DEC" w14:textId="77777777" w:rsidR="005061DA" w:rsidRPr="004B28E4" w:rsidRDefault="00760786" w:rsidP="00C27A64">
      <w:pPr>
        <w:pStyle w:val="a1"/>
        <w:spacing w:before="240" w:after="240"/>
        <w:ind w:left="547" w:right="0"/>
        <w:jc w:val="both"/>
        <w:rPr>
          <w:sz w:val="24"/>
          <w:szCs w:val="24"/>
          <w:lang w:val="x-none" w:eastAsia="x-none"/>
        </w:rPr>
      </w:pPr>
      <w:r w:rsidRPr="004B28E4">
        <w:rPr>
          <w:sz w:val="24"/>
          <w:szCs w:val="24"/>
          <w:lang w:val="x-none" w:eastAsia="x-none"/>
        </w:rPr>
        <w:br w:type="page"/>
      </w:r>
      <w:r w:rsidR="005061DA" w:rsidRPr="004B28E4">
        <w:rPr>
          <w:sz w:val="24"/>
          <w:szCs w:val="24"/>
          <w:lang w:val="x-none" w:eastAsia="x-none"/>
        </w:rPr>
        <w:lastRenderedPageBreak/>
        <w:t>In considering each possible related person or parties relationship, attention is directed to the substance of the relationship, not merely the legal form.</w:t>
      </w:r>
    </w:p>
    <w:p w14:paraId="3D2346CB" w14:textId="77777777" w:rsidR="005061DA" w:rsidRPr="004B28E4" w:rsidRDefault="005061DA" w:rsidP="00C27A64">
      <w:pPr>
        <w:pStyle w:val="BodyTextIndent"/>
        <w:spacing w:after="240" w:line="240" w:lineRule="auto"/>
        <w:ind w:left="547" w:right="-43"/>
        <w:jc w:val="both"/>
        <w:rPr>
          <w:rFonts w:ascii="Times New Roman" w:hAnsi="Times New Roman" w:cs="Times New Roman"/>
          <w:sz w:val="24"/>
          <w:szCs w:val="24"/>
        </w:rPr>
      </w:pPr>
      <w:r w:rsidRPr="004B28E4">
        <w:rPr>
          <w:rFonts w:ascii="Times New Roman" w:hAnsi="Times New Roman" w:cs="Times New Roman"/>
          <w:sz w:val="24"/>
          <w:szCs w:val="24"/>
        </w:rPr>
        <w:t>Transactions with related person or parties are conducted at market prices or, where no market price exists, at contractually agreed prices.</w:t>
      </w:r>
    </w:p>
    <w:p w14:paraId="0D5FAE58" w14:textId="77777777" w:rsidR="00D90671" w:rsidRPr="004B28E4" w:rsidRDefault="00D73502" w:rsidP="00C27A64">
      <w:pPr>
        <w:pStyle w:val="BodyTextIndent"/>
        <w:spacing w:after="240" w:line="240" w:lineRule="auto"/>
        <w:ind w:left="547" w:right="-43"/>
        <w:jc w:val="both"/>
        <w:rPr>
          <w:rFonts w:ascii="Times New Roman" w:hAnsi="Times New Roman" w:cs="Times New Roman"/>
          <w:sz w:val="24"/>
          <w:szCs w:val="24"/>
          <w:lang w:val="en-US"/>
        </w:rPr>
      </w:pPr>
      <w:r w:rsidRPr="004B28E4">
        <w:rPr>
          <w:rFonts w:ascii="Times New Roman" w:hAnsi="Times New Roman" w:cs="Times New Roman"/>
          <w:sz w:val="24"/>
          <w:szCs w:val="24"/>
        </w:rPr>
        <w:t>The relationship</w:t>
      </w:r>
      <w:r w:rsidR="00F02DB1" w:rsidRPr="004B28E4">
        <w:rPr>
          <w:rFonts w:ascii="Times New Roman" w:hAnsi="Times New Roman" w:cs="Times New Roman"/>
          <w:sz w:val="24"/>
          <w:szCs w:val="24"/>
          <w:lang w:val="en-US"/>
        </w:rPr>
        <w:t>s</w:t>
      </w:r>
      <w:r w:rsidRPr="004B28E4">
        <w:rPr>
          <w:rFonts w:ascii="Times New Roman" w:hAnsi="Times New Roman" w:cs="Times New Roman"/>
          <w:sz w:val="24"/>
          <w:szCs w:val="24"/>
        </w:rPr>
        <w:t xml:space="preserve"> between the Company and relat</w:t>
      </w:r>
      <w:r w:rsidR="00757920" w:rsidRPr="004B28E4">
        <w:rPr>
          <w:rFonts w:ascii="Times New Roman" w:hAnsi="Times New Roman" w:cs="Times New Roman"/>
          <w:sz w:val="24"/>
          <w:szCs w:val="24"/>
        </w:rPr>
        <w:t>ed parties are summariz</w:t>
      </w:r>
      <w:r w:rsidR="007521C1" w:rsidRPr="004B28E4">
        <w:rPr>
          <w:rFonts w:ascii="Times New Roman" w:hAnsi="Times New Roman" w:cs="Times New Roman"/>
          <w:sz w:val="24"/>
          <w:szCs w:val="24"/>
        </w:rPr>
        <w:t xml:space="preserve">ed </w:t>
      </w:r>
      <w:r w:rsidR="00221896" w:rsidRPr="004B28E4">
        <w:rPr>
          <w:rFonts w:ascii="Times New Roman" w:hAnsi="Times New Roman" w:cs="Times New Roman"/>
          <w:sz w:val="24"/>
          <w:szCs w:val="24"/>
          <w:lang w:val="en-US"/>
        </w:rPr>
        <w:t>as follows</w:t>
      </w:r>
      <w:r w:rsidR="00B11BCF" w:rsidRPr="004B28E4">
        <w:rPr>
          <w:rFonts w:ascii="Times New Roman" w:hAnsi="Times New Roman" w:cs="Times New Roman"/>
          <w:sz w:val="24"/>
          <w:szCs w:val="24"/>
          <w:lang w:val="en-US"/>
        </w:rPr>
        <w:t>:</w:t>
      </w:r>
    </w:p>
    <w:tbl>
      <w:tblPr>
        <w:tblW w:w="8640" w:type="dxa"/>
        <w:tblInd w:w="630" w:type="dxa"/>
        <w:tblLook w:val="0000" w:firstRow="0" w:lastRow="0" w:firstColumn="0" w:lastColumn="0" w:noHBand="0" w:noVBand="0"/>
      </w:tblPr>
      <w:tblGrid>
        <w:gridCol w:w="5670"/>
        <w:gridCol w:w="2970"/>
      </w:tblGrid>
      <w:tr w:rsidR="004B28E4" w:rsidRPr="004B28E4" w14:paraId="031CFF57" w14:textId="77777777" w:rsidTr="00291D5D">
        <w:tc>
          <w:tcPr>
            <w:tcW w:w="5670" w:type="dxa"/>
            <w:tcBorders>
              <w:top w:val="nil"/>
              <w:left w:val="nil"/>
              <w:bottom w:val="nil"/>
              <w:right w:val="nil"/>
            </w:tcBorders>
          </w:tcPr>
          <w:p w14:paraId="2AB01C38" w14:textId="77777777" w:rsidR="00D73502" w:rsidRPr="004B28E4" w:rsidRDefault="00D73502" w:rsidP="00291D5D">
            <w:pPr>
              <w:tabs>
                <w:tab w:val="left" w:pos="900"/>
                <w:tab w:val="left" w:pos="2160"/>
                <w:tab w:val="decimal" w:pos="7380"/>
                <w:tab w:val="center" w:pos="8460"/>
              </w:tabs>
              <w:spacing w:line="300" w:lineRule="exact"/>
              <w:ind w:left="132" w:right="114" w:hanging="153"/>
              <w:jc w:val="center"/>
              <w:rPr>
                <w:rFonts w:cs="Times New Roman"/>
                <w:b/>
                <w:bCs/>
                <w:sz w:val="24"/>
                <w:szCs w:val="24"/>
              </w:rPr>
            </w:pPr>
            <w:r w:rsidRPr="004B28E4">
              <w:rPr>
                <w:rFonts w:cs="Times New Roman"/>
                <w:b/>
                <w:bCs/>
                <w:sz w:val="24"/>
                <w:szCs w:val="24"/>
              </w:rPr>
              <w:t>Company name</w:t>
            </w:r>
          </w:p>
        </w:tc>
        <w:tc>
          <w:tcPr>
            <w:tcW w:w="2970" w:type="dxa"/>
            <w:tcBorders>
              <w:top w:val="nil"/>
              <w:left w:val="nil"/>
              <w:bottom w:val="nil"/>
              <w:right w:val="nil"/>
            </w:tcBorders>
          </w:tcPr>
          <w:p w14:paraId="4137574D" w14:textId="77777777" w:rsidR="00D73502" w:rsidRPr="004B28E4" w:rsidRDefault="00D73502" w:rsidP="00291D5D">
            <w:pPr>
              <w:tabs>
                <w:tab w:val="left" w:pos="900"/>
                <w:tab w:val="left" w:pos="2160"/>
                <w:tab w:val="decimal" w:pos="7380"/>
                <w:tab w:val="center" w:pos="8460"/>
              </w:tabs>
              <w:spacing w:line="300" w:lineRule="exact"/>
              <w:jc w:val="center"/>
              <w:rPr>
                <w:rFonts w:cs="Times New Roman"/>
                <w:b/>
                <w:bCs/>
                <w:sz w:val="24"/>
                <w:szCs w:val="24"/>
              </w:rPr>
            </w:pPr>
            <w:r w:rsidRPr="004B28E4">
              <w:rPr>
                <w:rFonts w:cs="Times New Roman"/>
                <w:b/>
                <w:bCs/>
                <w:sz w:val="24"/>
                <w:szCs w:val="24"/>
              </w:rPr>
              <w:t>Relationship</w:t>
            </w:r>
          </w:p>
        </w:tc>
      </w:tr>
      <w:tr w:rsidR="004B28E4" w:rsidRPr="004B28E4" w14:paraId="6956FE13" w14:textId="77777777" w:rsidTr="00291D5D">
        <w:tc>
          <w:tcPr>
            <w:tcW w:w="5670" w:type="dxa"/>
            <w:tcBorders>
              <w:top w:val="nil"/>
              <w:left w:val="nil"/>
              <w:bottom w:val="nil"/>
              <w:right w:val="nil"/>
            </w:tcBorders>
          </w:tcPr>
          <w:p w14:paraId="0A7C6255" w14:textId="77777777" w:rsidR="003107D6" w:rsidRPr="004B28E4" w:rsidRDefault="003107D6" w:rsidP="00291D5D">
            <w:pPr>
              <w:tabs>
                <w:tab w:val="left" w:pos="900"/>
                <w:tab w:val="left" w:pos="2160"/>
                <w:tab w:val="decimal" w:pos="7380"/>
                <w:tab w:val="center" w:pos="8460"/>
              </w:tabs>
              <w:spacing w:line="300" w:lineRule="exact"/>
              <w:ind w:left="132" w:right="-18" w:hanging="180"/>
              <w:jc w:val="center"/>
              <w:rPr>
                <w:rFonts w:cs="Times New Roman"/>
                <w:b/>
                <w:bCs/>
                <w:sz w:val="24"/>
                <w:szCs w:val="24"/>
              </w:rPr>
            </w:pPr>
          </w:p>
        </w:tc>
        <w:tc>
          <w:tcPr>
            <w:tcW w:w="2970" w:type="dxa"/>
            <w:tcBorders>
              <w:top w:val="nil"/>
              <w:left w:val="nil"/>
              <w:bottom w:val="nil"/>
              <w:right w:val="nil"/>
            </w:tcBorders>
          </w:tcPr>
          <w:p w14:paraId="60D5136C" w14:textId="77777777" w:rsidR="003107D6" w:rsidRPr="004B28E4" w:rsidRDefault="003107D6" w:rsidP="00291D5D">
            <w:pPr>
              <w:tabs>
                <w:tab w:val="left" w:pos="900"/>
                <w:tab w:val="left" w:pos="2160"/>
                <w:tab w:val="decimal" w:pos="7380"/>
                <w:tab w:val="center" w:pos="8460"/>
              </w:tabs>
              <w:spacing w:line="300" w:lineRule="exact"/>
              <w:jc w:val="center"/>
              <w:rPr>
                <w:rFonts w:cs="Times New Roman"/>
                <w:b/>
                <w:bCs/>
                <w:sz w:val="24"/>
                <w:szCs w:val="24"/>
              </w:rPr>
            </w:pPr>
          </w:p>
        </w:tc>
      </w:tr>
      <w:tr w:rsidR="004B28E4" w:rsidRPr="004B28E4" w14:paraId="03126829" w14:textId="77777777" w:rsidTr="00291D5D">
        <w:tc>
          <w:tcPr>
            <w:tcW w:w="5670" w:type="dxa"/>
            <w:tcBorders>
              <w:top w:val="nil"/>
              <w:left w:val="nil"/>
              <w:bottom w:val="nil"/>
              <w:right w:val="nil"/>
            </w:tcBorders>
          </w:tcPr>
          <w:p w14:paraId="495E0661" w14:textId="77777777" w:rsidR="00D73502" w:rsidRPr="004B28E4" w:rsidRDefault="00D73502"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Taokaenoi</w:t>
            </w:r>
            <w:proofErr w:type="spellEnd"/>
            <w:r w:rsidRPr="004B28E4">
              <w:rPr>
                <w:rFonts w:cs="Times New Roman"/>
                <w:sz w:val="24"/>
                <w:szCs w:val="24"/>
              </w:rPr>
              <w:t xml:space="preserve"> Restaurant &amp; Franchise Company Limited</w:t>
            </w:r>
          </w:p>
        </w:tc>
        <w:tc>
          <w:tcPr>
            <w:tcW w:w="2970" w:type="dxa"/>
            <w:tcBorders>
              <w:top w:val="nil"/>
              <w:left w:val="nil"/>
              <w:bottom w:val="nil"/>
              <w:right w:val="nil"/>
            </w:tcBorders>
          </w:tcPr>
          <w:p w14:paraId="37278B29" w14:textId="77777777" w:rsidR="00D73502" w:rsidRPr="004B28E4" w:rsidRDefault="00D73502"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Subsidiary</w:t>
            </w:r>
          </w:p>
        </w:tc>
      </w:tr>
      <w:tr w:rsidR="004B28E4" w:rsidRPr="004B28E4" w14:paraId="13DE6CE2" w14:textId="77777777" w:rsidTr="00291D5D">
        <w:tc>
          <w:tcPr>
            <w:tcW w:w="5670" w:type="dxa"/>
            <w:tcBorders>
              <w:top w:val="nil"/>
              <w:left w:val="nil"/>
              <w:bottom w:val="nil"/>
              <w:right w:val="nil"/>
            </w:tcBorders>
          </w:tcPr>
          <w:p w14:paraId="74328C36" w14:textId="77777777" w:rsidR="00D73502" w:rsidRPr="004B28E4" w:rsidRDefault="00D73502"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Taokaenoi</w:t>
            </w:r>
            <w:proofErr w:type="spellEnd"/>
            <w:r w:rsidRPr="004B28E4">
              <w:rPr>
                <w:rFonts w:cs="Times New Roman"/>
                <w:sz w:val="24"/>
                <w:szCs w:val="24"/>
              </w:rPr>
              <w:t xml:space="preserve"> Care Company Limited</w:t>
            </w:r>
          </w:p>
        </w:tc>
        <w:tc>
          <w:tcPr>
            <w:tcW w:w="2970" w:type="dxa"/>
            <w:tcBorders>
              <w:top w:val="nil"/>
              <w:left w:val="nil"/>
              <w:bottom w:val="nil"/>
              <w:right w:val="nil"/>
            </w:tcBorders>
          </w:tcPr>
          <w:p w14:paraId="5239F0F9" w14:textId="77777777" w:rsidR="00D73502" w:rsidRPr="004B28E4" w:rsidRDefault="00D73502" w:rsidP="00291D5D">
            <w:pPr>
              <w:tabs>
                <w:tab w:val="left" w:pos="900"/>
                <w:tab w:val="left" w:pos="2160"/>
                <w:tab w:val="decimal" w:pos="7380"/>
                <w:tab w:val="center" w:pos="8460"/>
              </w:tabs>
              <w:spacing w:line="300" w:lineRule="exact"/>
              <w:ind w:left="132" w:right="-29" w:hanging="132"/>
              <w:rPr>
                <w:rFonts w:cs="Times New Roman"/>
                <w:sz w:val="24"/>
                <w:szCs w:val="24"/>
              </w:rPr>
            </w:pPr>
            <w:r w:rsidRPr="004B28E4">
              <w:rPr>
                <w:rFonts w:cs="Times New Roman"/>
                <w:sz w:val="24"/>
                <w:szCs w:val="24"/>
              </w:rPr>
              <w:t>Subsidiary</w:t>
            </w:r>
          </w:p>
        </w:tc>
      </w:tr>
      <w:tr w:rsidR="004B28E4" w:rsidRPr="004B28E4" w14:paraId="1EA2115F" w14:textId="77777777" w:rsidTr="00291D5D">
        <w:tc>
          <w:tcPr>
            <w:tcW w:w="5670" w:type="dxa"/>
            <w:tcBorders>
              <w:top w:val="nil"/>
              <w:left w:val="nil"/>
              <w:bottom w:val="nil"/>
              <w:right w:val="nil"/>
            </w:tcBorders>
          </w:tcPr>
          <w:p w14:paraId="5703C735" w14:textId="77777777" w:rsidR="00D73502" w:rsidRPr="004B28E4" w:rsidRDefault="00D73502" w:rsidP="00291D5D">
            <w:pPr>
              <w:tabs>
                <w:tab w:val="left" w:pos="900"/>
                <w:tab w:val="left" w:pos="2160"/>
                <w:tab w:val="decimal" w:pos="7380"/>
                <w:tab w:val="center" w:pos="8460"/>
              </w:tabs>
              <w:spacing w:line="300" w:lineRule="exact"/>
              <w:ind w:left="132" w:right="-29" w:hanging="180"/>
              <w:rPr>
                <w:rFonts w:cs="Times New Roman"/>
                <w:sz w:val="24"/>
                <w:szCs w:val="24"/>
              </w:rPr>
            </w:pPr>
            <w:r w:rsidRPr="004B28E4">
              <w:rPr>
                <w:rFonts w:cs="Times New Roman"/>
                <w:sz w:val="24"/>
                <w:szCs w:val="24"/>
              </w:rPr>
              <w:t>NCP Trading &amp; Supply Company Limited</w:t>
            </w:r>
          </w:p>
        </w:tc>
        <w:tc>
          <w:tcPr>
            <w:tcW w:w="2970" w:type="dxa"/>
            <w:tcBorders>
              <w:top w:val="nil"/>
              <w:left w:val="nil"/>
              <w:bottom w:val="nil"/>
              <w:right w:val="nil"/>
            </w:tcBorders>
          </w:tcPr>
          <w:p w14:paraId="46FE236E" w14:textId="77777777" w:rsidR="00D73502" w:rsidRPr="004B28E4" w:rsidRDefault="00D73502"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Subsidiary</w:t>
            </w:r>
          </w:p>
        </w:tc>
      </w:tr>
      <w:tr w:rsidR="004B28E4" w:rsidRPr="004B28E4" w14:paraId="7B7DBFF8" w14:textId="77777777" w:rsidTr="00291D5D">
        <w:tc>
          <w:tcPr>
            <w:tcW w:w="5670" w:type="dxa"/>
            <w:tcBorders>
              <w:top w:val="nil"/>
              <w:left w:val="nil"/>
              <w:bottom w:val="nil"/>
              <w:right w:val="nil"/>
            </w:tcBorders>
          </w:tcPr>
          <w:p w14:paraId="4A813E41" w14:textId="77777777" w:rsidR="00D73502" w:rsidRPr="004B28E4" w:rsidRDefault="00F02DB1" w:rsidP="00291D5D">
            <w:pPr>
              <w:tabs>
                <w:tab w:val="left" w:pos="900"/>
                <w:tab w:val="left" w:pos="2160"/>
                <w:tab w:val="decimal" w:pos="7380"/>
                <w:tab w:val="center" w:pos="8460"/>
              </w:tabs>
              <w:spacing w:line="300" w:lineRule="exact"/>
              <w:ind w:left="132" w:right="-29" w:hanging="180"/>
              <w:rPr>
                <w:rFonts w:cs="Times New Roman"/>
                <w:sz w:val="24"/>
                <w:szCs w:val="24"/>
              </w:rPr>
            </w:pPr>
            <w:r w:rsidRPr="004B28E4">
              <w:rPr>
                <w:rFonts w:cs="Times New Roman"/>
                <w:sz w:val="24"/>
                <w:szCs w:val="24"/>
              </w:rPr>
              <w:t>TAOKAENOI</w:t>
            </w:r>
            <w:r w:rsidR="00F56B9E" w:rsidRPr="004B28E4">
              <w:rPr>
                <w:rFonts w:cs="Times New Roman"/>
                <w:sz w:val="24"/>
                <w:szCs w:val="24"/>
              </w:rPr>
              <w:t xml:space="preserve"> USA, Inc</w:t>
            </w:r>
            <w:r w:rsidR="00D73502" w:rsidRPr="004B28E4">
              <w:rPr>
                <w:rFonts w:cs="Times New Roman"/>
                <w:sz w:val="24"/>
                <w:szCs w:val="24"/>
              </w:rPr>
              <w:t>.</w:t>
            </w:r>
          </w:p>
        </w:tc>
        <w:tc>
          <w:tcPr>
            <w:tcW w:w="2970" w:type="dxa"/>
            <w:tcBorders>
              <w:top w:val="nil"/>
              <w:left w:val="nil"/>
              <w:bottom w:val="nil"/>
              <w:right w:val="nil"/>
            </w:tcBorders>
          </w:tcPr>
          <w:p w14:paraId="5B3E2E29" w14:textId="77777777" w:rsidR="00D73502" w:rsidRPr="004B28E4" w:rsidRDefault="00D73502"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Subsidiary</w:t>
            </w:r>
          </w:p>
        </w:tc>
      </w:tr>
      <w:tr w:rsidR="004B28E4" w:rsidRPr="004B28E4" w14:paraId="2A7FA1B0" w14:textId="77777777" w:rsidTr="00291D5D">
        <w:tc>
          <w:tcPr>
            <w:tcW w:w="5670" w:type="dxa"/>
            <w:tcBorders>
              <w:top w:val="nil"/>
              <w:left w:val="nil"/>
              <w:bottom w:val="nil"/>
              <w:right w:val="nil"/>
            </w:tcBorders>
          </w:tcPr>
          <w:p w14:paraId="223A8E92" w14:textId="77777777" w:rsidR="003A7C11" w:rsidRPr="004B28E4" w:rsidRDefault="003A7C11"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Bists</w:t>
            </w:r>
            <w:proofErr w:type="spellEnd"/>
            <w:r w:rsidRPr="004B28E4">
              <w:rPr>
                <w:rFonts w:cs="Times New Roman"/>
                <w:sz w:val="24"/>
                <w:szCs w:val="24"/>
              </w:rPr>
              <w:t xml:space="preserve"> </w:t>
            </w:r>
            <w:proofErr w:type="spellStart"/>
            <w:r w:rsidRPr="004B28E4">
              <w:rPr>
                <w:rFonts w:cs="Times New Roman"/>
                <w:sz w:val="24"/>
                <w:szCs w:val="24"/>
              </w:rPr>
              <w:t>Inno</w:t>
            </w:r>
            <w:proofErr w:type="spellEnd"/>
            <w:r w:rsidRPr="004B28E4">
              <w:rPr>
                <w:rFonts w:cs="Times New Roman"/>
                <w:sz w:val="24"/>
                <w:szCs w:val="24"/>
              </w:rPr>
              <w:t xml:space="preserve"> Reform Company Limited</w:t>
            </w:r>
          </w:p>
        </w:tc>
        <w:tc>
          <w:tcPr>
            <w:tcW w:w="2970" w:type="dxa"/>
            <w:tcBorders>
              <w:top w:val="nil"/>
              <w:left w:val="nil"/>
              <w:bottom w:val="nil"/>
              <w:right w:val="nil"/>
            </w:tcBorders>
          </w:tcPr>
          <w:p w14:paraId="3B7C4C15" w14:textId="77777777" w:rsidR="003A7C11" w:rsidRPr="004B28E4" w:rsidRDefault="003A7C11"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Associate</w:t>
            </w:r>
          </w:p>
        </w:tc>
      </w:tr>
      <w:tr w:rsidR="004B28E4" w:rsidRPr="004B28E4" w14:paraId="31C705C6" w14:textId="77777777" w:rsidTr="00291D5D">
        <w:tc>
          <w:tcPr>
            <w:tcW w:w="5670" w:type="dxa"/>
            <w:tcBorders>
              <w:top w:val="nil"/>
              <w:left w:val="nil"/>
              <w:bottom w:val="nil"/>
              <w:right w:val="nil"/>
            </w:tcBorders>
          </w:tcPr>
          <w:p w14:paraId="7D6AB187" w14:textId="77777777" w:rsidR="00D73502" w:rsidRPr="004B28E4" w:rsidRDefault="00D73502"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Peeradechapan</w:t>
            </w:r>
            <w:proofErr w:type="spellEnd"/>
            <w:r w:rsidRPr="004B28E4">
              <w:rPr>
                <w:rFonts w:cs="Times New Roman"/>
                <w:sz w:val="24"/>
                <w:szCs w:val="24"/>
              </w:rPr>
              <w:t xml:space="preserve"> Holding Company Limited</w:t>
            </w:r>
          </w:p>
        </w:tc>
        <w:tc>
          <w:tcPr>
            <w:tcW w:w="2970" w:type="dxa"/>
            <w:tcBorders>
              <w:top w:val="nil"/>
              <w:left w:val="nil"/>
              <w:bottom w:val="nil"/>
              <w:right w:val="nil"/>
            </w:tcBorders>
          </w:tcPr>
          <w:p w14:paraId="01298B06" w14:textId="77777777" w:rsidR="00D73502" w:rsidRPr="004B28E4" w:rsidRDefault="00D73502"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Major shareholders</w:t>
            </w:r>
          </w:p>
        </w:tc>
      </w:tr>
      <w:tr w:rsidR="004B28E4" w:rsidRPr="004B28E4" w14:paraId="4F663FF8" w14:textId="77777777" w:rsidTr="00291D5D">
        <w:tc>
          <w:tcPr>
            <w:tcW w:w="5670" w:type="dxa"/>
            <w:tcBorders>
              <w:top w:val="nil"/>
              <w:left w:val="nil"/>
              <w:bottom w:val="nil"/>
              <w:right w:val="nil"/>
            </w:tcBorders>
          </w:tcPr>
          <w:p w14:paraId="3B35574C" w14:textId="77777777" w:rsidR="0098064C" w:rsidRPr="004B28E4" w:rsidRDefault="0098064C"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Itthipat</w:t>
            </w:r>
            <w:proofErr w:type="spellEnd"/>
            <w:r w:rsidRPr="004B28E4">
              <w:rPr>
                <w:rFonts w:cs="Times New Roman"/>
                <w:sz w:val="24"/>
                <w:szCs w:val="24"/>
              </w:rPr>
              <w:t xml:space="preserve"> </w:t>
            </w:r>
            <w:proofErr w:type="spellStart"/>
            <w:r w:rsidRPr="004B28E4">
              <w:rPr>
                <w:rFonts w:cs="Times New Roman"/>
                <w:sz w:val="24"/>
                <w:szCs w:val="24"/>
              </w:rPr>
              <w:t>Peeradechapan</w:t>
            </w:r>
            <w:proofErr w:type="spellEnd"/>
          </w:p>
        </w:tc>
        <w:tc>
          <w:tcPr>
            <w:tcW w:w="2970" w:type="dxa"/>
            <w:tcBorders>
              <w:top w:val="nil"/>
              <w:left w:val="nil"/>
              <w:bottom w:val="nil"/>
              <w:right w:val="nil"/>
            </w:tcBorders>
          </w:tcPr>
          <w:p w14:paraId="0862BFD7" w14:textId="77777777" w:rsidR="0098064C" w:rsidRPr="004B28E4" w:rsidRDefault="0098064C" w:rsidP="00291D5D">
            <w:pPr>
              <w:tabs>
                <w:tab w:val="left" w:pos="900"/>
                <w:tab w:val="left" w:pos="2160"/>
                <w:tab w:val="decimal" w:pos="7380"/>
                <w:tab w:val="center" w:pos="8460"/>
              </w:tabs>
              <w:spacing w:line="300" w:lineRule="exact"/>
              <w:ind w:right="-29"/>
              <w:rPr>
                <w:rFonts w:cs="Times New Roman"/>
                <w:sz w:val="24"/>
                <w:szCs w:val="24"/>
                <w:lang w:val="en-US"/>
              </w:rPr>
            </w:pPr>
            <w:r w:rsidRPr="004B28E4">
              <w:rPr>
                <w:rFonts w:cs="Times New Roman"/>
                <w:sz w:val="24"/>
                <w:szCs w:val="24"/>
                <w:lang w:val="en-US"/>
              </w:rPr>
              <w:t>Director</w:t>
            </w:r>
          </w:p>
        </w:tc>
      </w:tr>
      <w:tr w:rsidR="004B28E4" w:rsidRPr="004B28E4" w14:paraId="0E3F14F9" w14:textId="77777777" w:rsidTr="00291D5D">
        <w:tc>
          <w:tcPr>
            <w:tcW w:w="5670" w:type="dxa"/>
            <w:tcBorders>
              <w:top w:val="nil"/>
              <w:left w:val="nil"/>
              <w:bottom w:val="nil"/>
              <w:right w:val="nil"/>
            </w:tcBorders>
          </w:tcPr>
          <w:p w14:paraId="20B0F506" w14:textId="77777777" w:rsidR="0098064C" w:rsidRPr="004B28E4" w:rsidRDefault="0098064C"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Orrapat</w:t>
            </w:r>
            <w:proofErr w:type="spellEnd"/>
            <w:r w:rsidRPr="004B28E4">
              <w:rPr>
                <w:rFonts w:cs="Times New Roman"/>
                <w:sz w:val="24"/>
                <w:szCs w:val="24"/>
              </w:rPr>
              <w:t xml:space="preserve"> </w:t>
            </w:r>
            <w:proofErr w:type="spellStart"/>
            <w:r w:rsidRPr="004B28E4">
              <w:rPr>
                <w:rFonts w:cs="Times New Roman"/>
                <w:sz w:val="24"/>
                <w:szCs w:val="24"/>
              </w:rPr>
              <w:t>Peeradechapan</w:t>
            </w:r>
            <w:proofErr w:type="spellEnd"/>
          </w:p>
        </w:tc>
        <w:tc>
          <w:tcPr>
            <w:tcW w:w="2970" w:type="dxa"/>
            <w:tcBorders>
              <w:top w:val="nil"/>
              <w:left w:val="nil"/>
              <w:bottom w:val="nil"/>
              <w:right w:val="nil"/>
            </w:tcBorders>
          </w:tcPr>
          <w:p w14:paraId="3FB4982F" w14:textId="77777777" w:rsidR="0098064C" w:rsidRPr="004B28E4" w:rsidRDefault="0098064C"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Director</w:t>
            </w:r>
          </w:p>
        </w:tc>
      </w:tr>
      <w:tr w:rsidR="004B28E4" w:rsidRPr="004B28E4" w14:paraId="5B4466AD" w14:textId="77777777" w:rsidTr="00291D5D">
        <w:tc>
          <w:tcPr>
            <w:tcW w:w="5670" w:type="dxa"/>
            <w:tcBorders>
              <w:top w:val="nil"/>
              <w:left w:val="nil"/>
              <w:bottom w:val="nil"/>
              <w:right w:val="nil"/>
            </w:tcBorders>
          </w:tcPr>
          <w:p w14:paraId="25145C64" w14:textId="77777777" w:rsidR="0098064C" w:rsidRPr="004B28E4" w:rsidRDefault="0098064C" w:rsidP="00291D5D">
            <w:pPr>
              <w:tabs>
                <w:tab w:val="left" w:pos="900"/>
                <w:tab w:val="left" w:pos="2160"/>
                <w:tab w:val="decimal" w:pos="7380"/>
                <w:tab w:val="center" w:pos="8460"/>
              </w:tabs>
              <w:spacing w:line="300" w:lineRule="exact"/>
              <w:ind w:left="132" w:right="-29" w:hanging="180"/>
              <w:rPr>
                <w:rFonts w:cs="Times New Roman"/>
                <w:sz w:val="24"/>
                <w:szCs w:val="24"/>
              </w:rPr>
            </w:pPr>
            <w:proofErr w:type="spellStart"/>
            <w:r w:rsidRPr="004B28E4">
              <w:rPr>
                <w:rFonts w:cs="Times New Roman"/>
                <w:sz w:val="24"/>
                <w:szCs w:val="24"/>
              </w:rPr>
              <w:t>Nutchatpong</w:t>
            </w:r>
            <w:proofErr w:type="spellEnd"/>
            <w:r w:rsidRPr="004B28E4">
              <w:rPr>
                <w:rFonts w:cs="Times New Roman"/>
                <w:sz w:val="24"/>
                <w:szCs w:val="24"/>
              </w:rPr>
              <w:t xml:space="preserve"> </w:t>
            </w:r>
            <w:proofErr w:type="spellStart"/>
            <w:r w:rsidRPr="004B28E4">
              <w:rPr>
                <w:rFonts w:cs="Times New Roman"/>
                <w:sz w:val="24"/>
                <w:szCs w:val="24"/>
              </w:rPr>
              <w:t>Peeradechapan</w:t>
            </w:r>
            <w:proofErr w:type="spellEnd"/>
          </w:p>
        </w:tc>
        <w:tc>
          <w:tcPr>
            <w:tcW w:w="2970" w:type="dxa"/>
            <w:tcBorders>
              <w:top w:val="nil"/>
              <w:left w:val="nil"/>
              <w:bottom w:val="nil"/>
              <w:right w:val="nil"/>
            </w:tcBorders>
          </w:tcPr>
          <w:p w14:paraId="19292A31" w14:textId="77777777" w:rsidR="0098064C" w:rsidRPr="004B28E4" w:rsidRDefault="0098064C" w:rsidP="00291D5D">
            <w:pPr>
              <w:tabs>
                <w:tab w:val="left" w:pos="900"/>
                <w:tab w:val="left" w:pos="2160"/>
                <w:tab w:val="decimal" w:pos="7380"/>
                <w:tab w:val="center" w:pos="8460"/>
              </w:tabs>
              <w:spacing w:line="300" w:lineRule="exact"/>
              <w:ind w:left="162" w:right="-29" w:hanging="162"/>
              <w:rPr>
                <w:rFonts w:cs="Times New Roman"/>
                <w:sz w:val="24"/>
                <w:szCs w:val="24"/>
              </w:rPr>
            </w:pPr>
            <w:r w:rsidRPr="004B28E4">
              <w:rPr>
                <w:rFonts w:cs="Times New Roman"/>
                <w:sz w:val="24"/>
                <w:szCs w:val="24"/>
              </w:rPr>
              <w:t>Director</w:t>
            </w:r>
          </w:p>
        </w:tc>
      </w:tr>
    </w:tbl>
    <w:p w14:paraId="7DB9DD8D" w14:textId="2B3DB995" w:rsidR="007C4E47" w:rsidRPr="004B28E4" w:rsidRDefault="006A1EB6" w:rsidP="00002448">
      <w:pPr>
        <w:pStyle w:val="BodyTextIndent"/>
        <w:spacing w:before="240" w:after="240" w:line="240" w:lineRule="auto"/>
        <w:ind w:left="547" w:right="-43"/>
        <w:jc w:val="both"/>
        <w:rPr>
          <w:rFonts w:ascii="Times New Roman" w:hAnsi="Times New Roman" w:cs="Times New Roman"/>
          <w:sz w:val="24"/>
          <w:szCs w:val="24"/>
        </w:rPr>
      </w:pPr>
      <w:r w:rsidRPr="004B28E4">
        <w:rPr>
          <w:rFonts w:ascii="Times New Roman" w:hAnsi="Times New Roman" w:cs="Times New Roman"/>
          <w:sz w:val="24"/>
          <w:szCs w:val="24"/>
        </w:rPr>
        <w:t>For</w:t>
      </w:r>
      <w:r w:rsidR="00D73502" w:rsidRPr="004B28E4">
        <w:rPr>
          <w:rFonts w:ascii="Times New Roman" w:hAnsi="Times New Roman" w:cs="Times New Roman"/>
          <w:sz w:val="24"/>
          <w:szCs w:val="24"/>
        </w:rPr>
        <w:t xml:space="preserve"> the </w:t>
      </w:r>
      <w:r w:rsidR="006F5379" w:rsidRPr="004B28E4">
        <w:rPr>
          <w:rFonts w:ascii="Times New Roman" w:hAnsi="Times New Roman" w:cs="Times New Roman"/>
          <w:sz w:val="24"/>
          <w:szCs w:val="24"/>
        </w:rPr>
        <w:t>yea</w:t>
      </w:r>
      <w:r w:rsidR="00A24DA5" w:rsidRPr="004B28E4">
        <w:rPr>
          <w:rFonts w:ascii="Times New Roman" w:hAnsi="Times New Roman" w:cs="Times New Roman"/>
          <w:sz w:val="24"/>
          <w:szCs w:val="24"/>
        </w:rPr>
        <w:t xml:space="preserve">rs ended December </w:t>
      </w:r>
      <w:r w:rsidR="00215A37" w:rsidRPr="004B28E4">
        <w:rPr>
          <w:rFonts w:ascii="Times New Roman" w:hAnsi="Times New Roman" w:cs="Times New Roman"/>
          <w:sz w:val="24"/>
          <w:szCs w:val="24"/>
        </w:rPr>
        <w:t>31</w:t>
      </w:r>
      <w:r w:rsidR="00A24DA5" w:rsidRPr="004B28E4">
        <w:rPr>
          <w:rFonts w:ascii="Times New Roman" w:hAnsi="Times New Roman" w:cs="Times New Roman"/>
          <w:sz w:val="24"/>
          <w:szCs w:val="24"/>
        </w:rPr>
        <w:t xml:space="preserve">, </w:t>
      </w:r>
      <w:r w:rsidR="00215A37" w:rsidRPr="004B28E4">
        <w:rPr>
          <w:rFonts w:ascii="Times New Roman" w:hAnsi="Times New Roman" w:cs="Times New Roman"/>
          <w:sz w:val="24"/>
          <w:szCs w:val="24"/>
        </w:rPr>
        <w:t>202</w:t>
      </w:r>
      <w:r w:rsidR="003632A7" w:rsidRPr="004B28E4">
        <w:rPr>
          <w:rFonts w:ascii="Times New Roman" w:hAnsi="Times New Roman" w:cs="Times New Roman"/>
          <w:sz w:val="24"/>
          <w:szCs w:val="24"/>
        </w:rPr>
        <w:t>4</w:t>
      </w:r>
      <w:r w:rsidR="00A24DA5" w:rsidRPr="004B28E4">
        <w:rPr>
          <w:rFonts w:ascii="Times New Roman" w:hAnsi="Times New Roman" w:cs="Times New Roman"/>
          <w:sz w:val="24"/>
          <w:szCs w:val="24"/>
        </w:rPr>
        <w:t xml:space="preserve"> and </w:t>
      </w:r>
      <w:r w:rsidR="00215A37" w:rsidRPr="004B28E4">
        <w:rPr>
          <w:rFonts w:ascii="Times New Roman" w:hAnsi="Times New Roman" w:cs="Times New Roman"/>
          <w:sz w:val="24"/>
          <w:szCs w:val="24"/>
        </w:rPr>
        <w:t>202</w:t>
      </w:r>
      <w:r w:rsidR="003632A7" w:rsidRPr="004B28E4">
        <w:rPr>
          <w:rFonts w:ascii="Times New Roman" w:hAnsi="Times New Roman" w:cs="Times New Roman"/>
          <w:sz w:val="24"/>
          <w:szCs w:val="24"/>
        </w:rPr>
        <w:t>3</w:t>
      </w:r>
      <w:r w:rsidR="006F5379" w:rsidRPr="004B28E4">
        <w:rPr>
          <w:rFonts w:ascii="Times New Roman" w:hAnsi="Times New Roman" w:cs="Times New Roman"/>
          <w:sz w:val="24"/>
          <w:szCs w:val="24"/>
        </w:rPr>
        <w:t>,</w:t>
      </w:r>
      <w:r w:rsidR="00D73502" w:rsidRPr="004B28E4">
        <w:rPr>
          <w:rFonts w:ascii="Times New Roman" w:hAnsi="Times New Roman" w:cs="Times New Roman"/>
          <w:sz w:val="24"/>
          <w:szCs w:val="24"/>
        </w:rPr>
        <w:t xml:space="preserve"> the Group had significant business transactions with related parties. Such </w:t>
      </w:r>
      <w:r w:rsidR="00757920" w:rsidRPr="004B28E4">
        <w:rPr>
          <w:rFonts w:ascii="Times New Roman" w:hAnsi="Times New Roman" w:cs="Times New Roman"/>
          <w:sz w:val="24"/>
          <w:szCs w:val="24"/>
        </w:rPr>
        <w:t>transactions, which are summariz</w:t>
      </w:r>
      <w:r w:rsidR="00D73502" w:rsidRPr="004B28E4">
        <w:rPr>
          <w:rFonts w:ascii="Times New Roman" w:hAnsi="Times New Roman" w:cs="Times New Roman"/>
          <w:sz w:val="24"/>
          <w:szCs w:val="24"/>
        </w:rPr>
        <w:t>ed below, arose in the ordinary course of business and were concluded on commercial terms and bases agreed upon between the Group and those related parties.</w:t>
      </w:r>
    </w:p>
    <w:p w14:paraId="77A076AF" w14:textId="61F61946" w:rsidR="006C5740" w:rsidRPr="004B28E4" w:rsidRDefault="006C5740" w:rsidP="006C5740">
      <w:pPr>
        <w:pStyle w:val="BodyTextIndent"/>
        <w:spacing w:line="240" w:lineRule="auto"/>
        <w:ind w:left="547" w:right="-43"/>
        <w:jc w:val="right"/>
        <w:rPr>
          <w:rFonts w:ascii="Times New Roman" w:hAnsi="Times New Roman" w:cs="Times New Roman"/>
          <w:sz w:val="18"/>
          <w:szCs w:val="18"/>
        </w:rPr>
      </w:pPr>
      <w:r w:rsidRPr="004B28E4">
        <w:rPr>
          <w:rFonts w:ascii="Times New Roman" w:hAnsi="Times New Roman" w:cs="Times New Roman"/>
          <w:b/>
          <w:bCs/>
          <w:sz w:val="18"/>
          <w:szCs w:val="18"/>
        </w:rPr>
        <w:t xml:space="preserve">Unit </w:t>
      </w:r>
      <w:r w:rsidRPr="004B28E4">
        <w:rPr>
          <w:rFonts w:ascii="Times New Roman" w:hAnsi="Times New Roman" w:cs="Times New Roman"/>
          <w:b/>
          <w:bCs/>
          <w:sz w:val="18"/>
          <w:szCs w:val="18"/>
          <w:cs/>
        </w:rPr>
        <w:t xml:space="preserve">: </w:t>
      </w:r>
      <w:r w:rsidRPr="004B28E4">
        <w:rPr>
          <w:rFonts w:ascii="Times New Roman" w:hAnsi="Times New Roman" w:cs="Times New Roman"/>
          <w:b/>
          <w:bCs/>
          <w:sz w:val="18"/>
          <w:szCs w:val="18"/>
        </w:rPr>
        <w:t>Thousand Baht</w:t>
      </w:r>
    </w:p>
    <w:tbl>
      <w:tblPr>
        <w:tblW w:w="4794" w:type="pct"/>
        <w:tblInd w:w="426" w:type="dxa"/>
        <w:tblCellMar>
          <w:left w:w="0" w:type="dxa"/>
          <w:right w:w="0" w:type="dxa"/>
        </w:tblCellMar>
        <w:tblLook w:val="0000" w:firstRow="0" w:lastRow="0" w:firstColumn="0" w:lastColumn="0" w:noHBand="0" w:noVBand="0"/>
      </w:tblPr>
      <w:tblGrid>
        <w:gridCol w:w="4164"/>
        <w:gridCol w:w="1161"/>
        <w:gridCol w:w="105"/>
        <w:gridCol w:w="1074"/>
        <w:gridCol w:w="105"/>
        <w:gridCol w:w="1104"/>
        <w:gridCol w:w="89"/>
        <w:gridCol w:w="1062"/>
      </w:tblGrid>
      <w:tr w:rsidR="004B28E4" w:rsidRPr="004B28E4" w14:paraId="2B894F66" w14:textId="77777777" w:rsidTr="00DA4BA2">
        <w:trPr>
          <w:trHeight w:val="260"/>
        </w:trPr>
        <w:tc>
          <w:tcPr>
            <w:tcW w:w="2349" w:type="pct"/>
          </w:tcPr>
          <w:p w14:paraId="38EC226E" w14:textId="77777777" w:rsidR="00C93008" w:rsidRPr="004B28E4" w:rsidRDefault="00C93008" w:rsidP="00DA4BA2">
            <w:pPr>
              <w:spacing w:line="260" w:lineRule="exact"/>
              <w:jc w:val="center"/>
              <w:rPr>
                <w:rFonts w:cs="Times New Roman"/>
                <w:sz w:val="18"/>
                <w:szCs w:val="18"/>
              </w:rPr>
            </w:pPr>
            <w:r w:rsidRPr="004B28E4">
              <w:rPr>
                <w:rFonts w:cs="Times New Roman"/>
                <w:b/>
                <w:bCs/>
                <w:sz w:val="18"/>
                <w:szCs w:val="18"/>
                <w:lang w:val="en-US"/>
              </w:rPr>
              <w:t>Account name</w:t>
            </w:r>
          </w:p>
        </w:tc>
        <w:tc>
          <w:tcPr>
            <w:tcW w:w="1320" w:type="pct"/>
            <w:gridSpan w:val="3"/>
          </w:tcPr>
          <w:p w14:paraId="55F1BA70"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Consolidated</w:t>
            </w:r>
          </w:p>
        </w:tc>
        <w:tc>
          <w:tcPr>
            <w:tcW w:w="59" w:type="pct"/>
          </w:tcPr>
          <w:p w14:paraId="358A4AC8" w14:textId="77777777" w:rsidR="00C93008" w:rsidRPr="004B28E4" w:rsidRDefault="00C93008" w:rsidP="00DA4BA2">
            <w:pPr>
              <w:spacing w:line="260" w:lineRule="exact"/>
              <w:ind w:right="72"/>
              <w:jc w:val="center"/>
              <w:rPr>
                <w:rFonts w:cs="Times New Roman"/>
                <w:b/>
                <w:bCs/>
                <w:sz w:val="18"/>
                <w:szCs w:val="18"/>
              </w:rPr>
            </w:pPr>
          </w:p>
        </w:tc>
        <w:tc>
          <w:tcPr>
            <w:tcW w:w="1272" w:type="pct"/>
            <w:gridSpan w:val="3"/>
          </w:tcPr>
          <w:p w14:paraId="1563AA4F"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Separate</w:t>
            </w:r>
          </w:p>
        </w:tc>
      </w:tr>
      <w:tr w:rsidR="004B28E4" w:rsidRPr="004B28E4" w14:paraId="5C2BC3A4" w14:textId="77777777" w:rsidTr="00DA4BA2">
        <w:trPr>
          <w:trHeight w:val="260"/>
        </w:trPr>
        <w:tc>
          <w:tcPr>
            <w:tcW w:w="2349" w:type="pct"/>
          </w:tcPr>
          <w:p w14:paraId="4DB7C675" w14:textId="77777777" w:rsidR="00C93008" w:rsidRPr="004B28E4" w:rsidRDefault="00C93008" w:rsidP="00DA4BA2">
            <w:pPr>
              <w:spacing w:line="260" w:lineRule="exact"/>
              <w:rPr>
                <w:rFonts w:cs="Times New Roman"/>
                <w:sz w:val="18"/>
                <w:szCs w:val="18"/>
              </w:rPr>
            </w:pPr>
          </w:p>
        </w:tc>
        <w:tc>
          <w:tcPr>
            <w:tcW w:w="1320" w:type="pct"/>
            <w:gridSpan w:val="3"/>
          </w:tcPr>
          <w:p w14:paraId="1E455E82"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c>
          <w:tcPr>
            <w:tcW w:w="59" w:type="pct"/>
          </w:tcPr>
          <w:p w14:paraId="66475932" w14:textId="77777777" w:rsidR="00C93008" w:rsidRPr="004B28E4" w:rsidRDefault="00C93008" w:rsidP="00DA4BA2">
            <w:pPr>
              <w:spacing w:line="260" w:lineRule="exact"/>
              <w:ind w:right="72"/>
              <w:jc w:val="center"/>
              <w:rPr>
                <w:rFonts w:cs="Times New Roman"/>
                <w:b/>
                <w:bCs/>
                <w:sz w:val="18"/>
                <w:szCs w:val="18"/>
              </w:rPr>
            </w:pPr>
          </w:p>
        </w:tc>
        <w:tc>
          <w:tcPr>
            <w:tcW w:w="1272" w:type="pct"/>
            <w:gridSpan w:val="3"/>
          </w:tcPr>
          <w:p w14:paraId="5A35C74D" w14:textId="77777777" w:rsidR="00C93008" w:rsidRPr="004B28E4" w:rsidRDefault="00C93008" w:rsidP="00DA4BA2">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r>
      <w:tr w:rsidR="004B28E4" w:rsidRPr="004B28E4" w14:paraId="7EDE3C66" w14:textId="77777777" w:rsidTr="00DA4BA2">
        <w:trPr>
          <w:trHeight w:val="260"/>
        </w:trPr>
        <w:tc>
          <w:tcPr>
            <w:tcW w:w="2349" w:type="pct"/>
          </w:tcPr>
          <w:p w14:paraId="15FD4F49" w14:textId="77777777" w:rsidR="00E7428C" w:rsidRPr="004B28E4" w:rsidRDefault="00E7428C" w:rsidP="00DA4BA2">
            <w:pPr>
              <w:spacing w:line="260" w:lineRule="exact"/>
              <w:rPr>
                <w:rFonts w:cs="Times New Roman"/>
                <w:sz w:val="18"/>
                <w:szCs w:val="18"/>
              </w:rPr>
            </w:pPr>
          </w:p>
        </w:tc>
        <w:tc>
          <w:tcPr>
            <w:tcW w:w="655" w:type="pct"/>
          </w:tcPr>
          <w:p w14:paraId="31D75BCB" w14:textId="77777777" w:rsidR="00E7428C" w:rsidRPr="004B28E4" w:rsidRDefault="00880FD6" w:rsidP="00DA4BA2">
            <w:pPr>
              <w:spacing w:line="260" w:lineRule="exact"/>
              <w:ind w:right="14"/>
              <w:jc w:val="center"/>
              <w:rPr>
                <w:rFonts w:cs="Times New Roman"/>
                <w:b/>
                <w:bCs/>
                <w:spacing w:val="-6"/>
                <w:sz w:val="18"/>
                <w:szCs w:val="18"/>
              </w:rPr>
            </w:pPr>
            <w:r w:rsidRPr="004B28E4">
              <w:rPr>
                <w:rFonts w:cs="Times New Roman"/>
                <w:b/>
                <w:bCs/>
                <w:sz w:val="18"/>
                <w:szCs w:val="18"/>
                <w:lang w:val="en-US"/>
              </w:rPr>
              <w:t>2024</w:t>
            </w:r>
          </w:p>
        </w:tc>
        <w:tc>
          <w:tcPr>
            <w:tcW w:w="59" w:type="pct"/>
          </w:tcPr>
          <w:p w14:paraId="2DE93E08" w14:textId="77777777" w:rsidR="00E7428C" w:rsidRPr="004B28E4" w:rsidRDefault="00E7428C" w:rsidP="00DA4BA2">
            <w:pPr>
              <w:spacing w:line="260" w:lineRule="exact"/>
              <w:ind w:right="14"/>
              <w:jc w:val="center"/>
              <w:rPr>
                <w:rFonts w:cs="Times New Roman"/>
                <w:b/>
                <w:bCs/>
                <w:sz w:val="18"/>
                <w:szCs w:val="18"/>
              </w:rPr>
            </w:pPr>
          </w:p>
        </w:tc>
        <w:tc>
          <w:tcPr>
            <w:tcW w:w="606" w:type="pct"/>
          </w:tcPr>
          <w:p w14:paraId="67FD9717" w14:textId="77777777" w:rsidR="00E7428C" w:rsidRPr="004B28E4" w:rsidRDefault="00880FD6" w:rsidP="00DA4BA2">
            <w:pPr>
              <w:spacing w:line="260" w:lineRule="exact"/>
              <w:ind w:right="14"/>
              <w:jc w:val="center"/>
              <w:rPr>
                <w:rFonts w:cs="Times New Roman"/>
                <w:b/>
                <w:bCs/>
                <w:spacing w:val="-6"/>
                <w:sz w:val="18"/>
                <w:szCs w:val="18"/>
              </w:rPr>
            </w:pPr>
            <w:r w:rsidRPr="004B28E4">
              <w:rPr>
                <w:rFonts w:cs="Times New Roman"/>
                <w:b/>
                <w:bCs/>
                <w:sz w:val="18"/>
                <w:szCs w:val="18"/>
                <w:lang w:val="en-US"/>
              </w:rPr>
              <w:t>2023</w:t>
            </w:r>
          </w:p>
        </w:tc>
        <w:tc>
          <w:tcPr>
            <w:tcW w:w="59" w:type="pct"/>
          </w:tcPr>
          <w:p w14:paraId="069A3390" w14:textId="77777777" w:rsidR="00E7428C" w:rsidRPr="004B28E4" w:rsidRDefault="00E7428C" w:rsidP="00DA4BA2">
            <w:pPr>
              <w:spacing w:line="260" w:lineRule="exact"/>
              <w:ind w:right="72"/>
              <w:jc w:val="center"/>
              <w:rPr>
                <w:rFonts w:cs="Times New Roman"/>
                <w:b/>
                <w:bCs/>
                <w:sz w:val="18"/>
                <w:szCs w:val="18"/>
              </w:rPr>
            </w:pPr>
          </w:p>
        </w:tc>
        <w:tc>
          <w:tcPr>
            <w:tcW w:w="623" w:type="pct"/>
          </w:tcPr>
          <w:p w14:paraId="64B8C57F" w14:textId="77777777" w:rsidR="00E7428C" w:rsidRPr="004B28E4" w:rsidRDefault="00880FD6" w:rsidP="00DA4BA2">
            <w:pPr>
              <w:spacing w:line="260" w:lineRule="exact"/>
              <w:ind w:right="14"/>
              <w:jc w:val="center"/>
              <w:rPr>
                <w:rFonts w:cs="Times New Roman"/>
                <w:b/>
                <w:bCs/>
                <w:spacing w:val="-6"/>
                <w:sz w:val="18"/>
                <w:szCs w:val="18"/>
              </w:rPr>
            </w:pPr>
            <w:r w:rsidRPr="004B28E4">
              <w:rPr>
                <w:rFonts w:cs="Times New Roman"/>
                <w:b/>
                <w:bCs/>
                <w:sz w:val="18"/>
                <w:szCs w:val="18"/>
                <w:lang w:val="en-US"/>
              </w:rPr>
              <w:t>2024</w:t>
            </w:r>
          </w:p>
        </w:tc>
        <w:tc>
          <w:tcPr>
            <w:tcW w:w="50" w:type="pct"/>
          </w:tcPr>
          <w:p w14:paraId="1F7D7D18" w14:textId="77777777" w:rsidR="00E7428C" w:rsidRPr="004B28E4" w:rsidRDefault="00E7428C" w:rsidP="00DA4BA2">
            <w:pPr>
              <w:spacing w:line="260" w:lineRule="exact"/>
              <w:ind w:right="14"/>
              <w:jc w:val="center"/>
              <w:rPr>
                <w:rFonts w:cs="Times New Roman"/>
                <w:b/>
                <w:bCs/>
                <w:sz w:val="18"/>
                <w:szCs w:val="18"/>
              </w:rPr>
            </w:pPr>
          </w:p>
        </w:tc>
        <w:tc>
          <w:tcPr>
            <w:tcW w:w="599" w:type="pct"/>
          </w:tcPr>
          <w:p w14:paraId="2C34C109" w14:textId="77777777" w:rsidR="00E7428C" w:rsidRPr="004B28E4" w:rsidRDefault="00880FD6" w:rsidP="00DA4BA2">
            <w:pPr>
              <w:spacing w:line="260" w:lineRule="exact"/>
              <w:ind w:right="14"/>
              <w:jc w:val="center"/>
              <w:rPr>
                <w:rFonts w:cs="Times New Roman"/>
                <w:b/>
                <w:bCs/>
                <w:spacing w:val="-6"/>
                <w:sz w:val="18"/>
                <w:szCs w:val="18"/>
              </w:rPr>
            </w:pPr>
            <w:r w:rsidRPr="004B28E4">
              <w:rPr>
                <w:rFonts w:cs="Times New Roman"/>
                <w:b/>
                <w:bCs/>
                <w:sz w:val="18"/>
                <w:szCs w:val="18"/>
                <w:lang w:val="en-US"/>
              </w:rPr>
              <w:t>2023</w:t>
            </w:r>
          </w:p>
        </w:tc>
      </w:tr>
      <w:tr w:rsidR="004B28E4" w:rsidRPr="004B28E4" w14:paraId="609DD5CF" w14:textId="77777777" w:rsidTr="005D7559">
        <w:trPr>
          <w:trHeight w:val="260"/>
        </w:trPr>
        <w:tc>
          <w:tcPr>
            <w:tcW w:w="2349" w:type="pct"/>
          </w:tcPr>
          <w:p w14:paraId="2EC015DC" w14:textId="77777777" w:rsidR="00E7428C" w:rsidRPr="004B28E4" w:rsidRDefault="00E7428C" w:rsidP="00DA4BA2">
            <w:pPr>
              <w:spacing w:line="260" w:lineRule="exact"/>
              <w:ind w:firstLine="137"/>
              <w:rPr>
                <w:rFonts w:cs="Times New Roman"/>
                <w:b/>
                <w:bCs/>
                <w:sz w:val="18"/>
                <w:szCs w:val="18"/>
                <w:lang w:val="en-US"/>
              </w:rPr>
            </w:pPr>
            <w:r w:rsidRPr="004B28E4">
              <w:rPr>
                <w:rFonts w:cs="Times New Roman"/>
                <w:b/>
                <w:bCs/>
                <w:sz w:val="18"/>
                <w:szCs w:val="18"/>
                <w:lang w:val="en-US"/>
              </w:rPr>
              <w:t>Subsidiaries</w:t>
            </w:r>
          </w:p>
        </w:tc>
        <w:tc>
          <w:tcPr>
            <w:tcW w:w="655" w:type="pct"/>
            <w:vAlign w:val="bottom"/>
          </w:tcPr>
          <w:p w14:paraId="1A1355B1" w14:textId="77777777" w:rsidR="00E7428C" w:rsidRPr="004B28E4" w:rsidRDefault="00E7428C" w:rsidP="005D7559">
            <w:pPr>
              <w:tabs>
                <w:tab w:val="decimal" w:pos="953"/>
              </w:tabs>
              <w:spacing w:line="260" w:lineRule="exact"/>
              <w:ind w:right="21"/>
              <w:rPr>
                <w:rFonts w:cs="Times New Roman"/>
                <w:sz w:val="18"/>
                <w:szCs w:val="18"/>
                <w:lang w:val="en-US"/>
              </w:rPr>
            </w:pPr>
          </w:p>
        </w:tc>
        <w:tc>
          <w:tcPr>
            <w:tcW w:w="59" w:type="pct"/>
            <w:vAlign w:val="bottom"/>
          </w:tcPr>
          <w:p w14:paraId="72CB26B0" w14:textId="77777777" w:rsidR="00E7428C" w:rsidRPr="004B28E4" w:rsidRDefault="00E7428C" w:rsidP="005D7559">
            <w:pPr>
              <w:spacing w:line="260" w:lineRule="exact"/>
              <w:ind w:right="72"/>
              <w:rPr>
                <w:rFonts w:cs="Times New Roman"/>
                <w:b/>
                <w:bCs/>
                <w:sz w:val="18"/>
                <w:szCs w:val="18"/>
              </w:rPr>
            </w:pPr>
          </w:p>
        </w:tc>
        <w:tc>
          <w:tcPr>
            <w:tcW w:w="606" w:type="pct"/>
            <w:vAlign w:val="bottom"/>
          </w:tcPr>
          <w:p w14:paraId="76982166" w14:textId="77777777" w:rsidR="00E7428C" w:rsidRPr="004B28E4" w:rsidRDefault="00E7428C" w:rsidP="005D7559">
            <w:pPr>
              <w:tabs>
                <w:tab w:val="decimal" w:pos="953"/>
              </w:tabs>
              <w:spacing w:line="260" w:lineRule="exact"/>
              <w:ind w:right="21"/>
              <w:rPr>
                <w:rFonts w:cs="Times New Roman"/>
                <w:sz w:val="18"/>
                <w:szCs w:val="18"/>
                <w:lang w:val="en-US"/>
              </w:rPr>
            </w:pPr>
          </w:p>
        </w:tc>
        <w:tc>
          <w:tcPr>
            <w:tcW w:w="59" w:type="pct"/>
            <w:vAlign w:val="bottom"/>
          </w:tcPr>
          <w:p w14:paraId="454642CF" w14:textId="77777777" w:rsidR="00E7428C" w:rsidRPr="004B28E4" w:rsidRDefault="00E7428C" w:rsidP="005D7559">
            <w:pPr>
              <w:spacing w:line="260" w:lineRule="exact"/>
              <w:ind w:right="72"/>
              <w:rPr>
                <w:rFonts w:cs="Times New Roman"/>
                <w:b/>
                <w:bCs/>
                <w:sz w:val="18"/>
                <w:szCs w:val="18"/>
              </w:rPr>
            </w:pPr>
          </w:p>
        </w:tc>
        <w:tc>
          <w:tcPr>
            <w:tcW w:w="623" w:type="pct"/>
            <w:vAlign w:val="bottom"/>
          </w:tcPr>
          <w:p w14:paraId="337DE9AC" w14:textId="77777777" w:rsidR="00E7428C" w:rsidRPr="004B28E4" w:rsidRDefault="00E7428C" w:rsidP="005D7559">
            <w:pPr>
              <w:tabs>
                <w:tab w:val="decimal" w:pos="953"/>
              </w:tabs>
              <w:spacing w:line="260" w:lineRule="exact"/>
              <w:ind w:right="21"/>
              <w:rPr>
                <w:rFonts w:cs="Times New Roman"/>
                <w:sz w:val="18"/>
                <w:szCs w:val="18"/>
                <w:lang w:val="en-US"/>
              </w:rPr>
            </w:pPr>
          </w:p>
        </w:tc>
        <w:tc>
          <w:tcPr>
            <w:tcW w:w="50" w:type="pct"/>
            <w:vAlign w:val="bottom"/>
          </w:tcPr>
          <w:p w14:paraId="007A4999" w14:textId="77777777" w:rsidR="00E7428C" w:rsidRPr="004B28E4" w:rsidRDefault="00E7428C" w:rsidP="005D7559">
            <w:pPr>
              <w:spacing w:line="260" w:lineRule="exact"/>
              <w:ind w:right="72"/>
              <w:rPr>
                <w:rFonts w:cs="Times New Roman"/>
                <w:b/>
                <w:bCs/>
                <w:sz w:val="18"/>
                <w:szCs w:val="18"/>
              </w:rPr>
            </w:pPr>
          </w:p>
        </w:tc>
        <w:tc>
          <w:tcPr>
            <w:tcW w:w="599" w:type="pct"/>
            <w:vAlign w:val="bottom"/>
          </w:tcPr>
          <w:p w14:paraId="6E662B73" w14:textId="77777777" w:rsidR="00E7428C" w:rsidRPr="004B28E4" w:rsidRDefault="00E7428C" w:rsidP="005D7559">
            <w:pPr>
              <w:tabs>
                <w:tab w:val="decimal" w:pos="953"/>
              </w:tabs>
              <w:spacing w:line="260" w:lineRule="exact"/>
              <w:ind w:right="21"/>
              <w:rPr>
                <w:rFonts w:cs="Times New Roman"/>
                <w:sz w:val="18"/>
                <w:szCs w:val="18"/>
                <w:lang w:val="en-US"/>
              </w:rPr>
            </w:pPr>
          </w:p>
        </w:tc>
      </w:tr>
      <w:tr w:rsidR="004B28E4" w:rsidRPr="004B28E4" w14:paraId="1AE4694D" w14:textId="77777777" w:rsidTr="005D7559">
        <w:trPr>
          <w:trHeight w:val="260"/>
        </w:trPr>
        <w:tc>
          <w:tcPr>
            <w:tcW w:w="2349" w:type="pct"/>
            <w:tcBorders>
              <w:top w:val="nil"/>
              <w:left w:val="nil"/>
              <w:bottom w:val="nil"/>
            </w:tcBorders>
          </w:tcPr>
          <w:p w14:paraId="22205552" w14:textId="77777777" w:rsidR="00ED4AA9" w:rsidRPr="004B28E4" w:rsidRDefault="00ED4AA9" w:rsidP="00ED4AA9">
            <w:pPr>
              <w:spacing w:line="260" w:lineRule="exact"/>
              <w:ind w:left="384" w:hanging="180"/>
              <w:rPr>
                <w:rFonts w:cs="Times New Roman"/>
                <w:sz w:val="18"/>
                <w:szCs w:val="18"/>
                <w:lang w:val="en-US"/>
              </w:rPr>
            </w:pPr>
            <w:r w:rsidRPr="004B28E4">
              <w:rPr>
                <w:rFonts w:cs="Times New Roman"/>
                <w:sz w:val="18"/>
                <w:szCs w:val="18"/>
                <w:lang w:val="en-US"/>
              </w:rPr>
              <w:t>Revenue from sales</w:t>
            </w:r>
          </w:p>
        </w:tc>
        <w:tc>
          <w:tcPr>
            <w:tcW w:w="655" w:type="pct"/>
            <w:shd w:val="clear" w:color="auto" w:fill="auto"/>
            <w:vAlign w:val="bottom"/>
          </w:tcPr>
          <w:p w14:paraId="4D75EC93" w14:textId="5C1200F9"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4001AFAD"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1BBD4562"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471B89A8"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067CCFB2" w14:textId="6F38B6ED" w:rsidR="00ED4AA9" w:rsidRPr="004B28E4" w:rsidRDefault="00D20316"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430</w:t>
            </w:r>
            <w:r w:rsidR="00D14286" w:rsidRPr="004B28E4">
              <w:rPr>
                <w:rFonts w:cs="Times New Roman"/>
                <w:sz w:val="18"/>
                <w:szCs w:val="18"/>
                <w:lang w:val="en-US"/>
              </w:rPr>
              <w:t>,344</w:t>
            </w:r>
          </w:p>
        </w:tc>
        <w:tc>
          <w:tcPr>
            <w:tcW w:w="50" w:type="pct"/>
            <w:shd w:val="clear" w:color="auto" w:fill="auto"/>
            <w:vAlign w:val="bottom"/>
          </w:tcPr>
          <w:p w14:paraId="7D389516"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7EBC5A62" w14:textId="77777777" w:rsidR="00ED4AA9" w:rsidRPr="004B28E4" w:rsidRDefault="00ED4AA9"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349,796</w:t>
            </w:r>
          </w:p>
        </w:tc>
      </w:tr>
      <w:tr w:rsidR="004B28E4" w:rsidRPr="004B28E4" w14:paraId="3637F2F1" w14:textId="77777777" w:rsidTr="005D7559">
        <w:trPr>
          <w:trHeight w:val="260"/>
        </w:trPr>
        <w:tc>
          <w:tcPr>
            <w:tcW w:w="2349" w:type="pct"/>
            <w:tcBorders>
              <w:top w:val="nil"/>
              <w:left w:val="nil"/>
              <w:bottom w:val="nil"/>
            </w:tcBorders>
          </w:tcPr>
          <w:p w14:paraId="69E4B1AA" w14:textId="473EAEB2" w:rsidR="00ED4AA9" w:rsidRPr="004B28E4" w:rsidRDefault="00ED4AA9" w:rsidP="00ED4AA9">
            <w:pPr>
              <w:spacing w:line="260" w:lineRule="exact"/>
              <w:ind w:left="384" w:hanging="180"/>
              <w:rPr>
                <w:rFonts w:cs="Times New Roman"/>
                <w:sz w:val="18"/>
                <w:szCs w:val="18"/>
                <w:lang w:val="en-US"/>
              </w:rPr>
            </w:pPr>
            <w:r w:rsidRPr="004B28E4">
              <w:rPr>
                <w:rFonts w:cs="Times New Roman"/>
                <w:sz w:val="18"/>
                <w:szCs w:val="18"/>
                <w:lang w:val="en-US"/>
              </w:rPr>
              <w:t xml:space="preserve">Revenue from rendering accounting </w:t>
            </w:r>
            <w:r w:rsidRPr="004B28E4">
              <w:rPr>
                <w:rFonts w:cs="Times New Roman"/>
                <w:sz w:val="18"/>
                <w:szCs w:val="18"/>
                <w:lang w:val="en-US"/>
              </w:rPr>
              <w:br/>
              <w:t>and financing services</w:t>
            </w:r>
          </w:p>
        </w:tc>
        <w:tc>
          <w:tcPr>
            <w:tcW w:w="655" w:type="pct"/>
            <w:shd w:val="clear" w:color="auto" w:fill="auto"/>
            <w:vAlign w:val="bottom"/>
          </w:tcPr>
          <w:p w14:paraId="0580C325" w14:textId="39BC328A"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37CB03A3"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0257499A"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69AF5410"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0638CFB9" w14:textId="50086CDE" w:rsidR="00ED4AA9" w:rsidRPr="004B28E4" w:rsidRDefault="00242A8E"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4,320</w:t>
            </w:r>
          </w:p>
        </w:tc>
        <w:tc>
          <w:tcPr>
            <w:tcW w:w="50" w:type="pct"/>
            <w:shd w:val="clear" w:color="auto" w:fill="auto"/>
            <w:vAlign w:val="bottom"/>
          </w:tcPr>
          <w:p w14:paraId="4C859185"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3B2C86B0" w14:textId="77777777" w:rsidR="00ED4AA9" w:rsidRPr="004B28E4" w:rsidRDefault="00ED4AA9"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4,320</w:t>
            </w:r>
          </w:p>
        </w:tc>
      </w:tr>
      <w:tr w:rsidR="004B28E4" w:rsidRPr="004B28E4" w14:paraId="51C3ABAE" w14:textId="77777777" w:rsidTr="005D7559">
        <w:trPr>
          <w:trHeight w:val="260"/>
        </w:trPr>
        <w:tc>
          <w:tcPr>
            <w:tcW w:w="2349" w:type="pct"/>
            <w:tcBorders>
              <w:top w:val="nil"/>
              <w:left w:val="nil"/>
              <w:bottom w:val="nil"/>
            </w:tcBorders>
          </w:tcPr>
          <w:p w14:paraId="1B6FDBB3" w14:textId="77777777" w:rsidR="00ED4AA9" w:rsidRPr="004B28E4" w:rsidRDefault="00ED4AA9" w:rsidP="00ED4AA9">
            <w:pPr>
              <w:spacing w:line="260" w:lineRule="exact"/>
              <w:ind w:left="384" w:hanging="180"/>
              <w:rPr>
                <w:rFonts w:cs="Times New Roman"/>
                <w:sz w:val="18"/>
                <w:szCs w:val="18"/>
                <w:cs/>
                <w:lang w:val="en-US"/>
              </w:rPr>
            </w:pPr>
            <w:r w:rsidRPr="004B28E4">
              <w:rPr>
                <w:rFonts w:cs="Times New Roman"/>
                <w:sz w:val="18"/>
                <w:szCs w:val="18"/>
                <w:lang w:val="en-US"/>
              </w:rPr>
              <w:t>Interest income</w:t>
            </w:r>
          </w:p>
        </w:tc>
        <w:tc>
          <w:tcPr>
            <w:tcW w:w="655" w:type="pct"/>
            <w:shd w:val="clear" w:color="auto" w:fill="auto"/>
            <w:vAlign w:val="bottom"/>
          </w:tcPr>
          <w:p w14:paraId="2D4C14D5" w14:textId="03EBA90F"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5AC7E8B3"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4236F325"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511A9D4B"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051131B2" w14:textId="192FD9C2" w:rsidR="00ED4AA9" w:rsidRPr="004B28E4" w:rsidRDefault="00242A8E"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7,667</w:t>
            </w:r>
          </w:p>
        </w:tc>
        <w:tc>
          <w:tcPr>
            <w:tcW w:w="50" w:type="pct"/>
            <w:shd w:val="clear" w:color="auto" w:fill="auto"/>
            <w:vAlign w:val="bottom"/>
          </w:tcPr>
          <w:p w14:paraId="7FAC3F45"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0E043075" w14:textId="77777777" w:rsidR="00ED4AA9" w:rsidRPr="004B28E4" w:rsidRDefault="00ED4AA9"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3,680</w:t>
            </w:r>
          </w:p>
        </w:tc>
      </w:tr>
      <w:tr w:rsidR="004B28E4" w:rsidRPr="004B28E4" w14:paraId="7C602468" w14:textId="77777777" w:rsidTr="005D7559">
        <w:trPr>
          <w:trHeight w:val="260"/>
        </w:trPr>
        <w:tc>
          <w:tcPr>
            <w:tcW w:w="2349" w:type="pct"/>
            <w:tcBorders>
              <w:top w:val="nil"/>
              <w:left w:val="nil"/>
              <w:bottom w:val="nil"/>
            </w:tcBorders>
          </w:tcPr>
          <w:p w14:paraId="5A9E0E5F" w14:textId="77777777" w:rsidR="00ED4AA9" w:rsidRPr="004B28E4" w:rsidRDefault="00ED4AA9" w:rsidP="00ED4AA9">
            <w:pPr>
              <w:spacing w:line="260" w:lineRule="exact"/>
              <w:ind w:left="384" w:hanging="180"/>
              <w:rPr>
                <w:rFonts w:cs="Times New Roman"/>
                <w:sz w:val="18"/>
                <w:szCs w:val="18"/>
                <w:cs/>
                <w:lang w:val="en-US"/>
              </w:rPr>
            </w:pPr>
            <w:r w:rsidRPr="004B28E4">
              <w:rPr>
                <w:rFonts w:cs="Times New Roman"/>
                <w:sz w:val="18"/>
                <w:szCs w:val="18"/>
                <w:lang w:val="en-US"/>
              </w:rPr>
              <w:t>Other income</w:t>
            </w:r>
          </w:p>
        </w:tc>
        <w:tc>
          <w:tcPr>
            <w:tcW w:w="655" w:type="pct"/>
            <w:shd w:val="clear" w:color="auto" w:fill="auto"/>
            <w:vAlign w:val="bottom"/>
          </w:tcPr>
          <w:p w14:paraId="7C9A3C62" w14:textId="02C15E86"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440B6EB1"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05A25625"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3FCF74C0"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14BEC324" w14:textId="612BE039" w:rsidR="00ED4AA9" w:rsidRPr="004B28E4" w:rsidRDefault="00242A8E"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407</w:t>
            </w:r>
          </w:p>
        </w:tc>
        <w:tc>
          <w:tcPr>
            <w:tcW w:w="50" w:type="pct"/>
            <w:shd w:val="clear" w:color="auto" w:fill="auto"/>
            <w:vAlign w:val="bottom"/>
          </w:tcPr>
          <w:p w14:paraId="75510A4D"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41051E17" w14:textId="77777777" w:rsidR="00ED4AA9" w:rsidRPr="004B28E4" w:rsidRDefault="00ED4AA9"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348</w:t>
            </w:r>
          </w:p>
        </w:tc>
      </w:tr>
      <w:tr w:rsidR="004B28E4" w:rsidRPr="004B28E4" w14:paraId="34F8334C" w14:textId="77777777" w:rsidTr="005D7559">
        <w:trPr>
          <w:trHeight w:val="260"/>
        </w:trPr>
        <w:tc>
          <w:tcPr>
            <w:tcW w:w="2349" w:type="pct"/>
            <w:tcBorders>
              <w:top w:val="nil"/>
              <w:left w:val="nil"/>
              <w:bottom w:val="nil"/>
            </w:tcBorders>
          </w:tcPr>
          <w:p w14:paraId="0F6191A3" w14:textId="77777777" w:rsidR="00ED4AA9" w:rsidRPr="004B28E4" w:rsidRDefault="00ED4AA9" w:rsidP="00ED4AA9">
            <w:pPr>
              <w:spacing w:line="260" w:lineRule="exact"/>
              <w:ind w:left="384" w:hanging="180"/>
              <w:rPr>
                <w:rFonts w:cs="Times New Roman"/>
                <w:sz w:val="18"/>
                <w:szCs w:val="18"/>
                <w:lang w:val="en-US"/>
              </w:rPr>
            </w:pPr>
            <w:r w:rsidRPr="004B28E4">
              <w:rPr>
                <w:rFonts w:cs="Times New Roman"/>
                <w:sz w:val="18"/>
                <w:szCs w:val="18"/>
                <w:lang w:val="en-US"/>
              </w:rPr>
              <w:t>Rental income</w:t>
            </w:r>
          </w:p>
        </w:tc>
        <w:tc>
          <w:tcPr>
            <w:tcW w:w="655" w:type="pct"/>
            <w:shd w:val="clear" w:color="auto" w:fill="auto"/>
            <w:vAlign w:val="bottom"/>
          </w:tcPr>
          <w:p w14:paraId="2D1CC467" w14:textId="4F53E563"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43A76102"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07416F68"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745BAEE9"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7C522171" w14:textId="1521F297" w:rsidR="00ED4AA9" w:rsidRPr="004B28E4" w:rsidRDefault="00242A8E"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750</w:t>
            </w:r>
          </w:p>
        </w:tc>
        <w:tc>
          <w:tcPr>
            <w:tcW w:w="50" w:type="pct"/>
            <w:shd w:val="clear" w:color="auto" w:fill="auto"/>
            <w:vAlign w:val="bottom"/>
          </w:tcPr>
          <w:p w14:paraId="75D9F58B"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45ADBB53" w14:textId="77777777" w:rsidR="00ED4AA9" w:rsidRPr="004B28E4" w:rsidRDefault="00ED4AA9"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734</w:t>
            </w:r>
          </w:p>
        </w:tc>
      </w:tr>
      <w:tr w:rsidR="004B28E4" w:rsidRPr="004B28E4" w14:paraId="7598BCD8" w14:textId="77777777" w:rsidTr="005D7559">
        <w:trPr>
          <w:trHeight w:val="260"/>
        </w:trPr>
        <w:tc>
          <w:tcPr>
            <w:tcW w:w="2349" w:type="pct"/>
            <w:tcBorders>
              <w:top w:val="nil"/>
              <w:left w:val="nil"/>
              <w:bottom w:val="nil"/>
            </w:tcBorders>
          </w:tcPr>
          <w:p w14:paraId="30D4C3C6" w14:textId="77777777" w:rsidR="00ED4AA9" w:rsidRPr="004B28E4" w:rsidRDefault="00ED4AA9" w:rsidP="00ED4AA9">
            <w:pPr>
              <w:spacing w:line="260" w:lineRule="exact"/>
              <w:ind w:left="384" w:hanging="180"/>
              <w:rPr>
                <w:rFonts w:cs="Times New Roman"/>
                <w:sz w:val="18"/>
                <w:szCs w:val="18"/>
                <w:cs/>
                <w:lang w:val="en-US"/>
              </w:rPr>
            </w:pPr>
            <w:r w:rsidRPr="004B28E4">
              <w:rPr>
                <w:rFonts w:cs="Times New Roman"/>
                <w:sz w:val="18"/>
                <w:szCs w:val="18"/>
                <w:lang w:val="en-US"/>
              </w:rPr>
              <w:t>Purchase of goods</w:t>
            </w:r>
          </w:p>
        </w:tc>
        <w:tc>
          <w:tcPr>
            <w:tcW w:w="655" w:type="pct"/>
            <w:shd w:val="clear" w:color="auto" w:fill="auto"/>
            <w:vAlign w:val="bottom"/>
          </w:tcPr>
          <w:p w14:paraId="6D67629C" w14:textId="6093F556"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323EF927"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34E91806"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6D4B6343"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002BED51" w14:textId="1311F9F1" w:rsidR="00ED4AA9" w:rsidRPr="004B28E4" w:rsidRDefault="00242A8E"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168,713</w:t>
            </w:r>
          </w:p>
        </w:tc>
        <w:tc>
          <w:tcPr>
            <w:tcW w:w="50" w:type="pct"/>
            <w:shd w:val="clear" w:color="auto" w:fill="auto"/>
            <w:vAlign w:val="bottom"/>
          </w:tcPr>
          <w:p w14:paraId="303BE62A"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04F99368" w14:textId="77777777" w:rsidR="00ED4AA9" w:rsidRPr="004B28E4" w:rsidRDefault="00ED4AA9"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184,370</w:t>
            </w:r>
          </w:p>
        </w:tc>
      </w:tr>
      <w:tr w:rsidR="004B28E4" w:rsidRPr="004B28E4" w14:paraId="5F5D8D82" w14:textId="77777777" w:rsidTr="005D7559">
        <w:trPr>
          <w:trHeight w:val="260"/>
        </w:trPr>
        <w:tc>
          <w:tcPr>
            <w:tcW w:w="2349" w:type="pct"/>
            <w:tcBorders>
              <w:top w:val="nil"/>
              <w:left w:val="nil"/>
              <w:bottom w:val="nil"/>
            </w:tcBorders>
          </w:tcPr>
          <w:p w14:paraId="7F918FEB" w14:textId="77777777" w:rsidR="00ED4AA9" w:rsidRPr="004B28E4" w:rsidRDefault="00ED4AA9" w:rsidP="00ED4AA9">
            <w:pPr>
              <w:spacing w:line="260" w:lineRule="exact"/>
              <w:ind w:left="384" w:hanging="180"/>
              <w:rPr>
                <w:rFonts w:cs="Times New Roman"/>
                <w:sz w:val="18"/>
                <w:szCs w:val="18"/>
                <w:lang w:val="en-US"/>
              </w:rPr>
            </w:pPr>
            <w:r w:rsidRPr="004B28E4">
              <w:rPr>
                <w:rFonts w:cs="Times New Roman"/>
                <w:sz w:val="18"/>
                <w:szCs w:val="18"/>
                <w:lang w:val="en-US"/>
              </w:rPr>
              <w:t>Sales promotion expenses</w:t>
            </w:r>
          </w:p>
        </w:tc>
        <w:tc>
          <w:tcPr>
            <w:tcW w:w="655" w:type="pct"/>
            <w:shd w:val="clear" w:color="auto" w:fill="auto"/>
            <w:vAlign w:val="bottom"/>
          </w:tcPr>
          <w:p w14:paraId="0E4B287B" w14:textId="2737C414"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745C9EC4" w14:textId="77777777" w:rsidR="00ED4AA9" w:rsidRPr="004B28E4" w:rsidRDefault="00ED4AA9" w:rsidP="00ED4AA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2043CC3A"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c>
          <w:tcPr>
            <w:tcW w:w="59" w:type="pct"/>
            <w:shd w:val="clear" w:color="auto" w:fill="auto"/>
            <w:vAlign w:val="bottom"/>
          </w:tcPr>
          <w:p w14:paraId="63FE8CD5" w14:textId="77777777" w:rsidR="00ED4AA9" w:rsidRPr="004B28E4" w:rsidRDefault="00ED4AA9" w:rsidP="00ED4AA9">
            <w:pPr>
              <w:tabs>
                <w:tab w:val="decimal" w:pos="862"/>
              </w:tabs>
              <w:spacing w:line="260" w:lineRule="exact"/>
              <w:ind w:left="180"/>
              <w:rPr>
                <w:rFonts w:cs="Times New Roman"/>
                <w:sz w:val="18"/>
                <w:szCs w:val="18"/>
              </w:rPr>
            </w:pPr>
          </w:p>
        </w:tc>
        <w:tc>
          <w:tcPr>
            <w:tcW w:w="623" w:type="pct"/>
            <w:shd w:val="clear" w:color="auto" w:fill="auto"/>
            <w:vAlign w:val="bottom"/>
          </w:tcPr>
          <w:p w14:paraId="376DB753" w14:textId="7CA6B896" w:rsidR="00ED4AA9" w:rsidRPr="004B28E4" w:rsidRDefault="00072237" w:rsidP="00ED4AA9">
            <w:pPr>
              <w:tabs>
                <w:tab w:val="decimal" w:pos="953"/>
              </w:tabs>
              <w:spacing w:line="260" w:lineRule="exact"/>
              <w:ind w:right="21"/>
              <w:rPr>
                <w:rFonts w:cs="Times New Roman"/>
                <w:sz w:val="18"/>
                <w:szCs w:val="18"/>
                <w:lang w:val="en-US"/>
              </w:rPr>
            </w:pPr>
            <w:r w:rsidRPr="004B28E4">
              <w:rPr>
                <w:rFonts w:cs="Times New Roman"/>
                <w:sz w:val="18"/>
                <w:szCs w:val="18"/>
                <w:lang w:val="en-US"/>
              </w:rPr>
              <w:t>204</w:t>
            </w:r>
          </w:p>
        </w:tc>
        <w:tc>
          <w:tcPr>
            <w:tcW w:w="50" w:type="pct"/>
            <w:shd w:val="clear" w:color="auto" w:fill="auto"/>
            <w:vAlign w:val="bottom"/>
          </w:tcPr>
          <w:p w14:paraId="071EACDE" w14:textId="77777777" w:rsidR="00ED4AA9" w:rsidRPr="004B28E4" w:rsidRDefault="00ED4AA9" w:rsidP="00ED4AA9">
            <w:pPr>
              <w:tabs>
                <w:tab w:val="decimal" w:pos="862"/>
              </w:tabs>
              <w:spacing w:line="260" w:lineRule="exact"/>
              <w:ind w:left="180"/>
              <w:rPr>
                <w:rFonts w:cs="Times New Roman"/>
                <w:sz w:val="18"/>
                <w:szCs w:val="18"/>
              </w:rPr>
            </w:pPr>
          </w:p>
        </w:tc>
        <w:tc>
          <w:tcPr>
            <w:tcW w:w="599" w:type="pct"/>
            <w:shd w:val="clear" w:color="auto" w:fill="auto"/>
            <w:vAlign w:val="bottom"/>
          </w:tcPr>
          <w:p w14:paraId="3EDA7F97" w14:textId="77777777" w:rsidR="00ED4AA9" w:rsidRPr="004B28E4" w:rsidRDefault="00ED4AA9" w:rsidP="00ED4AA9">
            <w:pPr>
              <w:tabs>
                <w:tab w:val="decimal" w:pos="683"/>
              </w:tabs>
              <w:spacing w:line="260" w:lineRule="exact"/>
              <w:ind w:right="21"/>
              <w:rPr>
                <w:rFonts w:cs="Times New Roman"/>
                <w:sz w:val="18"/>
                <w:szCs w:val="18"/>
                <w:lang w:val="en-US"/>
              </w:rPr>
            </w:pPr>
            <w:r w:rsidRPr="004B28E4">
              <w:rPr>
                <w:rFonts w:cs="Times New Roman"/>
                <w:sz w:val="18"/>
                <w:szCs w:val="18"/>
                <w:lang w:val="en-US"/>
              </w:rPr>
              <w:t>-</w:t>
            </w:r>
          </w:p>
        </w:tc>
      </w:tr>
      <w:tr w:rsidR="004B28E4" w:rsidRPr="004B28E4" w14:paraId="4F7428C2" w14:textId="77777777" w:rsidTr="005D7559">
        <w:trPr>
          <w:trHeight w:val="260"/>
        </w:trPr>
        <w:tc>
          <w:tcPr>
            <w:tcW w:w="2349" w:type="pct"/>
            <w:tcBorders>
              <w:top w:val="nil"/>
              <w:left w:val="nil"/>
              <w:bottom w:val="nil"/>
            </w:tcBorders>
          </w:tcPr>
          <w:p w14:paraId="2315D585" w14:textId="77777777" w:rsidR="00CC0355" w:rsidRPr="004B28E4" w:rsidRDefault="00CC0355" w:rsidP="00DA4BA2">
            <w:pPr>
              <w:spacing w:line="260" w:lineRule="exact"/>
              <w:ind w:firstLine="137"/>
              <w:rPr>
                <w:rFonts w:cs="Times New Roman"/>
                <w:sz w:val="18"/>
                <w:szCs w:val="18"/>
                <w:lang w:val="en-US"/>
              </w:rPr>
            </w:pPr>
          </w:p>
        </w:tc>
        <w:tc>
          <w:tcPr>
            <w:tcW w:w="655" w:type="pct"/>
            <w:shd w:val="clear" w:color="auto" w:fill="auto"/>
            <w:vAlign w:val="bottom"/>
          </w:tcPr>
          <w:p w14:paraId="17AD178D" w14:textId="77777777" w:rsidR="00CC0355" w:rsidRPr="004B28E4" w:rsidRDefault="00CC0355" w:rsidP="005D7559">
            <w:pPr>
              <w:tabs>
                <w:tab w:val="decimal" w:pos="953"/>
              </w:tabs>
              <w:spacing w:line="260" w:lineRule="exact"/>
              <w:ind w:right="21"/>
              <w:rPr>
                <w:rFonts w:cs="Times New Roman"/>
                <w:sz w:val="18"/>
                <w:szCs w:val="18"/>
                <w:lang w:val="en-US"/>
              </w:rPr>
            </w:pPr>
          </w:p>
        </w:tc>
        <w:tc>
          <w:tcPr>
            <w:tcW w:w="59" w:type="pct"/>
            <w:shd w:val="clear" w:color="auto" w:fill="auto"/>
            <w:vAlign w:val="bottom"/>
          </w:tcPr>
          <w:p w14:paraId="666D3398" w14:textId="77777777" w:rsidR="00CC0355" w:rsidRPr="004B28E4" w:rsidRDefault="00CC0355" w:rsidP="005D755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066130FA" w14:textId="77777777" w:rsidR="00CC0355" w:rsidRPr="004B28E4" w:rsidRDefault="00CC0355" w:rsidP="005D7559">
            <w:pPr>
              <w:tabs>
                <w:tab w:val="decimal" w:pos="953"/>
              </w:tabs>
              <w:spacing w:line="260" w:lineRule="exact"/>
              <w:ind w:right="21"/>
              <w:rPr>
                <w:rFonts w:cs="Times New Roman"/>
                <w:sz w:val="18"/>
                <w:szCs w:val="18"/>
                <w:lang w:val="en-US"/>
              </w:rPr>
            </w:pPr>
          </w:p>
        </w:tc>
        <w:tc>
          <w:tcPr>
            <w:tcW w:w="59" w:type="pct"/>
            <w:shd w:val="clear" w:color="auto" w:fill="auto"/>
            <w:vAlign w:val="bottom"/>
          </w:tcPr>
          <w:p w14:paraId="59A0A9BB" w14:textId="77777777" w:rsidR="00CC0355" w:rsidRPr="004B28E4" w:rsidRDefault="00CC0355" w:rsidP="005D7559">
            <w:pPr>
              <w:tabs>
                <w:tab w:val="decimal" w:pos="862"/>
              </w:tabs>
              <w:spacing w:line="260" w:lineRule="exact"/>
              <w:ind w:left="180" w:right="72"/>
              <w:rPr>
                <w:rFonts w:cs="Times New Roman"/>
                <w:sz w:val="18"/>
                <w:szCs w:val="18"/>
              </w:rPr>
            </w:pPr>
          </w:p>
        </w:tc>
        <w:tc>
          <w:tcPr>
            <w:tcW w:w="623" w:type="pct"/>
            <w:shd w:val="clear" w:color="auto" w:fill="auto"/>
            <w:vAlign w:val="bottom"/>
          </w:tcPr>
          <w:p w14:paraId="039C4CA5" w14:textId="77777777" w:rsidR="00CC0355" w:rsidRPr="004B28E4" w:rsidRDefault="00CC0355" w:rsidP="005D7559">
            <w:pPr>
              <w:tabs>
                <w:tab w:val="decimal" w:pos="953"/>
              </w:tabs>
              <w:spacing w:line="260" w:lineRule="exact"/>
              <w:ind w:right="21"/>
              <w:rPr>
                <w:rFonts w:cs="Times New Roman"/>
                <w:sz w:val="18"/>
                <w:szCs w:val="18"/>
                <w:lang w:val="en-US"/>
              </w:rPr>
            </w:pPr>
          </w:p>
        </w:tc>
        <w:tc>
          <w:tcPr>
            <w:tcW w:w="50" w:type="pct"/>
            <w:shd w:val="clear" w:color="auto" w:fill="auto"/>
            <w:vAlign w:val="bottom"/>
          </w:tcPr>
          <w:p w14:paraId="1E350406" w14:textId="77777777" w:rsidR="00CC0355" w:rsidRPr="004B28E4" w:rsidRDefault="00CC0355" w:rsidP="005D7559">
            <w:pPr>
              <w:tabs>
                <w:tab w:val="decimal" w:pos="862"/>
              </w:tabs>
              <w:spacing w:line="260" w:lineRule="exact"/>
              <w:ind w:left="180" w:right="-12"/>
              <w:rPr>
                <w:rFonts w:cs="Times New Roman"/>
                <w:sz w:val="18"/>
                <w:szCs w:val="18"/>
              </w:rPr>
            </w:pPr>
          </w:p>
        </w:tc>
        <w:tc>
          <w:tcPr>
            <w:tcW w:w="599" w:type="pct"/>
            <w:shd w:val="clear" w:color="auto" w:fill="auto"/>
            <w:vAlign w:val="bottom"/>
          </w:tcPr>
          <w:p w14:paraId="72E828DA" w14:textId="77777777" w:rsidR="00CC0355" w:rsidRPr="004B28E4" w:rsidRDefault="00CC0355" w:rsidP="005D7559">
            <w:pPr>
              <w:tabs>
                <w:tab w:val="decimal" w:pos="953"/>
              </w:tabs>
              <w:spacing w:line="260" w:lineRule="exact"/>
              <w:ind w:right="21"/>
              <w:rPr>
                <w:rFonts w:cs="Times New Roman"/>
                <w:sz w:val="18"/>
                <w:szCs w:val="18"/>
                <w:lang w:val="en-US"/>
              </w:rPr>
            </w:pPr>
          </w:p>
        </w:tc>
      </w:tr>
      <w:tr w:rsidR="004B28E4" w:rsidRPr="004B28E4" w14:paraId="24B377C6" w14:textId="77777777" w:rsidTr="005D7559">
        <w:trPr>
          <w:trHeight w:val="260"/>
        </w:trPr>
        <w:tc>
          <w:tcPr>
            <w:tcW w:w="2349" w:type="pct"/>
            <w:tcBorders>
              <w:top w:val="nil"/>
              <w:left w:val="nil"/>
              <w:bottom w:val="nil"/>
            </w:tcBorders>
          </w:tcPr>
          <w:p w14:paraId="364C742B" w14:textId="77777777" w:rsidR="00CC0355" w:rsidRPr="004B28E4" w:rsidRDefault="00CC0355" w:rsidP="00DA4BA2">
            <w:pPr>
              <w:spacing w:line="260" w:lineRule="exact"/>
              <w:ind w:firstLine="137"/>
              <w:rPr>
                <w:rFonts w:cs="Times New Roman"/>
                <w:b/>
                <w:bCs/>
                <w:sz w:val="18"/>
                <w:szCs w:val="18"/>
                <w:lang w:val="en-US"/>
              </w:rPr>
            </w:pPr>
            <w:r w:rsidRPr="004B28E4">
              <w:rPr>
                <w:rFonts w:cs="Times New Roman"/>
                <w:b/>
                <w:bCs/>
                <w:sz w:val="18"/>
                <w:szCs w:val="18"/>
                <w:lang w:val="en-US"/>
              </w:rPr>
              <w:t>Related parties</w:t>
            </w:r>
          </w:p>
        </w:tc>
        <w:tc>
          <w:tcPr>
            <w:tcW w:w="655" w:type="pct"/>
            <w:shd w:val="clear" w:color="auto" w:fill="auto"/>
            <w:vAlign w:val="bottom"/>
          </w:tcPr>
          <w:p w14:paraId="2E11595C" w14:textId="77777777" w:rsidR="00CC0355" w:rsidRPr="004B28E4" w:rsidRDefault="00CC0355" w:rsidP="005D7559">
            <w:pPr>
              <w:tabs>
                <w:tab w:val="decimal" w:pos="953"/>
              </w:tabs>
              <w:spacing w:line="260" w:lineRule="exact"/>
              <w:ind w:right="21"/>
              <w:rPr>
                <w:rFonts w:cs="Times New Roman"/>
                <w:sz w:val="18"/>
                <w:szCs w:val="18"/>
                <w:lang w:val="en-US"/>
              </w:rPr>
            </w:pPr>
          </w:p>
        </w:tc>
        <w:tc>
          <w:tcPr>
            <w:tcW w:w="59" w:type="pct"/>
            <w:shd w:val="clear" w:color="auto" w:fill="auto"/>
            <w:vAlign w:val="bottom"/>
          </w:tcPr>
          <w:p w14:paraId="6A9DD9B0" w14:textId="77777777" w:rsidR="00CC0355" w:rsidRPr="004B28E4" w:rsidRDefault="00CC0355" w:rsidP="005D755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44B528C7" w14:textId="77777777" w:rsidR="00CC0355" w:rsidRPr="004B28E4" w:rsidRDefault="00CC0355" w:rsidP="005D7559">
            <w:pPr>
              <w:tabs>
                <w:tab w:val="decimal" w:pos="953"/>
              </w:tabs>
              <w:spacing w:line="260" w:lineRule="exact"/>
              <w:ind w:right="21"/>
              <w:rPr>
                <w:rFonts w:cs="Times New Roman"/>
                <w:sz w:val="18"/>
                <w:szCs w:val="18"/>
                <w:lang w:val="en-US"/>
              </w:rPr>
            </w:pPr>
          </w:p>
        </w:tc>
        <w:tc>
          <w:tcPr>
            <w:tcW w:w="59" w:type="pct"/>
            <w:shd w:val="clear" w:color="auto" w:fill="auto"/>
            <w:vAlign w:val="bottom"/>
          </w:tcPr>
          <w:p w14:paraId="74EA2D16" w14:textId="77777777" w:rsidR="00CC0355" w:rsidRPr="004B28E4" w:rsidRDefault="00CC0355" w:rsidP="005D7559">
            <w:pPr>
              <w:tabs>
                <w:tab w:val="decimal" w:pos="862"/>
              </w:tabs>
              <w:spacing w:line="260" w:lineRule="exact"/>
              <w:ind w:left="180" w:right="72"/>
              <w:rPr>
                <w:rFonts w:cs="Times New Roman"/>
                <w:sz w:val="18"/>
                <w:szCs w:val="18"/>
              </w:rPr>
            </w:pPr>
          </w:p>
        </w:tc>
        <w:tc>
          <w:tcPr>
            <w:tcW w:w="623" w:type="pct"/>
            <w:shd w:val="clear" w:color="auto" w:fill="auto"/>
            <w:vAlign w:val="bottom"/>
          </w:tcPr>
          <w:p w14:paraId="56D09A2E" w14:textId="77777777" w:rsidR="00CC0355" w:rsidRPr="004B28E4" w:rsidRDefault="00CC0355" w:rsidP="005D7559">
            <w:pPr>
              <w:tabs>
                <w:tab w:val="decimal" w:pos="953"/>
              </w:tabs>
              <w:spacing w:line="260" w:lineRule="exact"/>
              <w:ind w:right="21"/>
              <w:rPr>
                <w:rFonts w:cs="Times New Roman"/>
                <w:sz w:val="18"/>
                <w:szCs w:val="18"/>
                <w:lang w:val="en-US"/>
              </w:rPr>
            </w:pPr>
          </w:p>
        </w:tc>
        <w:tc>
          <w:tcPr>
            <w:tcW w:w="50" w:type="pct"/>
            <w:shd w:val="clear" w:color="auto" w:fill="auto"/>
            <w:vAlign w:val="bottom"/>
          </w:tcPr>
          <w:p w14:paraId="1BB7B3D9" w14:textId="77777777" w:rsidR="00CC0355" w:rsidRPr="004B28E4" w:rsidRDefault="00CC0355" w:rsidP="005D7559">
            <w:pPr>
              <w:tabs>
                <w:tab w:val="decimal" w:pos="862"/>
              </w:tabs>
              <w:spacing w:line="260" w:lineRule="exact"/>
              <w:ind w:left="180" w:right="-12"/>
              <w:rPr>
                <w:rFonts w:cs="Times New Roman"/>
                <w:sz w:val="18"/>
                <w:szCs w:val="18"/>
              </w:rPr>
            </w:pPr>
          </w:p>
        </w:tc>
        <w:tc>
          <w:tcPr>
            <w:tcW w:w="599" w:type="pct"/>
            <w:shd w:val="clear" w:color="auto" w:fill="auto"/>
            <w:vAlign w:val="bottom"/>
          </w:tcPr>
          <w:p w14:paraId="717B5D34" w14:textId="77777777" w:rsidR="00CC0355" w:rsidRPr="004B28E4" w:rsidRDefault="00CC0355" w:rsidP="005D7559">
            <w:pPr>
              <w:tabs>
                <w:tab w:val="decimal" w:pos="953"/>
              </w:tabs>
              <w:spacing w:line="260" w:lineRule="exact"/>
              <w:ind w:right="21"/>
              <w:rPr>
                <w:rFonts w:cs="Times New Roman"/>
                <w:sz w:val="18"/>
                <w:szCs w:val="18"/>
                <w:lang w:val="en-US"/>
              </w:rPr>
            </w:pPr>
          </w:p>
        </w:tc>
      </w:tr>
      <w:tr w:rsidR="004B28E4" w:rsidRPr="004B28E4" w14:paraId="2694DE7D" w14:textId="77777777" w:rsidTr="005D7559">
        <w:trPr>
          <w:trHeight w:val="260"/>
        </w:trPr>
        <w:tc>
          <w:tcPr>
            <w:tcW w:w="2349" w:type="pct"/>
            <w:tcBorders>
              <w:top w:val="nil"/>
              <w:left w:val="nil"/>
              <w:bottom w:val="nil"/>
            </w:tcBorders>
          </w:tcPr>
          <w:p w14:paraId="14069F5B" w14:textId="77777777" w:rsidR="00CC0355" w:rsidRPr="004B28E4" w:rsidRDefault="00CC0355" w:rsidP="005D7559">
            <w:pPr>
              <w:spacing w:line="260" w:lineRule="exact"/>
              <w:ind w:left="384" w:hanging="180"/>
              <w:rPr>
                <w:rFonts w:cs="Times New Roman"/>
                <w:sz w:val="18"/>
                <w:szCs w:val="18"/>
                <w:lang w:val="en-US"/>
              </w:rPr>
            </w:pPr>
            <w:r w:rsidRPr="004B28E4">
              <w:rPr>
                <w:rFonts w:cs="Times New Roman"/>
                <w:sz w:val="18"/>
                <w:szCs w:val="18"/>
                <w:lang w:val="en-US"/>
              </w:rPr>
              <w:t>Interest income</w:t>
            </w:r>
          </w:p>
        </w:tc>
        <w:tc>
          <w:tcPr>
            <w:tcW w:w="655" w:type="pct"/>
            <w:shd w:val="clear" w:color="auto" w:fill="auto"/>
            <w:vAlign w:val="bottom"/>
          </w:tcPr>
          <w:p w14:paraId="5D1C10EB" w14:textId="34AE663C" w:rsidR="00CC0355" w:rsidRPr="004B28E4" w:rsidRDefault="00EB50E7"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285</w:t>
            </w:r>
          </w:p>
        </w:tc>
        <w:tc>
          <w:tcPr>
            <w:tcW w:w="59" w:type="pct"/>
            <w:shd w:val="clear" w:color="auto" w:fill="auto"/>
            <w:vAlign w:val="bottom"/>
          </w:tcPr>
          <w:p w14:paraId="18C1DD51" w14:textId="77777777" w:rsidR="00CC0355" w:rsidRPr="004B28E4" w:rsidRDefault="00CC0355" w:rsidP="005D755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60542D03" w14:textId="77777777" w:rsidR="00CC0355" w:rsidRPr="004B28E4" w:rsidRDefault="00CC0355"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182</w:t>
            </w:r>
          </w:p>
        </w:tc>
        <w:tc>
          <w:tcPr>
            <w:tcW w:w="59" w:type="pct"/>
            <w:shd w:val="clear" w:color="auto" w:fill="auto"/>
            <w:vAlign w:val="bottom"/>
          </w:tcPr>
          <w:p w14:paraId="184FBBF6" w14:textId="77777777" w:rsidR="00CC0355" w:rsidRPr="004B28E4" w:rsidRDefault="00CC0355" w:rsidP="005D7559">
            <w:pPr>
              <w:tabs>
                <w:tab w:val="decimal" w:pos="862"/>
              </w:tabs>
              <w:spacing w:line="260" w:lineRule="exact"/>
              <w:ind w:left="180" w:right="72"/>
              <w:rPr>
                <w:rFonts w:cs="Times New Roman"/>
                <w:sz w:val="18"/>
                <w:szCs w:val="18"/>
              </w:rPr>
            </w:pPr>
          </w:p>
        </w:tc>
        <w:tc>
          <w:tcPr>
            <w:tcW w:w="623" w:type="pct"/>
            <w:shd w:val="clear" w:color="auto" w:fill="auto"/>
            <w:vAlign w:val="bottom"/>
          </w:tcPr>
          <w:p w14:paraId="45EA871C" w14:textId="2C871337" w:rsidR="00CC0355" w:rsidRPr="004B28E4" w:rsidRDefault="00EB50E7"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285</w:t>
            </w:r>
          </w:p>
        </w:tc>
        <w:tc>
          <w:tcPr>
            <w:tcW w:w="50" w:type="pct"/>
            <w:shd w:val="clear" w:color="auto" w:fill="auto"/>
            <w:vAlign w:val="bottom"/>
          </w:tcPr>
          <w:p w14:paraId="514E2698" w14:textId="77777777" w:rsidR="00CC0355" w:rsidRPr="004B28E4" w:rsidRDefault="00CC0355" w:rsidP="005D7559">
            <w:pPr>
              <w:tabs>
                <w:tab w:val="decimal" w:pos="862"/>
                <w:tab w:val="decimal" w:pos="991"/>
              </w:tabs>
              <w:spacing w:line="260" w:lineRule="exact"/>
              <w:ind w:right="-270"/>
              <w:rPr>
                <w:rFonts w:cs="Times New Roman"/>
                <w:sz w:val="18"/>
                <w:szCs w:val="18"/>
                <w:lang w:val="en-US"/>
              </w:rPr>
            </w:pPr>
          </w:p>
        </w:tc>
        <w:tc>
          <w:tcPr>
            <w:tcW w:w="599" w:type="pct"/>
            <w:shd w:val="clear" w:color="auto" w:fill="auto"/>
            <w:vAlign w:val="bottom"/>
          </w:tcPr>
          <w:p w14:paraId="3E2B84DD" w14:textId="77777777" w:rsidR="00CC0355" w:rsidRPr="004B28E4" w:rsidRDefault="00CC0355"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182</w:t>
            </w:r>
          </w:p>
        </w:tc>
      </w:tr>
      <w:tr w:rsidR="004B28E4" w:rsidRPr="004B28E4" w14:paraId="60F1C796" w14:textId="77777777" w:rsidTr="005D7559">
        <w:trPr>
          <w:trHeight w:val="260"/>
        </w:trPr>
        <w:tc>
          <w:tcPr>
            <w:tcW w:w="2349" w:type="pct"/>
            <w:tcBorders>
              <w:top w:val="nil"/>
              <w:left w:val="nil"/>
              <w:bottom w:val="nil"/>
            </w:tcBorders>
          </w:tcPr>
          <w:p w14:paraId="382830D6" w14:textId="77777777" w:rsidR="00CC0355" w:rsidRPr="004B28E4" w:rsidRDefault="00CC0355" w:rsidP="005D7559">
            <w:pPr>
              <w:spacing w:line="260" w:lineRule="exact"/>
              <w:ind w:left="384" w:hanging="180"/>
              <w:rPr>
                <w:rFonts w:cs="Times New Roman"/>
                <w:sz w:val="18"/>
                <w:szCs w:val="18"/>
                <w:lang w:val="en-US"/>
              </w:rPr>
            </w:pPr>
            <w:r w:rsidRPr="004B28E4">
              <w:rPr>
                <w:rFonts w:cs="Times New Roman"/>
                <w:sz w:val="18"/>
                <w:szCs w:val="18"/>
                <w:lang w:val="en-US"/>
              </w:rPr>
              <w:t>Rental expenses</w:t>
            </w:r>
          </w:p>
        </w:tc>
        <w:tc>
          <w:tcPr>
            <w:tcW w:w="655" w:type="pct"/>
            <w:shd w:val="clear" w:color="auto" w:fill="auto"/>
            <w:vAlign w:val="bottom"/>
          </w:tcPr>
          <w:p w14:paraId="78E649E5" w14:textId="6390BE48" w:rsidR="00CC0355" w:rsidRPr="004B28E4" w:rsidRDefault="00EB50E7"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360</w:t>
            </w:r>
          </w:p>
        </w:tc>
        <w:tc>
          <w:tcPr>
            <w:tcW w:w="59" w:type="pct"/>
            <w:shd w:val="clear" w:color="auto" w:fill="auto"/>
            <w:vAlign w:val="bottom"/>
          </w:tcPr>
          <w:p w14:paraId="35ADD353" w14:textId="77777777" w:rsidR="00CC0355" w:rsidRPr="004B28E4" w:rsidRDefault="00CC0355" w:rsidP="005D7559">
            <w:pPr>
              <w:tabs>
                <w:tab w:val="decimal" w:pos="862"/>
              </w:tabs>
              <w:spacing w:line="260" w:lineRule="exact"/>
              <w:ind w:left="198" w:right="-243" w:hanging="180"/>
              <w:rPr>
                <w:rFonts w:cs="Times New Roman"/>
                <w:sz w:val="18"/>
                <w:szCs w:val="18"/>
              </w:rPr>
            </w:pPr>
          </w:p>
        </w:tc>
        <w:tc>
          <w:tcPr>
            <w:tcW w:w="606" w:type="pct"/>
            <w:shd w:val="clear" w:color="auto" w:fill="auto"/>
            <w:vAlign w:val="bottom"/>
          </w:tcPr>
          <w:p w14:paraId="6890D7D0" w14:textId="77777777" w:rsidR="00CC0355" w:rsidRPr="004B28E4" w:rsidRDefault="00CC0355"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360</w:t>
            </w:r>
          </w:p>
        </w:tc>
        <w:tc>
          <w:tcPr>
            <w:tcW w:w="59" w:type="pct"/>
            <w:shd w:val="clear" w:color="auto" w:fill="auto"/>
            <w:vAlign w:val="bottom"/>
          </w:tcPr>
          <w:p w14:paraId="17B43D67" w14:textId="77777777" w:rsidR="00CC0355" w:rsidRPr="004B28E4" w:rsidRDefault="00CC0355" w:rsidP="005D7559">
            <w:pPr>
              <w:tabs>
                <w:tab w:val="decimal" w:pos="862"/>
              </w:tabs>
              <w:spacing w:line="260" w:lineRule="exact"/>
              <w:ind w:left="180" w:right="72"/>
              <w:rPr>
                <w:rFonts w:cs="Times New Roman"/>
                <w:sz w:val="18"/>
                <w:szCs w:val="18"/>
              </w:rPr>
            </w:pPr>
          </w:p>
        </w:tc>
        <w:tc>
          <w:tcPr>
            <w:tcW w:w="623" w:type="pct"/>
            <w:shd w:val="clear" w:color="auto" w:fill="auto"/>
            <w:vAlign w:val="bottom"/>
          </w:tcPr>
          <w:p w14:paraId="78A44F0A" w14:textId="25EA5976" w:rsidR="00CC0355" w:rsidRPr="004B28E4" w:rsidRDefault="00EB50E7"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360</w:t>
            </w:r>
          </w:p>
        </w:tc>
        <w:tc>
          <w:tcPr>
            <w:tcW w:w="50" w:type="pct"/>
            <w:shd w:val="clear" w:color="auto" w:fill="auto"/>
            <w:vAlign w:val="bottom"/>
          </w:tcPr>
          <w:p w14:paraId="52791C6E" w14:textId="77777777" w:rsidR="00CC0355" w:rsidRPr="004B28E4" w:rsidRDefault="00CC0355" w:rsidP="005D7559">
            <w:pPr>
              <w:tabs>
                <w:tab w:val="decimal" w:pos="862"/>
              </w:tabs>
              <w:spacing w:line="260" w:lineRule="exact"/>
              <w:ind w:left="180" w:right="-12"/>
              <w:rPr>
                <w:rFonts w:cs="Times New Roman"/>
                <w:sz w:val="18"/>
                <w:szCs w:val="18"/>
                <w:lang w:val="en-US"/>
              </w:rPr>
            </w:pPr>
          </w:p>
        </w:tc>
        <w:tc>
          <w:tcPr>
            <w:tcW w:w="599" w:type="pct"/>
            <w:shd w:val="clear" w:color="auto" w:fill="auto"/>
            <w:vAlign w:val="bottom"/>
          </w:tcPr>
          <w:p w14:paraId="0B449416" w14:textId="77777777" w:rsidR="00CC0355" w:rsidRPr="004B28E4" w:rsidRDefault="00CC0355" w:rsidP="005D7559">
            <w:pPr>
              <w:tabs>
                <w:tab w:val="decimal" w:pos="953"/>
              </w:tabs>
              <w:spacing w:line="260" w:lineRule="exact"/>
              <w:ind w:right="21"/>
              <w:rPr>
                <w:rFonts w:cs="Times New Roman"/>
                <w:sz w:val="18"/>
                <w:szCs w:val="18"/>
                <w:lang w:val="en-US"/>
              </w:rPr>
            </w:pPr>
            <w:r w:rsidRPr="004B28E4">
              <w:rPr>
                <w:rFonts w:cs="Times New Roman"/>
                <w:sz w:val="18"/>
                <w:szCs w:val="18"/>
                <w:lang w:val="en-US"/>
              </w:rPr>
              <w:t>360</w:t>
            </w:r>
          </w:p>
        </w:tc>
      </w:tr>
    </w:tbl>
    <w:p w14:paraId="6D9428C6" w14:textId="77777777" w:rsidR="0088785E" w:rsidRPr="004B28E4" w:rsidRDefault="0088785E">
      <w:pPr>
        <w:spacing w:line="240" w:lineRule="auto"/>
        <w:rPr>
          <w:rFonts w:cs="Times New Roman"/>
        </w:rPr>
      </w:pPr>
      <w:r w:rsidRPr="004B28E4">
        <w:rPr>
          <w:rFonts w:cs="Times New Roman"/>
        </w:rPr>
        <w:br w:type="page"/>
      </w:r>
    </w:p>
    <w:p w14:paraId="7D756504" w14:textId="3C644412" w:rsidR="00D50887" w:rsidRPr="004B28E4" w:rsidRDefault="00FF5E69" w:rsidP="00B235CC">
      <w:pPr>
        <w:spacing w:before="240" w:after="240" w:line="240" w:lineRule="auto"/>
        <w:ind w:left="547"/>
        <w:rPr>
          <w:rFonts w:cs="Times New Roman"/>
          <w:sz w:val="24"/>
          <w:szCs w:val="24"/>
          <w:lang w:val="en-US"/>
        </w:rPr>
      </w:pPr>
      <w:r w:rsidRPr="004B28E4">
        <w:rPr>
          <w:rFonts w:cs="Times New Roman"/>
          <w:sz w:val="24"/>
          <w:szCs w:val="24"/>
        </w:rPr>
        <w:lastRenderedPageBreak/>
        <w:t>P</w:t>
      </w:r>
      <w:proofErr w:type="spellStart"/>
      <w:r w:rsidR="007905B5" w:rsidRPr="004B28E4">
        <w:rPr>
          <w:rFonts w:cs="Times New Roman"/>
          <w:sz w:val="24"/>
          <w:szCs w:val="24"/>
          <w:lang w:val="en-US"/>
        </w:rPr>
        <w:t>ricin</w:t>
      </w:r>
      <w:r w:rsidRPr="004B28E4">
        <w:rPr>
          <w:rFonts w:cs="Times New Roman"/>
          <w:sz w:val="24"/>
          <w:szCs w:val="24"/>
          <w:lang w:val="en-US"/>
        </w:rPr>
        <w:t>g</w:t>
      </w:r>
      <w:proofErr w:type="spellEnd"/>
      <w:r w:rsidRPr="004B28E4">
        <w:rPr>
          <w:rFonts w:cs="Times New Roman"/>
          <w:sz w:val="24"/>
          <w:szCs w:val="24"/>
          <w:lang w:val="en-US"/>
        </w:rPr>
        <w:t xml:space="preserve"> policies</w:t>
      </w:r>
      <w:r w:rsidR="00D50887" w:rsidRPr="004B28E4">
        <w:rPr>
          <w:rFonts w:cs="Times New Roman"/>
          <w:sz w:val="24"/>
          <w:szCs w:val="24"/>
          <w:lang w:val="en-US"/>
        </w:rPr>
        <w:t xml:space="preserve"> of each accou</w:t>
      </w:r>
      <w:r w:rsidR="00B11BCF" w:rsidRPr="004B28E4">
        <w:rPr>
          <w:rFonts w:cs="Times New Roman"/>
          <w:sz w:val="24"/>
          <w:szCs w:val="24"/>
          <w:lang w:val="en-US"/>
        </w:rPr>
        <w:t xml:space="preserve">nt can be </w:t>
      </w:r>
      <w:r w:rsidR="009D7085" w:rsidRPr="004B28E4">
        <w:rPr>
          <w:rFonts w:cs="Times New Roman"/>
          <w:sz w:val="24"/>
          <w:szCs w:val="24"/>
          <w:lang w:val="en-US"/>
        </w:rPr>
        <w:t>describ</w:t>
      </w:r>
      <w:r w:rsidR="00B11BCF" w:rsidRPr="004B28E4">
        <w:rPr>
          <w:rFonts w:cs="Times New Roman"/>
          <w:sz w:val="24"/>
          <w:szCs w:val="24"/>
          <w:lang w:val="en-US"/>
        </w:rPr>
        <w:t>ed as follows:</w:t>
      </w:r>
    </w:p>
    <w:tbl>
      <w:tblPr>
        <w:tblW w:w="8721" w:type="dxa"/>
        <w:tblInd w:w="540" w:type="dxa"/>
        <w:tblLook w:val="01E0" w:firstRow="1" w:lastRow="1" w:firstColumn="1" w:lastColumn="1" w:noHBand="0" w:noVBand="0"/>
      </w:tblPr>
      <w:tblGrid>
        <w:gridCol w:w="3330"/>
        <w:gridCol w:w="5391"/>
      </w:tblGrid>
      <w:tr w:rsidR="004B28E4" w:rsidRPr="004B28E4" w14:paraId="5FA53E22" w14:textId="77777777" w:rsidTr="00523C1B">
        <w:tc>
          <w:tcPr>
            <w:tcW w:w="3330" w:type="dxa"/>
            <w:vAlign w:val="center"/>
          </w:tcPr>
          <w:p w14:paraId="1BB151C7" w14:textId="77777777" w:rsidR="002A49FA" w:rsidRPr="004B28E4" w:rsidRDefault="002A49FA" w:rsidP="005B2358">
            <w:pPr>
              <w:tabs>
                <w:tab w:val="left" w:pos="540"/>
              </w:tabs>
              <w:spacing w:line="280" w:lineRule="exact"/>
              <w:ind w:firstLine="117"/>
              <w:rPr>
                <w:rFonts w:cs="Times New Roman"/>
                <w:b/>
                <w:bCs/>
                <w:sz w:val="20"/>
              </w:rPr>
            </w:pPr>
            <w:r w:rsidRPr="004B28E4">
              <w:rPr>
                <w:rFonts w:cs="Times New Roman"/>
                <w:b/>
                <w:bCs/>
                <w:sz w:val="20"/>
              </w:rPr>
              <w:t>Account</w:t>
            </w:r>
          </w:p>
        </w:tc>
        <w:tc>
          <w:tcPr>
            <w:tcW w:w="5391" w:type="dxa"/>
          </w:tcPr>
          <w:p w14:paraId="7C9AF490" w14:textId="77777777" w:rsidR="002A49FA" w:rsidRPr="004B28E4" w:rsidRDefault="00610A02" w:rsidP="005B2358">
            <w:pPr>
              <w:tabs>
                <w:tab w:val="left" w:pos="540"/>
              </w:tabs>
              <w:spacing w:line="280" w:lineRule="exact"/>
              <w:ind w:firstLine="49"/>
              <w:rPr>
                <w:rFonts w:cs="Times New Roman"/>
                <w:b/>
                <w:bCs/>
                <w:sz w:val="20"/>
              </w:rPr>
            </w:pPr>
            <w:r w:rsidRPr="004B28E4">
              <w:rPr>
                <w:rFonts w:cs="Times New Roman"/>
                <w:b/>
                <w:bCs/>
                <w:sz w:val="20"/>
              </w:rPr>
              <w:t>P</w:t>
            </w:r>
            <w:r w:rsidR="002A49FA" w:rsidRPr="004B28E4">
              <w:rPr>
                <w:rFonts w:cs="Times New Roman"/>
                <w:b/>
                <w:bCs/>
                <w:sz w:val="20"/>
              </w:rPr>
              <w:t>ricing policy</w:t>
            </w:r>
          </w:p>
        </w:tc>
      </w:tr>
      <w:tr w:rsidR="004B28E4" w:rsidRPr="004B28E4" w14:paraId="5A2C479E" w14:textId="77777777" w:rsidTr="00523C1B">
        <w:tc>
          <w:tcPr>
            <w:tcW w:w="3330" w:type="dxa"/>
          </w:tcPr>
          <w:p w14:paraId="614D8813" w14:textId="77777777" w:rsidR="002A49FA" w:rsidRPr="004B28E4" w:rsidRDefault="002A49FA" w:rsidP="005B2358">
            <w:pPr>
              <w:tabs>
                <w:tab w:val="left" w:pos="540"/>
              </w:tabs>
              <w:spacing w:line="280" w:lineRule="exact"/>
              <w:ind w:firstLine="117"/>
              <w:rPr>
                <w:rFonts w:cs="Times New Roman"/>
                <w:sz w:val="20"/>
                <w:lang w:val="en-US"/>
              </w:rPr>
            </w:pPr>
            <w:r w:rsidRPr="004B28E4">
              <w:rPr>
                <w:rFonts w:cs="Times New Roman"/>
                <w:sz w:val="20"/>
              </w:rPr>
              <w:t>Revenue</w:t>
            </w:r>
            <w:r w:rsidRPr="004B28E4">
              <w:rPr>
                <w:rFonts w:cs="Times New Roman"/>
                <w:sz w:val="20"/>
                <w:lang w:val="en-US"/>
              </w:rPr>
              <w:t xml:space="preserve"> from sales</w:t>
            </w:r>
          </w:p>
        </w:tc>
        <w:tc>
          <w:tcPr>
            <w:tcW w:w="5391" w:type="dxa"/>
          </w:tcPr>
          <w:p w14:paraId="6142C92A" w14:textId="73CCF122" w:rsidR="002A49FA" w:rsidRPr="004B28E4" w:rsidRDefault="002A49FA" w:rsidP="005B2358">
            <w:pPr>
              <w:spacing w:line="280" w:lineRule="exact"/>
              <w:ind w:left="248" w:hanging="199"/>
              <w:rPr>
                <w:rFonts w:cs="Times New Roman"/>
                <w:sz w:val="20"/>
                <w:cs/>
              </w:rPr>
            </w:pPr>
            <w:r w:rsidRPr="004B28E4">
              <w:rPr>
                <w:rFonts w:cs="Times New Roman"/>
                <w:sz w:val="20"/>
              </w:rPr>
              <w:t xml:space="preserve">Cost plus margin at </w:t>
            </w:r>
            <w:r w:rsidR="00215A37" w:rsidRPr="004B28E4">
              <w:rPr>
                <w:rFonts w:cs="Times New Roman"/>
                <w:sz w:val="20"/>
                <w:lang w:val="en-US"/>
              </w:rPr>
              <w:t>15</w:t>
            </w:r>
            <w:r w:rsidRPr="004B28E4">
              <w:rPr>
                <w:rFonts w:cs="Times New Roman"/>
                <w:sz w:val="20"/>
              </w:rPr>
              <w:t xml:space="preserve">% - </w:t>
            </w:r>
            <w:r w:rsidR="00215A37" w:rsidRPr="004B28E4">
              <w:rPr>
                <w:rFonts w:cs="Times New Roman"/>
                <w:sz w:val="20"/>
                <w:lang w:val="en-US"/>
              </w:rPr>
              <w:t>45</w:t>
            </w:r>
            <w:r w:rsidRPr="004B28E4">
              <w:rPr>
                <w:rFonts w:cs="Times New Roman"/>
                <w:sz w:val="20"/>
              </w:rPr>
              <w:t xml:space="preserve">% depending on </w:t>
            </w:r>
            <w:r w:rsidR="00F02DB1" w:rsidRPr="004B28E4">
              <w:rPr>
                <w:rFonts w:cs="Times New Roman"/>
                <w:sz w:val="20"/>
              </w:rPr>
              <w:t>the purchase</w:t>
            </w:r>
            <w:r w:rsidR="00523C1B" w:rsidRPr="004B28E4">
              <w:rPr>
                <w:rFonts w:cs="Times New Roman"/>
                <w:sz w:val="20"/>
              </w:rPr>
              <w:t xml:space="preserve"> </w:t>
            </w:r>
            <w:r w:rsidR="00F02DB1" w:rsidRPr="004B28E4">
              <w:rPr>
                <w:rFonts w:cs="Times New Roman"/>
                <w:sz w:val="20"/>
              </w:rPr>
              <w:t xml:space="preserve">volume </w:t>
            </w:r>
            <w:r w:rsidRPr="004B28E4">
              <w:rPr>
                <w:rFonts w:cs="Times New Roman"/>
                <w:sz w:val="20"/>
              </w:rPr>
              <w:t>and product types</w:t>
            </w:r>
          </w:p>
        </w:tc>
      </w:tr>
      <w:tr w:rsidR="004B28E4" w:rsidRPr="004B28E4" w14:paraId="5E81135D" w14:textId="77777777" w:rsidTr="00523C1B">
        <w:tc>
          <w:tcPr>
            <w:tcW w:w="3330" w:type="dxa"/>
          </w:tcPr>
          <w:p w14:paraId="5B9C086C" w14:textId="499088AF" w:rsidR="004B03DF" w:rsidRPr="004B28E4" w:rsidRDefault="00F02DB1" w:rsidP="005B2358">
            <w:pPr>
              <w:spacing w:line="280" w:lineRule="exact"/>
              <w:ind w:left="249" w:hanging="132"/>
              <w:rPr>
                <w:rFonts w:cs="Times New Roman"/>
                <w:sz w:val="20"/>
                <w:lang w:val="en-US"/>
              </w:rPr>
            </w:pPr>
            <w:r w:rsidRPr="004B28E4">
              <w:rPr>
                <w:rFonts w:cs="Times New Roman"/>
                <w:sz w:val="20"/>
                <w:lang w:val="en-US"/>
              </w:rPr>
              <w:t xml:space="preserve">Revenue from rendering </w:t>
            </w:r>
            <w:r w:rsidR="004B03DF" w:rsidRPr="004B28E4">
              <w:rPr>
                <w:rFonts w:cs="Times New Roman"/>
                <w:sz w:val="20"/>
                <w:lang w:val="en-US"/>
              </w:rPr>
              <w:t xml:space="preserve">accounting </w:t>
            </w:r>
            <w:r w:rsidR="004B03DF" w:rsidRPr="004B28E4">
              <w:rPr>
                <w:rFonts w:cs="Times New Roman"/>
                <w:sz w:val="20"/>
              </w:rPr>
              <w:t>and</w:t>
            </w:r>
            <w:r w:rsidR="004B03DF" w:rsidRPr="004B28E4">
              <w:rPr>
                <w:rFonts w:cs="Times New Roman"/>
                <w:sz w:val="20"/>
                <w:lang w:val="en-US"/>
              </w:rPr>
              <w:t xml:space="preserve"> financing services</w:t>
            </w:r>
          </w:p>
        </w:tc>
        <w:tc>
          <w:tcPr>
            <w:tcW w:w="5391" w:type="dxa"/>
          </w:tcPr>
          <w:p w14:paraId="0BFC060F" w14:textId="77777777" w:rsidR="004B03DF" w:rsidRPr="004B28E4" w:rsidRDefault="004B03DF" w:rsidP="005B2358">
            <w:pPr>
              <w:spacing w:line="280" w:lineRule="exact"/>
              <w:ind w:left="248" w:hanging="199"/>
              <w:rPr>
                <w:rFonts w:cs="Times New Roman"/>
                <w:sz w:val="20"/>
              </w:rPr>
            </w:pPr>
            <w:r w:rsidRPr="004B28E4">
              <w:rPr>
                <w:rFonts w:cs="Times New Roman"/>
                <w:sz w:val="20"/>
              </w:rPr>
              <w:t>Actual cost plus margin</w:t>
            </w:r>
          </w:p>
        </w:tc>
      </w:tr>
      <w:tr w:rsidR="004B28E4" w:rsidRPr="004B28E4" w14:paraId="7ACE5386" w14:textId="77777777" w:rsidTr="00523C1B">
        <w:tc>
          <w:tcPr>
            <w:tcW w:w="3330" w:type="dxa"/>
          </w:tcPr>
          <w:p w14:paraId="18D0AD2E" w14:textId="77777777" w:rsidR="00917DA4" w:rsidRPr="004B28E4" w:rsidRDefault="00917DA4" w:rsidP="005B2358">
            <w:pPr>
              <w:tabs>
                <w:tab w:val="left" w:pos="540"/>
              </w:tabs>
              <w:spacing w:line="280" w:lineRule="exact"/>
              <w:ind w:firstLine="117"/>
              <w:rPr>
                <w:rFonts w:cs="Times New Roman"/>
                <w:sz w:val="20"/>
                <w:cs/>
                <w:lang w:val="en-US"/>
              </w:rPr>
            </w:pPr>
            <w:r w:rsidRPr="004B28E4">
              <w:rPr>
                <w:rFonts w:cs="Times New Roman"/>
                <w:sz w:val="20"/>
                <w:lang w:val="en-US"/>
              </w:rPr>
              <w:t>Interest income</w:t>
            </w:r>
          </w:p>
        </w:tc>
        <w:tc>
          <w:tcPr>
            <w:tcW w:w="5391" w:type="dxa"/>
          </w:tcPr>
          <w:p w14:paraId="189081C0"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42AAB32D" w14:textId="77777777" w:rsidTr="00523C1B">
        <w:tc>
          <w:tcPr>
            <w:tcW w:w="3330" w:type="dxa"/>
          </w:tcPr>
          <w:p w14:paraId="58674566"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lang w:val="en-US"/>
              </w:rPr>
              <w:t>Rental income</w:t>
            </w:r>
          </w:p>
        </w:tc>
        <w:tc>
          <w:tcPr>
            <w:tcW w:w="5391" w:type="dxa"/>
          </w:tcPr>
          <w:p w14:paraId="0CDE2E81"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12813D17" w14:textId="77777777" w:rsidTr="00523C1B">
        <w:tc>
          <w:tcPr>
            <w:tcW w:w="3330" w:type="dxa"/>
          </w:tcPr>
          <w:p w14:paraId="29A8948C"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lang w:val="en-US"/>
              </w:rPr>
              <w:t>Other income</w:t>
            </w:r>
          </w:p>
        </w:tc>
        <w:tc>
          <w:tcPr>
            <w:tcW w:w="5391" w:type="dxa"/>
          </w:tcPr>
          <w:p w14:paraId="43579879"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76A599B5" w14:textId="77777777" w:rsidTr="00523C1B">
        <w:tc>
          <w:tcPr>
            <w:tcW w:w="3330" w:type="dxa"/>
          </w:tcPr>
          <w:p w14:paraId="03115AC0"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rPr>
              <w:t>Purchase</w:t>
            </w:r>
            <w:r w:rsidRPr="004B28E4">
              <w:rPr>
                <w:rFonts w:cs="Times New Roman"/>
                <w:sz w:val="20"/>
                <w:lang w:val="en-US"/>
              </w:rPr>
              <w:t xml:space="preserve"> of goods</w:t>
            </w:r>
          </w:p>
        </w:tc>
        <w:tc>
          <w:tcPr>
            <w:tcW w:w="5391" w:type="dxa"/>
          </w:tcPr>
          <w:p w14:paraId="6D0F1500" w14:textId="623C7D57" w:rsidR="00917DA4" w:rsidRPr="004B28E4" w:rsidRDefault="00917DA4" w:rsidP="005B2358">
            <w:pPr>
              <w:spacing w:line="280" w:lineRule="exact"/>
              <w:ind w:left="248" w:hanging="199"/>
              <w:rPr>
                <w:rFonts w:cs="Times New Roman"/>
                <w:spacing w:val="-6"/>
                <w:sz w:val="20"/>
              </w:rPr>
            </w:pPr>
            <w:r w:rsidRPr="004B28E4">
              <w:rPr>
                <w:rFonts w:cs="Times New Roman"/>
                <w:sz w:val="20"/>
              </w:rPr>
              <w:t>Cost</w:t>
            </w:r>
            <w:r w:rsidRPr="004B28E4">
              <w:rPr>
                <w:rFonts w:cs="Times New Roman"/>
                <w:spacing w:val="-6"/>
                <w:sz w:val="20"/>
              </w:rPr>
              <w:t xml:space="preserve"> </w:t>
            </w:r>
            <w:r w:rsidRPr="004B28E4">
              <w:rPr>
                <w:rFonts w:cs="Times New Roman"/>
                <w:sz w:val="20"/>
              </w:rPr>
              <w:t>plus</w:t>
            </w:r>
            <w:r w:rsidRPr="004B28E4">
              <w:rPr>
                <w:rFonts w:cs="Times New Roman"/>
                <w:spacing w:val="-6"/>
                <w:sz w:val="20"/>
              </w:rPr>
              <w:t xml:space="preserve"> margin </w:t>
            </w:r>
            <w:r w:rsidRPr="004B28E4">
              <w:rPr>
                <w:rFonts w:cs="Times New Roman"/>
                <w:sz w:val="20"/>
              </w:rPr>
              <w:t>at</w:t>
            </w:r>
            <w:r w:rsidRPr="004B28E4">
              <w:rPr>
                <w:rFonts w:cs="Times New Roman"/>
                <w:spacing w:val="-6"/>
                <w:sz w:val="20"/>
              </w:rPr>
              <w:t xml:space="preserve"> </w:t>
            </w:r>
            <w:r w:rsidRPr="004B28E4">
              <w:rPr>
                <w:rFonts w:cs="Times New Roman"/>
                <w:spacing w:val="-6"/>
                <w:sz w:val="20"/>
                <w:lang w:val="en-US"/>
              </w:rPr>
              <w:t>5</w:t>
            </w:r>
            <w:r w:rsidRPr="004B28E4">
              <w:rPr>
                <w:rFonts w:cs="Times New Roman"/>
                <w:spacing w:val="-6"/>
                <w:sz w:val="20"/>
              </w:rPr>
              <w:t xml:space="preserve">% - </w:t>
            </w:r>
            <w:r w:rsidRPr="004B28E4">
              <w:rPr>
                <w:rFonts w:cs="Times New Roman"/>
                <w:spacing w:val="-6"/>
                <w:sz w:val="20"/>
                <w:lang w:val="en-US"/>
              </w:rPr>
              <w:t>15</w:t>
            </w:r>
            <w:r w:rsidRPr="004B28E4">
              <w:rPr>
                <w:rFonts w:cs="Times New Roman"/>
                <w:spacing w:val="-6"/>
                <w:sz w:val="20"/>
              </w:rPr>
              <w:t xml:space="preserve">% and cost plus margin at </w:t>
            </w:r>
            <w:r w:rsidRPr="004B28E4">
              <w:rPr>
                <w:rFonts w:cs="Times New Roman"/>
                <w:spacing w:val="-6"/>
                <w:sz w:val="20"/>
                <w:lang w:val="en-US"/>
              </w:rPr>
              <w:t>35</w:t>
            </w:r>
            <w:r w:rsidRPr="004B28E4">
              <w:rPr>
                <w:rFonts w:cs="Times New Roman"/>
                <w:spacing w:val="-6"/>
                <w:sz w:val="20"/>
              </w:rPr>
              <w:t xml:space="preserve">% - </w:t>
            </w:r>
            <w:r w:rsidRPr="004B28E4">
              <w:rPr>
                <w:rFonts w:cs="Times New Roman"/>
                <w:spacing w:val="-6"/>
                <w:sz w:val="20"/>
                <w:lang w:val="en-US"/>
              </w:rPr>
              <w:t>70</w:t>
            </w:r>
            <w:r w:rsidRPr="004B28E4">
              <w:rPr>
                <w:rFonts w:cs="Times New Roman"/>
                <w:spacing w:val="-6"/>
                <w:sz w:val="20"/>
              </w:rPr>
              <w:t>% depending</w:t>
            </w:r>
            <w:r w:rsidRPr="004B28E4">
              <w:rPr>
                <w:rFonts w:cs="Times New Roman"/>
                <w:sz w:val="20"/>
              </w:rPr>
              <w:t xml:space="preserve"> on the purchase volume and product types for subsidiaries and related parties, respectively</w:t>
            </w:r>
          </w:p>
        </w:tc>
      </w:tr>
      <w:tr w:rsidR="004B28E4" w:rsidRPr="004B28E4" w14:paraId="7FAFF719" w14:textId="77777777" w:rsidTr="00523C1B">
        <w:tc>
          <w:tcPr>
            <w:tcW w:w="3330" w:type="dxa"/>
          </w:tcPr>
          <w:p w14:paraId="4A06A692" w14:textId="77777777" w:rsidR="00917DA4" w:rsidRPr="004B28E4" w:rsidRDefault="00917DA4" w:rsidP="005B2358">
            <w:pPr>
              <w:tabs>
                <w:tab w:val="left" w:pos="540"/>
              </w:tabs>
              <w:spacing w:line="280" w:lineRule="exact"/>
              <w:ind w:firstLine="117"/>
              <w:rPr>
                <w:rFonts w:cs="Times New Roman"/>
                <w:sz w:val="20"/>
              </w:rPr>
            </w:pPr>
            <w:r w:rsidRPr="004B28E4">
              <w:rPr>
                <w:rFonts w:cs="Times New Roman"/>
                <w:sz w:val="20"/>
                <w:lang w:val="en-US"/>
              </w:rPr>
              <w:t>Sales promotion expenses</w:t>
            </w:r>
          </w:p>
        </w:tc>
        <w:tc>
          <w:tcPr>
            <w:tcW w:w="5391" w:type="dxa"/>
          </w:tcPr>
          <w:p w14:paraId="7C310594"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r w:rsidR="004B28E4" w:rsidRPr="004B28E4" w14:paraId="1C79C4CF" w14:textId="77777777" w:rsidTr="00523C1B">
        <w:tc>
          <w:tcPr>
            <w:tcW w:w="3330" w:type="dxa"/>
          </w:tcPr>
          <w:p w14:paraId="1CA76F7F" w14:textId="77777777" w:rsidR="00917DA4" w:rsidRPr="004B28E4" w:rsidRDefault="00917DA4" w:rsidP="005B2358">
            <w:pPr>
              <w:tabs>
                <w:tab w:val="left" w:pos="540"/>
              </w:tabs>
              <w:spacing w:line="280" w:lineRule="exact"/>
              <w:ind w:firstLine="117"/>
              <w:rPr>
                <w:rFonts w:cs="Times New Roman"/>
                <w:sz w:val="20"/>
                <w:lang w:val="en-US"/>
              </w:rPr>
            </w:pPr>
            <w:r w:rsidRPr="004B28E4">
              <w:rPr>
                <w:rFonts w:cs="Times New Roman"/>
                <w:sz w:val="20"/>
                <w:lang w:val="en-US"/>
              </w:rPr>
              <w:t>Rental expenses</w:t>
            </w:r>
          </w:p>
        </w:tc>
        <w:tc>
          <w:tcPr>
            <w:tcW w:w="5391" w:type="dxa"/>
          </w:tcPr>
          <w:p w14:paraId="5E6D26E3" w14:textId="77777777" w:rsidR="00917DA4" w:rsidRPr="004B28E4" w:rsidRDefault="00917DA4" w:rsidP="005B2358">
            <w:pPr>
              <w:spacing w:line="280" w:lineRule="exact"/>
              <w:ind w:left="248" w:hanging="199"/>
              <w:rPr>
                <w:rFonts w:cs="Times New Roman"/>
                <w:sz w:val="20"/>
              </w:rPr>
            </w:pPr>
            <w:r w:rsidRPr="004B28E4">
              <w:rPr>
                <w:rFonts w:cs="Times New Roman"/>
                <w:sz w:val="20"/>
              </w:rPr>
              <w:t>Rate stipulated in the agreement</w:t>
            </w:r>
          </w:p>
        </w:tc>
      </w:tr>
    </w:tbl>
    <w:p w14:paraId="067FF3B9" w14:textId="77777777" w:rsidR="007905B5" w:rsidRPr="004B28E4" w:rsidRDefault="007521C1" w:rsidP="008327AA">
      <w:pPr>
        <w:spacing w:before="240" w:after="240" w:line="240" w:lineRule="auto"/>
        <w:ind w:left="547"/>
        <w:jc w:val="both"/>
        <w:rPr>
          <w:rFonts w:cs="Times New Roman"/>
          <w:sz w:val="24"/>
          <w:szCs w:val="24"/>
          <w:lang w:val="en-US"/>
        </w:rPr>
      </w:pPr>
      <w:r w:rsidRPr="00C05153">
        <w:rPr>
          <w:rFonts w:cs="Times New Roman"/>
          <w:spacing w:val="-4"/>
          <w:sz w:val="24"/>
          <w:szCs w:val="24"/>
        </w:rPr>
        <w:t xml:space="preserve">The balances of the accounts between the Group and those related parties as at December </w:t>
      </w:r>
      <w:r w:rsidR="00215A37" w:rsidRPr="00C05153">
        <w:rPr>
          <w:rFonts w:cs="Times New Roman"/>
          <w:spacing w:val="-4"/>
          <w:sz w:val="24"/>
          <w:szCs w:val="24"/>
        </w:rPr>
        <w:t>31</w:t>
      </w:r>
      <w:r w:rsidR="00D10A8F" w:rsidRPr="00C05153">
        <w:rPr>
          <w:rFonts w:cs="Times New Roman"/>
          <w:spacing w:val="-4"/>
          <w:sz w:val="24"/>
          <w:szCs w:val="24"/>
        </w:rPr>
        <w:t>,</w:t>
      </w:r>
      <w:r w:rsidR="00B11BCF" w:rsidRPr="004B28E4">
        <w:rPr>
          <w:rFonts w:cs="Times New Roman"/>
          <w:sz w:val="24"/>
          <w:szCs w:val="24"/>
        </w:rPr>
        <w:t xml:space="preserve"> are as</w:t>
      </w:r>
      <w:r w:rsidR="00B11BCF" w:rsidRPr="004B28E4">
        <w:rPr>
          <w:rFonts w:cs="Times New Roman"/>
          <w:sz w:val="24"/>
          <w:szCs w:val="24"/>
          <w:lang w:val="en-US"/>
        </w:rPr>
        <w:t xml:space="preserve"> follows:</w:t>
      </w:r>
    </w:p>
    <w:p w14:paraId="55C494EE" w14:textId="7192539D" w:rsidR="00030613" w:rsidRPr="004B28E4" w:rsidRDefault="00030613" w:rsidP="00030613">
      <w:pPr>
        <w:spacing w:line="240" w:lineRule="auto"/>
        <w:ind w:left="547"/>
        <w:jc w:val="right"/>
        <w:rPr>
          <w:rFonts w:cs="Times New Roman"/>
          <w:sz w:val="24"/>
          <w:szCs w:val="24"/>
          <w:lang w:val="en-US"/>
        </w:rPr>
      </w:pPr>
      <w:r w:rsidRPr="004B28E4">
        <w:rPr>
          <w:rFonts w:cs="Times New Roman"/>
          <w:b/>
          <w:bCs/>
          <w:sz w:val="18"/>
          <w:szCs w:val="18"/>
        </w:rPr>
        <w:t>Unit : Thousand Baht</w:t>
      </w:r>
    </w:p>
    <w:tbl>
      <w:tblPr>
        <w:tblW w:w="4787" w:type="pct"/>
        <w:tblInd w:w="426" w:type="dxa"/>
        <w:tblLayout w:type="fixed"/>
        <w:tblCellMar>
          <w:left w:w="0" w:type="dxa"/>
          <w:right w:w="0" w:type="dxa"/>
        </w:tblCellMar>
        <w:tblLook w:val="0000" w:firstRow="0" w:lastRow="0" w:firstColumn="0" w:lastColumn="0" w:noHBand="0" w:noVBand="0"/>
      </w:tblPr>
      <w:tblGrid>
        <w:gridCol w:w="4163"/>
        <w:gridCol w:w="1162"/>
        <w:gridCol w:w="103"/>
        <w:gridCol w:w="1080"/>
        <w:gridCol w:w="103"/>
        <w:gridCol w:w="1096"/>
        <w:gridCol w:w="103"/>
        <w:gridCol w:w="1041"/>
      </w:tblGrid>
      <w:tr w:rsidR="004B28E4" w:rsidRPr="004B28E4" w14:paraId="5D09A788" w14:textId="77777777" w:rsidTr="009F2909">
        <w:trPr>
          <w:trHeight w:val="240"/>
        </w:trPr>
        <w:tc>
          <w:tcPr>
            <w:tcW w:w="2352" w:type="pct"/>
          </w:tcPr>
          <w:p w14:paraId="456993F0" w14:textId="77777777" w:rsidR="007521C1" w:rsidRPr="004B28E4" w:rsidRDefault="007521C1" w:rsidP="000F0C33">
            <w:pPr>
              <w:spacing w:line="260" w:lineRule="exact"/>
              <w:jc w:val="center"/>
              <w:rPr>
                <w:rFonts w:cs="Times New Roman"/>
                <w:sz w:val="18"/>
                <w:szCs w:val="18"/>
              </w:rPr>
            </w:pPr>
            <w:r w:rsidRPr="004B28E4">
              <w:rPr>
                <w:rFonts w:cs="Times New Roman"/>
                <w:b/>
                <w:bCs/>
                <w:sz w:val="18"/>
                <w:szCs w:val="18"/>
                <w:lang w:val="en-US"/>
              </w:rPr>
              <w:t>Account name</w:t>
            </w:r>
          </w:p>
        </w:tc>
        <w:tc>
          <w:tcPr>
            <w:tcW w:w="1325" w:type="pct"/>
            <w:gridSpan w:val="3"/>
          </w:tcPr>
          <w:p w14:paraId="7E5D309B" w14:textId="77777777" w:rsidR="007521C1" w:rsidRPr="004B28E4" w:rsidRDefault="007521C1" w:rsidP="000F0C33">
            <w:pPr>
              <w:spacing w:line="260" w:lineRule="exact"/>
              <w:ind w:right="14"/>
              <w:jc w:val="center"/>
              <w:rPr>
                <w:rFonts w:cs="Times New Roman"/>
                <w:b/>
                <w:bCs/>
                <w:spacing w:val="-6"/>
                <w:sz w:val="18"/>
                <w:szCs w:val="18"/>
                <w:lang w:val="en-US"/>
              </w:rPr>
            </w:pPr>
            <w:r w:rsidRPr="004B28E4">
              <w:rPr>
                <w:rFonts w:cs="Times New Roman"/>
                <w:b/>
                <w:bCs/>
                <w:sz w:val="18"/>
                <w:szCs w:val="18"/>
              </w:rPr>
              <w:t>Consolidated</w:t>
            </w:r>
          </w:p>
        </w:tc>
        <w:tc>
          <w:tcPr>
            <w:tcW w:w="58" w:type="pct"/>
          </w:tcPr>
          <w:p w14:paraId="581EA304" w14:textId="77777777" w:rsidR="007521C1" w:rsidRPr="004B28E4" w:rsidRDefault="007521C1" w:rsidP="000F0C33">
            <w:pPr>
              <w:spacing w:line="260" w:lineRule="exact"/>
              <w:ind w:right="72"/>
              <w:jc w:val="center"/>
              <w:rPr>
                <w:rFonts w:cs="Times New Roman"/>
                <w:b/>
                <w:bCs/>
                <w:sz w:val="18"/>
                <w:szCs w:val="18"/>
              </w:rPr>
            </w:pPr>
          </w:p>
        </w:tc>
        <w:tc>
          <w:tcPr>
            <w:tcW w:w="1266" w:type="pct"/>
            <w:gridSpan w:val="3"/>
          </w:tcPr>
          <w:p w14:paraId="2A60C245" w14:textId="77777777" w:rsidR="007521C1" w:rsidRPr="004B28E4" w:rsidRDefault="007521C1" w:rsidP="000F0C33">
            <w:pPr>
              <w:spacing w:line="260" w:lineRule="exact"/>
              <w:ind w:right="14"/>
              <w:jc w:val="center"/>
              <w:rPr>
                <w:rFonts w:cs="Times New Roman"/>
                <w:b/>
                <w:bCs/>
                <w:spacing w:val="-6"/>
                <w:sz w:val="18"/>
                <w:szCs w:val="18"/>
                <w:lang w:val="en-US"/>
              </w:rPr>
            </w:pPr>
            <w:r w:rsidRPr="004B28E4">
              <w:rPr>
                <w:rFonts w:cs="Times New Roman"/>
                <w:b/>
                <w:bCs/>
                <w:sz w:val="18"/>
                <w:szCs w:val="18"/>
              </w:rPr>
              <w:t>Separate</w:t>
            </w:r>
          </w:p>
        </w:tc>
      </w:tr>
      <w:tr w:rsidR="004B28E4" w:rsidRPr="004B28E4" w14:paraId="7087CAFE" w14:textId="77777777" w:rsidTr="009F2909">
        <w:trPr>
          <w:trHeight w:val="240"/>
        </w:trPr>
        <w:tc>
          <w:tcPr>
            <w:tcW w:w="2352" w:type="pct"/>
          </w:tcPr>
          <w:p w14:paraId="566CFDC6" w14:textId="77777777" w:rsidR="007521C1" w:rsidRPr="004B28E4" w:rsidRDefault="007521C1" w:rsidP="000F0C33">
            <w:pPr>
              <w:spacing w:line="260" w:lineRule="exact"/>
              <w:rPr>
                <w:rFonts w:cs="Times New Roman"/>
                <w:sz w:val="18"/>
                <w:szCs w:val="18"/>
              </w:rPr>
            </w:pPr>
          </w:p>
        </w:tc>
        <w:tc>
          <w:tcPr>
            <w:tcW w:w="1325" w:type="pct"/>
            <w:gridSpan w:val="3"/>
          </w:tcPr>
          <w:p w14:paraId="2E5067F4" w14:textId="77777777" w:rsidR="007521C1" w:rsidRPr="004B28E4" w:rsidRDefault="007521C1" w:rsidP="000F0C33">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c>
          <w:tcPr>
            <w:tcW w:w="58" w:type="pct"/>
          </w:tcPr>
          <w:p w14:paraId="5DB0B901" w14:textId="77777777" w:rsidR="007521C1" w:rsidRPr="004B28E4" w:rsidRDefault="007521C1" w:rsidP="000F0C33">
            <w:pPr>
              <w:spacing w:line="260" w:lineRule="exact"/>
              <w:ind w:right="72"/>
              <w:jc w:val="center"/>
              <w:rPr>
                <w:rFonts w:cs="Times New Roman"/>
                <w:b/>
                <w:bCs/>
                <w:sz w:val="18"/>
                <w:szCs w:val="18"/>
              </w:rPr>
            </w:pPr>
          </w:p>
        </w:tc>
        <w:tc>
          <w:tcPr>
            <w:tcW w:w="1266" w:type="pct"/>
            <w:gridSpan w:val="3"/>
          </w:tcPr>
          <w:p w14:paraId="5FB6527F" w14:textId="77777777" w:rsidR="007521C1" w:rsidRPr="004B28E4" w:rsidRDefault="007521C1" w:rsidP="000F0C33">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r>
      <w:tr w:rsidR="004B28E4" w:rsidRPr="004B28E4" w14:paraId="352C7608" w14:textId="77777777" w:rsidTr="009F2909">
        <w:trPr>
          <w:trHeight w:val="240"/>
        </w:trPr>
        <w:tc>
          <w:tcPr>
            <w:tcW w:w="2352" w:type="pct"/>
          </w:tcPr>
          <w:p w14:paraId="248371F4" w14:textId="77777777" w:rsidR="00E7428C" w:rsidRPr="004B28E4" w:rsidRDefault="00E7428C" w:rsidP="000F0C33">
            <w:pPr>
              <w:spacing w:line="260" w:lineRule="exact"/>
              <w:rPr>
                <w:rFonts w:cs="Times New Roman"/>
                <w:sz w:val="18"/>
                <w:szCs w:val="18"/>
              </w:rPr>
            </w:pPr>
          </w:p>
        </w:tc>
        <w:tc>
          <w:tcPr>
            <w:tcW w:w="657" w:type="pct"/>
          </w:tcPr>
          <w:p w14:paraId="61B764E5" w14:textId="77777777" w:rsidR="00E7428C" w:rsidRPr="004B28E4" w:rsidRDefault="00880FD6" w:rsidP="000F0C33">
            <w:pPr>
              <w:spacing w:line="260" w:lineRule="exact"/>
              <w:ind w:right="14"/>
              <w:jc w:val="center"/>
              <w:rPr>
                <w:rFonts w:cs="Times New Roman"/>
                <w:b/>
                <w:bCs/>
                <w:spacing w:val="-6"/>
                <w:sz w:val="18"/>
                <w:szCs w:val="18"/>
              </w:rPr>
            </w:pPr>
            <w:r w:rsidRPr="004B28E4">
              <w:rPr>
                <w:rFonts w:cs="Times New Roman"/>
                <w:b/>
                <w:bCs/>
                <w:sz w:val="18"/>
                <w:szCs w:val="18"/>
                <w:lang w:val="en-US"/>
              </w:rPr>
              <w:t>2024</w:t>
            </w:r>
          </w:p>
        </w:tc>
        <w:tc>
          <w:tcPr>
            <w:tcW w:w="58" w:type="pct"/>
          </w:tcPr>
          <w:p w14:paraId="53A69B6D" w14:textId="77777777" w:rsidR="00E7428C" w:rsidRPr="004B28E4" w:rsidRDefault="00E7428C" w:rsidP="000F0C33">
            <w:pPr>
              <w:spacing w:line="260" w:lineRule="exact"/>
              <w:ind w:right="14"/>
              <w:jc w:val="center"/>
              <w:rPr>
                <w:rFonts w:cs="Times New Roman"/>
                <w:b/>
                <w:bCs/>
                <w:sz w:val="18"/>
                <w:szCs w:val="18"/>
              </w:rPr>
            </w:pPr>
          </w:p>
        </w:tc>
        <w:tc>
          <w:tcPr>
            <w:tcW w:w="610" w:type="pct"/>
          </w:tcPr>
          <w:p w14:paraId="39A59690" w14:textId="77777777" w:rsidR="00E7428C" w:rsidRPr="004B28E4" w:rsidRDefault="00880FD6" w:rsidP="000F0C33">
            <w:pPr>
              <w:spacing w:line="260" w:lineRule="exact"/>
              <w:ind w:right="14"/>
              <w:jc w:val="center"/>
              <w:rPr>
                <w:rFonts w:cs="Times New Roman"/>
                <w:b/>
                <w:bCs/>
                <w:spacing w:val="-6"/>
                <w:sz w:val="18"/>
                <w:szCs w:val="18"/>
              </w:rPr>
            </w:pPr>
            <w:r w:rsidRPr="004B28E4">
              <w:rPr>
                <w:rFonts w:cs="Times New Roman"/>
                <w:b/>
                <w:bCs/>
                <w:sz w:val="18"/>
                <w:szCs w:val="18"/>
                <w:lang w:val="en-US"/>
              </w:rPr>
              <w:t>2023</w:t>
            </w:r>
          </w:p>
        </w:tc>
        <w:tc>
          <w:tcPr>
            <w:tcW w:w="58" w:type="pct"/>
          </w:tcPr>
          <w:p w14:paraId="208DF6B8" w14:textId="77777777" w:rsidR="00E7428C" w:rsidRPr="004B28E4" w:rsidRDefault="00E7428C" w:rsidP="000F0C33">
            <w:pPr>
              <w:spacing w:line="260" w:lineRule="exact"/>
              <w:ind w:right="72"/>
              <w:jc w:val="center"/>
              <w:rPr>
                <w:rFonts w:cs="Times New Roman"/>
                <w:b/>
                <w:bCs/>
                <w:sz w:val="18"/>
                <w:szCs w:val="18"/>
              </w:rPr>
            </w:pPr>
          </w:p>
        </w:tc>
        <w:tc>
          <w:tcPr>
            <w:tcW w:w="619" w:type="pct"/>
          </w:tcPr>
          <w:p w14:paraId="013EB39C" w14:textId="77777777" w:rsidR="00E7428C" w:rsidRPr="004B28E4" w:rsidRDefault="00880FD6" w:rsidP="000F0C33">
            <w:pPr>
              <w:spacing w:line="260" w:lineRule="exact"/>
              <w:ind w:right="14"/>
              <w:jc w:val="center"/>
              <w:rPr>
                <w:rFonts w:cs="Times New Roman"/>
                <w:b/>
                <w:bCs/>
                <w:spacing w:val="-6"/>
                <w:sz w:val="18"/>
                <w:szCs w:val="18"/>
              </w:rPr>
            </w:pPr>
            <w:r w:rsidRPr="004B28E4">
              <w:rPr>
                <w:rFonts w:cs="Times New Roman"/>
                <w:b/>
                <w:bCs/>
                <w:sz w:val="18"/>
                <w:szCs w:val="18"/>
                <w:lang w:val="en-US"/>
              </w:rPr>
              <w:t>2024</w:t>
            </w:r>
          </w:p>
        </w:tc>
        <w:tc>
          <w:tcPr>
            <w:tcW w:w="58" w:type="pct"/>
          </w:tcPr>
          <w:p w14:paraId="5D7D1514" w14:textId="77777777" w:rsidR="00E7428C" w:rsidRPr="004B28E4" w:rsidRDefault="00E7428C" w:rsidP="000F0C33">
            <w:pPr>
              <w:spacing w:line="260" w:lineRule="exact"/>
              <w:ind w:right="14"/>
              <w:jc w:val="center"/>
              <w:rPr>
                <w:rFonts w:cs="Times New Roman"/>
                <w:b/>
                <w:bCs/>
                <w:sz w:val="18"/>
                <w:szCs w:val="18"/>
              </w:rPr>
            </w:pPr>
          </w:p>
        </w:tc>
        <w:tc>
          <w:tcPr>
            <w:tcW w:w="589" w:type="pct"/>
          </w:tcPr>
          <w:p w14:paraId="229E7CF5" w14:textId="77777777" w:rsidR="00E7428C" w:rsidRPr="004B28E4" w:rsidRDefault="00880FD6" w:rsidP="000F0C33">
            <w:pPr>
              <w:spacing w:line="260" w:lineRule="exact"/>
              <w:ind w:right="14"/>
              <w:jc w:val="center"/>
              <w:rPr>
                <w:rFonts w:cs="Times New Roman"/>
                <w:b/>
                <w:bCs/>
                <w:spacing w:val="-6"/>
                <w:sz w:val="18"/>
                <w:szCs w:val="18"/>
              </w:rPr>
            </w:pPr>
            <w:r w:rsidRPr="004B28E4">
              <w:rPr>
                <w:rFonts w:cs="Times New Roman"/>
                <w:b/>
                <w:bCs/>
                <w:sz w:val="18"/>
                <w:szCs w:val="18"/>
                <w:lang w:val="en-US"/>
              </w:rPr>
              <w:t>2023</w:t>
            </w:r>
          </w:p>
        </w:tc>
      </w:tr>
      <w:tr w:rsidR="004B28E4" w:rsidRPr="004B28E4" w14:paraId="11304341" w14:textId="77777777" w:rsidTr="009F2909">
        <w:trPr>
          <w:trHeight w:val="240"/>
        </w:trPr>
        <w:tc>
          <w:tcPr>
            <w:tcW w:w="2352" w:type="pct"/>
          </w:tcPr>
          <w:p w14:paraId="05B8DF23" w14:textId="77777777" w:rsidR="00E7428C" w:rsidRPr="004B28E4" w:rsidRDefault="00E7428C" w:rsidP="000F0C33">
            <w:pPr>
              <w:spacing w:line="260" w:lineRule="exact"/>
              <w:ind w:firstLine="137"/>
              <w:rPr>
                <w:rFonts w:cs="Times New Roman"/>
                <w:b/>
                <w:bCs/>
                <w:sz w:val="18"/>
                <w:szCs w:val="18"/>
                <w:lang w:val="en-US"/>
              </w:rPr>
            </w:pPr>
            <w:r w:rsidRPr="004B28E4">
              <w:rPr>
                <w:rFonts w:cs="Times New Roman"/>
                <w:b/>
                <w:bCs/>
                <w:sz w:val="18"/>
                <w:szCs w:val="18"/>
                <w:lang w:val="en-US"/>
              </w:rPr>
              <w:t xml:space="preserve">Trade receivables </w:t>
            </w:r>
          </w:p>
        </w:tc>
        <w:tc>
          <w:tcPr>
            <w:tcW w:w="657" w:type="pct"/>
          </w:tcPr>
          <w:p w14:paraId="2054E71B" w14:textId="77777777" w:rsidR="00E7428C" w:rsidRPr="004B28E4" w:rsidRDefault="00E7428C" w:rsidP="009F2909">
            <w:pPr>
              <w:tabs>
                <w:tab w:val="decimal" w:pos="851"/>
              </w:tabs>
              <w:spacing w:line="260" w:lineRule="exact"/>
              <w:ind w:right="-21"/>
              <w:rPr>
                <w:rFonts w:cs="Times New Roman"/>
                <w:sz w:val="18"/>
                <w:szCs w:val="18"/>
              </w:rPr>
            </w:pPr>
          </w:p>
        </w:tc>
        <w:tc>
          <w:tcPr>
            <w:tcW w:w="58" w:type="pct"/>
          </w:tcPr>
          <w:p w14:paraId="7432C2C8" w14:textId="77777777" w:rsidR="00E7428C" w:rsidRPr="004B28E4" w:rsidRDefault="00E7428C" w:rsidP="000F0C33">
            <w:pPr>
              <w:spacing w:line="260" w:lineRule="exact"/>
              <w:ind w:right="72"/>
              <w:rPr>
                <w:rFonts w:cs="Times New Roman"/>
                <w:b/>
                <w:bCs/>
                <w:sz w:val="18"/>
                <w:szCs w:val="18"/>
              </w:rPr>
            </w:pPr>
          </w:p>
        </w:tc>
        <w:tc>
          <w:tcPr>
            <w:tcW w:w="610" w:type="pct"/>
          </w:tcPr>
          <w:p w14:paraId="5A6779E7" w14:textId="77777777" w:rsidR="00E7428C" w:rsidRPr="004B28E4" w:rsidRDefault="00E7428C" w:rsidP="009F2909">
            <w:pPr>
              <w:tabs>
                <w:tab w:val="decimal" w:pos="851"/>
              </w:tabs>
              <w:spacing w:line="260" w:lineRule="exact"/>
              <w:ind w:right="-21"/>
              <w:rPr>
                <w:rFonts w:cs="Times New Roman"/>
                <w:sz w:val="18"/>
                <w:szCs w:val="18"/>
              </w:rPr>
            </w:pPr>
          </w:p>
        </w:tc>
        <w:tc>
          <w:tcPr>
            <w:tcW w:w="58" w:type="pct"/>
          </w:tcPr>
          <w:p w14:paraId="4EBC6783" w14:textId="77777777" w:rsidR="00E7428C" w:rsidRPr="004B28E4" w:rsidRDefault="00E7428C" w:rsidP="000F0C33">
            <w:pPr>
              <w:spacing w:line="260" w:lineRule="exact"/>
              <w:ind w:right="72"/>
              <w:rPr>
                <w:rFonts w:cs="Times New Roman"/>
                <w:b/>
                <w:bCs/>
                <w:sz w:val="18"/>
                <w:szCs w:val="18"/>
              </w:rPr>
            </w:pPr>
          </w:p>
        </w:tc>
        <w:tc>
          <w:tcPr>
            <w:tcW w:w="619" w:type="pct"/>
          </w:tcPr>
          <w:p w14:paraId="2CDBE934" w14:textId="77777777" w:rsidR="00E7428C" w:rsidRPr="004B28E4" w:rsidRDefault="00E7428C" w:rsidP="009F2909">
            <w:pPr>
              <w:tabs>
                <w:tab w:val="decimal" w:pos="851"/>
              </w:tabs>
              <w:spacing w:line="260" w:lineRule="exact"/>
              <w:ind w:right="-21"/>
              <w:rPr>
                <w:rFonts w:cs="Times New Roman"/>
                <w:sz w:val="18"/>
                <w:szCs w:val="18"/>
              </w:rPr>
            </w:pPr>
          </w:p>
        </w:tc>
        <w:tc>
          <w:tcPr>
            <w:tcW w:w="58" w:type="pct"/>
          </w:tcPr>
          <w:p w14:paraId="0B8E36DA" w14:textId="77777777" w:rsidR="00E7428C" w:rsidRPr="004B28E4" w:rsidRDefault="00E7428C" w:rsidP="000F0C33">
            <w:pPr>
              <w:spacing w:line="260" w:lineRule="exact"/>
              <w:ind w:right="72"/>
              <w:rPr>
                <w:rFonts w:cs="Times New Roman"/>
                <w:b/>
                <w:bCs/>
                <w:sz w:val="18"/>
                <w:szCs w:val="18"/>
              </w:rPr>
            </w:pPr>
          </w:p>
        </w:tc>
        <w:tc>
          <w:tcPr>
            <w:tcW w:w="589" w:type="pct"/>
          </w:tcPr>
          <w:p w14:paraId="69DAFD31" w14:textId="77777777" w:rsidR="00E7428C" w:rsidRPr="004B28E4" w:rsidRDefault="00E7428C" w:rsidP="009F2909">
            <w:pPr>
              <w:tabs>
                <w:tab w:val="decimal" w:pos="851"/>
              </w:tabs>
              <w:spacing w:line="260" w:lineRule="exact"/>
              <w:ind w:right="-21"/>
              <w:rPr>
                <w:rFonts w:cs="Times New Roman"/>
                <w:sz w:val="18"/>
                <w:szCs w:val="18"/>
              </w:rPr>
            </w:pPr>
          </w:p>
        </w:tc>
      </w:tr>
      <w:tr w:rsidR="004B28E4" w:rsidRPr="004B28E4" w14:paraId="31D3A06D" w14:textId="77777777" w:rsidTr="009F2909">
        <w:trPr>
          <w:trHeight w:val="240"/>
        </w:trPr>
        <w:tc>
          <w:tcPr>
            <w:tcW w:w="2352" w:type="pct"/>
            <w:tcBorders>
              <w:top w:val="nil"/>
              <w:left w:val="nil"/>
            </w:tcBorders>
          </w:tcPr>
          <w:p w14:paraId="0390D129" w14:textId="77777777" w:rsidR="007F5BDF" w:rsidRPr="004B28E4" w:rsidRDefault="007F5BDF" w:rsidP="000F0C33">
            <w:pPr>
              <w:spacing w:line="260" w:lineRule="exact"/>
              <w:ind w:firstLine="137"/>
              <w:rPr>
                <w:rFonts w:cs="Times New Roman"/>
                <w:sz w:val="18"/>
                <w:szCs w:val="18"/>
                <w:lang w:val="en-US"/>
              </w:rPr>
            </w:pPr>
            <w:r w:rsidRPr="004B28E4">
              <w:rPr>
                <w:rFonts w:cs="Times New Roman"/>
                <w:sz w:val="18"/>
                <w:szCs w:val="18"/>
                <w:lang w:val="en-US"/>
              </w:rPr>
              <w:t xml:space="preserve">     Subsidiaries</w:t>
            </w:r>
            <w:r w:rsidRPr="004B28E4">
              <w:rPr>
                <w:rFonts w:cs="Times New Roman"/>
                <w:sz w:val="18"/>
                <w:szCs w:val="18"/>
                <w:cs/>
                <w:lang w:val="en-US"/>
              </w:rPr>
              <w:t xml:space="preserve"> </w:t>
            </w:r>
            <w:r w:rsidRPr="004B28E4">
              <w:rPr>
                <w:rFonts w:cs="Times New Roman"/>
                <w:sz w:val="18"/>
                <w:szCs w:val="18"/>
                <w:lang w:val="en-US"/>
              </w:rPr>
              <w:t>(see Note 6)</w:t>
            </w:r>
          </w:p>
        </w:tc>
        <w:tc>
          <w:tcPr>
            <w:tcW w:w="657" w:type="pct"/>
            <w:tcBorders>
              <w:bottom w:val="double" w:sz="4" w:space="0" w:color="auto"/>
            </w:tcBorders>
            <w:shd w:val="clear" w:color="auto" w:fill="auto"/>
          </w:tcPr>
          <w:p w14:paraId="65B4BC60" w14:textId="42E0B0E4" w:rsidR="007F5BDF" w:rsidRPr="004B28E4" w:rsidRDefault="00EB50E7"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61ABAEB3" w14:textId="77777777" w:rsidR="007F5BDF" w:rsidRPr="004B28E4" w:rsidRDefault="007F5BDF" w:rsidP="00C05153">
            <w:pPr>
              <w:tabs>
                <w:tab w:val="decimal" w:pos="810"/>
                <w:tab w:val="decimal" w:pos="945"/>
              </w:tabs>
              <w:spacing w:line="260" w:lineRule="exact"/>
              <w:ind w:right="-270" w:firstLine="137"/>
              <w:jc w:val="center"/>
              <w:rPr>
                <w:rFonts w:cs="Times New Roman"/>
                <w:sz w:val="18"/>
                <w:szCs w:val="18"/>
                <w:lang w:val="en-US"/>
              </w:rPr>
            </w:pPr>
          </w:p>
        </w:tc>
        <w:tc>
          <w:tcPr>
            <w:tcW w:w="610" w:type="pct"/>
            <w:tcBorders>
              <w:bottom w:val="double" w:sz="4" w:space="0" w:color="auto"/>
            </w:tcBorders>
            <w:shd w:val="clear" w:color="auto" w:fill="auto"/>
          </w:tcPr>
          <w:p w14:paraId="125A0496" w14:textId="77777777" w:rsidR="007F5BDF" w:rsidRPr="004B28E4" w:rsidRDefault="007F5BDF"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226EB620" w14:textId="77777777" w:rsidR="007F5BDF" w:rsidRPr="004B28E4" w:rsidRDefault="007F5BDF" w:rsidP="000F0C33">
            <w:pPr>
              <w:tabs>
                <w:tab w:val="decimal" w:pos="945"/>
              </w:tabs>
              <w:spacing w:line="260" w:lineRule="exact"/>
              <w:ind w:left="198" w:right="126" w:firstLine="137"/>
              <w:jc w:val="right"/>
              <w:rPr>
                <w:rFonts w:cs="Times New Roman"/>
                <w:sz w:val="18"/>
                <w:szCs w:val="18"/>
                <w:lang w:val="en-US"/>
              </w:rPr>
            </w:pPr>
          </w:p>
        </w:tc>
        <w:tc>
          <w:tcPr>
            <w:tcW w:w="619" w:type="pct"/>
            <w:tcBorders>
              <w:bottom w:val="double" w:sz="4" w:space="0" w:color="auto"/>
            </w:tcBorders>
            <w:shd w:val="clear" w:color="auto" w:fill="auto"/>
          </w:tcPr>
          <w:p w14:paraId="0C4DB5FB" w14:textId="7426A541" w:rsidR="007F5BDF" w:rsidRPr="004B28E4" w:rsidRDefault="00EB50E7" w:rsidP="009F2909">
            <w:pPr>
              <w:tabs>
                <w:tab w:val="decimal" w:pos="851"/>
              </w:tabs>
              <w:spacing w:line="260" w:lineRule="exact"/>
              <w:ind w:right="-21"/>
              <w:rPr>
                <w:rFonts w:cs="Times New Roman"/>
                <w:sz w:val="18"/>
                <w:szCs w:val="22"/>
                <w:lang w:val="en-US"/>
              </w:rPr>
            </w:pPr>
            <w:r w:rsidRPr="004B28E4">
              <w:rPr>
                <w:rFonts w:cs="Times New Roman"/>
                <w:sz w:val="18"/>
                <w:szCs w:val="18"/>
              </w:rPr>
              <w:t>171,51</w:t>
            </w:r>
            <w:r w:rsidR="009173A4" w:rsidRPr="004B28E4">
              <w:rPr>
                <w:rFonts w:cs="Times New Roman"/>
                <w:sz w:val="18"/>
                <w:szCs w:val="18"/>
                <w:lang w:val="en-US"/>
              </w:rPr>
              <w:t>0</w:t>
            </w:r>
          </w:p>
        </w:tc>
        <w:tc>
          <w:tcPr>
            <w:tcW w:w="58" w:type="pct"/>
            <w:shd w:val="clear" w:color="auto" w:fill="auto"/>
            <w:vAlign w:val="bottom"/>
          </w:tcPr>
          <w:p w14:paraId="1C4B152F" w14:textId="77777777" w:rsidR="007F5BDF" w:rsidRPr="004B28E4" w:rsidRDefault="007F5BDF" w:rsidP="000F0C33">
            <w:pPr>
              <w:tabs>
                <w:tab w:val="decimal" w:pos="724"/>
                <w:tab w:val="decimal" w:pos="945"/>
              </w:tabs>
              <w:spacing w:line="260" w:lineRule="exact"/>
              <w:ind w:left="198" w:right="126" w:firstLine="137"/>
              <w:rPr>
                <w:rFonts w:cs="Times New Roman"/>
                <w:sz w:val="18"/>
                <w:szCs w:val="18"/>
                <w:lang w:val="en-US"/>
              </w:rPr>
            </w:pPr>
          </w:p>
        </w:tc>
        <w:tc>
          <w:tcPr>
            <w:tcW w:w="589" w:type="pct"/>
            <w:tcBorders>
              <w:bottom w:val="double" w:sz="4" w:space="0" w:color="auto"/>
            </w:tcBorders>
            <w:shd w:val="clear" w:color="auto" w:fill="auto"/>
          </w:tcPr>
          <w:p w14:paraId="07786BFE" w14:textId="77777777" w:rsidR="007F5BDF" w:rsidRPr="004B28E4" w:rsidRDefault="007F5BDF" w:rsidP="009F2909">
            <w:pPr>
              <w:tabs>
                <w:tab w:val="decimal" w:pos="851"/>
              </w:tabs>
              <w:spacing w:line="260" w:lineRule="exact"/>
              <w:ind w:right="-21"/>
              <w:rPr>
                <w:rFonts w:cs="Times New Roman"/>
                <w:sz w:val="18"/>
                <w:szCs w:val="18"/>
              </w:rPr>
            </w:pPr>
            <w:r w:rsidRPr="004B28E4">
              <w:rPr>
                <w:rFonts w:cs="Times New Roman"/>
                <w:sz w:val="18"/>
                <w:szCs w:val="18"/>
              </w:rPr>
              <w:t>167,291</w:t>
            </w:r>
          </w:p>
        </w:tc>
      </w:tr>
      <w:tr w:rsidR="004B28E4" w:rsidRPr="004B28E4" w14:paraId="1F112BFE" w14:textId="77777777" w:rsidTr="009F2909">
        <w:trPr>
          <w:trHeight w:val="240"/>
        </w:trPr>
        <w:tc>
          <w:tcPr>
            <w:tcW w:w="2352" w:type="pct"/>
            <w:tcBorders>
              <w:top w:val="nil"/>
              <w:left w:val="nil"/>
            </w:tcBorders>
          </w:tcPr>
          <w:p w14:paraId="19801C71" w14:textId="77777777" w:rsidR="001B6454" w:rsidRPr="004B28E4" w:rsidRDefault="001B6454" w:rsidP="000F0C33">
            <w:pPr>
              <w:spacing w:line="260" w:lineRule="exact"/>
              <w:ind w:firstLine="137"/>
              <w:rPr>
                <w:rFonts w:cs="Times New Roman"/>
                <w:sz w:val="18"/>
                <w:szCs w:val="18"/>
                <w:lang w:val="en-US"/>
              </w:rPr>
            </w:pPr>
          </w:p>
        </w:tc>
        <w:tc>
          <w:tcPr>
            <w:tcW w:w="657" w:type="pct"/>
            <w:shd w:val="clear" w:color="auto" w:fill="auto"/>
          </w:tcPr>
          <w:p w14:paraId="62CFCF33" w14:textId="77777777" w:rsidR="001B6454" w:rsidRPr="004B28E4" w:rsidRDefault="001B6454" w:rsidP="00C05153">
            <w:pPr>
              <w:spacing w:line="260" w:lineRule="exact"/>
              <w:ind w:right="-21"/>
              <w:jc w:val="center"/>
              <w:rPr>
                <w:rFonts w:cs="Times New Roman"/>
                <w:sz w:val="18"/>
                <w:szCs w:val="18"/>
              </w:rPr>
            </w:pPr>
          </w:p>
        </w:tc>
        <w:tc>
          <w:tcPr>
            <w:tcW w:w="58" w:type="pct"/>
            <w:shd w:val="clear" w:color="auto" w:fill="auto"/>
          </w:tcPr>
          <w:p w14:paraId="594CC18D" w14:textId="77777777" w:rsidR="001B6454" w:rsidRPr="004B28E4" w:rsidRDefault="001B6454" w:rsidP="00C05153">
            <w:pPr>
              <w:tabs>
                <w:tab w:val="decimal" w:pos="810"/>
                <w:tab w:val="decimal" w:pos="945"/>
              </w:tabs>
              <w:spacing w:line="260" w:lineRule="exact"/>
              <w:ind w:right="-270" w:firstLine="137"/>
              <w:jc w:val="center"/>
              <w:rPr>
                <w:rFonts w:cs="Times New Roman"/>
                <w:sz w:val="18"/>
                <w:szCs w:val="18"/>
                <w:lang w:val="en-US"/>
              </w:rPr>
            </w:pPr>
          </w:p>
        </w:tc>
        <w:tc>
          <w:tcPr>
            <w:tcW w:w="610" w:type="pct"/>
            <w:shd w:val="clear" w:color="auto" w:fill="auto"/>
          </w:tcPr>
          <w:p w14:paraId="70AA18E2" w14:textId="77777777" w:rsidR="001B6454" w:rsidRPr="004B28E4" w:rsidRDefault="001B6454" w:rsidP="00C05153">
            <w:pPr>
              <w:spacing w:line="260" w:lineRule="exact"/>
              <w:ind w:right="-21"/>
              <w:jc w:val="center"/>
              <w:rPr>
                <w:rFonts w:cs="Times New Roman"/>
                <w:sz w:val="18"/>
                <w:szCs w:val="18"/>
              </w:rPr>
            </w:pPr>
          </w:p>
        </w:tc>
        <w:tc>
          <w:tcPr>
            <w:tcW w:w="58" w:type="pct"/>
            <w:shd w:val="clear" w:color="auto" w:fill="auto"/>
          </w:tcPr>
          <w:p w14:paraId="48898E10" w14:textId="77777777" w:rsidR="001B6454" w:rsidRPr="004B28E4" w:rsidRDefault="001B6454" w:rsidP="000F0C33">
            <w:pPr>
              <w:tabs>
                <w:tab w:val="decimal" w:pos="945"/>
              </w:tabs>
              <w:spacing w:line="260" w:lineRule="exact"/>
              <w:ind w:left="198" w:right="126" w:firstLine="137"/>
              <w:jc w:val="right"/>
              <w:rPr>
                <w:rFonts w:cs="Times New Roman"/>
                <w:sz w:val="18"/>
                <w:szCs w:val="18"/>
                <w:lang w:val="en-US"/>
              </w:rPr>
            </w:pPr>
          </w:p>
        </w:tc>
        <w:tc>
          <w:tcPr>
            <w:tcW w:w="619" w:type="pct"/>
            <w:shd w:val="clear" w:color="auto" w:fill="auto"/>
          </w:tcPr>
          <w:p w14:paraId="601BCE4F" w14:textId="77777777" w:rsidR="001B6454" w:rsidRPr="004B28E4" w:rsidRDefault="001B6454" w:rsidP="009F2909">
            <w:pPr>
              <w:tabs>
                <w:tab w:val="decimal" w:pos="851"/>
              </w:tabs>
              <w:spacing w:line="260" w:lineRule="exact"/>
              <w:ind w:right="-21"/>
              <w:rPr>
                <w:rFonts w:cs="Times New Roman"/>
                <w:sz w:val="18"/>
                <w:szCs w:val="18"/>
              </w:rPr>
            </w:pPr>
          </w:p>
        </w:tc>
        <w:tc>
          <w:tcPr>
            <w:tcW w:w="58" w:type="pct"/>
            <w:shd w:val="clear" w:color="auto" w:fill="auto"/>
            <w:vAlign w:val="bottom"/>
          </w:tcPr>
          <w:p w14:paraId="25C68604" w14:textId="77777777" w:rsidR="001B6454" w:rsidRPr="004B28E4" w:rsidRDefault="001B6454" w:rsidP="000F0C33">
            <w:pPr>
              <w:tabs>
                <w:tab w:val="decimal" w:pos="724"/>
                <w:tab w:val="decimal" w:pos="945"/>
              </w:tabs>
              <w:spacing w:line="260" w:lineRule="exact"/>
              <w:ind w:left="198" w:right="126" w:firstLine="137"/>
              <w:rPr>
                <w:rFonts w:cs="Times New Roman"/>
                <w:sz w:val="18"/>
                <w:szCs w:val="18"/>
                <w:lang w:val="en-US"/>
              </w:rPr>
            </w:pPr>
          </w:p>
        </w:tc>
        <w:tc>
          <w:tcPr>
            <w:tcW w:w="589" w:type="pct"/>
            <w:shd w:val="clear" w:color="auto" w:fill="auto"/>
          </w:tcPr>
          <w:p w14:paraId="4C100EB6" w14:textId="77777777" w:rsidR="001B6454" w:rsidRPr="004B28E4" w:rsidRDefault="001B6454" w:rsidP="009F2909">
            <w:pPr>
              <w:tabs>
                <w:tab w:val="decimal" w:pos="851"/>
              </w:tabs>
              <w:spacing w:line="260" w:lineRule="exact"/>
              <w:ind w:right="-21"/>
              <w:rPr>
                <w:rFonts w:cs="Times New Roman"/>
                <w:sz w:val="18"/>
                <w:szCs w:val="18"/>
              </w:rPr>
            </w:pPr>
          </w:p>
        </w:tc>
      </w:tr>
      <w:tr w:rsidR="004B28E4" w:rsidRPr="004B28E4" w14:paraId="21B909B1" w14:textId="77777777" w:rsidTr="009F2909">
        <w:trPr>
          <w:trHeight w:val="240"/>
        </w:trPr>
        <w:tc>
          <w:tcPr>
            <w:tcW w:w="2352" w:type="pct"/>
            <w:tcBorders>
              <w:left w:val="nil"/>
              <w:bottom w:val="nil"/>
            </w:tcBorders>
          </w:tcPr>
          <w:p w14:paraId="1EBE556F" w14:textId="77777777" w:rsidR="007F5BDF" w:rsidRPr="004B28E4" w:rsidRDefault="007F5BDF" w:rsidP="000F0C33">
            <w:pPr>
              <w:spacing w:line="260" w:lineRule="exact"/>
              <w:ind w:firstLine="137"/>
              <w:rPr>
                <w:rFonts w:cs="Times New Roman"/>
                <w:b/>
                <w:bCs/>
                <w:sz w:val="18"/>
                <w:szCs w:val="18"/>
                <w:cs/>
              </w:rPr>
            </w:pPr>
            <w:r w:rsidRPr="004B28E4">
              <w:rPr>
                <w:rFonts w:cs="Times New Roman"/>
                <w:b/>
                <w:bCs/>
                <w:sz w:val="18"/>
                <w:szCs w:val="18"/>
                <w:lang w:val="en-US"/>
              </w:rPr>
              <w:t xml:space="preserve">Other receivables </w:t>
            </w:r>
          </w:p>
        </w:tc>
        <w:tc>
          <w:tcPr>
            <w:tcW w:w="657" w:type="pct"/>
            <w:shd w:val="clear" w:color="auto" w:fill="auto"/>
          </w:tcPr>
          <w:p w14:paraId="06E04304" w14:textId="77777777" w:rsidR="007F5BDF" w:rsidRPr="004B28E4" w:rsidRDefault="007F5BDF" w:rsidP="00C05153">
            <w:pPr>
              <w:spacing w:line="260" w:lineRule="exact"/>
              <w:ind w:right="-21"/>
              <w:jc w:val="center"/>
              <w:rPr>
                <w:rFonts w:cs="Times New Roman"/>
                <w:sz w:val="18"/>
                <w:szCs w:val="18"/>
              </w:rPr>
            </w:pPr>
          </w:p>
        </w:tc>
        <w:tc>
          <w:tcPr>
            <w:tcW w:w="58" w:type="pct"/>
            <w:shd w:val="clear" w:color="auto" w:fill="auto"/>
          </w:tcPr>
          <w:p w14:paraId="6477B310" w14:textId="77777777" w:rsidR="007F5BDF" w:rsidRPr="004B28E4" w:rsidRDefault="007F5BDF" w:rsidP="00C05153">
            <w:pPr>
              <w:tabs>
                <w:tab w:val="decimal" w:pos="945"/>
              </w:tabs>
              <w:spacing w:line="260" w:lineRule="exact"/>
              <w:ind w:left="198" w:right="-243" w:hanging="180"/>
              <w:jc w:val="center"/>
              <w:rPr>
                <w:rFonts w:cs="Times New Roman"/>
                <w:sz w:val="18"/>
                <w:szCs w:val="18"/>
              </w:rPr>
            </w:pPr>
          </w:p>
        </w:tc>
        <w:tc>
          <w:tcPr>
            <w:tcW w:w="610" w:type="pct"/>
            <w:shd w:val="clear" w:color="auto" w:fill="auto"/>
          </w:tcPr>
          <w:p w14:paraId="5F1D5902" w14:textId="77777777" w:rsidR="007F5BDF" w:rsidRPr="004B28E4" w:rsidRDefault="007F5BDF" w:rsidP="00C05153">
            <w:pPr>
              <w:spacing w:line="260" w:lineRule="exact"/>
              <w:ind w:right="-21"/>
              <w:jc w:val="center"/>
              <w:rPr>
                <w:rFonts w:cs="Times New Roman"/>
                <w:sz w:val="18"/>
                <w:szCs w:val="18"/>
              </w:rPr>
            </w:pPr>
          </w:p>
        </w:tc>
        <w:tc>
          <w:tcPr>
            <w:tcW w:w="58" w:type="pct"/>
            <w:shd w:val="clear" w:color="auto" w:fill="auto"/>
            <w:vAlign w:val="bottom"/>
          </w:tcPr>
          <w:p w14:paraId="03EC86A9" w14:textId="77777777" w:rsidR="007F5BDF" w:rsidRPr="004B28E4" w:rsidRDefault="007F5BDF" w:rsidP="000F0C33">
            <w:pPr>
              <w:tabs>
                <w:tab w:val="left" w:pos="270"/>
                <w:tab w:val="decimal" w:pos="900"/>
              </w:tabs>
              <w:spacing w:line="260" w:lineRule="exact"/>
              <w:ind w:left="180"/>
              <w:jc w:val="right"/>
              <w:rPr>
                <w:rFonts w:cs="Times New Roman"/>
                <w:sz w:val="18"/>
                <w:szCs w:val="18"/>
              </w:rPr>
            </w:pPr>
          </w:p>
        </w:tc>
        <w:tc>
          <w:tcPr>
            <w:tcW w:w="619" w:type="pct"/>
            <w:shd w:val="clear" w:color="auto" w:fill="auto"/>
          </w:tcPr>
          <w:p w14:paraId="23F6A836" w14:textId="77777777" w:rsidR="007F5BDF" w:rsidRPr="004B28E4" w:rsidRDefault="007F5BDF" w:rsidP="009F2909">
            <w:pPr>
              <w:tabs>
                <w:tab w:val="decimal" w:pos="851"/>
              </w:tabs>
              <w:spacing w:line="260" w:lineRule="exact"/>
              <w:ind w:right="-21"/>
              <w:rPr>
                <w:rFonts w:cs="Times New Roman"/>
                <w:sz w:val="18"/>
                <w:szCs w:val="18"/>
              </w:rPr>
            </w:pPr>
          </w:p>
        </w:tc>
        <w:tc>
          <w:tcPr>
            <w:tcW w:w="58" w:type="pct"/>
            <w:shd w:val="clear" w:color="auto" w:fill="auto"/>
          </w:tcPr>
          <w:p w14:paraId="489FD68A" w14:textId="77777777" w:rsidR="007F5BDF" w:rsidRPr="004B28E4" w:rsidRDefault="007F5BDF" w:rsidP="000F0C33">
            <w:pPr>
              <w:tabs>
                <w:tab w:val="left" w:pos="270"/>
                <w:tab w:val="decimal" w:pos="900"/>
              </w:tabs>
              <w:spacing w:line="260" w:lineRule="exact"/>
              <w:ind w:left="180"/>
              <w:jc w:val="center"/>
              <w:rPr>
                <w:rFonts w:cs="Times New Roman"/>
                <w:sz w:val="18"/>
                <w:szCs w:val="18"/>
              </w:rPr>
            </w:pPr>
          </w:p>
        </w:tc>
        <w:tc>
          <w:tcPr>
            <w:tcW w:w="589" w:type="pct"/>
            <w:shd w:val="clear" w:color="auto" w:fill="auto"/>
          </w:tcPr>
          <w:p w14:paraId="36F64B71" w14:textId="77777777" w:rsidR="007F5BDF" w:rsidRPr="004B28E4" w:rsidRDefault="007F5BDF" w:rsidP="009F2909">
            <w:pPr>
              <w:tabs>
                <w:tab w:val="decimal" w:pos="851"/>
              </w:tabs>
              <w:spacing w:line="260" w:lineRule="exact"/>
              <w:ind w:right="-21"/>
              <w:rPr>
                <w:rFonts w:cs="Times New Roman"/>
                <w:sz w:val="18"/>
                <w:szCs w:val="18"/>
              </w:rPr>
            </w:pPr>
          </w:p>
        </w:tc>
      </w:tr>
      <w:tr w:rsidR="004B28E4" w:rsidRPr="004B28E4" w14:paraId="680032B5" w14:textId="77777777" w:rsidTr="009F2909">
        <w:trPr>
          <w:trHeight w:val="240"/>
        </w:trPr>
        <w:tc>
          <w:tcPr>
            <w:tcW w:w="2352" w:type="pct"/>
            <w:tcBorders>
              <w:top w:val="nil"/>
              <w:left w:val="nil"/>
              <w:bottom w:val="nil"/>
            </w:tcBorders>
          </w:tcPr>
          <w:p w14:paraId="52B58465" w14:textId="77777777" w:rsidR="007F5BDF" w:rsidRPr="004B28E4" w:rsidRDefault="007F5BDF" w:rsidP="000F0C33">
            <w:pPr>
              <w:spacing w:line="260" w:lineRule="exact"/>
              <w:ind w:firstLine="137"/>
              <w:rPr>
                <w:rFonts w:cs="Times New Roman"/>
                <w:sz w:val="18"/>
                <w:szCs w:val="18"/>
                <w:cs/>
              </w:rPr>
            </w:pPr>
            <w:r w:rsidRPr="004B28E4">
              <w:rPr>
                <w:rFonts w:cs="Times New Roman"/>
                <w:sz w:val="18"/>
                <w:szCs w:val="18"/>
                <w:lang w:val="en-US"/>
              </w:rPr>
              <w:t xml:space="preserve">     Subsidiaries (see Note 6)</w:t>
            </w:r>
          </w:p>
        </w:tc>
        <w:tc>
          <w:tcPr>
            <w:tcW w:w="657" w:type="pct"/>
            <w:tcBorders>
              <w:bottom w:val="double" w:sz="4" w:space="0" w:color="auto"/>
            </w:tcBorders>
            <w:shd w:val="clear" w:color="auto" w:fill="auto"/>
          </w:tcPr>
          <w:p w14:paraId="18A50045" w14:textId="40EEE169" w:rsidR="007F5BDF" w:rsidRPr="004B28E4" w:rsidRDefault="00EB50E7"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0D0807EC" w14:textId="77777777" w:rsidR="007F5BDF" w:rsidRPr="004B28E4" w:rsidRDefault="007F5BDF" w:rsidP="00C05153">
            <w:pPr>
              <w:tabs>
                <w:tab w:val="decimal" w:pos="945"/>
              </w:tabs>
              <w:spacing w:line="260" w:lineRule="exact"/>
              <w:ind w:left="198" w:right="-243" w:hanging="180"/>
              <w:jc w:val="center"/>
              <w:rPr>
                <w:rFonts w:cs="Times New Roman"/>
                <w:sz w:val="18"/>
                <w:szCs w:val="18"/>
              </w:rPr>
            </w:pPr>
          </w:p>
        </w:tc>
        <w:tc>
          <w:tcPr>
            <w:tcW w:w="610" w:type="pct"/>
            <w:tcBorders>
              <w:bottom w:val="double" w:sz="4" w:space="0" w:color="auto"/>
            </w:tcBorders>
            <w:shd w:val="clear" w:color="auto" w:fill="auto"/>
          </w:tcPr>
          <w:p w14:paraId="0824ACB3" w14:textId="77777777" w:rsidR="007F5BDF" w:rsidRPr="004B28E4" w:rsidRDefault="007F5BDF"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0201F8D7" w14:textId="77777777" w:rsidR="007F5BDF" w:rsidRPr="004B28E4" w:rsidRDefault="007F5BDF" w:rsidP="000F0C33">
            <w:pPr>
              <w:tabs>
                <w:tab w:val="decimal" w:pos="945"/>
              </w:tabs>
              <w:spacing w:line="260" w:lineRule="exact"/>
              <w:ind w:left="198" w:right="126" w:hanging="180"/>
              <w:jc w:val="right"/>
              <w:rPr>
                <w:rFonts w:cs="Times New Roman"/>
                <w:sz w:val="18"/>
                <w:szCs w:val="18"/>
              </w:rPr>
            </w:pPr>
          </w:p>
        </w:tc>
        <w:tc>
          <w:tcPr>
            <w:tcW w:w="619" w:type="pct"/>
            <w:tcBorders>
              <w:bottom w:val="double" w:sz="4" w:space="0" w:color="auto"/>
            </w:tcBorders>
            <w:shd w:val="clear" w:color="auto" w:fill="auto"/>
          </w:tcPr>
          <w:p w14:paraId="20B41138" w14:textId="44C74446" w:rsidR="007F5BDF" w:rsidRPr="004B28E4" w:rsidRDefault="00EB50E7" w:rsidP="009F2909">
            <w:pPr>
              <w:tabs>
                <w:tab w:val="decimal" w:pos="851"/>
              </w:tabs>
              <w:spacing w:line="260" w:lineRule="exact"/>
              <w:ind w:right="-21"/>
              <w:rPr>
                <w:rFonts w:cs="Times New Roman"/>
                <w:sz w:val="18"/>
                <w:szCs w:val="18"/>
              </w:rPr>
            </w:pPr>
            <w:r w:rsidRPr="004B28E4">
              <w:rPr>
                <w:rFonts w:cs="Times New Roman"/>
                <w:sz w:val="18"/>
                <w:szCs w:val="18"/>
              </w:rPr>
              <w:t>475</w:t>
            </w:r>
          </w:p>
        </w:tc>
        <w:tc>
          <w:tcPr>
            <w:tcW w:w="58" w:type="pct"/>
            <w:shd w:val="clear" w:color="auto" w:fill="auto"/>
            <w:vAlign w:val="bottom"/>
          </w:tcPr>
          <w:p w14:paraId="37056544" w14:textId="77777777" w:rsidR="007F5BDF" w:rsidRPr="004B28E4" w:rsidRDefault="007F5BDF" w:rsidP="000F0C33">
            <w:pPr>
              <w:tabs>
                <w:tab w:val="decimal" w:pos="724"/>
                <w:tab w:val="decimal" w:pos="945"/>
              </w:tabs>
              <w:spacing w:line="260" w:lineRule="exact"/>
              <w:ind w:left="198" w:right="126" w:hanging="180"/>
              <w:rPr>
                <w:rFonts w:cs="Times New Roman"/>
                <w:sz w:val="18"/>
                <w:szCs w:val="18"/>
              </w:rPr>
            </w:pPr>
          </w:p>
        </w:tc>
        <w:tc>
          <w:tcPr>
            <w:tcW w:w="589" w:type="pct"/>
            <w:tcBorders>
              <w:bottom w:val="double" w:sz="4" w:space="0" w:color="auto"/>
            </w:tcBorders>
            <w:shd w:val="clear" w:color="auto" w:fill="auto"/>
          </w:tcPr>
          <w:p w14:paraId="650ABCF7" w14:textId="77777777" w:rsidR="007F5BDF" w:rsidRPr="004B28E4" w:rsidRDefault="007F5BDF" w:rsidP="009F2909">
            <w:pPr>
              <w:tabs>
                <w:tab w:val="decimal" w:pos="851"/>
              </w:tabs>
              <w:spacing w:line="260" w:lineRule="exact"/>
              <w:ind w:right="-21"/>
              <w:rPr>
                <w:rFonts w:cs="Times New Roman"/>
                <w:sz w:val="18"/>
                <w:szCs w:val="18"/>
              </w:rPr>
            </w:pPr>
            <w:r w:rsidRPr="004B28E4">
              <w:rPr>
                <w:rFonts w:cs="Times New Roman"/>
                <w:sz w:val="18"/>
                <w:szCs w:val="18"/>
              </w:rPr>
              <w:t>7,456</w:t>
            </w:r>
          </w:p>
        </w:tc>
      </w:tr>
      <w:tr w:rsidR="004B28E4" w:rsidRPr="004B28E4" w14:paraId="3524EC8B" w14:textId="77777777" w:rsidTr="009F2909">
        <w:trPr>
          <w:trHeight w:val="240"/>
        </w:trPr>
        <w:tc>
          <w:tcPr>
            <w:tcW w:w="2352" w:type="pct"/>
            <w:tcBorders>
              <w:top w:val="nil"/>
              <w:left w:val="nil"/>
            </w:tcBorders>
          </w:tcPr>
          <w:p w14:paraId="7659A192" w14:textId="77777777" w:rsidR="001B6454" w:rsidRPr="004B28E4" w:rsidRDefault="001B6454" w:rsidP="00214FB6">
            <w:pPr>
              <w:spacing w:line="260" w:lineRule="exact"/>
              <w:ind w:firstLine="137"/>
              <w:rPr>
                <w:rFonts w:cs="Times New Roman"/>
                <w:sz w:val="18"/>
                <w:szCs w:val="18"/>
                <w:lang w:val="en-US"/>
              </w:rPr>
            </w:pPr>
          </w:p>
        </w:tc>
        <w:tc>
          <w:tcPr>
            <w:tcW w:w="657" w:type="pct"/>
            <w:tcBorders>
              <w:top w:val="double" w:sz="4" w:space="0" w:color="auto"/>
            </w:tcBorders>
            <w:shd w:val="clear" w:color="auto" w:fill="auto"/>
          </w:tcPr>
          <w:p w14:paraId="67985D6A" w14:textId="77777777" w:rsidR="001B6454" w:rsidRPr="004B28E4" w:rsidRDefault="001B6454" w:rsidP="00C05153">
            <w:pPr>
              <w:spacing w:line="260" w:lineRule="exact"/>
              <w:ind w:right="-21"/>
              <w:jc w:val="center"/>
              <w:rPr>
                <w:rFonts w:cs="Times New Roman"/>
                <w:sz w:val="18"/>
                <w:szCs w:val="18"/>
              </w:rPr>
            </w:pPr>
          </w:p>
        </w:tc>
        <w:tc>
          <w:tcPr>
            <w:tcW w:w="58" w:type="pct"/>
            <w:shd w:val="clear" w:color="auto" w:fill="auto"/>
          </w:tcPr>
          <w:p w14:paraId="5B44A39E" w14:textId="77777777" w:rsidR="001B6454" w:rsidRPr="004B28E4" w:rsidRDefault="001B6454" w:rsidP="00C05153">
            <w:pPr>
              <w:tabs>
                <w:tab w:val="decimal" w:pos="810"/>
                <w:tab w:val="decimal" w:pos="945"/>
              </w:tabs>
              <w:spacing w:line="260" w:lineRule="exact"/>
              <w:ind w:right="-270" w:firstLine="137"/>
              <w:jc w:val="center"/>
              <w:rPr>
                <w:rFonts w:cs="Times New Roman"/>
                <w:sz w:val="18"/>
                <w:szCs w:val="18"/>
                <w:lang w:val="en-US"/>
              </w:rPr>
            </w:pPr>
          </w:p>
        </w:tc>
        <w:tc>
          <w:tcPr>
            <w:tcW w:w="610" w:type="pct"/>
            <w:tcBorders>
              <w:top w:val="double" w:sz="4" w:space="0" w:color="auto"/>
            </w:tcBorders>
            <w:shd w:val="clear" w:color="auto" w:fill="auto"/>
          </w:tcPr>
          <w:p w14:paraId="7345C4C1" w14:textId="77777777" w:rsidR="001B6454" w:rsidRPr="004B28E4" w:rsidRDefault="001B6454" w:rsidP="00C05153">
            <w:pPr>
              <w:spacing w:line="260" w:lineRule="exact"/>
              <w:ind w:right="-21"/>
              <w:jc w:val="center"/>
              <w:rPr>
                <w:rFonts w:cs="Times New Roman"/>
                <w:sz w:val="18"/>
                <w:szCs w:val="18"/>
              </w:rPr>
            </w:pPr>
          </w:p>
        </w:tc>
        <w:tc>
          <w:tcPr>
            <w:tcW w:w="58" w:type="pct"/>
            <w:shd w:val="clear" w:color="auto" w:fill="auto"/>
          </w:tcPr>
          <w:p w14:paraId="569A1094" w14:textId="77777777" w:rsidR="001B6454" w:rsidRPr="004B28E4" w:rsidRDefault="001B6454" w:rsidP="00214FB6">
            <w:pPr>
              <w:tabs>
                <w:tab w:val="decimal" w:pos="945"/>
              </w:tabs>
              <w:spacing w:line="260" w:lineRule="exact"/>
              <w:ind w:left="198" w:right="126" w:firstLine="137"/>
              <w:jc w:val="right"/>
              <w:rPr>
                <w:rFonts w:cs="Times New Roman"/>
                <w:sz w:val="18"/>
                <w:szCs w:val="18"/>
                <w:lang w:val="en-US"/>
              </w:rPr>
            </w:pPr>
          </w:p>
        </w:tc>
        <w:tc>
          <w:tcPr>
            <w:tcW w:w="619" w:type="pct"/>
            <w:tcBorders>
              <w:top w:val="double" w:sz="4" w:space="0" w:color="auto"/>
            </w:tcBorders>
            <w:shd w:val="clear" w:color="auto" w:fill="auto"/>
          </w:tcPr>
          <w:p w14:paraId="6F7AF054" w14:textId="77777777" w:rsidR="001B6454" w:rsidRPr="004B28E4" w:rsidRDefault="001B6454" w:rsidP="009F2909">
            <w:pPr>
              <w:tabs>
                <w:tab w:val="decimal" w:pos="851"/>
              </w:tabs>
              <w:spacing w:line="260" w:lineRule="exact"/>
              <w:ind w:right="-21"/>
              <w:rPr>
                <w:rFonts w:cs="Times New Roman"/>
                <w:sz w:val="18"/>
                <w:szCs w:val="18"/>
              </w:rPr>
            </w:pPr>
          </w:p>
        </w:tc>
        <w:tc>
          <w:tcPr>
            <w:tcW w:w="58" w:type="pct"/>
            <w:shd w:val="clear" w:color="auto" w:fill="auto"/>
            <w:vAlign w:val="bottom"/>
          </w:tcPr>
          <w:p w14:paraId="5A62BC4D" w14:textId="77777777" w:rsidR="001B6454" w:rsidRPr="004B28E4" w:rsidRDefault="001B6454" w:rsidP="00214FB6">
            <w:pPr>
              <w:tabs>
                <w:tab w:val="decimal" w:pos="724"/>
                <w:tab w:val="decimal" w:pos="945"/>
              </w:tabs>
              <w:spacing w:line="260" w:lineRule="exact"/>
              <w:ind w:left="198" w:right="126" w:firstLine="137"/>
              <w:rPr>
                <w:rFonts w:cs="Times New Roman"/>
                <w:sz w:val="18"/>
                <w:szCs w:val="18"/>
                <w:lang w:val="en-US"/>
              </w:rPr>
            </w:pPr>
          </w:p>
        </w:tc>
        <w:tc>
          <w:tcPr>
            <w:tcW w:w="589" w:type="pct"/>
            <w:tcBorders>
              <w:top w:val="double" w:sz="4" w:space="0" w:color="auto"/>
            </w:tcBorders>
            <w:shd w:val="clear" w:color="auto" w:fill="auto"/>
          </w:tcPr>
          <w:p w14:paraId="18DEC47F" w14:textId="77777777" w:rsidR="001B6454" w:rsidRPr="004B28E4" w:rsidRDefault="001B6454" w:rsidP="009F2909">
            <w:pPr>
              <w:tabs>
                <w:tab w:val="decimal" w:pos="851"/>
              </w:tabs>
              <w:spacing w:line="260" w:lineRule="exact"/>
              <w:ind w:right="-21"/>
              <w:rPr>
                <w:rFonts w:cs="Times New Roman"/>
                <w:sz w:val="18"/>
                <w:szCs w:val="18"/>
              </w:rPr>
            </w:pPr>
          </w:p>
        </w:tc>
      </w:tr>
      <w:tr w:rsidR="004B28E4" w:rsidRPr="004B28E4" w14:paraId="1E66C2F8" w14:textId="77777777" w:rsidTr="009F2909">
        <w:trPr>
          <w:trHeight w:val="240"/>
        </w:trPr>
        <w:tc>
          <w:tcPr>
            <w:tcW w:w="2352" w:type="pct"/>
            <w:tcBorders>
              <w:top w:val="nil"/>
              <w:left w:val="nil"/>
              <w:bottom w:val="nil"/>
            </w:tcBorders>
          </w:tcPr>
          <w:p w14:paraId="6AA647EE" w14:textId="77777777" w:rsidR="007F5BDF" w:rsidRPr="004B28E4" w:rsidRDefault="007F5BDF" w:rsidP="000F0C33">
            <w:pPr>
              <w:spacing w:line="260" w:lineRule="exact"/>
              <w:ind w:firstLine="137"/>
              <w:rPr>
                <w:rFonts w:cs="Times New Roman"/>
                <w:b/>
                <w:bCs/>
                <w:sz w:val="18"/>
                <w:szCs w:val="18"/>
                <w:lang w:val="en-US"/>
              </w:rPr>
            </w:pPr>
            <w:r w:rsidRPr="004B28E4">
              <w:rPr>
                <w:rFonts w:cs="Times New Roman"/>
                <w:b/>
                <w:bCs/>
                <w:sz w:val="18"/>
                <w:szCs w:val="18"/>
                <w:lang w:val="en-US"/>
              </w:rPr>
              <w:t>Trade payables</w:t>
            </w:r>
          </w:p>
        </w:tc>
        <w:tc>
          <w:tcPr>
            <w:tcW w:w="657" w:type="pct"/>
            <w:shd w:val="clear" w:color="auto" w:fill="auto"/>
          </w:tcPr>
          <w:p w14:paraId="0822712C" w14:textId="77777777" w:rsidR="007F5BDF" w:rsidRPr="004B28E4" w:rsidRDefault="007F5BDF" w:rsidP="00C05153">
            <w:pPr>
              <w:spacing w:line="260" w:lineRule="exact"/>
              <w:ind w:right="-21"/>
              <w:jc w:val="center"/>
              <w:rPr>
                <w:rFonts w:cs="Times New Roman"/>
                <w:sz w:val="18"/>
                <w:szCs w:val="18"/>
              </w:rPr>
            </w:pPr>
          </w:p>
        </w:tc>
        <w:tc>
          <w:tcPr>
            <w:tcW w:w="58" w:type="pct"/>
            <w:shd w:val="clear" w:color="auto" w:fill="auto"/>
          </w:tcPr>
          <w:p w14:paraId="2C5C5431" w14:textId="77777777" w:rsidR="007F5BDF" w:rsidRPr="004B28E4" w:rsidRDefault="007F5BDF" w:rsidP="00C05153">
            <w:pPr>
              <w:spacing w:line="260" w:lineRule="exact"/>
              <w:ind w:right="72"/>
              <w:jc w:val="center"/>
              <w:rPr>
                <w:rFonts w:cs="Times New Roman"/>
                <w:b/>
                <w:bCs/>
                <w:sz w:val="18"/>
                <w:szCs w:val="18"/>
              </w:rPr>
            </w:pPr>
          </w:p>
        </w:tc>
        <w:tc>
          <w:tcPr>
            <w:tcW w:w="610" w:type="pct"/>
            <w:shd w:val="clear" w:color="auto" w:fill="auto"/>
          </w:tcPr>
          <w:p w14:paraId="6D169FE8" w14:textId="77777777" w:rsidR="007F5BDF" w:rsidRPr="004B28E4" w:rsidRDefault="007F5BDF" w:rsidP="00C05153">
            <w:pPr>
              <w:spacing w:line="260" w:lineRule="exact"/>
              <w:ind w:right="-21"/>
              <w:jc w:val="center"/>
              <w:rPr>
                <w:rFonts w:cs="Times New Roman"/>
                <w:sz w:val="18"/>
                <w:szCs w:val="18"/>
              </w:rPr>
            </w:pPr>
          </w:p>
        </w:tc>
        <w:tc>
          <w:tcPr>
            <w:tcW w:w="58" w:type="pct"/>
            <w:shd w:val="clear" w:color="auto" w:fill="auto"/>
          </w:tcPr>
          <w:p w14:paraId="18018BC2" w14:textId="77777777" w:rsidR="007F5BDF" w:rsidRPr="004B28E4" w:rsidRDefault="007F5BDF" w:rsidP="000F0C33">
            <w:pPr>
              <w:spacing w:line="260" w:lineRule="exact"/>
              <w:ind w:right="72"/>
              <w:rPr>
                <w:rFonts w:cs="Times New Roman"/>
                <w:b/>
                <w:bCs/>
                <w:sz w:val="18"/>
                <w:szCs w:val="18"/>
              </w:rPr>
            </w:pPr>
          </w:p>
        </w:tc>
        <w:tc>
          <w:tcPr>
            <w:tcW w:w="619" w:type="pct"/>
            <w:shd w:val="clear" w:color="auto" w:fill="auto"/>
          </w:tcPr>
          <w:p w14:paraId="0E5B4A5A" w14:textId="77777777" w:rsidR="007F5BDF" w:rsidRPr="004B28E4" w:rsidRDefault="007F5BDF" w:rsidP="009F2909">
            <w:pPr>
              <w:tabs>
                <w:tab w:val="decimal" w:pos="851"/>
              </w:tabs>
              <w:spacing w:line="260" w:lineRule="exact"/>
              <w:ind w:right="-21"/>
              <w:rPr>
                <w:rFonts w:cs="Times New Roman"/>
                <w:sz w:val="18"/>
                <w:szCs w:val="18"/>
              </w:rPr>
            </w:pPr>
          </w:p>
        </w:tc>
        <w:tc>
          <w:tcPr>
            <w:tcW w:w="58" w:type="pct"/>
            <w:shd w:val="clear" w:color="auto" w:fill="auto"/>
          </w:tcPr>
          <w:p w14:paraId="5F400D00" w14:textId="77777777" w:rsidR="007F5BDF" w:rsidRPr="004B28E4" w:rsidRDefault="007F5BDF" w:rsidP="000F0C33">
            <w:pPr>
              <w:spacing w:line="260" w:lineRule="exact"/>
              <w:ind w:right="72"/>
              <w:rPr>
                <w:rFonts w:cs="Times New Roman"/>
                <w:b/>
                <w:bCs/>
                <w:sz w:val="18"/>
                <w:szCs w:val="18"/>
              </w:rPr>
            </w:pPr>
          </w:p>
        </w:tc>
        <w:tc>
          <w:tcPr>
            <w:tcW w:w="589" w:type="pct"/>
            <w:shd w:val="clear" w:color="auto" w:fill="auto"/>
          </w:tcPr>
          <w:p w14:paraId="373F9C95" w14:textId="77777777" w:rsidR="007F5BDF" w:rsidRPr="004B28E4" w:rsidRDefault="007F5BDF" w:rsidP="009F2909">
            <w:pPr>
              <w:tabs>
                <w:tab w:val="decimal" w:pos="851"/>
              </w:tabs>
              <w:spacing w:line="260" w:lineRule="exact"/>
              <w:ind w:right="-21"/>
              <w:rPr>
                <w:rFonts w:cs="Times New Roman"/>
                <w:sz w:val="18"/>
                <w:szCs w:val="18"/>
              </w:rPr>
            </w:pPr>
          </w:p>
        </w:tc>
      </w:tr>
      <w:tr w:rsidR="004B28E4" w:rsidRPr="004B28E4" w14:paraId="26D6ACB1" w14:textId="77777777" w:rsidTr="009F2909">
        <w:trPr>
          <w:trHeight w:val="240"/>
        </w:trPr>
        <w:tc>
          <w:tcPr>
            <w:tcW w:w="2352" w:type="pct"/>
            <w:tcBorders>
              <w:top w:val="nil"/>
              <w:left w:val="nil"/>
              <w:bottom w:val="nil"/>
            </w:tcBorders>
          </w:tcPr>
          <w:p w14:paraId="67525877" w14:textId="77777777" w:rsidR="007F5BDF" w:rsidRPr="004B28E4" w:rsidRDefault="007F5BDF" w:rsidP="000F0C33">
            <w:pPr>
              <w:spacing w:line="260" w:lineRule="exact"/>
              <w:ind w:firstLine="137"/>
              <w:rPr>
                <w:rFonts w:cs="Times New Roman"/>
                <w:sz w:val="18"/>
                <w:szCs w:val="18"/>
                <w:lang w:val="en-US"/>
              </w:rPr>
            </w:pPr>
            <w:r w:rsidRPr="004B28E4">
              <w:rPr>
                <w:rFonts w:cs="Times New Roman"/>
                <w:sz w:val="18"/>
                <w:szCs w:val="18"/>
                <w:lang w:val="en-US"/>
              </w:rPr>
              <w:t xml:space="preserve">     Subsidiaries (see Note 17)</w:t>
            </w:r>
          </w:p>
        </w:tc>
        <w:tc>
          <w:tcPr>
            <w:tcW w:w="657" w:type="pct"/>
            <w:tcBorders>
              <w:bottom w:val="double" w:sz="4" w:space="0" w:color="auto"/>
            </w:tcBorders>
            <w:shd w:val="clear" w:color="auto" w:fill="auto"/>
          </w:tcPr>
          <w:p w14:paraId="5D18CC28" w14:textId="274A5708" w:rsidR="007F5BDF" w:rsidRPr="004B28E4" w:rsidRDefault="00EB50E7"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1B5D0F32" w14:textId="77777777" w:rsidR="007F5BDF" w:rsidRPr="004B28E4" w:rsidRDefault="007F5BDF" w:rsidP="00C05153">
            <w:pPr>
              <w:tabs>
                <w:tab w:val="decimal" w:pos="945"/>
              </w:tabs>
              <w:spacing w:line="260" w:lineRule="exact"/>
              <w:ind w:left="198" w:right="-243" w:hanging="180"/>
              <w:jc w:val="center"/>
              <w:rPr>
                <w:rFonts w:cs="Times New Roman"/>
                <w:sz w:val="18"/>
                <w:szCs w:val="18"/>
              </w:rPr>
            </w:pPr>
          </w:p>
        </w:tc>
        <w:tc>
          <w:tcPr>
            <w:tcW w:w="610" w:type="pct"/>
            <w:tcBorders>
              <w:bottom w:val="double" w:sz="4" w:space="0" w:color="auto"/>
            </w:tcBorders>
            <w:shd w:val="clear" w:color="auto" w:fill="auto"/>
          </w:tcPr>
          <w:p w14:paraId="5C1CC3E2" w14:textId="77777777" w:rsidR="007F5BDF" w:rsidRPr="004B28E4" w:rsidRDefault="007F5BDF"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5693A352" w14:textId="77777777" w:rsidR="007F5BDF" w:rsidRPr="004B28E4" w:rsidRDefault="007F5BDF" w:rsidP="000F0C33">
            <w:pPr>
              <w:tabs>
                <w:tab w:val="decimal" w:pos="945"/>
              </w:tabs>
              <w:spacing w:line="260" w:lineRule="exact"/>
              <w:ind w:left="198" w:right="-243" w:hanging="180"/>
              <w:jc w:val="center"/>
              <w:rPr>
                <w:rFonts w:cs="Times New Roman"/>
                <w:sz w:val="18"/>
                <w:szCs w:val="18"/>
              </w:rPr>
            </w:pPr>
          </w:p>
        </w:tc>
        <w:tc>
          <w:tcPr>
            <w:tcW w:w="619" w:type="pct"/>
            <w:tcBorders>
              <w:bottom w:val="double" w:sz="4" w:space="0" w:color="auto"/>
            </w:tcBorders>
            <w:shd w:val="clear" w:color="auto" w:fill="auto"/>
          </w:tcPr>
          <w:p w14:paraId="78ED620B" w14:textId="6CAFCEE3" w:rsidR="007F5BDF" w:rsidRPr="004B28E4" w:rsidRDefault="00022BF9" w:rsidP="009F2909">
            <w:pPr>
              <w:tabs>
                <w:tab w:val="decimal" w:pos="851"/>
              </w:tabs>
              <w:spacing w:line="260" w:lineRule="exact"/>
              <w:ind w:right="-21"/>
              <w:rPr>
                <w:rFonts w:cs="Times New Roman"/>
                <w:sz w:val="18"/>
                <w:szCs w:val="18"/>
              </w:rPr>
            </w:pPr>
            <w:r w:rsidRPr="004B28E4">
              <w:rPr>
                <w:rFonts w:cs="Times New Roman"/>
                <w:sz w:val="18"/>
                <w:szCs w:val="18"/>
              </w:rPr>
              <w:t>9,503</w:t>
            </w:r>
          </w:p>
        </w:tc>
        <w:tc>
          <w:tcPr>
            <w:tcW w:w="58" w:type="pct"/>
            <w:shd w:val="clear" w:color="auto" w:fill="auto"/>
            <w:vAlign w:val="bottom"/>
          </w:tcPr>
          <w:p w14:paraId="45D7375B" w14:textId="77777777" w:rsidR="007F5BDF" w:rsidRPr="004B28E4" w:rsidRDefault="007F5BDF" w:rsidP="000F0C33">
            <w:pPr>
              <w:tabs>
                <w:tab w:val="decimal" w:pos="724"/>
                <w:tab w:val="decimal" w:pos="945"/>
              </w:tabs>
              <w:spacing w:line="260" w:lineRule="exact"/>
              <w:ind w:left="198" w:right="126" w:hanging="180"/>
              <w:rPr>
                <w:rFonts w:cs="Times New Roman"/>
                <w:sz w:val="18"/>
                <w:szCs w:val="18"/>
              </w:rPr>
            </w:pPr>
          </w:p>
        </w:tc>
        <w:tc>
          <w:tcPr>
            <w:tcW w:w="589" w:type="pct"/>
            <w:tcBorders>
              <w:bottom w:val="double" w:sz="4" w:space="0" w:color="auto"/>
            </w:tcBorders>
            <w:shd w:val="clear" w:color="auto" w:fill="auto"/>
          </w:tcPr>
          <w:p w14:paraId="6C738588" w14:textId="77777777" w:rsidR="007F5BDF" w:rsidRPr="004B28E4" w:rsidRDefault="007F5BDF" w:rsidP="009F2909">
            <w:pPr>
              <w:tabs>
                <w:tab w:val="decimal" w:pos="851"/>
              </w:tabs>
              <w:spacing w:line="260" w:lineRule="exact"/>
              <w:ind w:right="-21"/>
              <w:rPr>
                <w:rFonts w:cs="Times New Roman"/>
                <w:sz w:val="18"/>
                <w:szCs w:val="18"/>
              </w:rPr>
            </w:pPr>
            <w:r w:rsidRPr="004B28E4">
              <w:rPr>
                <w:rFonts w:cs="Times New Roman"/>
                <w:sz w:val="18"/>
                <w:szCs w:val="18"/>
              </w:rPr>
              <w:t>11,849</w:t>
            </w:r>
          </w:p>
        </w:tc>
      </w:tr>
      <w:tr w:rsidR="004B28E4" w:rsidRPr="004B28E4" w14:paraId="3C7AD31A" w14:textId="77777777" w:rsidTr="009F2909">
        <w:trPr>
          <w:trHeight w:val="240"/>
        </w:trPr>
        <w:tc>
          <w:tcPr>
            <w:tcW w:w="2352" w:type="pct"/>
            <w:tcBorders>
              <w:top w:val="nil"/>
              <w:left w:val="nil"/>
              <w:bottom w:val="nil"/>
            </w:tcBorders>
          </w:tcPr>
          <w:p w14:paraId="3A9A1320" w14:textId="77777777" w:rsidR="001B6454" w:rsidRPr="004B28E4" w:rsidRDefault="001B6454" w:rsidP="000F0C33">
            <w:pPr>
              <w:spacing w:line="260" w:lineRule="exact"/>
              <w:ind w:firstLine="137"/>
              <w:rPr>
                <w:rFonts w:cs="Times New Roman"/>
                <w:sz w:val="18"/>
                <w:szCs w:val="18"/>
                <w:lang w:val="en-US"/>
              </w:rPr>
            </w:pPr>
          </w:p>
        </w:tc>
        <w:tc>
          <w:tcPr>
            <w:tcW w:w="657" w:type="pct"/>
            <w:tcBorders>
              <w:top w:val="double" w:sz="4" w:space="0" w:color="auto"/>
            </w:tcBorders>
            <w:shd w:val="clear" w:color="auto" w:fill="auto"/>
          </w:tcPr>
          <w:p w14:paraId="43DC9442" w14:textId="77777777" w:rsidR="001B6454" w:rsidRPr="004B28E4" w:rsidRDefault="001B6454" w:rsidP="00C05153">
            <w:pPr>
              <w:spacing w:line="260" w:lineRule="exact"/>
              <w:ind w:right="-21"/>
              <w:jc w:val="center"/>
              <w:rPr>
                <w:rFonts w:cs="Times New Roman"/>
                <w:sz w:val="18"/>
                <w:szCs w:val="18"/>
              </w:rPr>
            </w:pPr>
          </w:p>
        </w:tc>
        <w:tc>
          <w:tcPr>
            <w:tcW w:w="58" w:type="pct"/>
            <w:shd w:val="clear" w:color="auto" w:fill="auto"/>
          </w:tcPr>
          <w:p w14:paraId="00307575" w14:textId="77777777" w:rsidR="001B6454" w:rsidRPr="004B28E4" w:rsidRDefault="001B6454" w:rsidP="00C05153">
            <w:pPr>
              <w:tabs>
                <w:tab w:val="decimal" w:pos="945"/>
              </w:tabs>
              <w:spacing w:line="260" w:lineRule="exact"/>
              <w:ind w:left="198" w:right="-243" w:hanging="180"/>
              <w:jc w:val="center"/>
              <w:rPr>
                <w:rFonts w:cs="Times New Roman"/>
                <w:sz w:val="18"/>
                <w:szCs w:val="18"/>
              </w:rPr>
            </w:pPr>
          </w:p>
        </w:tc>
        <w:tc>
          <w:tcPr>
            <w:tcW w:w="610" w:type="pct"/>
            <w:tcBorders>
              <w:top w:val="double" w:sz="4" w:space="0" w:color="auto"/>
            </w:tcBorders>
            <w:shd w:val="clear" w:color="auto" w:fill="auto"/>
          </w:tcPr>
          <w:p w14:paraId="5E16B5EF" w14:textId="77777777" w:rsidR="001B6454" w:rsidRPr="004B28E4" w:rsidRDefault="001B6454" w:rsidP="00C05153">
            <w:pPr>
              <w:spacing w:line="260" w:lineRule="exact"/>
              <w:ind w:right="-21"/>
              <w:jc w:val="center"/>
              <w:rPr>
                <w:rFonts w:cs="Times New Roman"/>
                <w:sz w:val="18"/>
                <w:szCs w:val="18"/>
              </w:rPr>
            </w:pPr>
          </w:p>
        </w:tc>
        <w:tc>
          <w:tcPr>
            <w:tcW w:w="58" w:type="pct"/>
            <w:shd w:val="clear" w:color="auto" w:fill="auto"/>
          </w:tcPr>
          <w:p w14:paraId="284E8704" w14:textId="77777777" w:rsidR="001B6454" w:rsidRPr="004B28E4" w:rsidRDefault="001B6454" w:rsidP="000F0C33">
            <w:pPr>
              <w:tabs>
                <w:tab w:val="decimal" w:pos="945"/>
              </w:tabs>
              <w:spacing w:line="260" w:lineRule="exact"/>
              <w:ind w:left="198" w:right="-243" w:hanging="180"/>
              <w:jc w:val="center"/>
              <w:rPr>
                <w:rFonts w:cs="Times New Roman"/>
                <w:sz w:val="18"/>
                <w:szCs w:val="18"/>
              </w:rPr>
            </w:pPr>
          </w:p>
        </w:tc>
        <w:tc>
          <w:tcPr>
            <w:tcW w:w="619" w:type="pct"/>
            <w:tcBorders>
              <w:top w:val="double" w:sz="4" w:space="0" w:color="auto"/>
            </w:tcBorders>
            <w:shd w:val="clear" w:color="auto" w:fill="auto"/>
          </w:tcPr>
          <w:p w14:paraId="679E699C" w14:textId="77777777" w:rsidR="001B6454" w:rsidRPr="004B28E4" w:rsidRDefault="001B6454" w:rsidP="009F2909">
            <w:pPr>
              <w:tabs>
                <w:tab w:val="decimal" w:pos="851"/>
              </w:tabs>
              <w:spacing w:line="260" w:lineRule="exact"/>
              <w:ind w:right="-21"/>
              <w:rPr>
                <w:rFonts w:cs="Times New Roman"/>
                <w:sz w:val="18"/>
                <w:szCs w:val="18"/>
              </w:rPr>
            </w:pPr>
          </w:p>
        </w:tc>
        <w:tc>
          <w:tcPr>
            <w:tcW w:w="58" w:type="pct"/>
            <w:shd w:val="clear" w:color="auto" w:fill="auto"/>
            <w:vAlign w:val="bottom"/>
          </w:tcPr>
          <w:p w14:paraId="4346789D" w14:textId="77777777" w:rsidR="001B6454" w:rsidRPr="004B28E4" w:rsidRDefault="001B6454" w:rsidP="000F0C33">
            <w:pPr>
              <w:tabs>
                <w:tab w:val="decimal" w:pos="724"/>
                <w:tab w:val="decimal" w:pos="945"/>
              </w:tabs>
              <w:spacing w:line="260" w:lineRule="exact"/>
              <w:ind w:left="198" w:right="126" w:hanging="180"/>
              <w:rPr>
                <w:rFonts w:cs="Times New Roman"/>
                <w:sz w:val="18"/>
                <w:szCs w:val="18"/>
              </w:rPr>
            </w:pPr>
          </w:p>
        </w:tc>
        <w:tc>
          <w:tcPr>
            <w:tcW w:w="589" w:type="pct"/>
            <w:tcBorders>
              <w:top w:val="double" w:sz="4" w:space="0" w:color="auto"/>
            </w:tcBorders>
            <w:shd w:val="clear" w:color="auto" w:fill="auto"/>
          </w:tcPr>
          <w:p w14:paraId="018DEAF1" w14:textId="77777777" w:rsidR="001B6454" w:rsidRPr="004B28E4" w:rsidRDefault="001B6454" w:rsidP="009F2909">
            <w:pPr>
              <w:tabs>
                <w:tab w:val="decimal" w:pos="851"/>
              </w:tabs>
              <w:spacing w:line="260" w:lineRule="exact"/>
              <w:ind w:right="-21"/>
              <w:rPr>
                <w:rFonts w:cs="Times New Roman"/>
                <w:sz w:val="18"/>
                <w:szCs w:val="18"/>
              </w:rPr>
            </w:pPr>
          </w:p>
        </w:tc>
      </w:tr>
      <w:tr w:rsidR="004B28E4" w:rsidRPr="004B28E4" w14:paraId="6F2C6191" w14:textId="77777777" w:rsidTr="009F2909">
        <w:trPr>
          <w:trHeight w:val="240"/>
        </w:trPr>
        <w:tc>
          <w:tcPr>
            <w:tcW w:w="2352" w:type="pct"/>
            <w:tcBorders>
              <w:top w:val="nil"/>
              <w:left w:val="nil"/>
              <w:bottom w:val="nil"/>
            </w:tcBorders>
          </w:tcPr>
          <w:p w14:paraId="14ABC690" w14:textId="77777777" w:rsidR="007F5BDF" w:rsidRPr="004B28E4" w:rsidRDefault="007F5BDF" w:rsidP="000F0C33">
            <w:pPr>
              <w:spacing w:line="260" w:lineRule="exact"/>
              <w:ind w:firstLine="137"/>
              <w:rPr>
                <w:rFonts w:cs="Times New Roman"/>
                <w:b/>
                <w:bCs/>
                <w:sz w:val="18"/>
                <w:szCs w:val="18"/>
                <w:cs/>
              </w:rPr>
            </w:pPr>
            <w:r w:rsidRPr="004B28E4">
              <w:rPr>
                <w:rFonts w:cs="Times New Roman"/>
                <w:b/>
                <w:bCs/>
                <w:sz w:val="18"/>
                <w:szCs w:val="18"/>
                <w:lang w:val="en-US"/>
              </w:rPr>
              <w:t>Other payables</w:t>
            </w:r>
          </w:p>
        </w:tc>
        <w:tc>
          <w:tcPr>
            <w:tcW w:w="657" w:type="pct"/>
            <w:shd w:val="clear" w:color="auto" w:fill="auto"/>
          </w:tcPr>
          <w:p w14:paraId="1CED4800" w14:textId="77777777" w:rsidR="007F5BDF" w:rsidRPr="004B28E4" w:rsidRDefault="007F5BDF" w:rsidP="00C05153">
            <w:pPr>
              <w:spacing w:line="260" w:lineRule="exact"/>
              <w:ind w:right="-21"/>
              <w:jc w:val="center"/>
              <w:rPr>
                <w:rFonts w:cs="Times New Roman"/>
                <w:sz w:val="18"/>
                <w:szCs w:val="18"/>
              </w:rPr>
            </w:pPr>
          </w:p>
        </w:tc>
        <w:tc>
          <w:tcPr>
            <w:tcW w:w="58" w:type="pct"/>
            <w:shd w:val="clear" w:color="auto" w:fill="auto"/>
          </w:tcPr>
          <w:p w14:paraId="55EFD8A1" w14:textId="77777777" w:rsidR="007F5BDF" w:rsidRPr="004B28E4" w:rsidRDefault="007F5BDF" w:rsidP="00C05153">
            <w:pPr>
              <w:tabs>
                <w:tab w:val="decimal" w:pos="945"/>
              </w:tabs>
              <w:spacing w:line="260" w:lineRule="exact"/>
              <w:ind w:left="198" w:right="-243" w:hanging="180"/>
              <w:jc w:val="center"/>
              <w:rPr>
                <w:rFonts w:cs="Times New Roman"/>
                <w:sz w:val="18"/>
                <w:szCs w:val="18"/>
              </w:rPr>
            </w:pPr>
          </w:p>
        </w:tc>
        <w:tc>
          <w:tcPr>
            <w:tcW w:w="610" w:type="pct"/>
            <w:shd w:val="clear" w:color="auto" w:fill="auto"/>
          </w:tcPr>
          <w:p w14:paraId="6D566DE7" w14:textId="77777777" w:rsidR="007F5BDF" w:rsidRPr="004B28E4" w:rsidRDefault="007F5BDF" w:rsidP="00C05153">
            <w:pPr>
              <w:spacing w:line="260" w:lineRule="exact"/>
              <w:ind w:right="-21"/>
              <w:jc w:val="center"/>
              <w:rPr>
                <w:rFonts w:cs="Times New Roman"/>
                <w:sz w:val="18"/>
                <w:szCs w:val="18"/>
              </w:rPr>
            </w:pPr>
          </w:p>
        </w:tc>
        <w:tc>
          <w:tcPr>
            <w:tcW w:w="58" w:type="pct"/>
            <w:shd w:val="clear" w:color="auto" w:fill="auto"/>
            <w:vAlign w:val="bottom"/>
          </w:tcPr>
          <w:p w14:paraId="27C339D2" w14:textId="77777777" w:rsidR="007F5BDF" w:rsidRPr="004B28E4" w:rsidRDefault="007F5BDF" w:rsidP="000F0C33">
            <w:pPr>
              <w:tabs>
                <w:tab w:val="left" w:pos="270"/>
                <w:tab w:val="decimal" w:pos="900"/>
              </w:tabs>
              <w:spacing w:line="260" w:lineRule="exact"/>
              <w:ind w:left="180"/>
              <w:jc w:val="right"/>
              <w:rPr>
                <w:rFonts w:cs="Times New Roman"/>
                <w:sz w:val="18"/>
                <w:szCs w:val="18"/>
              </w:rPr>
            </w:pPr>
          </w:p>
        </w:tc>
        <w:tc>
          <w:tcPr>
            <w:tcW w:w="619" w:type="pct"/>
            <w:shd w:val="clear" w:color="auto" w:fill="auto"/>
          </w:tcPr>
          <w:p w14:paraId="078DED5B" w14:textId="77777777" w:rsidR="007F5BDF" w:rsidRPr="004B28E4" w:rsidRDefault="007F5BDF" w:rsidP="009F2909">
            <w:pPr>
              <w:tabs>
                <w:tab w:val="decimal" w:pos="851"/>
              </w:tabs>
              <w:spacing w:line="260" w:lineRule="exact"/>
              <w:ind w:right="-21"/>
              <w:rPr>
                <w:rFonts w:cs="Times New Roman"/>
                <w:sz w:val="18"/>
                <w:szCs w:val="18"/>
              </w:rPr>
            </w:pPr>
          </w:p>
        </w:tc>
        <w:tc>
          <w:tcPr>
            <w:tcW w:w="58" w:type="pct"/>
            <w:shd w:val="clear" w:color="auto" w:fill="auto"/>
          </w:tcPr>
          <w:p w14:paraId="6AD77B25" w14:textId="77777777" w:rsidR="007F5BDF" w:rsidRPr="004B28E4" w:rsidRDefault="007F5BDF" w:rsidP="000F0C33">
            <w:pPr>
              <w:tabs>
                <w:tab w:val="left" w:pos="270"/>
                <w:tab w:val="decimal" w:pos="900"/>
              </w:tabs>
              <w:spacing w:line="260" w:lineRule="exact"/>
              <w:ind w:left="180"/>
              <w:jc w:val="center"/>
              <w:rPr>
                <w:rFonts w:cs="Times New Roman"/>
                <w:sz w:val="18"/>
                <w:szCs w:val="18"/>
              </w:rPr>
            </w:pPr>
          </w:p>
        </w:tc>
        <w:tc>
          <w:tcPr>
            <w:tcW w:w="589" w:type="pct"/>
            <w:shd w:val="clear" w:color="auto" w:fill="auto"/>
          </w:tcPr>
          <w:p w14:paraId="679C3865" w14:textId="77777777" w:rsidR="007F5BDF" w:rsidRPr="004B28E4" w:rsidRDefault="007F5BDF" w:rsidP="00C05153">
            <w:pPr>
              <w:spacing w:line="260" w:lineRule="exact"/>
              <w:ind w:right="-21"/>
              <w:jc w:val="center"/>
              <w:rPr>
                <w:rFonts w:cs="Times New Roman"/>
                <w:sz w:val="18"/>
                <w:szCs w:val="18"/>
              </w:rPr>
            </w:pPr>
          </w:p>
        </w:tc>
      </w:tr>
      <w:tr w:rsidR="004B28E4" w:rsidRPr="004B28E4" w14:paraId="7ED50D0A" w14:textId="77777777" w:rsidTr="009F2909">
        <w:trPr>
          <w:trHeight w:val="240"/>
        </w:trPr>
        <w:tc>
          <w:tcPr>
            <w:tcW w:w="2352" w:type="pct"/>
            <w:tcBorders>
              <w:top w:val="nil"/>
              <w:left w:val="nil"/>
              <w:bottom w:val="nil"/>
            </w:tcBorders>
          </w:tcPr>
          <w:p w14:paraId="14A7E094" w14:textId="77777777" w:rsidR="007F5BDF" w:rsidRPr="004B28E4" w:rsidRDefault="007F5BDF" w:rsidP="000F0C33">
            <w:pPr>
              <w:spacing w:line="260" w:lineRule="exact"/>
              <w:ind w:firstLine="137"/>
              <w:rPr>
                <w:rFonts w:cs="Times New Roman"/>
                <w:sz w:val="18"/>
                <w:szCs w:val="18"/>
                <w:lang w:val="en-US"/>
              </w:rPr>
            </w:pPr>
            <w:r w:rsidRPr="004B28E4">
              <w:rPr>
                <w:rFonts w:cs="Times New Roman"/>
                <w:sz w:val="18"/>
                <w:szCs w:val="18"/>
                <w:lang w:val="en-US"/>
              </w:rPr>
              <w:t xml:space="preserve">     Subsidiaries (see Note 17)</w:t>
            </w:r>
          </w:p>
        </w:tc>
        <w:tc>
          <w:tcPr>
            <w:tcW w:w="657" w:type="pct"/>
            <w:tcBorders>
              <w:bottom w:val="double" w:sz="4" w:space="0" w:color="auto"/>
            </w:tcBorders>
            <w:shd w:val="clear" w:color="auto" w:fill="auto"/>
          </w:tcPr>
          <w:p w14:paraId="075F4CA2" w14:textId="69F9983C" w:rsidR="007F5BDF" w:rsidRPr="004B28E4" w:rsidRDefault="00EB50E7"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6E0BA589" w14:textId="77777777" w:rsidR="007F5BDF" w:rsidRPr="004B28E4" w:rsidRDefault="007F5BDF" w:rsidP="00C05153">
            <w:pPr>
              <w:tabs>
                <w:tab w:val="decimal" w:pos="945"/>
              </w:tabs>
              <w:spacing w:line="260" w:lineRule="exact"/>
              <w:ind w:left="198" w:right="-243" w:hanging="180"/>
              <w:jc w:val="center"/>
              <w:rPr>
                <w:rFonts w:cs="Times New Roman"/>
                <w:sz w:val="18"/>
                <w:szCs w:val="18"/>
              </w:rPr>
            </w:pPr>
          </w:p>
        </w:tc>
        <w:tc>
          <w:tcPr>
            <w:tcW w:w="610" w:type="pct"/>
            <w:tcBorders>
              <w:bottom w:val="double" w:sz="4" w:space="0" w:color="auto"/>
            </w:tcBorders>
            <w:shd w:val="clear" w:color="auto" w:fill="auto"/>
          </w:tcPr>
          <w:p w14:paraId="4FDA6BEF" w14:textId="77777777" w:rsidR="007F5BDF" w:rsidRPr="004B28E4" w:rsidRDefault="007F5BDF" w:rsidP="00C05153">
            <w:pPr>
              <w:spacing w:line="260" w:lineRule="exact"/>
              <w:ind w:right="-21"/>
              <w:jc w:val="center"/>
              <w:rPr>
                <w:rFonts w:cs="Times New Roman"/>
                <w:sz w:val="18"/>
                <w:szCs w:val="18"/>
              </w:rPr>
            </w:pPr>
            <w:r w:rsidRPr="004B28E4">
              <w:rPr>
                <w:rFonts w:cs="Times New Roman"/>
                <w:sz w:val="18"/>
                <w:szCs w:val="18"/>
              </w:rPr>
              <w:t>-</w:t>
            </w:r>
          </w:p>
        </w:tc>
        <w:tc>
          <w:tcPr>
            <w:tcW w:w="58" w:type="pct"/>
            <w:shd w:val="clear" w:color="auto" w:fill="auto"/>
          </w:tcPr>
          <w:p w14:paraId="096B90B6" w14:textId="77777777" w:rsidR="007F5BDF" w:rsidRPr="004B28E4" w:rsidRDefault="007F5BDF" w:rsidP="000F0C33">
            <w:pPr>
              <w:tabs>
                <w:tab w:val="decimal" w:pos="945"/>
              </w:tabs>
              <w:spacing w:line="260" w:lineRule="exact"/>
              <w:ind w:left="198" w:right="-243" w:hanging="180"/>
              <w:jc w:val="center"/>
              <w:rPr>
                <w:rFonts w:cs="Times New Roman"/>
                <w:sz w:val="18"/>
                <w:szCs w:val="18"/>
              </w:rPr>
            </w:pPr>
          </w:p>
        </w:tc>
        <w:tc>
          <w:tcPr>
            <w:tcW w:w="619" w:type="pct"/>
            <w:tcBorders>
              <w:bottom w:val="double" w:sz="4" w:space="0" w:color="auto"/>
            </w:tcBorders>
            <w:shd w:val="clear" w:color="auto" w:fill="auto"/>
          </w:tcPr>
          <w:p w14:paraId="7E9B4445" w14:textId="44E8DD50" w:rsidR="007F5BDF" w:rsidRPr="004B28E4" w:rsidRDefault="00022BF9" w:rsidP="009F2909">
            <w:pPr>
              <w:tabs>
                <w:tab w:val="decimal" w:pos="851"/>
              </w:tabs>
              <w:spacing w:line="260" w:lineRule="exact"/>
              <w:ind w:right="-21"/>
              <w:rPr>
                <w:rFonts w:cs="Times New Roman"/>
                <w:sz w:val="18"/>
                <w:szCs w:val="18"/>
              </w:rPr>
            </w:pPr>
            <w:r w:rsidRPr="004B28E4">
              <w:rPr>
                <w:rFonts w:cs="Times New Roman"/>
                <w:sz w:val="18"/>
                <w:szCs w:val="18"/>
              </w:rPr>
              <w:t>1,036</w:t>
            </w:r>
          </w:p>
        </w:tc>
        <w:tc>
          <w:tcPr>
            <w:tcW w:w="58" w:type="pct"/>
            <w:shd w:val="clear" w:color="auto" w:fill="auto"/>
            <w:vAlign w:val="bottom"/>
          </w:tcPr>
          <w:p w14:paraId="25970713" w14:textId="77777777" w:rsidR="007F5BDF" w:rsidRPr="004B28E4" w:rsidRDefault="007F5BDF" w:rsidP="000F0C33">
            <w:pPr>
              <w:tabs>
                <w:tab w:val="decimal" w:pos="724"/>
                <w:tab w:val="decimal" w:pos="945"/>
              </w:tabs>
              <w:spacing w:line="260" w:lineRule="exact"/>
              <w:ind w:left="198" w:right="126" w:hanging="180"/>
              <w:rPr>
                <w:rFonts w:cs="Times New Roman"/>
                <w:sz w:val="18"/>
                <w:szCs w:val="18"/>
              </w:rPr>
            </w:pPr>
          </w:p>
        </w:tc>
        <w:tc>
          <w:tcPr>
            <w:tcW w:w="589" w:type="pct"/>
            <w:tcBorders>
              <w:bottom w:val="double" w:sz="4" w:space="0" w:color="auto"/>
            </w:tcBorders>
            <w:shd w:val="clear" w:color="auto" w:fill="auto"/>
          </w:tcPr>
          <w:p w14:paraId="2DF72F0F" w14:textId="77777777" w:rsidR="007F5BDF" w:rsidRPr="004B28E4" w:rsidRDefault="007F5BDF" w:rsidP="00C05153">
            <w:pPr>
              <w:spacing w:line="260" w:lineRule="exact"/>
              <w:ind w:right="-21"/>
              <w:jc w:val="center"/>
              <w:rPr>
                <w:rFonts w:cs="Times New Roman"/>
                <w:sz w:val="18"/>
                <w:szCs w:val="18"/>
              </w:rPr>
            </w:pPr>
            <w:r w:rsidRPr="004B28E4">
              <w:rPr>
                <w:rFonts w:cs="Times New Roman"/>
                <w:sz w:val="18"/>
                <w:szCs w:val="18"/>
              </w:rPr>
              <w:t>-</w:t>
            </w:r>
          </w:p>
        </w:tc>
      </w:tr>
    </w:tbl>
    <w:p w14:paraId="296A78A5" w14:textId="70F233A8" w:rsidR="00656D4E" w:rsidRPr="004B28E4" w:rsidRDefault="009F5131" w:rsidP="007A0677">
      <w:pPr>
        <w:spacing w:before="240" w:after="240" w:line="240" w:lineRule="auto"/>
        <w:ind w:left="547"/>
        <w:rPr>
          <w:rFonts w:cs="Times New Roman"/>
          <w:b/>
          <w:bCs/>
          <w:sz w:val="20"/>
          <w:lang w:val="en-US"/>
        </w:rPr>
      </w:pPr>
      <w:r w:rsidRPr="004B28E4">
        <w:rPr>
          <w:rFonts w:cs="Times New Roman"/>
          <w:b/>
          <w:bCs/>
          <w:sz w:val="20"/>
          <w:lang w:val="en-US"/>
        </w:rPr>
        <w:tab/>
      </w:r>
      <w:r w:rsidR="00656D4E" w:rsidRPr="004B28E4">
        <w:rPr>
          <w:rFonts w:cs="Times New Roman"/>
          <w:b/>
          <w:bCs/>
          <w:sz w:val="20"/>
          <w:lang w:val="en-US"/>
        </w:rPr>
        <w:tab/>
      </w:r>
      <w:r w:rsidR="00656D4E" w:rsidRPr="004B28E4">
        <w:rPr>
          <w:rFonts w:cs="Times New Roman"/>
          <w:b/>
          <w:bCs/>
          <w:sz w:val="20"/>
          <w:lang w:val="en-US"/>
        </w:rPr>
        <w:tab/>
      </w:r>
      <w:r w:rsidR="00656D4E" w:rsidRPr="004B28E4">
        <w:rPr>
          <w:rFonts w:cs="Times New Roman"/>
          <w:b/>
          <w:bCs/>
          <w:sz w:val="20"/>
          <w:lang w:val="en-US"/>
        </w:rPr>
        <w:tab/>
        <w:t>SHORT-TERM  LOAN</w:t>
      </w:r>
      <w:r w:rsidR="00944B0F" w:rsidRPr="004B28E4">
        <w:rPr>
          <w:rFonts w:cs="Times New Roman"/>
          <w:b/>
          <w:bCs/>
          <w:sz w:val="20"/>
          <w:lang w:val="en-US"/>
        </w:rPr>
        <w:t>S</w:t>
      </w:r>
      <w:r w:rsidR="00656D4E" w:rsidRPr="004B28E4">
        <w:rPr>
          <w:rFonts w:cs="Times New Roman"/>
          <w:b/>
          <w:bCs/>
          <w:sz w:val="20"/>
          <w:lang w:val="en-US"/>
        </w:rPr>
        <w:t xml:space="preserve">  TO  A  SUBSIDIARY</w:t>
      </w:r>
    </w:p>
    <w:p w14:paraId="74A3245C" w14:textId="77777777" w:rsidR="00656D4E" w:rsidRPr="00A2281F" w:rsidRDefault="00656D4E" w:rsidP="007A0677">
      <w:pPr>
        <w:spacing w:after="240" w:line="240" w:lineRule="auto"/>
        <w:ind w:left="547"/>
        <w:jc w:val="thaiDistribute"/>
        <w:rPr>
          <w:rFonts w:cs="Times New Roman"/>
          <w:b/>
          <w:bCs/>
          <w:sz w:val="18"/>
          <w:szCs w:val="18"/>
          <w:lang w:val="en-US"/>
        </w:rPr>
      </w:pPr>
      <w:r w:rsidRPr="004B28E4">
        <w:rPr>
          <w:rFonts w:cs="Times New Roman"/>
          <w:sz w:val="24"/>
          <w:szCs w:val="30"/>
          <w:lang w:val="en-US"/>
        </w:rPr>
        <w:t>Short-term loan</w:t>
      </w:r>
      <w:r w:rsidR="00944B0F" w:rsidRPr="004B28E4">
        <w:rPr>
          <w:rFonts w:cs="Times New Roman"/>
          <w:sz w:val="24"/>
          <w:szCs w:val="30"/>
          <w:lang w:val="en-US"/>
        </w:rPr>
        <w:t>s</w:t>
      </w:r>
      <w:r w:rsidRPr="004B28E4">
        <w:rPr>
          <w:rFonts w:cs="Times New Roman"/>
          <w:sz w:val="24"/>
          <w:szCs w:val="30"/>
          <w:lang w:val="en-US"/>
        </w:rPr>
        <w:t xml:space="preserve"> to a subsidiary </w:t>
      </w:r>
      <w:r w:rsidRPr="004B28E4">
        <w:rPr>
          <w:rFonts w:cs="Times New Roman"/>
          <w:sz w:val="24"/>
          <w:szCs w:val="24"/>
          <w:lang w:val="en-US"/>
        </w:rPr>
        <w:t xml:space="preserve">as at </w:t>
      </w:r>
      <w:r w:rsidR="00D535E8" w:rsidRPr="004B28E4">
        <w:rPr>
          <w:rFonts w:cs="Times New Roman"/>
          <w:sz w:val="24"/>
          <w:szCs w:val="24"/>
          <w:lang w:val="en-US"/>
        </w:rPr>
        <w:t xml:space="preserve">December </w:t>
      </w:r>
      <w:r w:rsidR="00215A37" w:rsidRPr="004B28E4">
        <w:rPr>
          <w:rFonts w:cs="Times New Roman"/>
          <w:sz w:val="24"/>
          <w:szCs w:val="24"/>
          <w:lang w:val="en-US"/>
        </w:rPr>
        <w:t>31</w:t>
      </w:r>
      <w:r w:rsidR="00D535E8" w:rsidRPr="004B28E4">
        <w:rPr>
          <w:rFonts w:cs="Times New Roman"/>
          <w:sz w:val="24"/>
          <w:szCs w:val="24"/>
          <w:lang w:val="en-US"/>
        </w:rPr>
        <w:t>,</w:t>
      </w:r>
      <w:r w:rsidRPr="004B28E4">
        <w:rPr>
          <w:rFonts w:cs="Times New Roman"/>
          <w:sz w:val="24"/>
          <w:szCs w:val="24"/>
          <w:lang w:val="en-US"/>
        </w:rPr>
        <w:t xml:space="preserve"> is as follows</w:t>
      </w:r>
      <w:r w:rsidRPr="004B28E4">
        <w:rPr>
          <w:rFonts w:cs="Times New Roman"/>
          <w:sz w:val="24"/>
          <w:szCs w:val="24"/>
          <w:cs/>
          <w:lang w:val="en-US"/>
        </w:rPr>
        <w:t>:</w:t>
      </w:r>
    </w:p>
    <w:p w14:paraId="31B6D622" w14:textId="77777777" w:rsidR="00656D4E" w:rsidRPr="00A2281F" w:rsidRDefault="00656D4E" w:rsidP="005220C3">
      <w:pPr>
        <w:spacing w:line="240" w:lineRule="auto"/>
        <w:ind w:left="7560"/>
        <w:jc w:val="center"/>
        <w:rPr>
          <w:rFonts w:cs="Times New Roman"/>
          <w:b/>
          <w:bCs/>
          <w:sz w:val="18"/>
          <w:szCs w:val="18"/>
        </w:rPr>
      </w:pPr>
      <w:r w:rsidRPr="00A2281F">
        <w:rPr>
          <w:rFonts w:cs="Times New Roman"/>
          <w:b/>
          <w:bCs/>
          <w:sz w:val="18"/>
          <w:szCs w:val="18"/>
        </w:rPr>
        <w:t xml:space="preserve">Unit </w:t>
      </w:r>
      <w:r w:rsidRPr="00A2281F">
        <w:rPr>
          <w:rFonts w:cs="Times New Roman"/>
          <w:b/>
          <w:bCs/>
          <w:sz w:val="18"/>
          <w:szCs w:val="18"/>
          <w:cs/>
        </w:rPr>
        <w:t xml:space="preserve">: </w:t>
      </w:r>
      <w:r w:rsidRPr="00A2281F">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4B28E4" w:rsidRPr="00A2281F" w14:paraId="3A42CDA0" w14:textId="77777777" w:rsidTr="00780E9C">
        <w:trPr>
          <w:trHeight w:val="217"/>
        </w:trPr>
        <w:tc>
          <w:tcPr>
            <w:tcW w:w="4590" w:type="dxa"/>
            <w:tcBorders>
              <w:top w:val="nil"/>
              <w:bottom w:val="nil"/>
            </w:tcBorders>
          </w:tcPr>
          <w:p w14:paraId="4E41A1CE" w14:textId="77777777" w:rsidR="00656D4E" w:rsidRPr="00A2281F" w:rsidRDefault="00656D4E" w:rsidP="007E715D">
            <w:pPr>
              <w:spacing w:line="260" w:lineRule="exact"/>
              <w:ind w:right="-86"/>
              <w:jc w:val="center"/>
              <w:rPr>
                <w:rFonts w:cs="Times New Roman"/>
                <w:b/>
                <w:bCs/>
                <w:sz w:val="18"/>
                <w:szCs w:val="18"/>
              </w:rPr>
            </w:pPr>
            <w:r w:rsidRPr="00A2281F">
              <w:rPr>
                <w:rFonts w:cs="Times New Roman"/>
                <w:b/>
                <w:bCs/>
                <w:sz w:val="18"/>
                <w:szCs w:val="18"/>
              </w:rPr>
              <w:t>Borrower</w:t>
            </w:r>
          </w:p>
        </w:tc>
        <w:tc>
          <w:tcPr>
            <w:tcW w:w="1980" w:type="dxa"/>
            <w:gridSpan w:val="2"/>
            <w:tcBorders>
              <w:top w:val="nil"/>
              <w:bottom w:val="nil"/>
            </w:tcBorders>
          </w:tcPr>
          <w:p w14:paraId="46E9324E" w14:textId="5067FD74" w:rsidR="00656D4E" w:rsidRPr="00A2281F" w:rsidRDefault="00656D4E" w:rsidP="007E715D">
            <w:pPr>
              <w:spacing w:line="260" w:lineRule="exact"/>
              <w:ind w:left="18" w:right="-9" w:hanging="18"/>
              <w:jc w:val="center"/>
              <w:rPr>
                <w:rFonts w:cs="Times New Roman"/>
                <w:b/>
                <w:bCs/>
                <w:sz w:val="18"/>
                <w:szCs w:val="18"/>
              </w:rPr>
            </w:pPr>
            <w:r w:rsidRPr="00A2281F">
              <w:rPr>
                <w:rFonts w:cs="Times New Roman"/>
                <w:b/>
                <w:bCs/>
                <w:sz w:val="18"/>
                <w:szCs w:val="18"/>
              </w:rPr>
              <w:t>Interest rate</w:t>
            </w:r>
          </w:p>
        </w:tc>
        <w:tc>
          <w:tcPr>
            <w:tcW w:w="2250" w:type="dxa"/>
            <w:gridSpan w:val="3"/>
            <w:tcBorders>
              <w:top w:val="nil"/>
              <w:bottom w:val="nil"/>
            </w:tcBorders>
          </w:tcPr>
          <w:p w14:paraId="7B3BA556" w14:textId="03381BC2" w:rsidR="00656D4E" w:rsidRPr="00A2281F" w:rsidRDefault="00656D4E" w:rsidP="007E715D">
            <w:pPr>
              <w:spacing w:line="260" w:lineRule="exact"/>
              <w:ind w:left="18" w:right="-9" w:hanging="18"/>
              <w:jc w:val="center"/>
              <w:rPr>
                <w:rFonts w:cs="Times New Roman"/>
                <w:b/>
                <w:bCs/>
                <w:sz w:val="18"/>
                <w:szCs w:val="18"/>
              </w:rPr>
            </w:pPr>
            <w:r w:rsidRPr="00A2281F">
              <w:rPr>
                <w:rFonts w:cs="Times New Roman"/>
                <w:b/>
                <w:bCs/>
                <w:sz w:val="18"/>
                <w:szCs w:val="18"/>
              </w:rPr>
              <w:t>Separate</w:t>
            </w:r>
          </w:p>
        </w:tc>
      </w:tr>
      <w:tr w:rsidR="004B28E4" w:rsidRPr="00A2281F" w14:paraId="3C3EE0E6" w14:textId="77777777" w:rsidTr="00780E9C">
        <w:trPr>
          <w:trHeight w:val="217"/>
        </w:trPr>
        <w:tc>
          <w:tcPr>
            <w:tcW w:w="4590" w:type="dxa"/>
            <w:tcBorders>
              <w:top w:val="nil"/>
              <w:bottom w:val="nil"/>
            </w:tcBorders>
          </w:tcPr>
          <w:p w14:paraId="3FF3D997" w14:textId="77777777" w:rsidR="002503BA" w:rsidRPr="00A2281F" w:rsidRDefault="002503BA" w:rsidP="007E715D">
            <w:pPr>
              <w:spacing w:line="260" w:lineRule="exact"/>
              <w:ind w:right="-86"/>
              <w:jc w:val="center"/>
              <w:rPr>
                <w:rFonts w:cs="Times New Roman"/>
                <w:b/>
                <w:bCs/>
                <w:sz w:val="18"/>
                <w:szCs w:val="18"/>
              </w:rPr>
            </w:pPr>
          </w:p>
        </w:tc>
        <w:tc>
          <w:tcPr>
            <w:tcW w:w="1980" w:type="dxa"/>
            <w:gridSpan w:val="2"/>
            <w:tcBorders>
              <w:top w:val="nil"/>
              <w:bottom w:val="nil"/>
            </w:tcBorders>
          </w:tcPr>
          <w:p w14:paraId="08EF5192" w14:textId="4073347D" w:rsidR="002503BA" w:rsidRPr="00A2281F" w:rsidRDefault="002503BA" w:rsidP="007E715D">
            <w:pPr>
              <w:spacing w:line="260" w:lineRule="exact"/>
              <w:ind w:left="18" w:right="-9" w:hanging="18"/>
              <w:jc w:val="center"/>
              <w:rPr>
                <w:rFonts w:cs="Times New Roman"/>
                <w:b/>
                <w:bCs/>
                <w:sz w:val="18"/>
                <w:szCs w:val="18"/>
              </w:rPr>
            </w:pPr>
            <w:r w:rsidRPr="00A2281F">
              <w:rPr>
                <w:rFonts w:cs="Times New Roman"/>
                <w:b/>
                <w:bCs/>
                <w:sz w:val="18"/>
                <w:szCs w:val="18"/>
                <w:lang w:val="en-US"/>
              </w:rPr>
              <w:t>(</w:t>
            </w:r>
            <w:r w:rsidRPr="00A2281F">
              <w:rPr>
                <w:rFonts w:cs="Times New Roman"/>
                <w:b/>
                <w:bCs/>
                <w:sz w:val="18"/>
                <w:szCs w:val="18"/>
                <w:cs/>
              </w:rPr>
              <w:t>%</w:t>
            </w:r>
            <w:r w:rsidRPr="00A2281F">
              <w:rPr>
                <w:rFonts w:cs="Times New Roman"/>
                <w:b/>
                <w:bCs/>
                <w:sz w:val="18"/>
                <w:szCs w:val="18"/>
              </w:rPr>
              <w:t xml:space="preserve"> </w:t>
            </w:r>
            <w:r w:rsidRPr="00A2281F">
              <w:rPr>
                <w:rFonts w:cs="Times New Roman"/>
                <w:b/>
                <w:bCs/>
                <w:sz w:val="18"/>
                <w:szCs w:val="18"/>
                <w:lang w:val="en-US"/>
              </w:rPr>
              <w:t>per annum)</w:t>
            </w:r>
          </w:p>
        </w:tc>
        <w:tc>
          <w:tcPr>
            <w:tcW w:w="2250" w:type="dxa"/>
            <w:gridSpan w:val="3"/>
            <w:tcBorders>
              <w:top w:val="nil"/>
              <w:bottom w:val="nil"/>
            </w:tcBorders>
          </w:tcPr>
          <w:p w14:paraId="60190E1A" w14:textId="25DF5121" w:rsidR="002503BA" w:rsidRPr="00A2281F" w:rsidRDefault="002503BA" w:rsidP="007E715D">
            <w:pPr>
              <w:spacing w:line="260" w:lineRule="exact"/>
              <w:ind w:left="18" w:right="-9" w:hanging="18"/>
              <w:jc w:val="center"/>
              <w:rPr>
                <w:rFonts w:cs="Times New Roman"/>
                <w:b/>
                <w:bCs/>
                <w:sz w:val="18"/>
                <w:szCs w:val="18"/>
              </w:rPr>
            </w:pPr>
            <w:r w:rsidRPr="00A2281F">
              <w:rPr>
                <w:rFonts w:cs="Times New Roman"/>
                <w:b/>
                <w:bCs/>
                <w:sz w:val="18"/>
                <w:szCs w:val="18"/>
              </w:rPr>
              <w:t>Financial Statements</w:t>
            </w:r>
          </w:p>
        </w:tc>
      </w:tr>
      <w:tr w:rsidR="004B28E4" w:rsidRPr="00A2281F" w14:paraId="7EFB0AD8" w14:textId="77777777" w:rsidTr="00780E9C">
        <w:trPr>
          <w:trHeight w:val="217"/>
        </w:trPr>
        <w:tc>
          <w:tcPr>
            <w:tcW w:w="4590" w:type="dxa"/>
          </w:tcPr>
          <w:p w14:paraId="2FD756DB" w14:textId="77777777" w:rsidR="00656D4E" w:rsidRPr="00A2281F" w:rsidRDefault="00656D4E" w:rsidP="007E715D">
            <w:pPr>
              <w:spacing w:line="260" w:lineRule="exact"/>
              <w:jc w:val="center"/>
              <w:rPr>
                <w:rFonts w:cs="Times New Roman"/>
                <w:b/>
                <w:bCs/>
                <w:sz w:val="18"/>
                <w:szCs w:val="18"/>
                <w:lang w:val="en-US"/>
              </w:rPr>
            </w:pPr>
          </w:p>
        </w:tc>
        <w:tc>
          <w:tcPr>
            <w:tcW w:w="990" w:type="dxa"/>
          </w:tcPr>
          <w:p w14:paraId="732BE054" w14:textId="77777777" w:rsidR="00656D4E" w:rsidRPr="00A2281F" w:rsidRDefault="00880FD6" w:rsidP="007E715D">
            <w:pPr>
              <w:spacing w:line="260" w:lineRule="exact"/>
              <w:ind w:left="18" w:right="-9" w:hanging="18"/>
              <w:jc w:val="center"/>
              <w:rPr>
                <w:rFonts w:cs="Times New Roman"/>
                <w:b/>
                <w:bCs/>
                <w:sz w:val="18"/>
                <w:szCs w:val="18"/>
              </w:rPr>
            </w:pPr>
            <w:r w:rsidRPr="00A2281F">
              <w:rPr>
                <w:rFonts w:cs="Times New Roman"/>
                <w:b/>
                <w:bCs/>
                <w:sz w:val="18"/>
                <w:szCs w:val="18"/>
                <w:lang w:val="en-US"/>
              </w:rPr>
              <w:t>2024</w:t>
            </w:r>
          </w:p>
        </w:tc>
        <w:tc>
          <w:tcPr>
            <w:tcW w:w="990" w:type="dxa"/>
          </w:tcPr>
          <w:p w14:paraId="7549EF5F" w14:textId="77777777" w:rsidR="00656D4E" w:rsidRPr="00A2281F" w:rsidRDefault="00880FD6" w:rsidP="007E715D">
            <w:pPr>
              <w:spacing w:line="260" w:lineRule="exact"/>
              <w:ind w:left="18" w:right="-9" w:hanging="18"/>
              <w:jc w:val="center"/>
              <w:rPr>
                <w:rFonts w:cs="Times New Roman"/>
                <w:b/>
                <w:bCs/>
                <w:sz w:val="18"/>
                <w:szCs w:val="18"/>
              </w:rPr>
            </w:pPr>
            <w:r w:rsidRPr="00A2281F">
              <w:rPr>
                <w:rFonts w:cs="Times New Roman"/>
                <w:b/>
                <w:bCs/>
                <w:sz w:val="18"/>
                <w:szCs w:val="18"/>
                <w:lang w:val="en-US"/>
              </w:rPr>
              <w:t>2023</w:t>
            </w:r>
          </w:p>
        </w:tc>
        <w:tc>
          <w:tcPr>
            <w:tcW w:w="1080" w:type="dxa"/>
            <w:tcBorders>
              <w:bottom w:val="nil"/>
            </w:tcBorders>
          </w:tcPr>
          <w:p w14:paraId="30710F44" w14:textId="77777777" w:rsidR="00656D4E" w:rsidRPr="00A2281F" w:rsidRDefault="00880FD6" w:rsidP="007E715D">
            <w:pPr>
              <w:spacing w:line="260" w:lineRule="exact"/>
              <w:ind w:left="18" w:right="-9" w:hanging="18"/>
              <w:jc w:val="center"/>
              <w:rPr>
                <w:rFonts w:cs="Times New Roman"/>
                <w:b/>
                <w:bCs/>
                <w:sz w:val="18"/>
                <w:szCs w:val="18"/>
              </w:rPr>
            </w:pPr>
            <w:r w:rsidRPr="00A2281F">
              <w:rPr>
                <w:rFonts w:cs="Times New Roman"/>
                <w:b/>
                <w:bCs/>
                <w:sz w:val="18"/>
                <w:szCs w:val="18"/>
                <w:lang w:val="en-US"/>
              </w:rPr>
              <w:t>2024</w:t>
            </w:r>
          </w:p>
        </w:tc>
        <w:tc>
          <w:tcPr>
            <w:tcW w:w="90" w:type="dxa"/>
            <w:tcBorders>
              <w:bottom w:val="nil"/>
            </w:tcBorders>
          </w:tcPr>
          <w:p w14:paraId="7C637200" w14:textId="77777777" w:rsidR="00656D4E" w:rsidRPr="00A2281F" w:rsidRDefault="00656D4E" w:rsidP="007E715D">
            <w:pPr>
              <w:spacing w:line="260" w:lineRule="exact"/>
              <w:ind w:left="-128" w:firstLine="130"/>
              <w:jc w:val="center"/>
              <w:rPr>
                <w:rFonts w:cs="Times New Roman"/>
                <w:b/>
                <w:bCs/>
                <w:sz w:val="18"/>
                <w:szCs w:val="18"/>
              </w:rPr>
            </w:pPr>
          </w:p>
        </w:tc>
        <w:tc>
          <w:tcPr>
            <w:tcW w:w="1080" w:type="dxa"/>
            <w:tcBorders>
              <w:bottom w:val="nil"/>
            </w:tcBorders>
          </w:tcPr>
          <w:p w14:paraId="0E196316" w14:textId="77777777" w:rsidR="00656D4E" w:rsidRPr="00A2281F" w:rsidRDefault="00880FD6" w:rsidP="007E715D">
            <w:pPr>
              <w:spacing w:line="260" w:lineRule="exact"/>
              <w:ind w:left="18" w:right="-9" w:hanging="18"/>
              <w:jc w:val="center"/>
              <w:rPr>
                <w:rFonts w:cs="Times New Roman"/>
                <w:b/>
                <w:bCs/>
                <w:sz w:val="18"/>
                <w:szCs w:val="18"/>
              </w:rPr>
            </w:pPr>
            <w:r w:rsidRPr="00A2281F">
              <w:rPr>
                <w:rFonts w:cs="Times New Roman"/>
                <w:b/>
                <w:bCs/>
                <w:sz w:val="18"/>
                <w:szCs w:val="18"/>
                <w:lang w:val="en-US"/>
              </w:rPr>
              <w:t>2023</w:t>
            </w:r>
          </w:p>
        </w:tc>
      </w:tr>
      <w:tr w:rsidR="004B28E4" w:rsidRPr="00A2281F" w14:paraId="02AD6564" w14:textId="77777777" w:rsidTr="00780E9C">
        <w:trPr>
          <w:trHeight w:val="217"/>
        </w:trPr>
        <w:tc>
          <w:tcPr>
            <w:tcW w:w="4590" w:type="dxa"/>
            <w:tcBorders>
              <w:top w:val="nil"/>
              <w:bottom w:val="nil"/>
            </w:tcBorders>
          </w:tcPr>
          <w:p w14:paraId="7FDC0816" w14:textId="77777777" w:rsidR="00656D4E" w:rsidRPr="00A2281F" w:rsidRDefault="00656D4E" w:rsidP="007E715D">
            <w:pPr>
              <w:spacing w:line="260" w:lineRule="exact"/>
              <w:ind w:firstLine="137"/>
              <w:rPr>
                <w:rFonts w:cs="Times New Roman"/>
                <w:sz w:val="18"/>
                <w:szCs w:val="18"/>
              </w:rPr>
            </w:pPr>
          </w:p>
        </w:tc>
        <w:tc>
          <w:tcPr>
            <w:tcW w:w="990" w:type="dxa"/>
            <w:tcBorders>
              <w:top w:val="nil"/>
              <w:bottom w:val="nil"/>
            </w:tcBorders>
            <w:shd w:val="clear" w:color="auto" w:fill="auto"/>
          </w:tcPr>
          <w:p w14:paraId="372F2B81" w14:textId="77777777" w:rsidR="00656D4E" w:rsidRPr="00A2281F" w:rsidRDefault="00656D4E" w:rsidP="007E715D">
            <w:pPr>
              <w:spacing w:line="260" w:lineRule="exact"/>
              <w:jc w:val="center"/>
              <w:rPr>
                <w:rFonts w:cs="Times New Roman"/>
                <w:sz w:val="18"/>
                <w:szCs w:val="18"/>
                <w:lang w:val="en-US"/>
              </w:rPr>
            </w:pPr>
          </w:p>
        </w:tc>
        <w:tc>
          <w:tcPr>
            <w:tcW w:w="990" w:type="dxa"/>
            <w:tcBorders>
              <w:top w:val="nil"/>
              <w:bottom w:val="nil"/>
            </w:tcBorders>
            <w:shd w:val="clear" w:color="auto" w:fill="auto"/>
          </w:tcPr>
          <w:p w14:paraId="27A4C2EA" w14:textId="77777777" w:rsidR="00656D4E" w:rsidRPr="00A2281F" w:rsidRDefault="00656D4E" w:rsidP="007E715D">
            <w:pPr>
              <w:spacing w:line="260" w:lineRule="exact"/>
              <w:jc w:val="center"/>
              <w:rPr>
                <w:rFonts w:cs="Times New Roman"/>
                <w:sz w:val="18"/>
                <w:szCs w:val="18"/>
                <w:lang w:val="en-US"/>
              </w:rPr>
            </w:pPr>
          </w:p>
        </w:tc>
        <w:tc>
          <w:tcPr>
            <w:tcW w:w="1080" w:type="dxa"/>
            <w:tcBorders>
              <w:top w:val="nil"/>
              <w:bottom w:val="nil"/>
            </w:tcBorders>
            <w:shd w:val="clear" w:color="auto" w:fill="auto"/>
            <w:vAlign w:val="bottom"/>
          </w:tcPr>
          <w:p w14:paraId="76D656AF" w14:textId="77777777" w:rsidR="00656D4E" w:rsidRPr="00A2281F" w:rsidRDefault="00656D4E" w:rsidP="00BE3C43">
            <w:pPr>
              <w:tabs>
                <w:tab w:val="decimal" w:pos="851"/>
              </w:tabs>
              <w:spacing w:line="260" w:lineRule="exact"/>
              <w:ind w:right="-21"/>
              <w:rPr>
                <w:rFonts w:cs="Times New Roman"/>
                <w:sz w:val="18"/>
                <w:szCs w:val="18"/>
              </w:rPr>
            </w:pPr>
          </w:p>
        </w:tc>
        <w:tc>
          <w:tcPr>
            <w:tcW w:w="90" w:type="dxa"/>
            <w:tcBorders>
              <w:top w:val="nil"/>
              <w:bottom w:val="nil"/>
            </w:tcBorders>
          </w:tcPr>
          <w:p w14:paraId="17C862F3" w14:textId="77777777" w:rsidR="00656D4E" w:rsidRPr="00A2281F" w:rsidRDefault="00656D4E" w:rsidP="007E715D">
            <w:pPr>
              <w:spacing w:line="260" w:lineRule="exact"/>
              <w:ind w:left="-128" w:firstLine="130"/>
              <w:jc w:val="center"/>
              <w:rPr>
                <w:rFonts w:cs="Times New Roman"/>
                <w:b/>
                <w:bCs/>
                <w:sz w:val="18"/>
                <w:szCs w:val="18"/>
              </w:rPr>
            </w:pPr>
          </w:p>
        </w:tc>
        <w:tc>
          <w:tcPr>
            <w:tcW w:w="1080" w:type="dxa"/>
            <w:tcBorders>
              <w:top w:val="nil"/>
              <w:bottom w:val="nil"/>
            </w:tcBorders>
          </w:tcPr>
          <w:p w14:paraId="7D88C2FD" w14:textId="77777777" w:rsidR="00656D4E" w:rsidRPr="00A2281F" w:rsidRDefault="00656D4E" w:rsidP="00BE3C43">
            <w:pPr>
              <w:tabs>
                <w:tab w:val="decimal" w:pos="851"/>
              </w:tabs>
              <w:spacing w:line="260" w:lineRule="exact"/>
              <w:ind w:right="-21"/>
              <w:rPr>
                <w:rFonts w:cs="Times New Roman"/>
                <w:sz w:val="18"/>
                <w:szCs w:val="18"/>
              </w:rPr>
            </w:pPr>
          </w:p>
        </w:tc>
      </w:tr>
      <w:tr w:rsidR="004B28E4" w:rsidRPr="00A2281F" w14:paraId="24C182A7" w14:textId="77777777" w:rsidTr="00780E9C">
        <w:trPr>
          <w:trHeight w:val="217"/>
        </w:trPr>
        <w:tc>
          <w:tcPr>
            <w:tcW w:w="4590" w:type="dxa"/>
            <w:tcBorders>
              <w:top w:val="nil"/>
              <w:bottom w:val="nil"/>
            </w:tcBorders>
          </w:tcPr>
          <w:p w14:paraId="51175C02" w14:textId="77777777" w:rsidR="007F5BDF" w:rsidRPr="00A2281F" w:rsidRDefault="007F5BDF" w:rsidP="007E715D">
            <w:pPr>
              <w:spacing w:line="260" w:lineRule="exact"/>
              <w:ind w:left="1" w:firstLine="137"/>
              <w:rPr>
                <w:rFonts w:cs="Times New Roman"/>
                <w:b/>
                <w:bCs/>
                <w:sz w:val="18"/>
                <w:szCs w:val="18"/>
                <w:lang w:val="en-US"/>
              </w:rPr>
            </w:pPr>
            <w:proofErr w:type="spellStart"/>
            <w:r w:rsidRPr="00A2281F">
              <w:rPr>
                <w:rFonts w:cs="Times New Roman"/>
                <w:sz w:val="18"/>
                <w:szCs w:val="18"/>
              </w:rPr>
              <w:t>Taokaenoi</w:t>
            </w:r>
            <w:proofErr w:type="spellEnd"/>
            <w:r w:rsidRPr="00A2281F">
              <w:rPr>
                <w:rFonts w:cs="Times New Roman"/>
                <w:sz w:val="18"/>
                <w:szCs w:val="18"/>
              </w:rPr>
              <w:t xml:space="preserve"> </w:t>
            </w:r>
            <w:r w:rsidRPr="00A2281F">
              <w:rPr>
                <w:rFonts w:cs="Times New Roman"/>
                <w:sz w:val="18"/>
                <w:szCs w:val="18"/>
                <w:lang w:val="en-US"/>
              </w:rPr>
              <w:t>Restaurants</w:t>
            </w:r>
            <w:r w:rsidRPr="00A2281F">
              <w:rPr>
                <w:rFonts w:cs="Times New Roman"/>
                <w:sz w:val="18"/>
                <w:szCs w:val="18"/>
              </w:rPr>
              <w:t xml:space="preserve"> &amp; Franchise Co., Ltd.</w:t>
            </w:r>
          </w:p>
        </w:tc>
        <w:tc>
          <w:tcPr>
            <w:tcW w:w="990" w:type="dxa"/>
            <w:tcBorders>
              <w:top w:val="nil"/>
              <w:bottom w:val="nil"/>
            </w:tcBorders>
            <w:shd w:val="clear" w:color="auto" w:fill="auto"/>
          </w:tcPr>
          <w:p w14:paraId="083198CA" w14:textId="1236B919" w:rsidR="007F5BDF" w:rsidRPr="00A2281F" w:rsidRDefault="00C14D74" w:rsidP="007E715D">
            <w:pPr>
              <w:spacing w:line="260" w:lineRule="exact"/>
              <w:jc w:val="center"/>
              <w:rPr>
                <w:rFonts w:cs="Times New Roman"/>
                <w:sz w:val="18"/>
                <w:szCs w:val="18"/>
                <w:cs/>
                <w:lang w:val="en-US"/>
              </w:rPr>
            </w:pPr>
            <w:r w:rsidRPr="00A2281F">
              <w:rPr>
                <w:rFonts w:cs="Times New Roman"/>
                <w:sz w:val="18"/>
                <w:szCs w:val="18"/>
                <w:lang w:val="en-US"/>
              </w:rPr>
              <w:t>3.00</w:t>
            </w:r>
          </w:p>
        </w:tc>
        <w:tc>
          <w:tcPr>
            <w:tcW w:w="990" w:type="dxa"/>
            <w:tcBorders>
              <w:top w:val="nil"/>
              <w:bottom w:val="nil"/>
            </w:tcBorders>
            <w:shd w:val="clear" w:color="auto" w:fill="auto"/>
          </w:tcPr>
          <w:p w14:paraId="71BF429D" w14:textId="77777777" w:rsidR="007F5BDF" w:rsidRPr="00A2281F" w:rsidRDefault="007F5BDF" w:rsidP="007E715D">
            <w:pPr>
              <w:spacing w:line="260" w:lineRule="exact"/>
              <w:jc w:val="center"/>
              <w:rPr>
                <w:rFonts w:cs="Times New Roman"/>
                <w:sz w:val="18"/>
                <w:szCs w:val="18"/>
                <w:lang w:val="en-US"/>
              </w:rPr>
            </w:pPr>
            <w:r w:rsidRPr="00A2281F">
              <w:rPr>
                <w:rFonts w:cs="Times New Roman"/>
                <w:sz w:val="18"/>
                <w:szCs w:val="18"/>
                <w:lang w:val="en-US"/>
              </w:rPr>
              <w:t>1.70 - 2.65</w:t>
            </w:r>
          </w:p>
        </w:tc>
        <w:tc>
          <w:tcPr>
            <w:tcW w:w="1080" w:type="dxa"/>
            <w:tcBorders>
              <w:top w:val="nil"/>
              <w:bottom w:val="nil"/>
            </w:tcBorders>
            <w:shd w:val="clear" w:color="auto" w:fill="auto"/>
            <w:vAlign w:val="bottom"/>
          </w:tcPr>
          <w:p w14:paraId="516B7AF1" w14:textId="750F38CA" w:rsidR="007F5BDF" w:rsidRPr="00A2281F" w:rsidRDefault="00944E84" w:rsidP="00BE3C43">
            <w:pPr>
              <w:tabs>
                <w:tab w:val="decimal" w:pos="851"/>
              </w:tabs>
              <w:spacing w:line="260" w:lineRule="exact"/>
              <w:ind w:right="-21"/>
              <w:rPr>
                <w:rFonts w:cs="Times New Roman"/>
                <w:sz w:val="18"/>
                <w:szCs w:val="18"/>
                <w:lang w:val="en-US"/>
              </w:rPr>
            </w:pPr>
            <w:r w:rsidRPr="00A2281F">
              <w:rPr>
                <w:rFonts w:cs="Times New Roman"/>
                <w:sz w:val="18"/>
                <w:szCs w:val="18"/>
                <w:lang w:val="en-US"/>
              </w:rPr>
              <w:t>225,500</w:t>
            </w:r>
          </w:p>
        </w:tc>
        <w:tc>
          <w:tcPr>
            <w:tcW w:w="90" w:type="dxa"/>
            <w:tcBorders>
              <w:top w:val="nil"/>
              <w:bottom w:val="nil"/>
            </w:tcBorders>
          </w:tcPr>
          <w:p w14:paraId="23585DC6" w14:textId="77777777" w:rsidR="007F5BDF" w:rsidRPr="00A2281F" w:rsidRDefault="007F5BDF" w:rsidP="007E715D">
            <w:pPr>
              <w:spacing w:line="260" w:lineRule="exact"/>
              <w:ind w:left="-128" w:firstLine="130"/>
              <w:jc w:val="center"/>
              <w:rPr>
                <w:rFonts w:cs="Times New Roman"/>
                <w:b/>
                <w:bCs/>
                <w:sz w:val="18"/>
                <w:szCs w:val="18"/>
              </w:rPr>
            </w:pPr>
          </w:p>
        </w:tc>
        <w:tc>
          <w:tcPr>
            <w:tcW w:w="1080" w:type="dxa"/>
            <w:tcBorders>
              <w:top w:val="nil"/>
              <w:bottom w:val="nil"/>
            </w:tcBorders>
            <w:vAlign w:val="bottom"/>
          </w:tcPr>
          <w:p w14:paraId="10122FD4" w14:textId="77777777" w:rsidR="007F5BDF" w:rsidRPr="00A2281F" w:rsidRDefault="007F5BDF" w:rsidP="00BE3C43">
            <w:pPr>
              <w:tabs>
                <w:tab w:val="decimal" w:pos="851"/>
              </w:tabs>
              <w:spacing w:line="260" w:lineRule="exact"/>
              <w:ind w:right="-21"/>
              <w:rPr>
                <w:rFonts w:cs="Times New Roman"/>
                <w:sz w:val="18"/>
                <w:szCs w:val="18"/>
              </w:rPr>
            </w:pPr>
            <w:r w:rsidRPr="00A2281F">
              <w:rPr>
                <w:rFonts w:cs="Times New Roman"/>
                <w:sz w:val="18"/>
                <w:szCs w:val="18"/>
              </w:rPr>
              <w:t>190,500</w:t>
            </w:r>
          </w:p>
        </w:tc>
      </w:tr>
      <w:tr w:rsidR="004B28E4" w:rsidRPr="00A2281F" w14:paraId="39254294" w14:textId="77777777" w:rsidTr="00780E9C">
        <w:trPr>
          <w:trHeight w:val="217"/>
        </w:trPr>
        <w:tc>
          <w:tcPr>
            <w:tcW w:w="4590" w:type="dxa"/>
            <w:tcBorders>
              <w:top w:val="nil"/>
              <w:bottom w:val="nil"/>
            </w:tcBorders>
          </w:tcPr>
          <w:p w14:paraId="4C784E2E" w14:textId="53F78A46" w:rsidR="00CC25AF" w:rsidRPr="00A2281F" w:rsidRDefault="004E052C" w:rsidP="004E052C">
            <w:pPr>
              <w:spacing w:line="260" w:lineRule="exact"/>
              <w:ind w:left="631" w:hanging="493"/>
              <w:rPr>
                <w:rFonts w:cs="Times New Roman"/>
                <w:sz w:val="18"/>
                <w:szCs w:val="18"/>
              </w:rPr>
            </w:pPr>
            <w:r w:rsidRPr="00A2281F">
              <w:rPr>
                <w:rFonts w:cs="Times New Roman"/>
                <w:sz w:val="18"/>
                <w:szCs w:val="18"/>
                <w:u w:val="single"/>
                <w:lang w:val="en-US"/>
              </w:rPr>
              <w:t>Less</w:t>
            </w:r>
            <w:r w:rsidRPr="00A2281F">
              <w:rPr>
                <w:rFonts w:cs="Times New Roman"/>
                <w:sz w:val="18"/>
                <w:szCs w:val="18"/>
                <w:lang w:val="en-US"/>
              </w:rPr>
              <w:t xml:space="preserve"> </w:t>
            </w:r>
            <w:r w:rsidR="00944E84" w:rsidRPr="00A2281F">
              <w:rPr>
                <w:rFonts w:cs="Times New Roman"/>
                <w:sz w:val="18"/>
                <w:szCs w:val="18"/>
              </w:rPr>
              <w:t>Allowance for impairment loss on loan to</w:t>
            </w:r>
            <w:r w:rsidR="00944E84" w:rsidRPr="00A2281F">
              <w:rPr>
                <w:rFonts w:cs="Times New Roman"/>
                <w:sz w:val="18"/>
                <w:szCs w:val="18"/>
                <w:cs/>
              </w:rPr>
              <w:t xml:space="preserve"> </w:t>
            </w:r>
            <w:r w:rsidR="00944E84" w:rsidRPr="00A2281F">
              <w:rPr>
                <w:rFonts w:cs="Times New Roman"/>
                <w:sz w:val="18"/>
                <w:szCs w:val="18"/>
              </w:rPr>
              <w:t>subsidiary</w:t>
            </w:r>
          </w:p>
        </w:tc>
        <w:tc>
          <w:tcPr>
            <w:tcW w:w="990" w:type="dxa"/>
            <w:tcBorders>
              <w:top w:val="nil"/>
              <w:bottom w:val="nil"/>
            </w:tcBorders>
            <w:shd w:val="clear" w:color="auto" w:fill="auto"/>
          </w:tcPr>
          <w:p w14:paraId="3E5C1D3E" w14:textId="77777777" w:rsidR="00CC25AF" w:rsidRPr="00A2281F" w:rsidRDefault="00CC25AF" w:rsidP="007E715D">
            <w:pPr>
              <w:spacing w:line="260" w:lineRule="exact"/>
              <w:jc w:val="center"/>
              <w:rPr>
                <w:rFonts w:cs="Times New Roman"/>
                <w:sz w:val="18"/>
                <w:szCs w:val="18"/>
                <w:cs/>
                <w:lang w:val="en-US"/>
              </w:rPr>
            </w:pPr>
          </w:p>
        </w:tc>
        <w:tc>
          <w:tcPr>
            <w:tcW w:w="990" w:type="dxa"/>
            <w:tcBorders>
              <w:top w:val="nil"/>
              <w:bottom w:val="nil"/>
            </w:tcBorders>
            <w:shd w:val="clear" w:color="auto" w:fill="auto"/>
          </w:tcPr>
          <w:p w14:paraId="6EDAA7E4" w14:textId="77777777" w:rsidR="00CC25AF" w:rsidRPr="00A2281F" w:rsidRDefault="00CC25AF" w:rsidP="007E715D">
            <w:pPr>
              <w:spacing w:line="260" w:lineRule="exact"/>
              <w:jc w:val="center"/>
              <w:rPr>
                <w:rFonts w:cs="Times New Roman"/>
                <w:sz w:val="18"/>
                <w:szCs w:val="18"/>
                <w:lang w:val="en-US"/>
              </w:rPr>
            </w:pPr>
          </w:p>
        </w:tc>
        <w:tc>
          <w:tcPr>
            <w:tcW w:w="1080" w:type="dxa"/>
            <w:tcBorders>
              <w:top w:val="nil"/>
              <w:bottom w:val="single" w:sz="4" w:space="0" w:color="auto"/>
            </w:tcBorders>
            <w:shd w:val="clear" w:color="auto" w:fill="auto"/>
            <w:vAlign w:val="bottom"/>
          </w:tcPr>
          <w:p w14:paraId="5567C3E6" w14:textId="26DD350B" w:rsidR="00CC25AF" w:rsidRPr="00A2281F" w:rsidRDefault="00944E84" w:rsidP="00BE3C43">
            <w:pPr>
              <w:tabs>
                <w:tab w:val="decimal" w:pos="851"/>
              </w:tabs>
              <w:spacing w:line="260" w:lineRule="exact"/>
              <w:ind w:right="-21"/>
              <w:rPr>
                <w:rFonts w:cs="Times New Roman"/>
                <w:sz w:val="18"/>
                <w:szCs w:val="18"/>
              </w:rPr>
            </w:pPr>
            <w:r w:rsidRPr="00A2281F">
              <w:rPr>
                <w:rFonts w:cs="Times New Roman"/>
                <w:sz w:val="18"/>
                <w:szCs w:val="18"/>
              </w:rPr>
              <w:t>(18,000)</w:t>
            </w:r>
          </w:p>
        </w:tc>
        <w:tc>
          <w:tcPr>
            <w:tcW w:w="90" w:type="dxa"/>
            <w:tcBorders>
              <w:top w:val="nil"/>
              <w:bottom w:val="nil"/>
            </w:tcBorders>
          </w:tcPr>
          <w:p w14:paraId="08D321F4" w14:textId="77777777" w:rsidR="00CC25AF" w:rsidRPr="00A2281F" w:rsidRDefault="00CC25AF" w:rsidP="007E715D">
            <w:pPr>
              <w:spacing w:line="260" w:lineRule="exact"/>
              <w:ind w:left="-128" w:firstLine="130"/>
              <w:jc w:val="center"/>
              <w:rPr>
                <w:rFonts w:cs="Times New Roman"/>
                <w:b/>
                <w:bCs/>
                <w:sz w:val="18"/>
                <w:szCs w:val="18"/>
              </w:rPr>
            </w:pPr>
          </w:p>
        </w:tc>
        <w:tc>
          <w:tcPr>
            <w:tcW w:w="1080" w:type="dxa"/>
            <w:tcBorders>
              <w:top w:val="nil"/>
              <w:bottom w:val="single" w:sz="4" w:space="0" w:color="auto"/>
            </w:tcBorders>
            <w:vAlign w:val="bottom"/>
          </w:tcPr>
          <w:p w14:paraId="26CA477D" w14:textId="7C7DC9B2" w:rsidR="00CC25AF" w:rsidRPr="00A2281F" w:rsidRDefault="00944E84" w:rsidP="000428B6">
            <w:pPr>
              <w:tabs>
                <w:tab w:val="decimal" w:pos="633"/>
              </w:tabs>
              <w:spacing w:line="260" w:lineRule="exact"/>
              <w:ind w:right="-21"/>
              <w:rPr>
                <w:rFonts w:cs="Times New Roman"/>
                <w:sz w:val="18"/>
                <w:szCs w:val="18"/>
              </w:rPr>
            </w:pPr>
            <w:r w:rsidRPr="00A2281F">
              <w:rPr>
                <w:rFonts w:cs="Times New Roman"/>
                <w:sz w:val="18"/>
                <w:szCs w:val="18"/>
              </w:rPr>
              <w:t>-</w:t>
            </w:r>
          </w:p>
        </w:tc>
      </w:tr>
      <w:tr w:rsidR="004B28E4" w:rsidRPr="00A2281F" w14:paraId="165255FC" w14:textId="77777777" w:rsidTr="00780E9C">
        <w:trPr>
          <w:trHeight w:val="217"/>
        </w:trPr>
        <w:tc>
          <w:tcPr>
            <w:tcW w:w="4590" w:type="dxa"/>
            <w:tcBorders>
              <w:top w:val="nil"/>
              <w:bottom w:val="nil"/>
            </w:tcBorders>
          </w:tcPr>
          <w:p w14:paraId="645A0DD1" w14:textId="416C9120" w:rsidR="00CC25AF" w:rsidRPr="00A2281F" w:rsidRDefault="00944E84" w:rsidP="007E715D">
            <w:pPr>
              <w:spacing w:line="260" w:lineRule="exact"/>
              <w:ind w:left="1" w:firstLine="137"/>
              <w:rPr>
                <w:rFonts w:cs="Times New Roman"/>
                <w:sz w:val="18"/>
                <w:szCs w:val="18"/>
              </w:rPr>
            </w:pPr>
            <w:r w:rsidRPr="00A2281F">
              <w:rPr>
                <w:rFonts w:cs="Times New Roman"/>
                <w:sz w:val="18"/>
                <w:szCs w:val="18"/>
              </w:rPr>
              <w:t xml:space="preserve">     Total</w:t>
            </w:r>
          </w:p>
        </w:tc>
        <w:tc>
          <w:tcPr>
            <w:tcW w:w="990" w:type="dxa"/>
            <w:tcBorders>
              <w:top w:val="nil"/>
              <w:bottom w:val="nil"/>
            </w:tcBorders>
            <w:shd w:val="clear" w:color="auto" w:fill="auto"/>
          </w:tcPr>
          <w:p w14:paraId="6DD106C8" w14:textId="4E7552BB" w:rsidR="00CC25AF" w:rsidRPr="00A2281F" w:rsidRDefault="00CC25AF" w:rsidP="007E715D">
            <w:pPr>
              <w:spacing w:line="260" w:lineRule="exact"/>
              <w:jc w:val="center"/>
              <w:rPr>
                <w:rFonts w:cs="Times New Roman"/>
                <w:sz w:val="18"/>
                <w:szCs w:val="18"/>
                <w:cs/>
                <w:lang w:val="en-US"/>
              </w:rPr>
            </w:pPr>
          </w:p>
        </w:tc>
        <w:tc>
          <w:tcPr>
            <w:tcW w:w="990" w:type="dxa"/>
            <w:tcBorders>
              <w:top w:val="nil"/>
              <w:bottom w:val="nil"/>
            </w:tcBorders>
            <w:shd w:val="clear" w:color="auto" w:fill="auto"/>
          </w:tcPr>
          <w:p w14:paraId="06FE0A2A" w14:textId="77777777" w:rsidR="00CC25AF" w:rsidRPr="00A2281F" w:rsidRDefault="00CC25AF" w:rsidP="007E715D">
            <w:pPr>
              <w:spacing w:line="260" w:lineRule="exact"/>
              <w:jc w:val="center"/>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14:paraId="5AD8A920" w14:textId="59CF4809" w:rsidR="00CC25AF" w:rsidRPr="00A2281F" w:rsidRDefault="006E4514" w:rsidP="00BE3C43">
            <w:pPr>
              <w:tabs>
                <w:tab w:val="decimal" w:pos="851"/>
              </w:tabs>
              <w:spacing w:line="260" w:lineRule="exact"/>
              <w:ind w:right="-21"/>
              <w:rPr>
                <w:rFonts w:cs="Times New Roman"/>
                <w:sz w:val="18"/>
                <w:szCs w:val="18"/>
              </w:rPr>
            </w:pPr>
            <w:r w:rsidRPr="00A2281F">
              <w:rPr>
                <w:rFonts w:cs="Times New Roman"/>
                <w:sz w:val="18"/>
                <w:szCs w:val="18"/>
              </w:rPr>
              <w:t>207,500</w:t>
            </w:r>
          </w:p>
        </w:tc>
        <w:tc>
          <w:tcPr>
            <w:tcW w:w="90" w:type="dxa"/>
            <w:tcBorders>
              <w:top w:val="nil"/>
              <w:bottom w:val="nil"/>
            </w:tcBorders>
          </w:tcPr>
          <w:p w14:paraId="44DD0F7C" w14:textId="77777777" w:rsidR="00CC25AF" w:rsidRPr="00A2281F" w:rsidRDefault="00CC25AF" w:rsidP="007E715D">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vAlign w:val="bottom"/>
          </w:tcPr>
          <w:p w14:paraId="6FA7E03C" w14:textId="2264EE7A" w:rsidR="00CC25AF" w:rsidRPr="00A2281F" w:rsidRDefault="00A4417E" w:rsidP="00BE3C43">
            <w:pPr>
              <w:tabs>
                <w:tab w:val="decimal" w:pos="851"/>
              </w:tabs>
              <w:spacing w:line="260" w:lineRule="exact"/>
              <w:ind w:right="-21"/>
              <w:rPr>
                <w:rFonts w:cs="Times New Roman"/>
                <w:sz w:val="18"/>
                <w:szCs w:val="18"/>
              </w:rPr>
            </w:pPr>
            <w:r w:rsidRPr="00A2281F">
              <w:rPr>
                <w:rFonts w:cs="Times New Roman"/>
                <w:sz w:val="18"/>
                <w:szCs w:val="18"/>
              </w:rPr>
              <w:t>190,500</w:t>
            </w:r>
          </w:p>
        </w:tc>
      </w:tr>
    </w:tbl>
    <w:p w14:paraId="04F98D52" w14:textId="77777777" w:rsidR="00CC67E8" w:rsidRPr="004B28E4" w:rsidRDefault="00CC67E8">
      <w:pPr>
        <w:spacing w:line="240" w:lineRule="auto"/>
        <w:rPr>
          <w:rFonts w:cs="Times New Roman"/>
          <w:b/>
          <w:bCs/>
          <w:sz w:val="20"/>
          <w:lang w:val="en-US"/>
        </w:rPr>
      </w:pPr>
      <w:r w:rsidRPr="004B28E4">
        <w:rPr>
          <w:rFonts w:cs="Times New Roman"/>
          <w:b/>
          <w:bCs/>
          <w:sz w:val="20"/>
          <w:lang w:val="en-US"/>
        </w:rPr>
        <w:br w:type="page"/>
      </w:r>
    </w:p>
    <w:p w14:paraId="2EBE01B5" w14:textId="2CE915E4" w:rsidR="009B050F" w:rsidRPr="004B28E4" w:rsidRDefault="009B050F" w:rsidP="006722BD">
      <w:pPr>
        <w:spacing w:before="240" w:after="240" w:line="240" w:lineRule="auto"/>
        <w:ind w:left="547"/>
        <w:rPr>
          <w:rFonts w:cs="Times New Roman"/>
          <w:b/>
          <w:bCs/>
          <w:sz w:val="20"/>
          <w:lang w:val="en-US"/>
        </w:rPr>
      </w:pPr>
      <w:r w:rsidRPr="004B28E4">
        <w:rPr>
          <w:rFonts w:cs="Times New Roman"/>
          <w:b/>
          <w:bCs/>
          <w:sz w:val="20"/>
          <w:lang w:val="en-US"/>
        </w:rPr>
        <w:lastRenderedPageBreak/>
        <w:tab/>
      </w:r>
      <w:r w:rsidRPr="004B28E4">
        <w:rPr>
          <w:rFonts w:cs="Times New Roman"/>
          <w:b/>
          <w:bCs/>
          <w:sz w:val="20"/>
          <w:lang w:val="en-US"/>
        </w:rPr>
        <w:tab/>
      </w:r>
      <w:r w:rsidRPr="004B28E4">
        <w:rPr>
          <w:rFonts w:cs="Times New Roman"/>
          <w:b/>
          <w:bCs/>
          <w:sz w:val="20"/>
          <w:lang w:val="en-US"/>
        </w:rPr>
        <w:tab/>
      </w:r>
      <w:r w:rsidRPr="004B28E4">
        <w:rPr>
          <w:rFonts w:cs="Times New Roman"/>
          <w:b/>
          <w:bCs/>
          <w:sz w:val="20"/>
          <w:lang w:val="en-US"/>
        </w:rPr>
        <w:tab/>
        <w:t>LONG-TERM  LOAN  TO  AN ASSOCIATE</w:t>
      </w:r>
    </w:p>
    <w:p w14:paraId="4A5449B4" w14:textId="5022075F" w:rsidR="009B050F" w:rsidRPr="004B28E4" w:rsidRDefault="009B050F" w:rsidP="005D0733">
      <w:pPr>
        <w:spacing w:after="240" w:line="240" w:lineRule="auto"/>
        <w:ind w:left="547"/>
        <w:jc w:val="thaiDistribute"/>
        <w:rPr>
          <w:rFonts w:cs="Times New Roman"/>
          <w:sz w:val="24"/>
          <w:szCs w:val="30"/>
          <w:lang w:val="en-US"/>
        </w:rPr>
      </w:pPr>
      <w:r w:rsidRPr="004B28E4">
        <w:rPr>
          <w:rFonts w:cs="Times New Roman"/>
          <w:sz w:val="24"/>
          <w:szCs w:val="30"/>
          <w:lang w:val="en-US"/>
        </w:rPr>
        <w:t xml:space="preserve">Long-term loan to an associate as at December 31, </w:t>
      </w:r>
      <w:r w:rsidR="00D06BD3" w:rsidRPr="004B28E4">
        <w:rPr>
          <w:rFonts w:cs="Times New Roman"/>
          <w:sz w:val="24"/>
          <w:szCs w:val="30"/>
          <w:lang w:val="en-US"/>
        </w:rPr>
        <w:t>is</w:t>
      </w:r>
      <w:r w:rsidRPr="004B28E4">
        <w:rPr>
          <w:rFonts w:cs="Times New Roman"/>
          <w:sz w:val="24"/>
          <w:szCs w:val="30"/>
          <w:lang w:val="en-US"/>
        </w:rPr>
        <w:t xml:space="preserve"> as follows</w:t>
      </w:r>
      <w:r w:rsidR="00C05153">
        <w:rPr>
          <w:rFonts w:cs="Times New Roman"/>
          <w:sz w:val="24"/>
          <w:szCs w:val="30"/>
          <w:lang w:val="en-US"/>
        </w:rPr>
        <w:t>:</w:t>
      </w:r>
    </w:p>
    <w:p w14:paraId="0B5BD24C" w14:textId="77777777" w:rsidR="005D0733" w:rsidRPr="004B28E4" w:rsidRDefault="005D0733" w:rsidP="005D0733">
      <w:pPr>
        <w:spacing w:line="240" w:lineRule="auto"/>
        <w:ind w:left="7560"/>
        <w:jc w:val="center"/>
        <w:rPr>
          <w:rFonts w:cs="Times New Roman"/>
          <w:b/>
          <w:bCs/>
          <w:sz w:val="18"/>
          <w:szCs w:val="18"/>
        </w:rPr>
      </w:pPr>
      <w:r w:rsidRPr="004B28E4">
        <w:rPr>
          <w:rFonts w:cs="Times New Roman"/>
          <w:b/>
          <w:bCs/>
          <w:sz w:val="18"/>
          <w:szCs w:val="18"/>
        </w:rPr>
        <w:t xml:space="preserve">Unit </w:t>
      </w:r>
      <w:r w:rsidRPr="004B28E4">
        <w:rPr>
          <w:rFonts w:cs="Times New Roman"/>
          <w:b/>
          <w:bCs/>
          <w:sz w:val="18"/>
          <w:szCs w:val="18"/>
          <w:cs/>
        </w:rPr>
        <w:t xml:space="preserve">: </w:t>
      </w:r>
      <w:r w:rsidRPr="004B28E4">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4B28E4" w:rsidRPr="004B28E4" w14:paraId="038C2E2D" w14:textId="77777777" w:rsidTr="00E9764F">
        <w:trPr>
          <w:trHeight w:val="217"/>
        </w:trPr>
        <w:tc>
          <w:tcPr>
            <w:tcW w:w="4410" w:type="dxa"/>
            <w:tcBorders>
              <w:top w:val="nil"/>
              <w:bottom w:val="nil"/>
            </w:tcBorders>
          </w:tcPr>
          <w:p w14:paraId="5C9F5A1E" w14:textId="77777777" w:rsidR="005D0733" w:rsidRPr="004B28E4" w:rsidRDefault="005D0733" w:rsidP="00214FB6">
            <w:pPr>
              <w:spacing w:line="260" w:lineRule="exact"/>
              <w:ind w:right="-86"/>
              <w:jc w:val="center"/>
              <w:rPr>
                <w:rFonts w:cs="Times New Roman"/>
                <w:b/>
                <w:bCs/>
                <w:sz w:val="18"/>
                <w:szCs w:val="18"/>
              </w:rPr>
            </w:pPr>
            <w:r w:rsidRPr="004B28E4">
              <w:rPr>
                <w:rFonts w:cs="Times New Roman"/>
                <w:b/>
                <w:bCs/>
                <w:sz w:val="18"/>
                <w:szCs w:val="18"/>
              </w:rPr>
              <w:t>Borrower</w:t>
            </w:r>
          </w:p>
        </w:tc>
        <w:tc>
          <w:tcPr>
            <w:tcW w:w="1976" w:type="dxa"/>
            <w:gridSpan w:val="2"/>
            <w:tcBorders>
              <w:top w:val="nil"/>
              <w:bottom w:val="nil"/>
            </w:tcBorders>
          </w:tcPr>
          <w:p w14:paraId="685106B0"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rPr>
              <w:t>Interest rate</w:t>
            </w:r>
          </w:p>
        </w:tc>
        <w:tc>
          <w:tcPr>
            <w:tcW w:w="2258" w:type="dxa"/>
            <w:gridSpan w:val="3"/>
            <w:tcBorders>
              <w:top w:val="nil"/>
              <w:bottom w:val="nil"/>
            </w:tcBorders>
          </w:tcPr>
          <w:p w14:paraId="077A8D52" w14:textId="69CFF8FA" w:rsidR="005D0733" w:rsidRPr="004B28E4" w:rsidRDefault="00327BC3" w:rsidP="00214FB6">
            <w:pPr>
              <w:spacing w:line="260" w:lineRule="exact"/>
              <w:ind w:left="18" w:right="-9" w:hanging="18"/>
              <w:jc w:val="center"/>
              <w:rPr>
                <w:rFonts w:cs="Times New Roman"/>
                <w:b/>
                <w:bCs/>
                <w:sz w:val="18"/>
                <w:szCs w:val="18"/>
              </w:rPr>
            </w:pPr>
            <w:r w:rsidRPr="004B28E4">
              <w:rPr>
                <w:rFonts w:cs="Times New Roman"/>
                <w:b/>
                <w:bCs/>
                <w:sz w:val="18"/>
                <w:szCs w:val="18"/>
              </w:rPr>
              <w:t>Consolidated and Separate</w:t>
            </w:r>
          </w:p>
        </w:tc>
      </w:tr>
      <w:tr w:rsidR="004B28E4" w:rsidRPr="004B28E4" w14:paraId="6E471C5C" w14:textId="77777777" w:rsidTr="00E9764F">
        <w:trPr>
          <w:trHeight w:val="217"/>
        </w:trPr>
        <w:tc>
          <w:tcPr>
            <w:tcW w:w="4410" w:type="dxa"/>
            <w:tcBorders>
              <w:top w:val="nil"/>
              <w:bottom w:val="nil"/>
            </w:tcBorders>
          </w:tcPr>
          <w:p w14:paraId="33D42E58" w14:textId="77777777" w:rsidR="005D0733" w:rsidRPr="004B28E4" w:rsidRDefault="005D0733" w:rsidP="00214FB6">
            <w:pPr>
              <w:spacing w:line="260" w:lineRule="exact"/>
              <w:ind w:right="-86"/>
              <w:jc w:val="center"/>
              <w:rPr>
                <w:rFonts w:cs="Times New Roman"/>
                <w:b/>
                <w:bCs/>
                <w:sz w:val="18"/>
                <w:szCs w:val="18"/>
              </w:rPr>
            </w:pPr>
          </w:p>
        </w:tc>
        <w:tc>
          <w:tcPr>
            <w:tcW w:w="1976" w:type="dxa"/>
            <w:gridSpan w:val="2"/>
            <w:tcBorders>
              <w:top w:val="nil"/>
              <w:bottom w:val="nil"/>
            </w:tcBorders>
          </w:tcPr>
          <w:p w14:paraId="6E02B012"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lang w:val="en-US"/>
              </w:rPr>
              <w:t>(</w:t>
            </w:r>
            <w:r w:rsidRPr="004B28E4">
              <w:rPr>
                <w:rFonts w:cs="Times New Roman"/>
                <w:b/>
                <w:bCs/>
                <w:sz w:val="18"/>
                <w:szCs w:val="18"/>
                <w:cs/>
              </w:rPr>
              <w:t>%</w:t>
            </w:r>
            <w:r w:rsidRPr="004B28E4">
              <w:rPr>
                <w:rFonts w:cs="Times New Roman"/>
                <w:b/>
                <w:bCs/>
                <w:sz w:val="18"/>
                <w:szCs w:val="18"/>
              </w:rPr>
              <w:t xml:space="preserve"> </w:t>
            </w:r>
            <w:r w:rsidRPr="004B28E4">
              <w:rPr>
                <w:rFonts w:cs="Times New Roman"/>
                <w:b/>
                <w:bCs/>
                <w:sz w:val="18"/>
                <w:szCs w:val="18"/>
                <w:lang w:val="en-US"/>
              </w:rPr>
              <w:t>per annum)</w:t>
            </w:r>
          </w:p>
        </w:tc>
        <w:tc>
          <w:tcPr>
            <w:tcW w:w="2258" w:type="dxa"/>
            <w:gridSpan w:val="3"/>
            <w:tcBorders>
              <w:top w:val="nil"/>
              <w:bottom w:val="nil"/>
            </w:tcBorders>
          </w:tcPr>
          <w:p w14:paraId="78299507"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rPr>
              <w:t>Financial Statements</w:t>
            </w:r>
          </w:p>
        </w:tc>
      </w:tr>
      <w:tr w:rsidR="004B28E4" w:rsidRPr="004B28E4" w14:paraId="10AB2BFA" w14:textId="77777777" w:rsidTr="00E9764F">
        <w:trPr>
          <w:trHeight w:val="217"/>
        </w:trPr>
        <w:tc>
          <w:tcPr>
            <w:tcW w:w="4410" w:type="dxa"/>
          </w:tcPr>
          <w:p w14:paraId="3917E823" w14:textId="77777777" w:rsidR="005D0733" w:rsidRPr="004B28E4" w:rsidRDefault="005D0733" w:rsidP="00214FB6">
            <w:pPr>
              <w:spacing w:line="260" w:lineRule="exact"/>
              <w:jc w:val="center"/>
              <w:rPr>
                <w:rFonts w:cs="Times New Roman"/>
                <w:b/>
                <w:bCs/>
                <w:sz w:val="18"/>
                <w:szCs w:val="18"/>
                <w:lang w:val="en-US"/>
              </w:rPr>
            </w:pPr>
          </w:p>
        </w:tc>
        <w:tc>
          <w:tcPr>
            <w:tcW w:w="985" w:type="dxa"/>
          </w:tcPr>
          <w:p w14:paraId="65316426"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lang w:val="en-US"/>
              </w:rPr>
              <w:t>2024</w:t>
            </w:r>
          </w:p>
        </w:tc>
        <w:tc>
          <w:tcPr>
            <w:tcW w:w="991" w:type="dxa"/>
          </w:tcPr>
          <w:p w14:paraId="32DBF30D"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c>
          <w:tcPr>
            <w:tcW w:w="1083" w:type="dxa"/>
            <w:tcBorders>
              <w:bottom w:val="nil"/>
            </w:tcBorders>
          </w:tcPr>
          <w:p w14:paraId="3B080D1E"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lang w:val="en-US"/>
              </w:rPr>
              <w:t>2024</w:t>
            </w:r>
          </w:p>
        </w:tc>
        <w:tc>
          <w:tcPr>
            <w:tcW w:w="92" w:type="dxa"/>
            <w:tcBorders>
              <w:bottom w:val="nil"/>
            </w:tcBorders>
          </w:tcPr>
          <w:p w14:paraId="3EEC181B" w14:textId="77777777" w:rsidR="005D0733" w:rsidRPr="004B28E4" w:rsidRDefault="005D0733" w:rsidP="00214FB6">
            <w:pPr>
              <w:spacing w:line="260" w:lineRule="exact"/>
              <w:ind w:left="-128" w:firstLine="130"/>
              <w:jc w:val="center"/>
              <w:rPr>
                <w:rFonts w:cs="Times New Roman"/>
                <w:b/>
                <w:bCs/>
                <w:sz w:val="18"/>
                <w:szCs w:val="18"/>
              </w:rPr>
            </w:pPr>
          </w:p>
        </w:tc>
        <w:tc>
          <w:tcPr>
            <w:tcW w:w="1083" w:type="dxa"/>
            <w:tcBorders>
              <w:bottom w:val="nil"/>
            </w:tcBorders>
          </w:tcPr>
          <w:p w14:paraId="0265A658" w14:textId="77777777" w:rsidR="005D0733" w:rsidRPr="004B28E4" w:rsidRDefault="005D0733" w:rsidP="00214FB6">
            <w:pPr>
              <w:spacing w:line="260" w:lineRule="exact"/>
              <w:ind w:left="18" w:right="-9" w:hanging="18"/>
              <w:jc w:val="center"/>
              <w:rPr>
                <w:rFonts w:cs="Times New Roman"/>
                <w:b/>
                <w:bCs/>
                <w:sz w:val="18"/>
                <w:szCs w:val="18"/>
              </w:rPr>
            </w:pPr>
            <w:r w:rsidRPr="004B28E4">
              <w:rPr>
                <w:rFonts w:cs="Times New Roman"/>
                <w:b/>
                <w:bCs/>
                <w:sz w:val="18"/>
                <w:szCs w:val="18"/>
                <w:lang w:val="en-US"/>
              </w:rPr>
              <w:t>2023</w:t>
            </w:r>
          </w:p>
        </w:tc>
      </w:tr>
      <w:tr w:rsidR="004B28E4" w:rsidRPr="004B28E4" w14:paraId="78FFF70D" w14:textId="77777777" w:rsidTr="00E9764F">
        <w:trPr>
          <w:trHeight w:val="217"/>
        </w:trPr>
        <w:tc>
          <w:tcPr>
            <w:tcW w:w="4410" w:type="dxa"/>
            <w:tcBorders>
              <w:top w:val="nil"/>
              <w:bottom w:val="nil"/>
            </w:tcBorders>
          </w:tcPr>
          <w:p w14:paraId="11C2DD88" w14:textId="77777777" w:rsidR="005D0733" w:rsidRPr="004B28E4" w:rsidRDefault="005D0733" w:rsidP="00214FB6">
            <w:pPr>
              <w:spacing w:line="260" w:lineRule="exact"/>
              <w:ind w:firstLine="137"/>
              <w:rPr>
                <w:rFonts w:cs="Times New Roman"/>
                <w:sz w:val="18"/>
                <w:szCs w:val="18"/>
              </w:rPr>
            </w:pPr>
          </w:p>
        </w:tc>
        <w:tc>
          <w:tcPr>
            <w:tcW w:w="985" w:type="dxa"/>
            <w:tcBorders>
              <w:top w:val="nil"/>
              <w:bottom w:val="nil"/>
            </w:tcBorders>
            <w:shd w:val="clear" w:color="auto" w:fill="auto"/>
          </w:tcPr>
          <w:p w14:paraId="7BB96E5D" w14:textId="77777777" w:rsidR="005D0733" w:rsidRPr="004B28E4" w:rsidRDefault="005D0733" w:rsidP="00214FB6">
            <w:pPr>
              <w:spacing w:line="260" w:lineRule="exact"/>
              <w:jc w:val="center"/>
              <w:rPr>
                <w:rFonts w:cs="Times New Roman"/>
                <w:sz w:val="18"/>
                <w:szCs w:val="18"/>
                <w:lang w:val="en-US"/>
              </w:rPr>
            </w:pPr>
          </w:p>
        </w:tc>
        <w:tc>
          <w:tcPr>
            <w:tcW w:w="991" w:type="dxa"/>
            <w:tcBorders>
              <w:top w:val="nil"/>
              <w:bottom w:val="nil"/>
            </w:tcBorders>
            <w:shd w:val="clear" w:color="auto" w:fill="auto"/>
          </w:tcPr>
          <w:p w14:paraId="13CBDC53" w14:textId="77777777" w:rsidR="005D0733" w:rsidRPr="004B28E4" w:rsidRDefault="005D0733" w:rsidP="00214FB6">
            <w:pPr>
              <w:spacing w:line="260" w:lineRule="exact"/>
              <w:jc w:val="center"/>
              <w:rPr>
                <w:rFonts w:cs="Times New Roman"/>
                <w:sz w:val="18"/>
                <w:szCs w:val="18"/>
                <w:lang w:val="en-US"/>
              </w:rPr>
            </w:pPr>
          </w:p>
        </w:tc>
        <w:tc>
          <w:tcPr>
            <w:tcW w:w="1083" w:type="dxa"/>
            <w:tcBorders>
              <w:top w:val="nil"/>
              <w:bottom w:val="nil"/>
            </w:tcBorders>
            <w:shd w:val="clear" w:color="auto" w:fill="auto"/>
            <w:vAlign w:val="bottom"/>
          </w:tcPr>
          <w:p w14:paraId="0ED01D6B" w14:textId="77777777" w:rsidR="005D0733" w:rsidRPr="004B28E4" w:rsidRDefault="005D0733" w:rsidP="00214FB6">
            <w:pPr>
              <w:tabs>
                <w:tab w:val="decimal" w:pos="851"/>
              </w:tabs>
              <w:spacing w:line="260" w:lineRule="exact"/>
              <w:ind w:right="-21"/>
              <w:rPr>
                <w:rFonts w:cs="Times New Roman"/>
                <w:sz w:val="18"/>
                <w:szCs w:val="18"/>
              </w:rPr>
            </w:pPr>
          </w:p>
        </w:tc>
        <w:tc>
          <w:tcPr>
            <w:tcW w:w="92" w:type="dxa"/>
            <w:tcBorders>
              <w:top w:val="nil"/>
              <w:bottom w:val="nil"/>
            </w:tcBorders>
          </w:tcPr>
          <w:p w14:paraId="61054D5D" w14:textId="77777777" w:rsidR="005D0733" w:rsidRPr="004B28E4" w:rsidRDefault="005D0733" w:rsidP="00214FB6">
            <w:pPr>
              <w:spacing w:line="260" w:lineRule="exact"/>
              <w:ind w:left="-128" w:firstLine="130"/>
              <w:jc w:val="center"/>
              <w:rPr>
                <w:rFonts w:cs="Times New Roman"/>
                <w:b/>
                <w:bCs/>
                <w:sz w:val="18"/>
                <w:szCs w:val="18"/>
              </w:rPr>
            </w:pPr>
          </w:p>
        </w:tc>
        <w:tc>
          <w:tcPr>
            <w:tcW w:w="1083" w:type="dxa"/>
            <w:tcBorders>
              <w:top w:val="nil"/>
              <w:bottom w:val="nil"/>
            </w:tcBorders>
          </w:tcPr>
          <w:p w14:paraId="2375CB2B" w14:textId="77777777" w:rsidR="005D0733" w:rsidRPr="004B28E4" w:rsidRDefault="005D0733" w:rsidP="00214FB6">
            <w:pPr>
              <w:tabs>
                <w:tab w:val="decimal" w:pos="851"/>
              </w:tabs>
              <w:spacing w:line="260" w:lineRule="exact"/>
              <w:ind w:right="-21"/>
              <w:rPr>
                <w:rFonts w:cs="Times New Roman"/>
                <w:sz w:val="18"/>
                <w:szCs w:val="18"/>
              </w:rPr>
            </w:pPr>
          </w:p>
        </w:tc>
      </w:tr>
      <w:tr w:rsidR="004B28E4" w:rsidRPr="004B28E4" w14:paraId="42B5C2E9" w14:textId="77777777" w:rsidTr="00E9764F">
        <w:trPr>
          <w:trHeight w:val="217"/>
        </w:trPr>
        <w:tc>
          <w:tcPr>
            <w:tcW w:w="4410" w:type="dxa"/>
            <w:tcBorders>
              <w:top w:val="nil"/>
              <w:bottom w:val="nil"/>
            </w:tcBorders>
          </w:tcPr>
          <w:p w14:paraId="0EB5A40A" w14:textId="237B157C" w:rsidR="005D0733" w:rsidRPr="004B28E4" w:rsidRDefault="005D0733" w:rsidP="00214FB6">
            <w:pPr>
              <w:spacing w:line="260" w:lineRule="exact"/>
              <w:ind w:left="1" w:firstLine="137"/>
              <w:rPr>
                <w:rFonts w:cs="Times New Roman"/>
                <w:b/>
                <w:bCs/>
                <w:sz w:val="18"/>
                <w:szCs w:val="18"/>
                <w:lang w:val="en-US"/>
              </w:rPr>
            </w:pPr>
            <w:proofErr w:type="spellStart"/>
            <w:r w:rsidRPr="004B28E4">
              <w:rPr>
                <w:rFonts w:cs="Times New Roman"/>
                <w:sz w:val="18"/>
                <w:szCs w:val="18"/>
              </w:rPr>
              <w:t>Bists</w:t>
            </w:r>
            <w:proofErr w:type="spellEnd"/>
            <w:r w:rsidRPr="004B28E4">
              <w:rPr>
                <w:rFonts w:cs="Times New Roman"/>
                <w:sz w:val="18"/>
                <w:szCs w:val="18"/>
              </w:rPr>
              <w:t xml:space="preserve"> </w:t>
            </w:r>
            <w:proofErr w:type="spellStart"/>
            <w:r w:rsidRPr="004B28E4">
              <w:rPr>
                <w:rFonts w:cs="Times New Roman"/>
                <w:sz w:val="18"/>
                <w:szCs w:val="18"/>
              </w:rPr>
              <w:t>Inno</w:t>
            </w:r>
            <w:proofErr w:type="spellEnd"/>
            <w:r w:rsidRPr="004B28E4">
              <w:rPr>
                <w:rFonts w:cs="Times New Roman"/>
                <w:sz w:val="18"/>
                <w:szCs w:val="18"/>
              </w:rPr>
              <w:t xml:space="preserve"> Reform </w:t>
            </w:r>
            <w:proofErr w:type="spellStart"/>
            <w:r w:rsidRPr="004B28E4">
              <w:rPr>
                <w:rFonts w:cs="Times New Roman"/>
                <w:sz w:val="18"/>
                <w:szCs w:val="18"/>
              </w:rPr>
              <w:t>Co.,Ltd</w:t>
            </w:r>
            <w:proofErr w:type="spellEnd"/>
          </w:p>
        </w:tc>
        <w:tc>
          <w:tcPr>
            <w:tcW w:w="985" w:type="dxa"/>
            <w:tcBorders>
              <w:top w:val="nil"/>
              <w:bottom w:val="nil"/>
            </w:tcBorders>
            <w:shd w:val="clear" w:color="auto" w:fill="auto"/>
          </w:tcPr>
          <w:p w14:paraId="6962BFEA" w14:textId="38B84596" w:rsidR="005D0733" w:rsidRPr="004B28E4" w:rsidRDefault="00D60579" w:rsidP="00214FB6">
            <w:pPr>
              <w:spacing w:line="260" w:lineRule="exact"/>
              <w:jc w:val="center"/>
              <w:rPr>
                <w:rFonts w:cs="Times New Roman"/>
                <w:sz w:val="18"/>
                <w:szCs w:val="18"/>
                <w:cs/>
                <w:lang w:val="en-US"/>
              </w:rPr>
            </w:pPr>
            <w:r w:rsidRPr="004B28E4">
              <w:rPr>
                <w:rFonts w:cs="Times New Roman"/>
                <w:sz w:val="18"/>
                <w:szCs w:val="18"/>
                <w:lang w:val="en-US"/>
              </w:rPr>
              <w:t>4.00</w:t>
            </w:r>
          </w:p>
        </w:tc>
        <w:tc>
          <w:tcPr>
            <w:tcW w:w="991" w:type="dxa"/>
            <w:tcBorders>
              <w:top w:val="nil"/>
              <w:bottom w:val="nil"/>
            </w:tcBorders>
            <w:shd w:val="clear" w:color="auto" w:fill="auto"/>
          </w:tcPr>
          <w:p w14:paraId="0C695B43" w14:textId="639C4439" w:rsidR="005D0733" w:rsidRPr="004B28E4" w:rsidRDefault="005D0733" w:rsidP="00214FB6">
            <w:pPr>
              <w:spacing w:line="260" w:lineRule="exact"/>
              <w:jc w:val="center"/>
              <w:rPr>
                <w:rFonts w:cs="Times New Roman"/>
                <w:sz w:val="18"/>
                <w:szCs w:val="18"/>
                <w:lang w:val="en-US"/>
              </w:rPr>
            </w:pPr>
            <w:r w:rsidRPr="004B28E4">
              <w:rPr>
                <w:rFonts w:cs="Times New Roman"/>
                <w:sz w:val="18"/>
                <w:szCs w:val="18"/>
                <w:lang w:val="en-US"/>
              </w:rPr>
              <w:t>4.00</w:t>
            </w:r>
          </w:p>
        </w:tc>
        <w:tc>
          <w:tcPr>
            <w:tcW w:w="1083" w:type="dxa"/>
            <w:tcBorders>
              <w:top w:val="nil"/>
              <w:bottom w:val="double" w:sz="4" w:space="0" w:color="auto"/>
            </w:tcBorders>
            <w:shd w:val="clear" w:color="auto" w:fill="auto"/>
            <w:vAlign w:val="bottom"/>
          </w:tcPr>
          <w:p w14:paraId="40DED85B" w14:textId="0D4F75D4" w:rsidR="005D0733" w:rsidRPr="004B28E4" w:rsidRDefault="00D60579" w:rsidP="00214FB6">
            <w:pPr>
              <w:tabs>
                <w:tab w:val="decimal" w:pos="851"/>
              </w:tabs>
              <w:spacing w:line="260" w:lineRule="exact"/>
              <w:ind w:right="-21"/>
              <w:rPr>
                <w:rFonts w:cs="Times New Roman"/>
                <w:sz w:val="18"/>
                <w:szCs w:val="18"/>
              </w:rPr>
            </w:pPr>
            <w:r w:rsidRPr="004B28E4">
              <w:rPr>
                <w:rFonts w:cs="Times New Roman"/>
                <w:sz w:val="18"/>
                <w:szCs w:val="18"/>
              </w:rPr>
              <w:t>7,124</w:t>
            </w:r>
          </w:p>
        </w:tc>
        <w:tc>
          <w:tcPr>
            <w:tcW w:w="92" w:type="dxa"/>
            <w:tcBorders>
              <w:top w:val="nil"/>
              <w:bottom w:val="nil"/>
            </w:tcBorders>
          </w:tcPr>
          <w:p w14:paraId="401EEBAF" w14:textId="77777777" w:rsidR="005D0733" w:rsidRPr="004B28E4" w:rsidRDefault="005D0733" w:rsidP="00214FB6">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7D445D21" w14:textId="02979AC3" w:rsidR="005D0733" w:rsidRPr="004B28E4" w:rsidRDefault="005D0733" w:rsidP="00214FB6">
            <w:pPr>
              <w:tabs>
                <w:tab w:val="decimal" w:pos="851"/>
              </w:tabs>
              <w:spacing w:line="260" w:lineRule="exact"/>
              <w:ind w:right="-21"/>
              <w:rPr>
                <w:rFonts w:cs="Times New Roman"/>
                <w:sz w:val="18"/>
                <w:szCs w:val="18"/>
              </w:rPr>
            </w:pPr>
            <w:r w:rsidRPr="004B28E4">
              <w:rPr>
                <w:rFonts w:cs="Times New Roman"/>
                <w:sz w:val="18"/>
                <w:szCs w:val="18"/>
                <w:lang w:val="en-US"/>
              </w:rPr>
              <w:t>7,124</w:t>
            </w:r>
          </w:p>
        </w:tc>
      </w:tr>
    </w:tbl>
    <w:p w14:paraId="08F44BF3" w14:textId="22F15096" w:rsidR="006C4A7A" w:rsidRPr="004B28E4" w:rsidRDefault="006C4A7A" w:rsidP="006C4A7A">
      <w:pPr>
        <w:tabs>
          <w:tab w:val="left" w:pos="540"/>
        </w:tabs>
        <w:spacing w:before="240" w:line="240" w:lineRule="auto"/>
        <w:ind w:left="547"/>
        <w:jc w:val="thaiDistribute"/>
        <w:rPr>
          <w:rFonts w:cs="Times New Roman"/>
          <w:bCs/>
          <w:sz w:val="24"/>
          <w:szCs w:val="24"/>
        </w:rPr>
      </w:pPr>
      <w:r w:rsidRPr="004B28E4">
        <w:rPr>
          <w:rFonts w:cs="Times New Roman"/>
          <w:bCs/>
          <w:sz w:val="24"/>
          <w:szCs w:val="24"/>
        </w:rPr>
        <w:t xml:space="preserve">As at December </w:t>
      </w:r>
      <w:r w:rsidRPr="004B28E4">
        <w:rPr>
          <w:rFonts w:cs="Times New Roman"/>
          <w:bCs/>
          <w:sz w:val="24"/>
          <w:szCs w:val="24"/>
          <w:lang w:val="en-US"/>
        </w:rPr>
        <w:t>31</w:t>
      </w:r>
      <w:r w:rsidRPr="004B28E4">
        <w:rPr>
          <w:rFonts w:cs="Times New Roman"/>
          <w:bCs/>
          <w:sz w:val="24"/>
          <w:szCs w:val="24"/>
        </w:rPr>
        <w:t xml:space="preserve">, </w:t>
      </w:r>
      <w:r w:rsidRPr="004B28E4">
        <w:rPr>
          <w:rFonts w:cs="Times New Roman"/>
          <w:bCs/>
          <w:sz w:val="24"/>
          <w:szCs w:val="24"/>
          <w:lang w:val="en-US"/>
        </w:rPr>
        <w:t>202</w:t>
      </w:r>
      <w:r w:rsidR="00F3192D" w:rsidRPr="004B28E4">
        <w:rPr>
          <w:rFonts w:cs="Times New Roman"/>
          <w:bCs/>
          <w:sz w:val="24"/>
          <w:szCs w:val="24"/>
          <w:lang w:val="en-US"/>
        </w:rPr>
        <w:t>4</w:t>
      </w:r>
      <w:r w:rsidRPr="004B28E4">
        <w:rPr>
          <w:rFonts w:cs="Times New Roman"/>
          <w:bCs/>
          <w:sz w:val="24"/>
          <w:szCs w:val="24"/>
        </w:rPr>
        <w:t>, such</w:t>
      </w:r>
      <w:r w:rsidRPr="004B28E4">
        <w:rPr>
          <w:rFonts w:cs="Times New Roman"/>
          <w:bCs/>
          <w:sz w:val="24"/>
          <w:szCs w:val="24"/>
          <w:cs/>
        </w:rPr>
        <w:t xml:space="preserve"> </w:t>
      </w:r>
      <w:r w:rsidRPr="004B28E4">
        <w:rPr>
          <w:rFonts w:cs="Times New Roman"/>
          <w:bCs/>
          <w:sz w:val="24"/>
          <w:szCs w:val="24"/>
        </w:rPr>
        <w:t>borrowings are unsecured</w:t>
      </w:r>
      <w:r w:rsidRPr="004B28E4">
        <w:rPr>
          <w:rFonts w:cs="Times New Roman"/>
          <w:bCs/>
          <w:sz w:val="24"/>
          <w:szCs w:val="24"/>
          <w:lang w:val="en-US"/>
        </w:rPr>
        <w:t xml:space="preserve"> and payment term is </w:t>
      </w:r>
      <w:r w:rsidR="001375E1" w:rsidRPr="004B28E4">
        <w:rPr>
          <w:rFonts w:cs="Times New Roman"/>
          <w:bCs/>
          <w:sz w:val="24"/>
          <w:szCs w:val="30"/>
          <w:lang w:val="en-US"/>
        </w:rPr>
        <w:t>a</w:t>
      </w:r>
      <w:r w:rsidRPr="004B28E4">
        <w:rPr>
          <w:rFonts w:cs="Times New Roman"/>
          <w:bCs/>
          <w:sz w:val="24"/>
          <w:szCs w:val="24"/>
          <w:lang w:val="en-US"/>
        </w:rPr>
        <w:t>t call</w:t>
      </w:r>
      <w:r w:rsidRPr="004B28E4">
        <w:rPr>
          <w:rFonts w:cs="Times New Roman"/>
          <w:bCs/>
          <w:sz w:val="24"/>
          <w:szCs w:val="24"/>
        </w:rPr>
        <w:t>.</w:t>
      </w:r>
    </w:p>
    <w:p w14:paraId="1F47F7E3" w14:textId="72FA327D" w:rsidR="00A06603" w:rsidRPr="004B28E4" w:rsidRDefault="003D4B1D" w:rsidP="006355AC">
      <w:pPr>
        <w:spacing w:before="240" w:after="240" w:line="240" w:lineRule="auto"/>
        <w:ind w:left="547"/>
        <w:rPr>
          <w:rFonts w:cs="Times New Roman"/>
          <w:b/>
          <w:bCs/>
          <w:sz w:val="20"/>
          <w:lang w:val="en-US"/>
        </w:rPr>
      </w:pPr>
      <w:r w:rsidRPr="004B28E4">
        <w:rPr>
          <w:rFonts w:cs="Times New Roman"/>
          <w:b/>
          <w:bCs/>
          <w:sz w:val="20"/>
          <w:lang w:val="en-US"/>
        </w:rPr>
        <w:t xml:space="preserve">DIRECTOR </w:t>
      </w:r>
      <w:r w:rsidR="001D6A9D" w:rsidRPr="004B28E4">
        <w:rPr>
          <w:rFonts w:cs="Times New Roman"/>
          <w:b/>
          <w:bCs/>
          <w:sz w:val="20"/>
          <w:lang w:val="en-US"/>
        </w:rPr>
        <w:t xml:space="preserve"> </w:t>
      </w:r>
      <w:r w:rsidRPr="004B28E4">
        <w:rPr>
          <w:rFonts w:cs="Times New Roman"/>
          <w:b/>
          <w:bCs/>
          <w:sz w:val="20"/>
          <w:lang w:val="en-US"/>
        </w:rPr>
        <w:t xml:space="preserve">AND </w:t>
      </w:r>
      <w:r w:rsidR="001D6A9D" w:rsidRPr="004B28E4">
        <w:rPr>
          <w:rFonts w:cs="Times New Roman"/>
          <w:b/>
          <w:bCs/>
          <w:sz w:val="20"/>
          <w:lang w:val="en-US"/>
        </w:rPr>
        <w:t xml:space="preserve"> </w:t>
      </w:r>
      <w:r w:rsidRPr="004B28E4">
        <w:rPr>
          <w:rFonts w:cs="Times New Roman"/>
          <w:b/>
          <w:bCs/>
          <w:sz w:val="20"/>
          <w:lang w:val="en-US"/>
        </w:rPr>
        <w:t xml:space="preserve">MANAGEMENT’S </w:t>
      </w:r>
      <w:r w:rsidR="001D6A9D" w:rsidRPr="004B28E4">
        <w:rPr>
          <w:rFonts w:cs="Times New Roman"/>
          <w:b/>
          <w:bCs/>
          <w:sz w:val="20"/>
          <w:lang w:val="en-US"/>
        </w:rPr>
        <w:t xml:space="preserve"> </w:t>
      </w:r>
      <w:r w:rsidRPr="004B28E4">
        <w:rPr>
          <w:rFonts w:cs="Times New Roman"/>
          <w:b/>
          <w:bCs/>
          <w:sz w:val="20"/>
          <w:lang w:val="en-US"/>
        </w:rPr>
        <w:t>BENEFITS</w:t>
      </w:r>
    </w:p>
    <w:p w14:paraId="26FD93D6" w14:textId="77777777" w:rsidR="0039675F" w:rsidRPr="004B28E4" w:rsidRDefault="00CF438A" w:rsidP="001C776B">
      <w:pPr>
        <w:tabs>
          <w:tab w:val="left" w:pos="540"/>
        </w:tabs>
        <w:spacing w:after="240" w:line="240" w:lineRule="auto"/>
        <w:ind w:left="547"/>
        <w:jc w:val="thaiDistribute"/>
        <w:rPr>
          <w:rFonts w:cs="Times New Roman"/>
          <w:bCs/>
          <w:sz w:val="24"/>
          <w:szCs w:val="24"/>
        </w:rPr>
      </w:pPr>
      <w:r w:rsidRPr="004B28E4">
        <w:rPr>
          <w:rFonts w:cs="Times New Roman"/>
          <w:bCs/>
          <w:sz w:val="24"/>
          <w:szCs w:val="24"/>
        </w:rPr>
        <w:t xml:space="preserve">During the years ended December </w:t>
      </w:r>
      <w:r w:rsidR="00215A37" w:rsidRPr="004B28E4">
        <w:rPr>
          <w:rFonts w:cs="Times New Roman"/>
          <w:bCs/>
          <w:sz w:val="24"/>
          <w:szCs w:val="24"/>
        </w:rPr>
        <w:t>31</w:t>
      </w:r>
      <w:r w:rsidRPr="004B28E4">
        <w:rPr>
          <w:rFonts w:cs="Times New Roman"/>
          <w:bCs/>
          <w:sz w:val="24"/>
          <w:szCs w:val="24"/>
        </w:rPr>
        <w:t xml:space="preserve">, </w:t>
      </w:r>
      <w:r w:rsidR="00A06603" w:rsidRPr="004B28E4">
        <w:rPr>
          <w:rFonts w:cs="Times New Roman"/>
          <w:bCs/>
          <w:sz w:val="24"/>
          <w:szCs w:val="24"/>
        </w:rPr>
        <w:t xml:space="preserve">the Group had employee benefit expenses </w:t>
      </w:r>
      <w:r w:rsidR="00A1281B" w:rsidRPr="004B28E4">
        <w:rPr>
          <w:rFonts w:cs="Times New Roman"/>
          <w:bCs/>
          <w:sz w:val="24"/>
          <w:szCs w:val="24"/>
        </w:rPr>
        <w:t>for</w:t>
      </w:r>
      <w:r w:rsidR="00A06603" w:rsidRPr="004B28E4">
        <w:rPr>
          <w:rFonts w:cs="Times New Roman"/>
          <w:bCs/>
          <w:sz w:val="24"/>
          <w:szCs w:val="24"/>
        </w:rPr>
        <w:t xml:space="preserve"> its di</w:t>
      </w:r>
      <w:r w:rsidR="00221896" w:rsidRPr="004B28E4">
        <w:rPr>
          <w:rFonts w:cs="Times New Roman"/>
          <w:bCs/>
          <w:sz w:val="24"/>
          <w:szCs w:val="24"/>
        </w:rPr>
        <w:t>re</w:t>
      </w:r>
      <w:r w:rsidR="00B11BCF" w:rsidRPr="004B28E4">
        <w:rPr>
          <w:rFonts w:cs="Times New Roman"/>
          <w:bCs/>
          <w:sz w:val="24"/>
          <w:szCs w:val="24"/>
        </w:rPr>
        <w:t>ctors and management as follows:</w:t>
      </w:r>
    </w:p>
    <w:p w14:paraId="75356937" w14:textId="1D1257B9" w:rsidR="00460A78" w:rsidRPr="004B28E4" w:rsidRDefault="00460A78" w:rsidP="00460A78">
      <w:pPr>
        <w:spacing w:line="240" w:lineRule="auto"/>
        <w:ind w:left="7560"/>
        <w:jc w:val="center"/>
        <w:rPr>
          <w:rFonts w:cs="Times New Roman"/>
          <w:b/>
          <w:bCs/>
          <w:sz w:val="18"/>
          <w:szCs w:val="18"/>
        </w:rPr>
      </w:pPr>
      <w:r w:rsidRPr="004B28E4">
        <w:rPr>
          <w:rFonts w:cs="Times New Roman"/>
          <w:b/>
          <w:bCs/>
          <w:sz w:val="18"/>
          <w:szCs w:val="18"/>
        </w:rPr>
        <w:t>Unit : Thousand Baht</w:t>
      </w:r>
    </w:p>
    <w:tbl>
      <w:tblPr>
        <w:tblW w:w="4783" w:type="pct"/>
        <w:tblInd w:w="426" w:type="dxa"/>
        <w:tblCellMar>
          <w:left w:w="0" w:type="dxa"/>
          <w:right w:w="0" w:type="dxa"/>
        </w:tblCellMar>
        <w:tblLook w:val="0000" w:firstRow="0" w:lastRow="0" w:firstColumn="0" w:lastColumn="0" w:noHBand="0" w:noVBand="0"/>
      </w:tblPr>
      <w:tblGrid>
        <w:gridCol w:w="6433"/>
        <w:gridCol w:w="159"/>
        <w:gridCol w:w="1081"/>
        <w:gridCol w:w="87"/>
        <w:gridCol w:w="1084"/>
      </w:tblGrid>
      <w:tr w:rsidR="004B28E4" w:rsidRPr="004B28E4" w14:paraId="3882773D" w14:textId="77777777" w:rsidTr="00460A78">
        <w:trPr>
          <w:trHeight w:val="20"/>
        </w:trPr>
        <w:tc>
          <w:tcPr>
            <w:tcW w:w="3637" w:type="pct"/>
          </w:tcPr>
          <w:p w14:paraId="0E93160C" w14:textId="77777777" w:rsidR="00206A10" w:rsidRPr="004B28E4" w:rsidRDefault="00206A10" w:rsidP="00460A78">
            <w:pPr>
              <w:spacing w:line="260" w:lineRule="exact"/>
              <w:ind w:left="561"/>
              <w:rPr>
                <w:rFonts w:cs="Times New Roman"/>
                <w:sz w:val="18"/>
                <w:szCs w:val="18"/>
              </w:rPr>
            </w:pPr>
          </w:p>
        </w:tc>
        <w:tc>
          <w:tcPr>
            <w:tcW w:w="90" w:type="pct"/>
          </w:tcPr>
          <w:p w14:paraId="3BC19597" w14:textId="77777777" w:rsidR="00206A10" w:rsidRPr="004B28E4" w:rsidRDefault="00206A10" w:rsidP="00460A78">
            <w:pPr>
              <w:spacing w:line="260" w:lineRule="exact"/>
              <w:ind w:left="447"/>
              <w:rPr>
                <w:rFonts w:cs="Times New Roman"/>
                <w:b/>
                <w:bCs/>
                <w:sz w:val="18"/>
                <w:szCs w:val="18"/>
              </w:rPr>
            </w:pPr>
          </w:p>
        </w:tc>
        <w:tc>
          <w:tcPr>
            <w:tcW w:w="1273" w:type="pct"/>
            <w:gridSpan w:val="3"/>
            <w:vAlign w:val="center"/>
          </w:tcPr>
          <w:p w14:paraId="0C94836C" w14:textId="77777777" w:rsidR="00206A10" w:rsidRPr="004B28E4" w:rsidRDefault="00206A10" w:rsidP="00460A78">
            <w:pPr>
              <w:spacing w:line="260" w:lineRule="exact"/>
              <w:jc w:val="center"/>
              <w:rPr>
                <w:rFonts w:cs="Times New Roman"/>
                <w:b/>
                <w:bCs/>
                <w:sz w:val="18"/>
                <w:szCs w:val="18"/>
              </w:rPr>
            </w:pPr>
            <w:r w:rsidRPr="004B28E4">
              <w:rPr>
                <w:rFonts w:cs="Times New Roman"/>
                <w:b/>
                <w:bCs/>
                <w:sz w:val="18"/>
                <w:szCs w:val="18"/>
              </w:rPr>
              <w:t>Consolidated and Separate</w:t>
            </w:r>
          </w:p>
        </w:tc>
      </w:tr>
      <w:tr w:rsidR="004B28E4" w:rsidRPr="004B28E4" w14:paraId="08D6317F" w14:textId="77777777" w:rsidTr="00460A78">
        <w:trPr>
          <w:trHeight w:val="20"/>
        </w:trPr>
        <w:tc>
          <w:tcPr>
            <w:tcW w:w="3637" w:type="pct"/>
          </w:tcPr>
          <w:p w14:paraId="00253110" w14:textId="77777777" w:rsidR="00206A10" w:rsidRPr="004B28E4" w:rsidRDefault="00206A10" w:rsidP="00460A78">
            <w:pPr>
              <w:spacing w:line="260" w:lineRule="exact"/>
              <w:ind w:left="561"/>
              <w:rPr>
                <w:rFonts w:cs="Times New Roman"/>
                <w:sz w:val="18"/>
                <w:szCs w:val="18"/>
              </w:rPr>
            </w:pPr>
          </w:p>
        </w:tc>
        <w:tc>
          <w:tcPr>
            <w:tcW w:w="90" w:type="pct"/>
          </w:tcPr>
          <w:p w14:paraId="2DD7D462" w14:textId="77777777" w:rsidR="00206A10" w:rsidRPr="004B28E4" w:rsidRDefault="00206A10" w:rsidP="00460A78">
            <w:pPr>
              <w:spacing w:line="260" w:lineRule="exact"/>
              <w:ind w:left="717"/>
              <w:rPr>
                <w:rFonts w:cs="Times New Roman"/>
                <w:b/>
                <w:bCs/>
                <w:sz w:val="18"/>
                <w:szCs w:val="18"/>
              </w:rPr>
            </w:pPr>
          </w:p>
        </w:tc>
        <w:tc>
          <w:tcPr>
            <w:tcW w:w="1273" w:type="pct"/>
            <w:gridSpan w:val="3"/>
          </w:tcPr>
          <w:p w14:paraId="4BFB7577" w14:textId="77777777" w:rsidR="00206A10" w:rsidRPr="004B28E4" w:rsidRDefault="00206A10" w:rsidP="00460A78">
            <w:pPr>
              <w:spacing w:line="260" w:lineRule="exact"/>
              <w:jc w:val="center"/>
              <w:rPr>
                <w:rFonts w:cs="Times New Roman"/>
                <w:b/>
                <w:bCs/>
                <w:sz w:val="18"/>
                <w:szCs w:val="18"/>
              </w:rPr>
            </w:pPr>
            <w:r w:rsidRPr="004B28E4">
              <w:rPr>
                <w:rFonts w:cs="Times New Roman"/>
                <w:b/>
                <w:bCs/>
                <w:sz w:val="18"/>
                <w:szCs w:val="18"/>
              </w:rPr>
              <w:t>Financial Statements</w:t>
            </w:r>
          </w:p>
        </w:tc>
      </w:tr>
      <w:tr w:rsidR="004B28E4" w:rsidRPr="004B28E4" w14:paraId="03B09CF1" w14:textId="77777777" w:rsidTr="00460A78">
        <w:trPr>
          <w:trHeight w:val="20"/>
        </w:trPr>
        <w:tc>
          <w:tcPr>
            <w:tcW w:w="3637" w:type="pct"/>
          </w:tcPr>
          <w:p w14:paraId="1C3591C2" w14:textId="77777777" w:rsidR="006F30BB" w:rsidRPr="004B28E4" w:rsidRDefault="006F30BB" w:rsidP="00460A78">
            <w:pPr>
              <w:spacing w:line="260" w:lineRule="exact"/>
              <w:ind w:left="561"/>
              <w:rPr>
                <w:rFonts w:cs="Times New Roman"/>
                <w:sz w:val="18"/>
                <w:szCs w:val="18"/>
              </w:rPr>
            </w:pPr>
          </w:p>
        </w:tc>
        <w:tc>
          <w:tcPr>
            <w:tcW w:w="90" w:type="pct"/>
          </w:tcPr>
          <w:p w14:paraId="4E2570EE" w14:textId="77777777" w:rsidR="006F30BB" w:rsidRPr="004B28E4" w:rsidRDefault="006F30BB" w:rsidP="00460A78">
            <w:pPr>
              <w:spacing w:line="260" w:lineRule="exact"/>
              <w:ind w:left="561"/>
              <w:rPr>
                <w:rFonts w:cs="Times New Roman"/>
                <w:sz w:val="18"/>
                <w:szCs w:val="18"/>
              </w:rPr>
            </w:pPr>
          </w:p>
        </w:tc>
        <w:tc>
          <w:tcPr>
            <w:tcW w:w="611" w:type="pct"/>
          </w:tcPr>
          <w:p w14:paraId="0D6A2FCF" w14:textId="77777777" w:rsidR="006F30BB" w:rsidRPr="004B28E4" w:rsidRDefault="00880FD6" w:rsidP="00460A78">
            <w:pPr>
              <w:spacing w:line="260" w:lineRule="exact"/>
              <w:ind w:right="14"/>
              <w:jc w:val="center"/>
              <w:rPr>
                <w:rFonts w:cs="Times New Roman"/>
                <w:b/>
                <w:bCs/>
                <w:sz w:val="18"/>
                <w:szCs w:val="18"/>
              </w:rPr>
            </w:pPr>
            <w:r w:rsidRPr="004B28E4">
              <w:rPr>
                <w:rFonts w:cs="Times New Roman"/>
                <w:b/>
                <w:bCs/>
                <w:sz w:val="18"/>
                <w:szCs w:val="18"/>
                <w:lang w:val="en-US"/>
              </w:rPr>
              <w:t>2024</w:t>
            </w:r>
          </w:p>
        </w:tc>
        <w:tc>
          <w:tcPr>
            <w:tcW w:w="49" w:type="pct"/>
          </w:tcPr>
          <w:p w14:paraId="3DB8C768" w14:textId="77777777" w:rsidR="006F30BB" w:rsidRPr="004B28E4" w:rsidRDefault="006F30BB" w:rsidP="00460A78">
            <w:pPr>
              <w:spacing w:line="260" w:lineRule="exact"/>
              <w:ind w:right="14"/>
              <w:jc w:val="center"/>
              <w:rPr>
                <w:rFonts w:cs="Times New Roman"/>
                <w:b/>
                <w:bCs/>
                <w:sz w:val="18"/>
                <w:szCs w:val="18"/>
              </w:rPr>
            </w:pPr>
          </w:p>
        </w:tc>
        <w:tc>
          <w:tcPr>
            <w:tcW w:w="612" w:type="pct"/>
          </w:tcPr>
          <w:p w14:paraId="74C6A4E3" w14:textId="77777777" w:rsidR="006F30BB" w:rsidRPr="004B28E4" w:rsidRDefault="00880FD6" w:rsidP="00460A78">
            <w:pPr>
              <w:spacing w:line="260" w:lineRule="exact"/>
              <w:ind w:right="14"/>
              <w:jc w:val="center"/>
              <w:rPr>
                <w:rFonts w:cs="Times New Roman"/>
                <w:b/>
                <w:bCs/>
                <w:sz w:val="18"/>
                <w:szCs w:val="18"/>
              </w:rPr>
            </w:pPr>
            <w:r w:rsidRPr="004B28E4">
              <w:rPr>
                <w:rFonts w:cs="Times New Roman"/>
                <w:b/>
                <w:bCs/>
                <w:sz w:val="18"/>
                <w:szCs w:val="18"/>
                <w:lang w:val="en-US"/>
              </w:rPr>
              <w:t>2023</w:t>
            </w:r>
          </w:p>
        </w:tc>
      </w:tr>
      <w:tr w:rsidR="004B28E4" w:rsidRPr="004B28E4" w14:paraId="70B1ACB3" w14:textId="77777777" w:rsidTr="00460A78">
        <w:trPr>
          <w:trHeight w:val="20"/>
        </w:trPr>
        <w:tc>
          <w:tcPr>
            <w:tcW w:w="3637" w:type="pct"/>
          </w:tcPr>
          <w:p w14:paraId="5DE29169" w14:textId="77777777" w:rsidR="00460A78" w:rsidRPr="004B28E4" w:rsidRDefault="00460A78" w:rsidP="00460A78">
            <w:pPr>
              <w:spacing w:line="260" w:lineRule="exact"/>
              <w:ind w:left="561"/>
              <w:rPr>
                <w:rFonts w:cs="Times New Roman"/>
                <w:sz w:val="18"/>
                <w:szCs w:val="18"/>
              </w:rPr>
            </w:pPr>
          </w:p>
        </w:tc>
        <w:tc>
          <w:tcPr>
            <w:tcW w:w="90" w:type="pct"/>
          </w:tcPr>
          <w:p w14:paraId="57F15890" w14:textId="77777777" w:rsidR="00460A78" w:rsidRPr="004B28E4" w:rsidRDefault="00460A78" w:rsidP="00460A78">
            <w:pPr>
              <w:spacing w:line="260" w:lineRule="exact"/>
              <w:ind w:left="561"/>
              <w:rPr>
                <w:rFonts w:cs="Times New Roman"/>
                <w:sz w:val="18"/>
                <w:szCs w:val="18"/>
              </w:rPr>
            </w:pPr>
          </w:p>
        </w:tc>
        <w:tc>
          <w:tcPr>
            <w:tcW w:w="611" w:type="pct"/>
          </w:tcPr>
          <w:p w14:paraId="60DF69F9" w14:textId="77777777" w:rsidR="00460A78" w:rsidRPr="004B28E4" w:rsidRDefault="00460A78" w:rsidP="00460A78">
            <w:pPr>
              <w:spacing w:line="260" w:lineRule="exact"/>
              <w:ind w:right="14"/>
              <w:jc w:val="center"/>
              <w:rPr>
                <w:rFonts w:cs="Times New Roman"/>
                <w:b/>
                <w:bCs/>
                <w:sz w:val="18"/>
                <w:szCs w:val="18"/>
                <w:lang w:val="en-US"/>
              </w:rPr>
            </w:pPr>
          </w:p>
        </w:tc>
        <w:tc>
          <w:tcPr>
            <w:tcW w:w="49" w:type="pct"/>
          </w:tcPr>
          <w:p w14:paraId="75F1513E" w14:textId="77777777" w:rsidR="00460A78" w:rsidRPr="004B28E4" w:rsidRDefault="00460A78" w:rsidP="00460A78">
            <w:pPr>
              <w:spacing w:line="260" w:lineRule="exact"/>
              <w:ind w:right="14"/>
              <w:jc w:val="center"/>
              <w:rPr>
                <w:rFonts w:cs="Times New Roman"/>
                <w:b/>
                <w:bCs/>
                <w:sz w:val="18"/>
                <w:szCs w:val="18"/>
              </w:rPr>
            </w:pPr>
          </w:p>
        </w:tc>
        <w:tc>
          <w:tcPr>
            <w:tcW w:w="612" w:type="pct"/>
          </w:tcPr>
          <w:p w14:paraId="45C6A4EB" w14:textId="77777777" w:rsidR="00460A78" w:rsidRPr="004B28E4" w:rsidRDefault="00460A78" w:rsidP="00460A78">
            <w:pPr>
              <w:spacing w:line="260" w:lineRule="exact"/>
              <w:ind w:right="14"/>
              <w:jc w:val="center"/>
              <w:rPr>
                <w:rFonts w:cs="Times New Roman"/>
                <w:b/>
                <w:bCs/>
                <w:sz w:val="18"/>
                <w:szCs w:val="18"/>
                <w:lang w:val="en-US"/>
              </w:rPr>
            </w:pPr>
          </w:p>
        </w:tc>
      </w:tr>
      <w:tr w:rsidR="004B28E4" w:rsidRPr="004B28E4" w14:paraId="0092A9C1" w14:textId="77777777" w:rsidTr="00460A78">
        <w:trPr>
          <w:trHeight w:val="20"/>
        </w:trPr>
        <w:tc>
          <w:tcPr>
            <w:tcW w:w="3637" w:type="pct"/>
          </w:tcPr>
          <w:p w14:paraId="2981826C" w14:textId="77777777" w:rsidR="007F5BDF" w:rsidRPr="004B28E4" w:rsidRDefault="007F5BDF" w:rsidP="00460A78">
            <w:pPr>
              <w:spacing w:line="260" w:lineRule="exact"/>
              <w:ind w:left="561"/>
              <w:rPr>
                <w:rFonts w:cs="Times New Roman"/>
                <w:sz w:val="18"/>
                <w:szCs w:val="18"/>
              </w:rPr>
            </w:pPr>
            <w:r w:rsidRPr="004B28E4">
              <w:rPr>
                <w:rFonts w:cs="Times New Roman"/>
                <w:sz w:val="18"/>
                <w:szCs w:val="18"/>
                <w:lang w:val="en-US"/>
              </w:rPr>
              <w:t>Short-term benefits</w:t>
            </w:r>
          </w:p>
        </w:tc>
        <w:tc>
          <w:tcPr>
            <w:tcW w:w="90" w:type="pct"/>
          </w:tcPr>
          <w:p w14:paraId="68753DE7" w14:textId="77777777" w:rsidR="007F5BDF" w:rsidRPr="004B28E4" w:rsidRDefault="007F5BDF" w:rsidP="00460A78">
            <w:pPr>
              <w:spacing w:line="260" w:lineRule="exact"/>
              <w:ind w:left="561"/>
              <w:rPr>
                <w:rFonts w:cs="Times New Roman"/>
                <w:sz w:val="18"/>
                <w:szCs w:val="18"/>
              </w:rPr>
            </w:pPr>
          </w:p>
        </w:tc>
        <w:tc>
          <w:tcPr>
            <w:tcW w:w="611" w:type="pct"/>
            <w:shd w:val="clear" w:color="auto" w:fill="auto"/>
          </w:tcPr>
          <w:p w14:paraId="74D4AA7F" w14:textId="3E9C33C2" w:rsidR="007F5BDF" w:rsidRPr="004B28E4" w:rsidRDefault="00E0787E" w:rsidP="00460A78">
            <w:pPr>
              <w:tabs>
                <w:tab w:val="decimal" w:pos="851"/>
              </w:tabs>
              <w:spacing w:line="260" w:lineRule="exact"/>
              <w:ind w:right="-21"/>
              <w:rPr>
                <w:rFonts w:cs="Times New Roman"/>
                <w:sz w:val="18"/>
                <w:szCs w:val="18"/>
                <w:lang w:val="en-US"/>
              </w:rPr>
            </w:pPr>
            <w:r w:rsidRPr="004B28E4">
              <w:rPr>
                <w:rFonts w:cs="Times New Roman"/>
                <w:sz w:val="18"/>
                <w:szCs w:val="18"/>
                <w:lang w:val="en-US"/>
              </w:rPr>
              <w:t>79,839</w:t>
            </w:r>
          </w:p>
        </w:tc>
        <w:tc>
          <w:tcPr>
            <w:tcW w:w="49" w:type="pct"/>
            <w:shd w:val="clear" w:color="auto" w:fill="auto"/>
          </w:tcPr>
          <w:p w14:paraId="1D9DB357" w14:textId="77777777" w:rsidR="007F5BDF" w:rsidRPr="004B28E4" w:rsidRDefault="007F5BDF" w:rsidP="00460A78">
            <w:pPr>
              <w:spacing w:line="260" w:lineRule="exact"/>
              <w:ind w:right="14"/>
              <w:jc w:val="center"/>
              <w:rPr>
                <w:rFonts w:cs="Times New Roman"/>
                <w:b/>
                <w:bCs/>
                <w:sz w:val="18"/>
                <w:szCs w:val="18"/>
              </w:rPr>
            </w:pPr>
          </w:p>
        </w:tc>
        <w:tc>
          <w:tcPr>
            <w:tcW w:w="612" w:type="pct"/>
            <w:shd w:val="clear" w:color="auto" w:fill="auto"/>
          </w:tcPr>
          <w:p w14:paraId="45F5C4FB" w14:textId="77777777" w:rsidR="007F5BDF" w:rsidRPr="004B28E4" w:rsidRDefault="007F5BDF" w:rsidP="00460A78">
            <w:pPr>
              <w:tabs>
                <w:tab w:val="decimal" w:pos="851"/>
              </w:tabs>
              <w:spacing w:line="260" w:lineRule="exact"/>
              <w:ind w:right="-21"/>
              <w:rPr>
                <w:rFonts w:cs="Times New Roman"/>
                <w:sz w:val="18"/>
                <w:szCs w:val="18"/>
                <w:lang w:val="en-US"/>
              </w:rPr>
            </w:pPr>
            <w:r w:rsidRPr="004B28E4">
              <w:rPr>
                <w:rFonts w:cs="Times New Roman"/>
                <w:sz w:val="18"/>
                <w:szCs w:val="18"/>
                <w:lang w:val="en-US"/>
              </w:rPr>
              <w:t>73,089</w:t>
            </w:r>
          </w:p>
        </w:tc>
      </w:tr>
      <w:tr w:rsidR="004B28E4" w:rsidRPr="004B28E4" w14:paraId="3A866F0A" w14:textId="77777777" w:rsidTr="00460A78">
        <w:trPr>
          <w:trHeight w:val="20"/>
        </w:trPr>
        <w:tc>
          <w:tcPr>
            <w:tcW w:w="3637" w:type="pct"/>
          </w:tcPr>
          <w:p w14:paraId="1586F90E" w14:textId="77777777" w:rsidR="007F5BDF" w:rsidRPr="004B28E4" w:rsidRDefault="007F5BDF" w:rsidP="00460A78">
            <w:pPr>
              <w:spacing w:line="260" w:lineRule="exact"/>
              <w:ind w:left="561"/>
              <w:rPr>
                <w:rFonts w:cs="Times New Roman"/>
                <w:sz w:val="18"/>
                <w:szCs w:val="18"/>
                <w:lang w:val="en-US"/>
              </w:rPr>
            </w:pPr>
            <w:r w:rsidRPr="004B28E4">
              <w:rPr>
                <w:rFonts w:cs="Times New Roman"/>
                <w:sz w:val="18"/>
                <w:szCs w:val="18"/>
                <w:lang w:val="en-US"/>
              </w:rPr>
              <w:t>Post-employment benefits</w:t>
            </w:r>
          </w:p>
        </w:tc>
        <w:tc>
          <w:tcPr>
            <w:tcW w:w="90" w:type="pct"/>
          </w:tcPr>
          <w:p w14:paraId="760D3A71" w14:textId="77777777" w:rsidR="007F5BDF" w:rsidRPr="004B28E4" w:rsidRDefault="007F5BDF" w:rsidP="00460A78">
            <w:pPr>
              <w:spacing w:line="260" w:lineRule="exact"/>
              <w:ind w:left="561"/>
              <w:rPr>
                <w:rFonts w:cs="Times New Roman"/>
                <w:sz w:val="18"/>
                <w:szCs w:val="18"/>
                <w:lang w:val="en-US"/>
              </w:rPr>
            </w:pPr>
          </w:p>
        </w:tc>
        <w:tc>
          <w:tcPr>
            <w:tcW w:w="611" w:type="pct"/>
            <w:tcBorders>
              <w:bottom w:val="single" w:sz="4" w:space="0" w:color="auto"/>
            </w:tcBorders>
            <w:shd w:val="clear" w:color="auto" w:fill="auto"/>
          </w:tcPr>
          <w:p w14:paraId="7487FAC5" w14:textId="3BADF5E5" w:rsidR="007F5BDF" w:rsidRPr="004B28E4" w:rsidRDefault="00E0787E" w:rsidP="00460A78">
            <w:pPr>
              <w:tabs>
                <w:tab w:val="decimal" w:pos="851"/>
              </w:tabs>
              <w:spacing w:line="260" w:lineRule="exact"/>
              <w:ind w:right="-21"/>
              <w:rPr>
                <w:rFonts w:cs="Times New Roman"/>
                <w:sz w:val="18"/>
                <w:szCs w:val="18"/>
                <w:lang w:val="en-US"/>
              </w:rPr>
            </w:pPr>
            <w:r w:rsidRPr="004B28E4">
              <w:rPr>
                <w:rFonts w:cs="Times New Roman"/>
                <w:sz w:val="18"/>
                <w:szCs w:val="18"/>
                <w:lang w:val="en-US"/>
              </w:rPr>
              <w:t>3,662</w:t>
            </w:r>
          </w:p>
        </w:tc>
        <w:tc>
          <w:tcPr>
            <w:tcW w:w="49" w:type="pct"/>
            <w:shd w:val="clear" w:color="auto" w:fill="auto"/>
          </w:tcPr>
          <w:p w14:paraId="1FAC4796" w14:textId="77777777" w:rsidR="007F5BDF" w:rsidRPr="004B28E4" w:rsidRDefault="007F5BDF" w:rsidP="00460A78">
            <w:pPr>
              <w:spacing w:line="260" w:lineRule="exact"/>
              <w:ind w:right="14"/>
              <w:jc w:val="center"/>
              <w:rPr>
                <w:rFonts w:cs="Times New Roman"/>
                <w:b/>
                <w:bCs/>
                <w:sz w:val="18"/>
                <w:szCs w:val="18"/>
              </w:rPr>
            </w:pPr>
          </w:p>
        </w:tc>
        <w:tc>
          <w:tcPr>
            <w:tcW w:w="612" w:type="pct"/>
            <w:tcBorders>
              <w:bottom w:val="single" w:sz="4" w:space="0" w:color="auto"/>
            </w:tcBorders>
            <w:shd w:val="clear" w:color="auto" w:fill="auto"/>
          </w:tcPr>
          <w:p w14:paraId="2F430E40" w14:textId="77777777" w:rsidR="007F5BDF" w:rsidRPr="004B28E4" w:rsidRDefault="007F5BDF" w:rsidP="00460A78">
            <w:pPr>
              <w:tabs>
                <w:tab w:val="decimal" w:pos="851"/>
              </w:tabs>
              <w:spacing w:line="260" w:lineRule="exact"/>
              <w:ind w:right="-21"/>
              <w:rPr>
                <w:rFonts w:cs="Times New Roman"/>
                <w:sz w:val="18"/>
                <w:szCs w:val="18"/>
                <w:lang w:val="en-US"/>
              </w:rPr>
            </w:pPr>
            <w:r w:rsidRPr="004B28E4">
              <w:rPr>
                <w:rFonts w:cs="Times New Roman"/>
                <w:sz w:val="18"/>
                <w:szCs w:val="18"/>
                <w:lang w:val="en-US"/>
              </w:rPr>
              <w:t>4,347</w:t>
            </w:r>
          </w:p>
        </w:tc>
      </w:tr>
      <w:tr w:rsidR="004B28E4" w:rsidRPr="004B28E4" w14:paraId="5EA6F7E9" w14:textId="77777777" w:rsidTr="00460A78">
        <w:trPr>
          <w:trHeight w:val="20"/>
        </w:trPr>
        <w:tc>
          <w:tcPr>
            <w:tcW w:w="3637" w:type="pct"/>
          </w:tcPr>
          <w:p w14:paraId="525E988A" w14:textId="77777777" w:rsidR="007F5BDF" w:rsidRPr="004B28E4" w:rsidRDefault="007F5BDF" w:rsidP="00460A78">
            <w:pPr>
              <w:spacing w:line="260" w:lineRule="exact"/>
              <w:ind w:left="740"/>
              <w:rPr>
                <w:rFonts w:cs="Times New Roman"/>
                <w:sz w:val="18"/>
                <w:szCs w:val="18"/>
                <w:lang w:val="en-US"/>
              </w:rPr>
            </w:pPr>
            <w:r w:rsidRPr="004B28E4">
              <w:rPr>
                <w:rFonts w:cs="Times New Roman"/>
                <w:sz w:val="18"/>
                <w:szCs w:val="18"/>
                <w:lang w:val="en-US"/>
              </w:rPr>
              <w:t>Total</w:t>
            </w:r>
          </w:p>
        </w:tc>
        <w:tc>
          <w:tcPr>
            <w:tcW w:w="90" w:type="pct"/>
          </w:tcPr>
          <w:p w14:paraId="120ED208" w14:textId="77777777" w:rsidR="007F5BDF" w:rsidRPr="004B28E4" w:rsidRDefault="007F5BDF" w:rsidP="00460A78">
            <w:pPr>
              <w:spacing w:line="260" w:lineRule="exact"/>
              <w:ind w:left="561"/>
              <w:rPr>
                <w:rFonts w:cs="Times New Roman"/>
                <w:sz w:val="18"/>
                <w:szCs w:val="18"/>
                <w:lang w:val="en-US"/>
              </w:rPr>
            </w:pPr>
          </w:p>
        </w:tc>
        <w:tc>
          <w:tcPr>
            <w:tcW w:w="611" w:type="pct"/>
            <w:tcBorders>
              <w:top w:val="single" w:sz="4" w:space="0" w:color="auto"/>
              <w:bottom w:val="double" w:sz="4" w:space="0" w:color="auto"/>
            </w:tcBorders>
            <w:shd w:val="clear" w:color="auto" w:fill="auto"/>
          </w:tcPr>
          <w:p w14:paraId="5D9C45F6" w14:textId="460D9B8D" w:rsidR="007F5BDF" w:rsidRPr="004B28E4" w:rsidRDefault="00E0787E" w:rsidP="00460A78">
            <w:pPr>
              <w:tabs>
                <w:tab w:val="decimal" w:pos="851"/>
              </w:tabs>
              <w:spacing w:line="260" w:lineRule="exact"/>
              <w:ind w:right="-21"/>
              <w:rPr>
                <w:rFonts w:cs="Times New Roman"/>
                <w:sz w:val="18"/>
                <w:szCs w:val="18"/>
                <w:lang w:val="en-US"/>
              </w:rPr>
            </w:pPr>
            <w:r w:rsidRPr="004B28E4">
              <w:rPr>
                <w:rFonts w:cs="Times New Roman"/>
                <w:sz w:val="18"/>
                <w:szCs w:val="18"/>
                <w:lang w:val="en-US"/>
              </w:rPr>
              <w:t>83,501</w:t>
            </w:r>
          </w:p>
        </w:tc>
        <w:tc>
          <w:tcPr>
            <w:tcW w:w="49" w:type="pct"/>
            <w:shd w:val="clear" w:color="auto" w:fill="auto"/>
          </w:tcPr>
          <w:p w14:paraId="4F34CC07" w14:textId="77777777" w:rsidR="007F5BDF" w:rsidRPr="004B28E4" w:rsidRDefault="007F5BDF" w:rsidP="00460A78">
            <w:pPr>
              <w:spacing w:line="260" w:lineRule="exact"/>
              <w:ind w:right="14"/>
              <w:jc w:val="center"/>
              <w:rPr>
                <w:rFonts w:cs="Times New Roman"/>
                <w:b/>
                <w:bCs/>
                <w:sz w:val="18"/>
                <w:szCs w:val="18"/>
              </w:rPr>
            </w:pPr>
          </w:p>
        </w:tc>
        <w:tc>
          <w:tcPr>
            <w:tcW w:w="612" w:type="pct"/>
            <w:tcBorders>
              <w:top w:val="single" w:sz="4" w:space="0" w:color="auto"/>
              <w:bottom w:val="double" w:sz="4" w:space="0" w:color="auto"/>
            </w:tcBorders>
            <w:shd w:val="clear" w:color="auto" w:fill="auto"/>
          </w:tcPr>
          <w:p w14:paraId="37840455" w14:textId="77777777" w:rsidR="007F5BDF" w:rsidRPr="004B28E4" w:rsidRDefault="007F5BDF" w:rsidP="00460A78">
            <w:pPr>
              <w:tabs>
                <w:tab w:val="decimal" w:pos="851"/>
              </w:tabs>
              <w:spacing w:line="260" w:lineRule="exact"/>
              <w:ind w:right="-21"/>
              <w:rPr>
                <w:rFonts w:cs="Times New Roman"/>
                <w:sz w:val="18"/>
                <w:szCs w:val="18"/>
                <w:lang w:val="en-US"/>
              </w:rPr>
            </w:pPr>
            <w:r w:rsidRPr="004B28E4">
              <w:rPr>
                <w:rFonts w:cs="Times New Roman"/>
                <w:sz w:val="18"/>
                <w:szCs w:val="18"/>
                <w:lang w:val="en-US"/>
              </w:rPr>
              <w:t>77,436</w:t>
            </w:r>
          </w:p>
        </w:tc>
      </w:tr>
    </w:tbl>
    <w:p w14:paraId="7223FCC9" w14:textId="5927D7BB" w:rsidR="00980B5D" w:rsidRPr="004B28E4" w:rsidRDefault="00156630"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 xml:space="preserve">BASIC  </w:t>
      </w:r>
      <w:r w:rsidR="00980B5D" w:rsidRPr="004B28E4">
        <w:rPr>
          <w:rFonts w:ascii="Times New Roman" w:hAnsi="Times New Roman" w:cs="Times New Roman"/>
          <w:b/>
          <w:bCs/>
          <w:lang w:val="en-US"/>
        </w:rPr>
        <w:t>EARNING</w:t>
      </w:r>
      <w:r w:rsidR="00E46724" w:rsidRPr="004B28E4">
        <w:rPr>
          <w:rFonts w:ascii="Times New Roman" w:hAnsi="Times New Roman" w:cs="Times New Roman"/>
          <w:b/>
          <w:bCs/>
          <w:lang w:val="en-US"/>
        </w:rPr>
        <w:t>S</w:t>
      </w:r>
      <w:r w:rsidR="002D07AD" w:rsidRPr="004B28E4">
        <w:rPr>
          <w:rFonts w:ascii="Times New Roman" w:hAnsi="Times New Roman" w:cs="Times New Roman"/>
          <w:b/>
          <w:bCs/>
          <w:lang w:val="en-US"/>
        </w:rPr>
        <w:t xml:space="preserve"> </w:t>
      </w:r>
      <w:r w:rsidR="00980B5D" w:rsidRPr="004B28E4">
        <w:rPr>
          <w:rFonts w:ascii="Times New Roman" w:hAnsi="Times New Roman" w:cs="Times New Roman"/>
          <w:b/>
          <w:bCs/>
          <w:lang w:val="en-US"/>
        </w:rPr>
        <w:t xml:space="preserve"> PER</w:t>
      </w:r>
      <w:r w:rsidR="002D07AD" w:rsidRPr="004B28E4">
        <w:rPr>
          <w:rFonts w:ascii="Times New Roman" w:hAnsi="Times New Roman" w:cs="Times New Roman"/>
          <w:b/>
          <w:bCs/>
          <w:lang w:val="en-US"/>
        </w:rPr>
        <w:t xml:space="preserve"> </w:t>
      </w:r>
      <w:r w:rsidR="004D574C" w:rsidRPr="004B28E4">
        <w:rPr>
          <w:rFonts w:ascii="Times New Roman" w:hAnsi="Times New Roman" w:cs="Times New Roman"/>
          <w:b/>
          <w:bCs/>
          <w:lang w:val="en-US"/>
        </w:rPr>
        <w:t xml:space="preserve"> SHAR</w:t>
      </w:r>
      <w:r w:rsidR="00F06132" w:rsidRPr="004B28E4">
        <w:rPr>
          <w:rFonts w:ascii="Times New Roman" w:hAnsi="Times New Roman" w:cs="Times New Roman"/>
          <w:b/>
          <w:bCs/>
          <w:lang w:val="en-US"/>
        </w:rPr>
        <w:t>E</w:t>
      </w:r>
    </w:p>
    <w:p w14:paraId="69A58E4C" w14:textId="77777777" w:rsidR="002B6C3E" w:rsidRPr="004B28E4" w:rsidRDefault="00980B5D" w:rsidP="00E024A7">
      <w:pPr>
        <w:tabs>
          <w:tab w:val="left" w:pos="540"/>
        </w:tabs>
        <w:spacing w:line="240" w:lineRule="auto"/>
        <w:ind w:left="547"/>
        <w:jc w:val="thaiDistribute"/>
        <w:rPr>
          <w:rFonts w:cs="Times New Roman"/>
          <w:sz w:val="24"/>
          <w:szCs w:val="24"/>
          <w:lang w:val="en-US" w:eastAsia="x-none"/>
        </w:rPr>
      </w:pPr>
      <w:r w:rsidRPr="004B28E4">
        <w:rPr>
          <w:rFonts w:cs="Times New Roman"/>
          <w:b/>
          <w:sz w:val="24"/>
          <w:szCs w:val="24"/>
        </w:rPr>
        <w:tab/>
      </w:r>
      <w:r w:rsidRPr="004B28E4">
        <w:rPr>
          <w:rFonts w:cs="Times New Roman"/>
          <w:sz w:val="24"/>
          <w:szCs w:val="24"/>
          <w:lang w:val="en-US" w:eastAsia="x-none"/>
        </w:rPr>
        <w:t>Basic earnings per share is calculated by dividing profit f</w:t>
      </w:r>
      <w:r w:rsidR="00156630" w:rsidRPr="004B28E4">
        <w:rPr>
          <w:rFonts w:cs="Times New Roman"/>
          <w:sz w:val="24"/>
          <w:szCs w:val="24"/>
          <w:lang w:val="en-US" w:eastAsia="x-none"/>
        </w:rPr>
        <w:t>or the year</w:t>
      </w:r>
      <w:r w:rsidR="00B011A9" w:rsidRPr="004B28E4">
        <w:rPr>
          <w:rFonts w:cs="Times New Roman"/>
          <w:sz w:val="24"/>
          <w:szCs w:val="24"/>
          <w:lang w:val="en-US" w:eastAsia="x-none"/>
        </w:rPr>
        <w:t xml:space="preserve"> attributable to </w:t>
      </w:r>
      <w:r w:rsidRPr="004B28E4">
        <w:rPr>
          <w:rFonts w:cs="Times New Roman"/>
          <w:sz w:val="24"/>
          <w:szCs w:val="24"/>
          <w:lang w:val="en-US" w:eastAsia="x-none"/>
        </w:rPr>
        <w:t xml:space="preserve">equity holders of the Company (excluding other comprehensive income) by the </w:t>
      </w:r>
      <w:r w:rsidR="00156630" w:rsidRPr="004B28E4">
        <w:rPr>
          <w:rFonts w:cs="Times New Roman"/>
          <w:sz w:val="24"/>
          <w:szCs w:val="24"/>
          <w:lang w:val="en-US" w:eastAsia="x-none"/>
        </w:rPr>
        <w:t xml:space="preserve">weighted </w:t>
      </w:r>
      <w:r w:rsidRPr="004B28E4">
        <w:rPr>
          <w:rFonts w:cs="Times New Roman"/>
          <w:sz w:val="24"/>
          <w:szCs w:val="24"/>
          <w:lang w:val="en-US" w:eastAsia="x-none"/>
        </w:rPr>
        <w:t>average number of ordinary</w:t>
      </w:r>
      <w:r w:rsidR="002C4E61" w:rsidRPr="004B28E4">
        <w:rPr>
          <w:rFonts w:cs="Times New Roman"/>
          <w:sz w:val="24"/>
          <w:szCs w:val="24"/>
          <w:lang w:val="en-US" w:eastAsia="x-none"/>
        </w:rPr>
        <w:t xml:space="preserve"> shares issued during the year</w:t>
      </w:r>
      <w:r w:rsidRPr="004B28E4">
        <w:rPr>
          <w:rFonts w:cs="Times New Roman"/>
          <w:sz w:val="24"/>
          <w:szCs w:val="24"/>
          <w:lang w:val="en-US" w:eastAsia="x-none"/>
        </w:rPr>
        <w:t>.</w:t>
      </w:r>
    </w:p>
    <w:p w14:paraId="0F50ED60" w14:textId="050935C4" w:rsidR="00E10DD9" w:rsidRPr="004B28E4" w:rsidRDefault="008F536E" w:rsidP="006F6C5E">
      <w:pPr>
        <w:pStyle w:val="ListParagraph"/>
        <w:numPr>
          <w:ilvl w:val="0"/>
          <w:numId w:val="26"/>
        </w:numPr>
        <w:spacing w:before="480" w:after="240"/>
        <w:ind w:right="72"/>
        <w:contextualSpacing w:val="0"/>
        <w:jc w:val="both"/>
        <w:rPr>
          <w:rFonts w:ascii="Times New Roman" w:hAnsi="Times New Roman" w:cs="Times New Roman"/>
          <w:b/>
          <w:bCs/>
          <w:cs/>
          <w:lang w:val="en-US"/>
        </w:rPr>
      </w:pPr>
      <w:r w:rsidRPr="004B28E4">
        <w:rPr>
          <w:rFonts w:ascii="Times New Roman" w:hAnsi="Times New Roman" w:cs="Times New Roman"/>
          <w:b/>
          <w:bCs/>
          <w:lang w:val="en-US"/>
        </w:rPr>
        <w:t>OPERATING</w:t>
      </w:r>
      <w:r w:rsidR="00E10DD9" w:rsidRPr="004B28E4">
        <w:rPr>
          <w:rFonts w:ascii="Times New Roman" w:hAnsi="Times New Roman" w:cs="Times New Roman"/>
          <w:b/>
          <w:bCs/>
          <w:lang w:val="en-US"/>
        </w:rPr>
        <w:t xml:space="preserve">  SEGMEN</w:t>
      </w:r>
      <w:r w:rsidR="00212AEB" w:rsidRPr="004B28E4">
        <w:rPr>
          <w:rFonts w:ascii="Times New Roman" w:hAnsi="Times New Roman" w:cs="Times New Roman"/>
          <w:b/>
          <w:bCs/>
          <w:lang w:val="en-US"/>
        </w:rPr>
        <w:t>T</w:t>
      </w:r>
    </w:p>
    <w:p w14:paraId="2EAF47B4" w14:textId="77777777" w:rsidR="00661931" w:rsidRPr="004B28E4" w:rsidRDefault="00661931" w:rsidP="00091863">
      <w:pPr>
        <w:spacing w:after="240" w:line="240" w:lineRule="auto"/>
        <w:ind w:left="547"/>
        <w:jc w:val="both"/>
        <w:rPr>
          <w:rFonts w:cs="Times New Roman"/>
          <w:sz w:val="24"/>
          <w:szCs w:val="24"/>
        </w:rPr>
      </w:pPr>
      <w:r w:rsidRPr="004B28E4">
        <w:rPr>
          <w:rFonts w:cs="Times New Roman"/>
          <w:sz w:val="24"/>
          <w:szCs w:val="24"/>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p>
    <w:p w14:paraId="155E9757" w14:textId="1C68DB0F" w:rsidR="00661931" w:rsidRPr="004B28E4" w:rsidRDefault="00661931" w:rsidP="005A68FE">
      <w:pPr>
        <w:spacing w:after="240" w:line="240" w:lineRule="auto"/>
        <w:ind w:left="547"/>
        <w:jc w:val="both"/>
        <w:rPr>
          <w:rFonts w:cs="Times New Roman"/>
          <w:sz w:val="24"/>
          <w:szCs w:val="24"/>
        </w:rPr>
      </w:pPr>
      <w:r w:rsidRPr="004B28E4">
        <w:rPr>
          <w:rFonts w:cs="Times New Roman"/>
          <w:sz w:val="24"/>
          <w:szCs w:val="24"/>
        </w:rPr>
        <w:tab/>
        <w:t xml:space="preserve">For management purposes, the Group is organized into business units based on its products and has </w:t>
      </w:r>
      <w:r w:rsidR="00215A37" w:rsidRPr="004B28E4">
        <w:rPr>
          <w:rFonts w:cs="Times New Roman"/>
          <w:sz w:val="24"/>
          <w:szCs w:val="24"/>
          <w:lang w:val="en-US"/>
        </w:rPr>
        <w:t>3</w:t>
      </w:r>
      <w:r w:rsidR="00337C71" w:rsidRPr="004B28E4">
        <w:rPr>
          <w:rFonts w:cs="Times New Roman"/>
          <w:sz w:val="24"/>
          <w:szCs w:val="24"/>
        </w:rPr>
        <w:t xml:space="preserve"> reportable segments as follows:</w:t>
      </w:r>
    </w:p>
    <w:p w14:paraId="68E09B00" w14:textId="0B584087" w:rsidR="00661931" w:rsidRPr="004B28E4" w:rsidRDefault="00CF438A" w:rsidP="005A68FE">
      <w:pPr>
        <w:numPr>
          <w:ilvl w:val="0"/>
          <w:numId w:val="2"/>
        </w:numPr>
        <w:spacing w:after="120" w:line="240" w:lineRule="auto"/>
        <w:ind w:left="1080"/>
        <w:jc w:val="thaiDistribute"/>
        <w:rPr>
          <w:rFonts w:cs="Times New Roman"/>
          <w:sz w:val="24"/>
          <w:szCs w:val="24"/>
        </w:rPr>
      </w:pPr>
      <w:r w:rsidRPr="004B28E4">
        <w:rPr>
          <w:rFonts w:cs="Times New Roman"/>
          <w:sz w:val="24"/>
          <w:szCs w:val="24"/>
        </w:rPr>
        <w:t xml:space="preserve">Snacks segment represents </w:t>
      </w:r>
      <w:r w:rsidR="00661931" w:rsidRPr="004B28E4">
        <w:rPr>
          <w:rFonts w:cs="Times New Roman"/>
          <w:sz w:val="24"/>
          <w:szCs w:val="24"/>
        </w:rPr>
        <w:t>a manufacture</w:t>
      </w:r>
      <w:r w:rsidRPr="004B28E4">
        <w:rPr>
          <w:rFonts w:cs="Times New Roman"/>
          <w:sz w:val="24"/>
          <w:szCs w:val="24"/>
        </w:rPr>
        <w:t>r and distributor</w:t>
      </w:r>
      <w:r w:rsidR="00661931" w:rsidRPr="004B28E4">
        <w:rPr>
          <w:rFonts w:cs="Times New Roman"/>
          <w:sz w:val="24"/>
          <w:szCs w:val="24"/>
        </w:rPr>
        <w:t xml:space="preserve"> of fried, grilled, and baked seaweed and seaweed snacks in both domestic and overseas markets</w:t>
      </w:r>
      <w:r w:rsidR="00514149" w:rsidRPr="004B28E4">
        <w:rPr>
          <w:rFonts w:cs="Times New Roman"/>
          <w:sz w:val="24"/>
          <w:szCs w:val="24"/>
        </w:rPr>
        <w:t>;</w:t>
      </w:r>
    </w:p>
    <w:p w14:paraId="0BA74A43" w14:textId="14E57FED" w:rsidR="00661931" w:rsidRPr="004B28E4" w:rsidRDefault="00CF438A" w:rsidP="005A68FE">
      <w:pPr>
        <w:numPr>
          <w:ilvl w:val="0"/>
          <w:numId w:val="2"/>
        </w:numPr>
        <w:spacing w:after="120" w:line="240" w:lineRule="auto"/>
        <w:jc w:val="both"/>
        <w:rPr>
          <w:rFonts w:cs="Times New Roman"/>
          <w:sz w:val="24"/>
          <w:szCs w:val="24"/>
        </w:rPr>
      </w:pPr>
      <w:r w:rsidRPr="004B28E4">
        <w:rPr>
          <w:rFonts w:cs="Times New Roman"/>
          <w:sz w:val="24"/>
          <w:szCs w:val="24"/>
        </w:rPr>
        <w:tab/>
        <w:t>Retailer segment represents</w:t>
      </w:r>
      <w:r w:rsidR="00661931" w:rsidRPr="004B28E4">
        <w:rPr>
          <w:rFonts w:cs="Times New Roman"/>
          <w:sz w:val="24"/>
          <w:szCs w:val="24"/>
        </w:rPr>
        <w:t xml:space="preserve"> a retailer of snacks, </w:t>
      </w:r>
      <w:r w:rsidRPr="004B28E4">
        <w:rPr>
          <w:rFonts w:cs="Times New Roman"/>
          <w:sz w:val="24"/>
          <w:szCs w:val="24"/>
        </w:rPr>
        <w:t>food and beverage</w:t>
      </w:r>
      <w:r w:rsidR="00514149" w:rsidRPr="004B28E4">
        <w:rPr>
          <w:rFonts w:cs="Times New Roman"/>
          <w:sz w:val="24"/>
          <w:szCs w:val="24"/>
        </w:rPr>
        <w:t xml:space="preserve">s; </w:t>
      </w:r>
    </w:p>
    <w:p w14:paraId="2BD89819" w14:textId="77777777" w:rsidR="00661931" w:rsidRPr="004B28E4" w:rsidRDefault="00661931" w:rsidP="005A68FE">
      <w:pPr>
        <w:numPr>
          <w:ilvl w:val="0"/>
          <w:numId w:val="2"/>
        </w:numPr>
        <w:spacing w:after="240" w:line="240" w:lineRule="auto"/>
        <w:jc w:val="both"/>
        <w:rPr>
          <w:rFonts w:cs="Times New Roman"/>
          <w:sz w:val="24"/>
          <w:szCs w:val="24"/>
        </w:rPr>
      </w:pPr>
      <w:r w:rsidRPr="004B28E4">
        <w:rPr>
          <w:rFonts w:cs="Times New Roman"/>
          <w:sz w:val="24"/>
          <w:szCs w:val="24"/>
        </w:rPr>
        <w:tab/>
        <w:t>Others.</w:t>
      </w:r>
    </w:p>
    <w:p w14:paraId="38CF7CF2" w14:textId="77777777" w:rsidR="00F71723" w:rsidRPr="004B28E4" w:rsidRDefault="00F71723">
      <w:pPr>
        <w:spacing w:line="240" w:lineRule="auto"/>
        <w:rPr>
          <w:rFonts w:cs="Times New Roman"/>
          <w:sz w:val="24"/>
          <w:szCs w:val="24"/>
        </w:rPr>
      </w:pPr>
      <w:r w:rsidRPr="004B28E4">
        <w:rPr>
          <w:rFonts w:cs="Times New Roman"/>
          <w:sz w:val="24"/>
          <w:szCs w:val="24"/>
        </w:rPr>
        <w:br w:type="page"/>
      </w:r>
    </w:p>
    <w:p w14:paraId="2F4FD3EB" w14:textId="3E14A374" w:rsidR="007C4E47" w:rsidRPr="004B28E4" w:rsidRDefault="00661931" w:rsidP="005A68FE">
      <w:pPr>
        <w:spacing w:after="240" w:line="240" w:lineRule="auto"/>
        <w:ind w:left="547"/>
        <w:jc w:val="both"/>
        <w:rPr>
          <w:rFonts w:cs="Times New Roman"/>
          <w:sz w:val="24"/>
          <w:szCs w:val="24"/>
        </w:rPr>
      </w:pPr>
      <w:r w:rsidRPr="004B28E4">
        <w:rPr>
          <w:rFonts w:cs="Times New Roman"/>
          <w:sz w:val="24"/>
          <w:szCs w:val="24"/>
        </w:rPr>
        <w:lastRenderedPageBreak/>
        <w:tab/>
        <w:t>The chief operating decision maker monitors the operating results of the business units separately for the purpose</w:t>
      </w:r>
      <w:r w:rsidR="00CF438A" w:rsidRPr="004B28E4">
        <w:rPr>
          <w:rFonts w:cs="Times New Roman"/>
          <w:sz w:val="24"/>
          <w:szCs w:val="24"/>
        </w:rPr>
        <w:t>s</w:t>
      </w:r>
      <w:r w:rsidRPr="004B28E4">
        <w:rPr>
          <w:rFonts w:cs="Times New Roman"/>
          <w:sz w:val="24"/>
          <w:szCs w:val="24"/>
        </w:rPr>
        <w:t xml:space="preserve"> of making decisions about resource allocation and assessing performance. Segment performance is measured</w:t>
      </w:r>
      <w:r w:rsidR="00CF438A" w:rsidRPr="004B28E4">
        <w:rPr>
          <w:rFonts w:cs="Times New Roman"/>
          <w:sz w:val="24"/>
          <w:szCs w:val="24"/>
        </w:rPr>
        <w:t xml:space="preserve"> by the Group</w:t>
      </w:r>
      <w:r w:rsidRPr="004B28E4">
        <w:rPr>
          <w:rFonts w:cs="Times New Roman"/>
          <w:sz w:val="24"/>
          <w:szCs w:val="24"/>
        </w:rPr>
        <w:t xml:space="preserve"> based on </w:t>
      </w:r>
      <w:r w:rsidR="00CF438A" w:rsidRPr="004B28E4">
        <w:rPr>
          <w:rFonts w:cs="Times New Roman"/>
          <w:sz w:val="24"/>
          <w:szCs w:val="24"/>
        </w:rPr>
        <w:t xml:space="preserve">the </w:t>
      </w:r>
      <w:r w:rsidRPr="004B28E4">
        <w:rPr>
          <w:rFonts w:cs="Times New Roman"/>
          <w:sz w:val="24"/>
          <w:szCs w:val="24"/>
        </w:rPr>
        <w:t xml:space="preserve">operating profit or loss, </w:t>
      </w:r>
      <w:r w:rsidR="00514149" w:rsidRPr="004B28E4">
        <w:rPr>
          <w:rFonts w:cs="Times New Roman"/>
          <w:sz w:val="24"/>
          <w:szCs w:val="24"/>
        </w:rPr>
        <w:t xml:space="preserve">and </w:t>
      </w:r>
      <w:r w:rsidRPr="004B28E4">
        <w:rPr>
          <w:rFonts w:cs="Times New Roman"/>
          <w:sz w:val="24"/>
          <w:szCs w:val="24"/>
        </w:rPr>
        <w:t xml:space="preserve">total assets and total liabilities on a basis consistent with that used to measure </w:t>
      </w:r>
      <w:r w:rsidR="00CF438A" w:rsidRPr="004B28E4">
        <w:rPr>
          <w:rFonts w:cs="Times New Roman"/>
          <w:sz w:val="24"/>
          <w:szCs w:val="24"/>
        </w:rPr>
        <w:t xml:space="preserve">the </w:t>
      </w:r>
      <w:r w:rsidRPr="004B28E4">
        <w:rPr>
          <w:rFonts w:cs="Times New Roman"/>
          <w:sz w:val="24"/>
          <w:szCs w:val="24"/>
        </w:rPr>
        <w:t>operating profit or loss, total assets and total liabilities in the financial statements.</w:t>
      </w:r>
    </w:p>
    <w:p w14:paraId="2481BA3C" w14:textId="77777777" w:rsidR="006D60C3" w:rsidRPr="004B28E4" w:rsidRDefault="00661931" w:rsidP="005A68FE">
      <w:pPr>
        <w:spacing w:after="240" w:line="240" w:lineRule="auto"/>
        <w:ind w:left="547"/>
        <w:jc w:val="both"/>
        <w:rPr>
          <w:rFonts w:cs="Times New Roman"/>
          <w:sz w:val="24"/>
          <w:szCs w:val="30"/>
          <w:lang w:val="en-US"/>
        </w:rPr>
      </w:pPr>
      <w:r w:rsidRPr="004B28E4">
        <w:rPr>
          <w:rFonts w:cs="Times New Roman"/>
          <w:sz w:val="24"/>
          <w:szCs w:val="24"/>
        </w:rPr>
        <w:tab/>
        <w:t>The basis of accounting for any transactions between reportable segments is consistent with that for third party transactions</w:t>
      </w:r>
      <w:r w:rsidR="00B500FD" w:rsidRPr="004B28E4">
        <w:rPr>
          <w:rFonts w:cs="Times New Roman"/>
          <w:sz w:val="24"/>
          <w:szCs w:val="30"/>
          <w:lang w:val="en-US"/>
        </w:rPr>
        <w:t>.</w:t>
      </w:r>
    </w:p>
    <w:p w14:paraId="1FD25DCD" w14:textId="77777777" w:rsidR="00E10DD9" w:rsidRPr="004B28E4" w:rsidRDefault="00D41781" w:rsidP="005A68FE">
      <w:pPr>
        <w:spacing w:after="240" w:line="240" w:lineRule="auto"/>
        <w:ind w:left="547"/>
        <w:jc w:val="both"/>
        <w:rPr>
          <w:rFonts w:cs="Times New Roman"/>
          <w:sz w:val="24"/>
          <w:szCs w:val="24"/>
        </w:rPr>
      </w:pPr>
      <w:r w:rsidRPr="004B28E4">
        <w:rPr>
          <w:rFonts w:cs="Times New Roman"/>
          <w:sz w:val="24"/>
          <w:szCs w:val="24"/>
        </w:rPr>
        <w:t>The Group is organized into business units based on its products. Duri</w:t>
      </w:r>
      <w:r w:rsidR="00237786" w:rsidRPr="004B28E4">
        <w:rPr>
          <w:rFonts w:cs="Times New Roman"/>
          <w:sz w:val="24"/>
          <w:szCs w:val="24"/>
        </w:rPr>
        <w:t>ng the current year</w:t>
      </w:r>
      <w:r w:rsidRPr="004B28E4">
        <w:rPr>
          <w:rFonts w:cs="Times New Roman"/>
          <w:sz w:val="24"/>
          <w:szCs w:val="24"/>
        </w:rPr>
        <w:t xml:space="preserve">, there has been no change in </w:t>
      </w:r>
      <w:r w:rsidR="00CF438A" w:rsidRPr="004B28E4">
        <w:rPr>
          <w:rFonts w:cs="Times New Roman"/>
          <w:sz w:val="24"/>
          <w:szCs w:val="24"/>
        </w:rPr>
        <w:t xml:space="preserve">the </w:t>
      </w:r>
      <w:r w:rsidRPr="004B28E4">
        <w:rPr>
          <w:rFonts w:cs="Times New Roman"/>
          <w:sz w:val="24"/>
          <w:szCs w:val="24"/>
        </w:rPr>
        <w:t>structure of the operating segments as reported.</w:t>
      </w:r>
      <w:r w:rsidR="00601AC8" w:rsidRPr="004B28E4">
        <w:rPr>
          <w:rFonts w:cs="Times New Roman"/>
          <w:sz w:val="24"/>
          <w:szCs w:val="24"/>
        </w:rPr>
        <w:t xml:space="preserve"> </w:t>
      </w:r>
    </w:p>
    <w:p w14:paraId="041023C0" w14:textId="65FE8037" w:rsidR="0059429A" w:rsidRPr="004B28E4" w:rsidRDefault="00A61884" w:rsidP="005A68FE">
      <w:pPr>
        <w:pStyle w:val="BodyTextIndent"/>
        <w:tabs>
          <w:tab w:val="left" w:pos="540"/>
        </w:tabs>
        <w:spacing w:after="240" w:line="240" w:lineRule="auto"/>
        <w:ind w:left="547"/>
        <w:jc w:val="both"/>
        <w:rPr>
          <w:rFonts w:ascii="Times New Roman" w:hAnsi="Times New Roman" w:cs="Times New Roman"/>
          <w:sz w:val="24"/>
          <w:szCs w:val="24"/>
          <w:lang w:val="en-US"/>
        </w:rPr>
      </w:pPr>
      <w:r w:rsidRPr="004B28E4">
        <w:rPr>
          <w:rFonts w:ascii="Times New Roman" w:hAnsi="Times New Roman" w:cs="Times New Roman"/>
          <w:sz w:val="24"/>
          <w:szCs w:val="24"/>
          <w:lang w:val="en-GB" w:eastAsia="en-US"/>
        </w:rPr>
        <w:t>Operating segment by business in the consolidated financial statements for the years ended</w:t>
      </w:r>
      <w:r w:rsidR="00E10DD9" w:rsidRPr="004B28E4">
        <w:rPr>
          <w:rFonts w:ascii="Times New Roman" w:hAnsi="Times New Roman" w:cs="Times New Roman"/>
          <w:sz w:val="24"/>
          <w:szCs w:val="24"/>
          <w:lang w:val="en-GB" w:eastAsia="en-US"/>
        </w:rPr>
        <w:t xml:space="preserve"> </w:t>
      </w:r>
      <w:r w:rsidR="00661931" w:rsidRPr="004B28E4">
        <w:rPr>
          <w:rFonts w:ascii="Times New Roman" w:hAnsi="Times New Roman" w:cs="Times New Roman"/>
          <w:sz w:val="24"/>
          <w:szCs w:val="24"/>
          <w:lang w:val="en-GB" w:eastAsia="en-US"/>
        </w:rPr>
        <w:t>December</w:t>
      </w:r>
      <w:r w:rsidR="00661931" w:rsidRPr="004B28E4">
        <w:rPr>
          <w:rFonts w:ascii="Times New Roman" w:hAnsi="Times New Roman" w:cs="Times New Roman"/>
          <w:sz w:val="24"/>
          <w:szCs w:val="24"/>
          <w:lang w:val="en-US"/>
        </w:rPr>
        <w:t xml:space="preserve"> </w:t>
      </w:r>
      <w:r w:rsidR="00215A37" w:rsidRPr="004B28E4">
        <w:rPr>
          <w:rFonts w:ascii="Times New Roman" w:hAnsi="Times New Roman" w:cs="Times New Roman"/>
          <w:sz w:val="24"/>
          <w:szCs w:val="24"/>
          <w:lang w:val="en-US"/>
        </w:rPr>
        <w:t>31</w:t>
      </w:r>
      <w:r w:rsidR="00D10A8F" w:rsidRPr="004B28E4">
        <w:rPr>
          <w:rFonts w:ascii="Times New Roman" w:hAnsi="Times New Roman" w:cs="Times New Roman"/>
          <w:sz w:val="24"/>
          <w:szCs w:val="24"/>
          <w:lang w:val="en-US"/>
        </w:rPr>
        <w:t>,</w:t>
      </w:r>
      <w:r w:rsidR="00707608" w:rsidRPr="004B28E4">
        <w:rPr>
          <w:rFonts w:ascii="Times New Roman" w:hAnsi="Times New Roman" w:cs="Times New Roman"/>
          <w:sz w:val="24"/>
          <w:szCs w:val="24"/>
          <w:lang w:val="en-US"/>
        </w:rPr>
        <w:t xml:space="preserve"> </w:t>
      </w:r>
      <w:r w:rsidRPr="004B28E4">
        <w:rPr>
          <w:rFonts w:ascii="Times New Roman" w:hAnsi="Times New Roman" w:cs="Times New Roman"/>
          <w:sz w:val="24"/>
          <w:szCs w:val="30"/>
          <w:lang w:val="en-US"/>
        </w:rPr>
        <w:t>are</w:t>
      </w:r>
      <w:r w:rsidR="00E10DD9" w:rsidRPr="004B28E4">
        <w:rPr>
          <w:rFonts w:ascii="Times New Roman" w:hAnsi="Times New Roman" w:cs="Times New Roman"/>
          <w:sz w:val="24"/>
          <w:szCs w:val="24"/>
          <w:lang w:val="en-US"/>
        </w:rPr>
        <w:t xml:space="preserve"> as follows</w:t>
      </w:r>
      <w:r w:rsidR="00E10DD9" w:rsidRPr="004B28E4">
        <w:rPr>
          <w:rFonts w:ascii="Times New Roman" w:hAnsi="Times New Roman" w:cs="Times New Roman"/>
          <w:sz w:val="24"/>
          <w:szCs w:val="24"/>
          <w:cs/>
          <w:lang w:val="en-US"/>
        </w:rPr>
        <w:t>:</w:t>
      </w:r>
    </w:p>
    <w:p w14:paraId="40284596" w14:textId="77777777" w:rsidR="007B7BF1" w:rsidRPr="004B28E4" w:rsidRDefault="007B7BF1" w:rsidP="007B7BF1">
      <w:pPr>
        <w:pStyle w:val="BodyTextIndent"/>
        <w:tabs>
          <w:tab w:val="left" w:pos="540"/>
        </w:tabs>
        <w:spacing w:line="240" w:lineRule="auto"/>
        <w:ind w:left="547"/>
        <w:jc w:val="right"/>
        <w:rPr>
          <w:rFonts w:ascii="Times New Roman" w:hAnsi="Times New Roman" w:cs="Times New Roman"/>
          <w:b/>
          <w:bCs/>
          <w:snapToGrid w:val="0"/>
          <w:sz w:val="18"/>
          <w:szCs w:val="18"/>
          <w:lang w:eastAsia="th-TH"/>
        </w:rPr>
      </w:pPr>
      <w:r w:rsidRPr="004B28E4">
        <w:rPr>
          <w:rFonts w:ascii="Times New Roman" w:hAnsi="Times New Roman" w:cs="Times New Roman"/>
          <w:b/>
          <w:bCs/>
          <w:snapToGrid w:val="0"/>
          <w:sz w:val="18"/>
          <w:szCs w:val="18"/>
          <w:lang w:eastAsia="th-TH"/>
        </w:rPr>
        <w:t>Unit</w:t>
      </w:r>
      <w:r w:rsidRPr="004B28E4">
        <w:rPr>
          <w:rFonts w:ascii="Times New Roman" w:hAnsi="Times New Roman" w:cs="Times New Roman"/>
          <w:b/>
          <w:bCs/>
          <w:snapToGrid w:val="0"/>
          <w:sz w:val="18"/>
          <w:szCs w:val="18"/>
          <w:lang w:val="en-US" w:eastAsia="th-TH"/>
        </w:rPr>
        <w:t xml:space="preserve"> </w:t>
      </w:r>
      <w:r w:rsidRPr="004B28E4">
        <w:rPr>
          <w:rFonts w:ascii="Times New Roman" w:hAnsi="Times New Roman" w:cs="Times New Roman"/>
          <w:b/>
          <w:bCs/>
          <w:snapToGrid w:val="0"/>
          <w:sz w:val="18"/>
          <w:szCs w:val="18"/>
          <w:cs/>
          <w:lang w:eastAsia="th-TH"/>
        </w:rPr>
        <w:t xml:space="preserve">: </w:t>
      </w:r>
      <w:r w:rsidRPr="004B28E4">
        <w:rPr>
          <w:rFonts w:ascii="Times New Roman" w:hAnsi="Times New Roman" w:cs="Times New Roman"/>
          <w:b/>
          <w:bCs/>
          <w:snapToGrid w:val="0"/>
          <w:sz w:val="18"/>
          <w:szCs w:val="18"/>
          <w:lang w:eastAsia="th-TH"/>
        </w:rPr>
        <w:t>Million Baht</w:t>
      </w:r>
    </w:p>
    <w:tbl>
      <w:tblPr>
        <w:tblW w:w="9270" w:type="dxa"/>
        <w:tblInd w:w="270" w:type="dxa"/>
        <w:tblLayout w:type="fixed"/>
        <w:tblCellMar>
          <w:left w:w="0" w:type="dxa"/>
          <w:right w:w="0" w:type="dxa"/>
        </w:tblCellMar>
        <w:tblLook w:val="0000" w:firstRow="0" w:lastRow="0" w:firstColumn="0" w:lastColumn="0" w:noHBand="0" w:noVBand="0"/>
      </w:tblPr>
      <w:tblGrid>
        <w:gridCol w:w="3510"/>
        <w:gridCol w:w="1382"/>
        <w:gridCol w:w="88"/>
        <w:gridCol w:w="1382"/>
        <w:gridCol w:w="88"/>
        <w:gridCol w:w="1382"/>
        <w:gridCol w:w="90"/>
        <w:gridCol w:w="1348"/>
      </w:tblGrid>
      <w:tr w:rsidR="004B28E4" w:rsidRPr="004B28E4" w14:paraId="42C1ECC7" w14:textId="77777777" w:rsidTr="00EA6E8F">
        <w:trPr>
          <w:cantSplit/>
          <w:trHeight w:val="171"/>
        </w:trPr>
        <w:tc>
          <w:tcPr>
            <w:tcW w:w="3510" w:type="dxa"/>
            <w:shd w:val="clear" w:color="auto" w:fill="auto"/>
          </w:tcPr>
          <w:p w14:paraId="64025991" w14:textId="77777777" w:rsidR="00EA6E8F" w:rsidRPr="004B28E4" w:rsidRDefault="00EA6E8F" w:rsidP="00214FB6">
            <w:pPr>
              <w:spacing w:line="260" w:lineRule="exact"/>
              <w:ind w:left="702"/>
              <w:rPr>
                <w:rFonts w:cs="Times New Roman"/>
                <w:b/>
                <w:bCs/>
                <w:snapToGrid w:val="0"/>
                <w:sz w:val="18"/>
                <w:szCs w:val="18"/>
                <w:cs/>
                <w:lang w:eastAsia="th-TH"/>
              </w:rPr>
            </w:pPr>
          </w:p>
        </w:tc>
        <w:tc>
          <w:tcPr>
            <w:tcW w:w="5760" w:type="dxa"/>
            <w:gridSpan w:val="7"/>
            <w:tcBorders>
              <w:bottom w:val="single" w:sz="4" w:space="0" w:color="auto"/>
            </w:tcBorders>
            <w:shd w:val="clear" w:color="auto" w:fill="auto"/>
          </w:tcPr>
          <w:p w14:paraId="4932F3DB" w14:textId="78AC889A" w:rsidR="00EA6E8F" w:rsidRPr="004B28E4" w:rsidRDefault="00EA6E8F" w:rsidP="00214FB6">
            <w:pPr>
              <w:spacing w:line="260" w:lineRule="exact"/>
              <w:jc w:val="center"/>
              <w:rPr>
                <w:rFonts w:eastAsia="Times New Roman" w:cs="Times New Roman"/>
                <w:b/>
                <w:bCs/>
                <w:sz w:val="18"/>
                <w:szCs w:val="18"/>
                <w:cs/>
                <w:lang w:val="en-US" w:eastAsia="ja-JP"/>
              </w:rPr>
            </w:pPr>
            <w:r w:rsidRPr="004B28E4">
              <w:rPr>
                <w:rFonts w:cs="Times New Roman"/>
                <w:b/>
                <w:bCs/>
                <w:sz w:val="18"/>
                <w:szCs w:val="18"/>
                <w:lang w:val="en-US"/>
              </w:rPr>
              <w:t>Consolidated Financial Statements</w:t>
            </w:r>
          </w:p>
        </w:tc>
      </w:tr>
      <w:tr w:rsidR="004B28E4" w:rsidRPr="004B28E4" w14:paraId="5286674F" w14:textId="77777777" w:rsidTr="00EA6E8F">
        <w:trPr>
          <w:cantSplit/>
          <w:trHeight w:val="710"/>
        </w:trPr>
        <w:tc>
          <w:tcPr>
            <w:tcW w:w="3510" w:type="dxa"/>
            <w:shd w:val="clear" w:color="auto" w:fill="auto"/>
          </w:tcPr>
          <w:p w14:paraId="24A56E6E" w14:textId="77777777" w:rsidR="00367266" w:rsidRPr="004B28E4" w:rsidRDefault="00367266" w:rsidP="00214FB6">
            <w:pPr>
              <w:spacing w:line="260" w:lineRule="exact"/>
              <w:ind w:left="702"/>
              <w:rPr>
                <w:rFonts w:cs="Times New Roman"/>
                <w:b/>
                <w:bCs/>
                <w:snapToGrid w:val="0"/>
                <w:sz w:val="18"/>
                <w:szCs w:val="18"/>
                <w:cs/>
                <w:lang w:eastAsia="th-TH"/>
              </w:rPr>
            </w:pPr>
          </w:p>
        </w:tc>
        <w:tc>
          <w:tcPr>
            <w:tcW w:w="1382" w:type="dxa"/>
            <w:tcBorders>
              <w:top w:val="single" w:sz="4" w:space="0" w:color="auto"/>
              <w:bottom w:val="single" w:sz="4" w:space="0" w:color="auto"/>
            </w:tcBorders>
            <w:shd w:val="clear" w:color="auto" w:fill="auto"/>
          </w:tcPr>
          <w:p w14:paraId="798A2728" w14:textId="77777777" w:rsidR="00367266" w:rsidRPr="004B28E4" w:rsidRDefault="00367266" w:rsidP="00214FB6">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Snack segment</w:t>
            </w:r>
          </w:p>
        </w:tc>
        <w:tc>
          <w:tcPr>
            <w:tcW w:w="88" w:type="dxa"/>
            <w:tcBorders>
              <w:top w:val="single" w:sz="4" w:space="0" w:color="auto"/>
            </w:tcBorders>
            <w:shd w:val="clear" w:color="auto" w:fill="auto"/>
          </w:tcPr>
          <w:p w14:paraId="440D2863" w14:textId="77777777" w:rsidR="00367266" w:rsidRPr="004B28E4" w:rsidRDefault="00367266" w:rsidP="00214FB6">
            <w:pPr>
              <w:spacing w:line="260" w:lineRule="exact"/>
              <w:jc w:val="center"/>
              <w:rPr>
                <w:rFonts w:eastAsia="Times New Roman" w:cs="Times New Roman"/>
                <w:b/>
                <w:bCs/>
                <w:sz w:val="18"/>
                <w:szCs w:val="18"/>
                <w:cs/>
                <w:lang w:val="en-US" w:eastAsia="ja-JP"/>
              </w:rPr>
            </w:pPr>
          </w:p>
        </w:tc>
        <w:tc>
          <w:tcPr>
            <w:tcW w:w="1382" w:type="dxa"/>
            <w:tcBorders>
              <w:top w:val="single" w:sz="4" w:space="0" w:color="auto"/>
              <w:bottom w:val="single" w:sz="4" w:space="0" w:color="auto"/>
            </w:tcBorders>
            <w:shd w:val="clear" w:color="auto" w:fill="auto"/>
          </w:tcPr>
          <w:p w14:paraId="47D3255F" w14:textId="77777777" w:rsidR="00367266" w:rsidRPr="004B28E4" w:rsidRDefault="00367266" w:rsidP="00214FB6">
            <w:pPr>
              <w:spacing w:line="260" w:lineRule="exact"/>
              <w:ind w:left="18" w:right="28"/>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Retailer and restaurant segment</w:t>
            </w:r>
          </w:p>
        </w:tc>
        <w:tc>
          <w:tcPr>
            <w:tcW w:w="88" w:type="dxa"/>
            <w:tcBorders>
              <w:top w:val="single" w:sz="4" w:space="0" w:color="auto"/>
            </w:tcBorders>
            <w:shd w:val="clear" w:color="auto" w:fill="auto"/>
          </w:tcPr>
          <w:p w14:paraId="0A4D8B53" w14:textId="77777777" w:rsidR="00367266" w:rsidRPr="004B28E4" w:rsidRDefault="00367266" w:rsidP="00214FB6">
            <w:pPr>
              <w:spacing w:line="260" w:lineRule="exact"/>
              <w:jc w:val="center"/>
              <w:rPr>
                <w:rFonts w:eastAsia="Times New Roman" w:cs="Times New Roman"/>
                <w:b/>
                <w:bCs/>
                <w:sz w:val="18"/>
                <w:szCs w:val="18"/>
                <w:cs/>
                <w:lang w:val="en-US" w:eastAsia="ja-JP"/>
              </w:rPr>
            </w:pPr>
          </w:p>
        </w:tc>
        <w:tc>
          <w:tcPr>
            <w:tcW w:w="1382" w:type="dxa"/>
            <w:tcBorders>
              <w:top w:val="single" w:sz="4" w:space="0" w:color="auto"/>
              <w:bottom w:val="single" w:sz="4" w:space="0" w:color="auto"/>
            </w:tcBorders>
            <w:shd w:val="clear" w:color="auto" w:fill="auto"/>
          </w:tcPr>
          <w:p w14:paraId="2CE0355E" w14:textId="77777777" w:rsidR="00367266" w:rsidRPr="004B28E4" w:rsidRDefault="00367266" w:rsidP="00214FB6">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Elimination of inter</w:t>
            </w:r>
            <w:r w:rsidRPr="004B28E4">
              <w:rPr>
                <w:rFonts w:eastAsia="Times New Roman" w:cs="Times New Roman"/>
                <w:b/>
                <w:bCs/>
                <w:sz w:val="18"/>
                <w:szCs w:val="18"/>
                <w:cs/>
                <w:lang w:val="en-US" w:eastAsia="ja-JP"/>
              </w:rPr>
              <w:t>-</w:t>
            </w:r>
            <w:r w:rsidRPr="004B28E4">
              <w:rPr>
                <w:rFonts w:eastAsia="Times New Roman" w:cs="Times New Roman"/>
                <w:b/>
                <w:bCs/>
                <w:sz w:val="18"/>
                <w:szCs w:val="18"/>
                <w:lang w:val="en-US" w:eastAsia="ja-JP"/>
              </w:rPr>
              <w:t>segment</w:t>
            </w:r>
          </w:p>
        </w:tc>
        <w:tc>
          <w:tcPr>
            <w:tcW w:w="90" w:type="dxa"/>
            <w:tcBorders>
              <w:top w:val="single" w:sz="4" w:space="0" w:color="auto"/>
            </w:tcBorders>
            <w:shd w:val="clear" w:color="auto" w:fill="auto"/>
          </w:tcPr>
          <w:p w14:paraId="306C2839" w14:textId="77777777" w:rsidR="00367266" w:rsidRPr="004B28E4" w:rsidRDefault="00367266" w:rsidP="00214FB6">
            <w:pPr>
              <w:spacing w:line="260" w:lineRule="exact"/>
              <w:ind w:left="16" w:right="-14"/>
              <w:jc w:val="center"/>
              <w:rPr>
                <w:rFonts w:eastAsia="Times New Roman" w:cs="Times New Roman"/>
                <w:b/>
                <w:bCs/>
                <w:sz w:val="18"/>
                <w:szCs w:val="18"/>
                <w:cs/>
                <w:lang w:val="en-US" w:eastAsia="ja-JP"/>
              </w:rPr>
            </w:pPr>
          </w:p>
        </w:tc>
        <w:tc>
          <w:tcPr>
            <w:tcW w:w="1348" w:type="dxa"/>
            <w:tcBorders>
              <w:top w:val="single" w:sz="4" w:space="0" w:color="auto"/>
            </w:tcBorders>
            <w:shd w:val="clear" w:color="auto" w:fill="auto"/>
          </w:tcPr>
          <w:p w14:paraId="404FDAB7" w14:textId="77777777" w:rsidR="00367266" w:rsidRPr="004B28E4" w:rsidRDefault="00367266" w:rsidP="00214FB6">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Total</w:t>
            </w:r>
          </w:p>
        </w:tc>
      </w:tr>
      <w:tr w:rsidR="004B28E4" w:rsidRPr="004B28E4" w14:paraId="1E7FEB1D" w14:textId="77777777" w:rsidTr="00EA6E8F">
        <w:trPr>
          <w:cantSplit/>
          <w:trHeight w:val="107"/>
        </w:trPr>
        <w:tc>
          <w:tcPr>
            <w:tcW w:w="3510" w:type="dxa"/>
            <w:shd w:val="clear" w:color="auto" w:fill="auto"/>
          </w:tcPr>
          <w:p w14:paraId="093630D2" w14:textId="767FB3AC" w:rsidR="00367266" w:rsidRPr="004B28E4" w:rsidRDefault="00367266" w:rsidP="00214FB6">
            <w:pPr>
              <w:spacing w:line="260" w:lineRule="exact"/>
              <w:ind w:left="266"/>
              <w:rPr>
                <w:rFonts w:cs="Times New Roman"/>
                <w:b/>
                <w:bCs/>
                <w:snapToGrid w:val="0"/>
                <w:sz w:val="18"/>
                <w:szCs w:val="18"/>
                <w:cs/>
                <w:lang w:eastAsia="th-TH"/>
              </w:rPr>
            </w:pPr>
            <w:r w:rsidRPr="004B28E4">
              <w:rPr>
                <w:rFonts w:cs="Times New Roman"/>
                <w:b/>
                <w:bCs/>
                <w:sz w:val="18"/>
                <w:szCs w:val="18"/>
                <w:lang w:val="en-US"/>
              </w:rPr>
              <w:t>For the year ended December 31, 2024</w:t>
            </w:r>
          </w:p>
        </w:tc>
        <w:tc>
          <w:tcPr>
            <w:tcW w:w="1382" w:type="dxa"/>
            <w:tcBorders>
              <w:top w:val="single" w:sz="4" w:space="0" w:color="auto"/>
            </w:tcBorders>
            <w:shd w:val="clear" w:color="auto" w:fill="auto"/>
            <w:vAlign w:val="bottom"/>
          </w:tcPr>
          <w:p w14:paraId="7EFBAA13" w14:textId="77777777" w:rsidR="00367266" w:rsidRPr="004B28E4" w:rsidRDefault="00367266" w:rsidP="005A38CC">
            <w:pPr>
              <w:tabs>
                <w:tab w:val="decimal" w:pos="851"/>
              </w:tabs>
              <w:spacing w:line="260" w:lineRule="exact"/>
              <w:ind w:right="-21"/>
              <w:rPr>
                <w:rFonts w:cs="Times New Roman"/>
                <w:sz w:val="18"/>
                <w:szCs w:val="18"/>
                <w:lang w:val="en-US"/>
              </w:rPr>
            </w:pPr>
          </w:p>
        </w:tc>
        <w:tc>
          <w:tcPr>
            <w:tcW w:w="88" w:type="dxa"/>
            <w:tcBorders>
              <w:top w:val="single" w:sz="4" w:space="0" w:color="auto"/>
            </w:tcBorders>
            <w:shd w:val="clear" w:color="auto" w:fill="auto"/>
            <w:vAlign w:val="bottom"/>
          </w:tcPr>
          <w:p w14:paraId="17B8872D" w14:textId="77777777" w:rsidR="00367266" w:rsidRPr="004B28E4" w:rsidRDefault="00367266" w:rsidP="00214FB6">
            <w:pPr>
              <w:spacing w:line="260" w:lineRule="exact"/>
              <w:rPr>
                <w:rFonts w:eastAsia="Times New Roman" w:cs="Times New Roman"/>
                <w:b/>
                <w:bCs/>
                <w:sz w:val="18"/>
                <w:szCs w:val="18"/>
                <w:cs/>
                <w:lang w:val="en-US" w:eastAsia="ja-JP"/>
              </w:rPr>
            </w:pPr>
          </w:p>
        </w:tc>
        <w:tc>
          <w:tcPr>
            <w:tcW w:w="1382" w:type="dxa"/>
            <w:tcBorders>
              <w:top w:val="single" w:sz="4" w:space="0" w:color="auto"/>
            </w:tcBorders>
            <w:shd w:val="clear" w:color="auto" w:fill="auto"/>
            <w:vAlign w:val="bottom"/>
          </w:tcPr>
          <w:p w14:paraId="1D268EF5" w14:textId="77777777" w:rsidR="00367266" w:rsidRPr="004B28E4" w:rsidRDefault="00367266" w:rsidP="005A38CC">
            <w:pPr>
              <w:tabs>
                <w:tab w:val="decimal" w:pos="851"/>
              </w:tabs>
              <w:spacing w:line="260" w:lineRule="exact"/>
              <w:ind w:right="-21"/>
              <w:rPr>
                <w:rFonts w:cs="Times New Roman"/>
                <w:sz w:val="18"/>
                <w:szCs w:val="18"/>
                <w:lang w:val="en-US"/>
              </w:rPr>
            </w:pPr>
          </w:p>
        </w:tc>
        <w:tc>
          <w:tcPr>
            <w:tcW w:w="88" w:type="dxa"/>
            <w:tcBorders>
              <w:top w:val="single" w:sz="4" w:space="0" w:color="auto"/>
            </w:tcBorders>
            <w:shd w:val="clear" w:color="auto" w:fill="auto"/>
            <w:vAlign w:val="bottom"/>
          </w:tcPr>
          <w:p w14:paraId="6B471D06" w14:textId="77777777" w:rsidR="00367266" w:rsidRPr="004B28E4" w:rsidRDefault="00367266" w:rsidP="00214FB6">
            <w:pPr>
              <w:spacing w:line="260" w:lineRule="exact"/>
              <w:rPr>
                <w:rFonts w:eastAsia="Times New Roman" w:cs="Times New Roman"/>
                <w:b/>
                <w:bCs/>
                <w:sz w:val="18"/>
                <w:szCs w:val="18"/>
                <w:cs/>
                <w:lang w:val="en-US" w:eastAsia="ja-JP"/>
              </w:rPr>
            </w:pPr>
          </w:p>
        </w:tc>
        <w:tc>
          <w:tcPr>
            <w:tcW w:w="1382" w:type="dxa"/>
            <w:tcBorders>
              <w:top w:val="single" w:sz="4" w:space="0" w:color="auto"/>
            </w:tcBorders>
            <w:shd w:val="clear" w:color="auto" w:fill="auto"/>
            <w:vAlign w:val="bottom"/>
          </w:tcPr>
          <w:p w14:paraId="24899E82" w14:textId="77777777" w:rsidR="00367266" w:rsidRPr="004B28E4" w:rsidRDefault="00367266" w:rsidP="005A38CC">
            <w:pPr>
              <w:tabs>
                <w:tab w:val="decimal" w:pos="851"/>
              </w:tabs>
              <w:spacing w:line="260" w:lineRule="exact"/>
              <w:ind w:right="-21"/>
              <w:rPr>
                <w:rFonts w:cs="Times New Roman"/>
                <w:sz w:val="18"/>
                <w:szCs w:val="18"/>
                <w:lang w:val="en-US"/>
              </w:rPr>
            </w:pPr>
          </w:p>
        </w:tc>
        <w:tc>
          <w:tcPr>
            <w:tcW w:w="90" w:type="dxa"/>
            <w:tcBorders>
              <w:top w:val="single" w:sz="4" w:space="0" w:color="auto"/>
            </w:tcBorders>
            <w:shd w:val="clear" w:color="auto" w:fill="auto"/>
            <w:vAlign w:val="bottom"/>
          </w:tcPr>
          <w:p w14:paraId="4E92B658" w14:textId="77777777" w:rsidR="00367266" w:rsidRPr="004B28E4" w:rsidRDefault="00367266" w:rsidP="00214FB6">
            <w:pPr>
              <w:spacing w:line="260" w:lineRule="exact"/>
              <w:ind w:left="16" w:right="-14"/>
              <w:rPr>
                <w:rFonts w:eastAsia="Times New Roman" w:cs="Times New Roman"/>
                <w:b/>
                <w:bCs/>
                <w:sz w:val="18"/>
                <w:szCs w:val="18"/>
                <w:cs/>
                <w:lang w:val="en-US" w:eastAsia="ja-JP"/>
              </w:rPr>
            </w:pPr>
          </w:p>
        </w:tc>
        <w:tc>
          <w:tcPr>
            <w:tcW w:w="1348" w:type="dxa"/>
            <w:tcBorders>
              <w:top w:val="single" w:sz="4" w:space="0" w:color="auto"/>
            </w:tcBorders>
            <w:shd w:val="clear" w:color="auto" w:fill="auto"/>
            <w:vAlign w:val="bottom"/>
          </w:tcPr>
          <w:p w14:paraId="6D6A34FE" w14:textId="77777777" w:rsidR="00367266" w:rsidRPr="004B28E4" w:rsidRDefault="00367266" w:rsidP="005A38CC">
            <w:pPr>
              <w:tabs>
                <w:tab w:val="decimal" w:pos="851"/>
              </w:tabs>
              <w:spacing w:line="260" w:lineRule="exact"/>
              <w:ind w:right="-21"/>
              <w:rPr>
                <w:rFonts w:cs="Times New Roman"/>
                <w:sz w:val="18"/>
                <w:szCs w:val="18"/>
                <w:lang w:val="en-US"/>
              </w:rPr>
            </w:pPr>
          </w:p>
        </w:tc>
      </w:tr>
      <w:tr w:rsidR="004B28E4" w:rsidRPr="004B28E4" w14:paraId="254C5E72" w14:textId="77777777">
        <w:trPr>
          <w:cantSplit/>
          <w:trHeight w:val="55"/>
        </w:trPr>
        <w:tc>
          <w:tcPr>
            <w:tcW w:w="3510" w:type="dxa"/>
            <w:shd w:val="clear" w:color="auto" w:fill="auto"/>
          </w:tcPr>
          <w:p w14:paraId="2C6B6E4F"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Segment revenues from external sales</w:t>
            </w:r>
          </w:p>
        </w:tc>
        <w:tc>
          <w:tcPr>
            <w:tcW w:w="1382" w:type="dxa"/>
            <w:shd w:val="clear" w:color="auto" w:fill="auto"/>
            <w:vAlign w:val="center"/>
          </w:tcPr>
          <w:p w14:paraId="30739E13" w14:textId="544D97F2"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5,593.4</w:t>
            </w:r>
          </w:p>
        </w:tc>
        <w:tc>
          <w:tcPr>
            <w:tcW w:w="88" w:type="dxa"/>
            <w:shd w:val="clear" w:color="auto" w:fill="auto"/>
            <w:vAlign w:val="bottom"/>
          </w:tcPr>
          <w:p w14:paraId="5E83FC6B"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center"/>
          </w:tcPr>
          <w:p w14:paraId="08777396" w14:textId="0291BFEF"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118.9</w:t>
            </w:r>
          </w:p>
        </w:tc>
        <w:tc>
          <w:tcPr>
            <w:tcW w:w="88" w:type="dxa"/>
            <w:shd w:val="clear" w:color="auto" w:fill="auto"/>
            <w:vAlign w:val="bottom"/>
          </w:tcPr>
          <w:p w14:paraId="6999E561"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center"/>
          </w:tcPr>
          <w:p w14:paraId="5643820F" w14:textId="42F639A9" w:rsidR="008B6CDE" w:rsidRPr="004B28E4" w:rsidRDefault="008B6CDE" w:rsidP="000E715F">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c>
          <w:tcPr>
            <w:tcW w:w="90" w:type="dxa"/>
            <w:shd w:val="clear" w:color="auto" w:fill="auto"/>
            <w:vAlign w:val="center"/>
          </w:tcPr>
          <w:p w14:paraId="76E1545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shd w:val="clear" w:color="auto" w:fill="auto"/>
            <w:vAlign w:val="center"/>
          </w:tcPr>
          <w:p w14:paraId="3D6D4DBF" w14:textId="630574D7"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5,712.3</w:t>
            </w:r>
          </w:p>
        </w:tc>
      </w:tr>
      <w:tr w:rsidR="004B28E4" w:rsidRPr="004B28E4" w14:paraId="2BE9CDAA" w14:textId="77777777">
        <w:trPr>
          <w:cantSplit/>
          <w:trHeight w:val="55"/>
        </w:trPr>
        <w:tc>
          <w:tcPr>
            <w:tcW w:w="3510" w:type="dxa"/>
            <w:shd w:val="clear" w:color="auto" w:fill="auto"/>
          </w:tcPr>
          <w:p w14:paraId="7DD00EE1"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Charges between segments</w:t>
            </w:r>
          </w:p>
        </w:tc>
        <w:tc>
          <w:tcPr>
            <w:tcW w:w="1382" w:type="dxa"/>
            <w:tcBorders>
              <w:bottom w:val="single" w:sz="4" w:space="0" w:color="auto"/>
            </w:tcBorders>
            <w:shd w:val="clear" w:color="auto" w:fill="auto"/>
            <w:vAlign w:val="center"/>
          </w:tcPr>
          <w:p w14:paraId="31D7DB47" w14:textId="6A56A308"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587.8</w:t>
            </w:r>
          </w:p>
        </w:tc>
        <w:tc>
          <w:tcPr>
            <w:tcW w:w="88" w:type="dxa"/>
            <w:shd w:val="clear" w:color="auto" w:fill="auto"/>
            <w:vAlign w:val="bottom"/>
          </w:tcPr>
          <w:p w14:paraId="41041147"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tcBorders>
              <w:bottom w:val="single" w:sz="4" w:space="0" w:color="auto"/>
            </w:tcBorders>
            <w:shd w:val="clear" w:color="auto" w:fill="auto"/>
            <w:vAlign w:val="center"/>
          </w:tcPr>
          <w:p w14:paraId="5417AC81" w14:textId="4C4CC2F8" w:rsidR="008B6CDE" w:rsidRPr="004B28E4" w:rsidRDefault="008B6CDE" w:rsidP="000E715F">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c>
          <w:tcPr>
            <w:tcW w:w="88" w:type="dxa"/>
            <w:shd w:val="clear" w:color="auto" w:fill="auto"/>
            <w:vAlign w:val="bottom"/>
          </w:tcPr>
          <w:p w14:paraId="2B41B74B"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tcBorders>
              <w:bottom w:val="single" w:sz="4" w:space="0" w:color="auto"/>
            </w:tcBorders>
            <w:shd w:val="clear" w:color="auto" w:fill="auto"/>
            <w:vAlign w:val="center"/>
          </w:tcPr>
          <w:p w14:paraId="5FF715ED" w14:textId="03CDB7B3"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(587.8)</w:t>
            </w:r>
          </w:p>
        </w:tc>
        <w:tc>
          <w:tcPr>
            <w:tcW w:w="90" w:type="dxa"/>
            <w:shd w:val="clear" w:color="auto" w:fill="auto"/>
          </w:tcPr>
          <w:p w14:paraId="25110DC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tcBorders>
              <w:bottom w:val="single" w:sz="4" w:space="0" w:color="auto"/>
            </w:tcBorders>
            <w:shd w:val="clear" w:color="auto" w:fill="auto"/>
            <w:vAlign w:val="center"/>
          </w:tcPr>
          <w:p w14:paraId="1A4A3541" w14:textId="015224EE" w:rsidR="008B6CDE" w:rsidRPr="004B28E4" w:rsidRDefault="008B6CDE" w:rsidP="000E715F">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r>
      <w:tr w:rsidR="004B28E4" w:rsidRPr="004B28E4" w14:paraId="346F4F82" w14:textId="77777777">
        <w:trPr>
          <w:cantSplit/>
          <w:trHeight w:val="125"/>
        </w:trPr>
        <w:tc>
          <w:tcPr>
            <w:tcW w:w="3510" w:type="dxa"/>
            <w:shd w:val="clear" w:color="auto" w:fill="auto"/>
          </w:tcPr>
          <w:p w14:paraId="4383BE6F" w14:textId="77777777" w:rsidR="008B6CDE" w:rsidRPr="004B28E4" w:rsidRDefault="008B6CDE" w:rsidP="008B6CDE">
            <w:pPr>
              <w:adjustRightInd w:val="0"/>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Total revenues</w:t>
            </w:r>
          </w:p>
        </w:tc>
        <w:tc>
          <w:tcPr>
            <w:tcW w:w="1382" w:type="dxa"/>
            <w:tcBorders>
              <w:top w:val="single" w:sz="4" w:space="0" w:color="auto"/>
              <w:bottom w:val="double" w:sz="4" w:space="0" w:color="auto"/>
            </w:tcBorders>
            <w:shd w:val="clear" w:color="auto" w:fill="auto"/>
            <w:vAlign w:val="center"/>
          </w:tcPr>
          <w:p w14:paraId="302D93B3" w14:textId="18C74CC6"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6,181.2</w:t>
            </w:r>
          </w:p>
        </w:tc>
        <w:tc>
          <w:tcPr>
            <w:tcW w:w="88" w:type="dxa"/>
            <w:shd w:val="clear" w:color="auto" w:fill="auto"/>
            <w:vAlign w:val="bottom"/>
          </w:tcPr>
          <w:p w14:paraId="5F87F8AA"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tcBorders>
              <w:top w:val="single" w:sz="4" w:space="0" w:color="auto"/>
              <w:bottom w:val="double" w:sz="4" w:space="0" w:color="auto"/>
            </w:tcBorders>
            <w:shd w:val="clear" w:color="auto" w:fill="auto"/>
            <w:vAlign w:val="center"/>
          </w:tcPr>
          <w:p w14:paraId="7E5B8C43" w14:textId="3AF2C3FF"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118.9</w:t>
            </w:r>
          </w:p>
        </w:tc>
        <w:tc>
          <w:tcPr>
            <w:tcW w:w="88" w:type="dxa"/>
            <w:shd w:val="clear" w:color="auto" w:fill="auto"/>
            <w:vAlign w:val="bottom"/>
          </w:tcPr>
          <w:p w14:paraId="1920E5DF"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tcBorders>
              <w:top w:val="single" w:sz="4" w:space="0" w:color="auto"/>
              <w:bottom w:val="double" w:sz="4" w:space="0" w:color="auto"/>
            </w:tcBorders>
            <w:shd w:val="clear" w:color="auto" w:fill="auto"/>
            <w:vAlign w:val="center"/>
          </w:tcPr>
          <w:p w14:paraId="4942CC45" w14:textId="3AE01078"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(587.8)</w:t>
            </w:r>
          </w:p>
        </w:tc>
        <w:tc>
          <w:tcPr>
            <w:tcW w:w="90" w:type="dxa"/>
            <w:shd w:val="clear" w:color="auto" w:fill="auto"/>
            <w:vAlign w:val="center"/>
          </w:tcPr>
          <w:p w14:paraId="22A3403F"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tcBorders>
              <w:top w:val="single" w:sz="4" w:space="0" w:color="auto"/>
              <w:bottom w:val="double" w:sz="4" w:space="0" w:color="auto"/>
            </w:tcBorders>
            <w:shd w:val="clear" w:color="auto" w:fill="auto"/>
            <w:vAlign w:val="center"/>
          </w:tcPr>
          <w:p w14:paraId="6BE467CF" w14:textId="3221A731"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5,712.3</w:t>
            </w:r>
          </w:p>
        </w:tc>
      </w:tr>
      <w:tr w:rsidR="004B28E4" w:rsidRPr="004B28E4" w14:paraId="7B919BC4" w14:textId="77777777">
        <w:trPr>
          <w:cantSplit/>
          <w:trHeight w:val="25"/>
        </w:trPr>
        <w:tc>
          <w:tcPr>
            <w:tcW w:w="3510" w:type="dxa"/>
            <w:shd w:val="clear" w:color="auto" w:fill="auto"/>
          </w:tcPr>
          <w:p w14:paraId="2D4A09DE"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 xml:space="preserve">Segment profit </w:t>
            </w:r>
            <w:r w:rsidRPr="004B28E4">
              <w:rPr>
                <w:rFonts w:cs="Times New Roman"/>
                <w:sz w:val="18"/>
                <w:szCs w:val="18"/>
                <w:lang w:val="en-US"/>
              </w:rPr>
              <w:t>(loss)</w:t>
            </w:r>
          </w:p>
        </w:tc>
        <w:tc>
          <w:tcPr>
            <w:tcW w:w="1382" w:type="dxa"/>
            <w:tcBorders>
              <w:top w:val="double" w:sz="4" w:space="0" w:color="auto"/>
            </w:tcBorders>
            <w:shd w:val="clear" w:color="auto" w:fill="auto"/>
            <w:vAlign w:val="center"/>
          </w:tcPr>
          <w:p w14:paraId="0C6942BF" w14:textId="110BE11E"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899.3</w:t>
            </w:r>
          </w:p>
        </w:tc>
        <w:tc>
          <w:tcPr>
            <w:tcW w:w="88" w:type="dxa"/>
            <w:shd w:val="clear" w:color="auto" w:fill="auto"/>
            <w:vAlign w:val="bottom"/>
          </w:tcPr>
          <w:p w14:paraId="3D325C99"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tcBorders>
              <w:top w:val="double" w:sz="4" w:space="0" w:color="auto"/>
            </w:tcBorders>
            <w:shd w:val="clear" w:color="auto" w:fill="auto"/>
            <w:vAlign w:val="center"/>
          </w:tcPr>
          <w:p w14:paraId="501730CC" w14:textId="0F399508"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(17.9)</w:t>
            </w:r>
          </w:p>
        </w:tc>
        <w:tc>
          <w:tcPr>
            <w:tcW w:w="88" w:type="dxa"/>
            <w:shd w:val="clear" w:color="auto" w:fill="auto"/>
            <w:vAlign w:val="bottom"/>
          </w:tcPr>
          <w:p w14:paraId="24B7EC6F"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tcBorders>
              <w:top w:val="double" w:sz="4" w:space="0" w:color="auto"/>
            </w:tcBorders>
            <w:shd w:val="clear" w:color="auto" w:fill="auto"/>
            <w:vAlign w:val="center"/>
          </w:tcPr>
          <w:p w14:paraId="4B248863" w14:textId="1D1EB6D8"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(6.8)</w:t>
            </w:r>
          </w:p>
        </w:tc>
        <w:tc>
          <w:tcPr>
            <w:tcW w:w="90" w:type="dxa"/>
            <w:shd w:val="clear" w:color="auto" w:fill="auto"/>
            <w:vAlign w:val="center"/>
          </w:tcPr>
          <w:p w14:paraId="539114F5"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tcBorders>
              <w:top w:val="double" w:sz="4" w:space="0" w:color="auto"/>
            </w:tcBorders>
            <w:shd w:val="clear" w:color="auto" w:fill="auto"/>
            <w:vAlign w:val="center"/>
          </w:tcPr>
          <w:p w14:paraId="7FDDD06B" w14:textId="3CA3C655"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874.6</w:t>
            </w:r>
          </w:p>
        </w:tc>
      </w:tr>
      <w:tr w:rsidR="004B28E4" w:rsidRPr="004B28E4" w14:paraId="6E6ED3B5" w14:textId="77777777">
        <w:trPr>
          <w:cantSplit/>
          <w:trHeight w:val="55"/>
        </w:trPr>
        <w:tc>
          <w:tcPr>
            <w:tcW w:w="3510" w:type="dxa"/>
            <w:shd w:val="clear" w:color="auto" w:fill="auto"/>
          </w:tcPr>
          <w:p w14:paraId="1C11BAFF" w14:textId="77777777" w:rsidR="008B6CDE" w:rsidRPr="004B28E4" w:rsidRDefault="008B6CDE" w:rsidP="008B6CDE">
            <w:pPr>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Other</w:t>
            </w:r>
            <w:r w:rsidRPr="004B28E4">
              <w:rPr>
                <w:rFonts w:eastAsia="Times New Roman" w:cs="Times New Roman"/>
                <w:sz w:val="18"/>
                <w:szCs w:val="18"/>
                <w:cs/>
                <w:lang w:val="en-US" w:eastAsia="ja-JP"/>
              </w:rPr>
              <w:t xml:space="preserve"> </w:t>
            </w:r>
            <w:r w:rsidRPr="004B28E4">
              <w:rPr>
                <w:rFonts w:eastAsia="Times New Roman" w:cs="Times New Roman"/>
                <w:sz w:val="18"/>
                <w:szCs w:val="18"/>
                <w:lang w:val="en-US" w:eastAsia="ja-JP"/>
              </w:rPr>
              <w:t>income</w:t>
            </w:r>
          </w:p>
        </w:tc>
        <w:tc>
          <w:tcPr>
            <w:tcW w:w="1382" w:type="dxa"/>
            <w:shd w:val="clear" w:color="auto" w:fill="auto"/>
            <w:vAlign w:val="bottom"/>
          </w:tcPr>
          <w:p w14:paraId="6F3F87CC"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349A208"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6AD9EFBC"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45CEEF9D"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3C91EDB5"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45591DE8"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shd w:val="clear" w:color="auto" w:fill="auto"/>
            <w:vAlign w:val="center"/>
          </w:tcPr>
          <w:p w14:paraId="06DD2F5E" w14:textId="3C1DE654"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24.9</w:t>
            </w:r>
          </w:p>
        </w:tc>
      </w:tr>
      <w:tr w:rsidR="004B28E4" w:rsidRPr="004B28E4" w14:paraId="4B8A023D" w14:textId="77777777">
        <w:trPr>
          <w:cantSplit/>
          <w:trHeight w:val="126"/>
        </w:trPr>
        <w:tc>
          <w:tcPr>
            <w:tcW w:w="3510" w:type="dxa"/>
            <w:shd w:val="clear" w:color="auto" w:fill="auto"/>
          </w:tcPr>
          <w:p w14:paraId="2CBCA730" w14:textId="77777777" w:rsidR="008B6CDE" w:rsidRPr="004B28E4" w:rsidRDefault="008B6CDE" w:rsidP="008B6CDE">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Share of loss from investment in associate</w:t>
            </w:r>
          </w:p>
        </w:tc>
        <w:tc>
          <w:tcPr>
            <w:tcW w:w="1382" w:type="dxa"/>
            <w:shd w:val="clear" w:color="auto" w:fill="auto"/>
            <w:vAlign w:val="bottom"/>
          </w:tcPr>
          <w:p w14:paraId="5C66AD95"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6A1E2277"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211D1A4E"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486EB77"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39BC87F"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5A6767A8"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shd w:val="clear" w:color="auto" w:fill="auto"/>
            <w:vAlign w:val="center"/>
          </w:tcPr>
          <w:p w14:paraId="4C0088B9" w14:textId="194885DB"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(1.1)</w:t>
            </w:r>
          </w:p>
        </w:tc>
      </w:tr>
      <w:tr w:rsidR="004B28E4" w:rsidRPr="004B28E4" w14:paraId="37435BA8" w14:textId="77777777">
        <w:trPr>
          <w:cantSplit/>
          <w:trHeight w:val="135"/>
        </w:trPr>
        <w:tc>
          <w:tcPr>
            <w:tcW w:w="3510" w:type="dxa"/>
            <w:shd w:val="clear" w:color="auto" w:fill="auto"/>
          </w:tcPr>
          <w:p w14:paraId="0884C09F" w14:textId="77777777" w:rsidR="008B6CDE" w:rsidRPr="004B28E4" w:rsidRDefault="008B6CDE" w:rsidP="008B6CDE">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eastAsia="ja-JP"/>
              </w:rPr>
              <w:t>Finance costs</w:t>
            </w:r>
          </w:p>
        </w:tc>
        <w:tc>
          <w:tcPr>
            <w:tcW w:w="1382" w:type="dxa"/>
            <w:shd w:val="clear" w:color="auto" w:fill="auto"/>
            <w:vAlign w:val="bottom"/>
          </w:tcPr>
          <w:p w14:paraId="67DE3ACC"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5382964D"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53CCDAEB"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4F74621"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2B35578D"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386C95EA"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shd w:val="clear" w:color="auto" w:fill="auto"/>
            <w:vAlign w:val="center"/>
          </w:tcPr>
          <w:p w14:paraId="38BFF5BE" w14:textId="5CC459F0"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(17.9)</w:t>
            </w:r>
          </w:p>
        </w:tc>
      </w:tr>
      <w:tr w:rsidR="004B28E4" w:rsidRPr="004B28E4" w14:paraId="3C8EC96A" w14:textId="77777777">
        <w:trPr>
          <w:cantSplit/>
          <w:trHeight w:val="143"/>
        </w:trPr>
        <w:tc>
          <w:tcPr>
            <w:tcW w:w="3510" w:type="dxa"/>
            <w:shd w:val="clear" w:color="auto" w:fill="auto"/>
          </w:tcPr>
          <w:p w14:paraId="2E200982"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Profit before income tax expense</w:t>
            </w:r>
          </w:p>
        </w:tc>
        <w:tc>
          <w:tcPr>
            <w:tcW w:w="1382" w:type="dxa"/>
            <w:shd w:val="clear" w:color="auto" w:fill="auto"/>
            <w:vAlign w:val="bottom"/>
          </w:tcPr>
          <w:p w14:paraId="1E199306"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562A1C01"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28812F80"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F0812DE"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4853A16"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561223C0"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tcBorders>
              <w:top w:val="single" w:sz="4" w:space="0" w:color="auto"/>
            </w:tcBorders>
            <w:shd w:val="clear" w:color="auto" w:fill="auto"/>
            <w:vAlign w:val="center"/>
          </w:tcPr>
          <w:p w14:paraId="10F25AB7" w14:textId="70B6C94B"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880.5</w:t>
            </w:r>
          </w:p>
        </w:tc>
      </w:tr>
      <w:tr w:rsidR="004B28E4" w:rsidRPr="004B28E4" w14:paraId="196C1BE2" w14:textId="77777777">
        <w:trPr>
          <w:cantSplit/>
          <w:trHeight w:val="55"/>
        </w:trPr>
        <w:tc>
          <w:tcPr>
            <w:tcW w:w="3510" w:type="dxa"/>
            <w:shd w:val="clear" w:color="auto" w:fill="auto"/>
          </w:tcPr>
          <w:p w14:paraId="4CD1C46B" w14:textId="77777777" w:rsidR="008B6CDE" w:rsidRPr="004B28E4" w:rsidRDefault="008B6CDE" w:rsidP="008B6CDE">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Income tax expense</w:t>
            </w:r>
          </w:p>
        </w:tc>
        <w:tc>
          <w:tcPr>
            <w:tcW w:w="1382" w:type="dxa"/>
            <w:shd w:val="clear" w:color="auto" w:fill="auto"/>
            <w:vAlign w:val="bottom"/>
          </w:tcPr>
          <w:p w14:paraId="26691FB4"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29F2064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44E762A7"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BC0757C"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F69A4D4"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32E52BF6"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tcBorders>
              <w:bottom w:val="single" w:sz="4" w:space="0" w:color="auto"/>
            </w:tcBorders>
            <w:shd w:val="clear" w:color="auto" w:fill="auto"/>
            <w:vAlign w:val="center"/>
          </w:tcPr>
          <w:p w14:paraId="1CD45922" w14:textId="74CC088E"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(43.6)</w:t>
            </w:r>
          </w:p>
        </w:tc>
      </w:tr>
      <w:tr w:rsidR="004B28E4" w:rsidRPr="004B28E4" w14:paraId="3B0BF947" w14:textId="77777777">
        <w:trPr>
          <w:cantSplit/>
          <w:trHeight w:val="242"/>
        </w:trPr>
        <w:tc>
          <w:tcPr>
            <w:tcW w:w="3510" w:type="dxa"/>
            <w:shd w:val="clear" w:color="auto" w:fill="auto"/>
          </w:tcPr>
          <w:p w14:paraId="63767F39" w14:textId="77777777" w:rsidR="008B6CDE" w:rsidRPr="004B28E4" w:rsidRDefault="008B6CDE" w:rsidP="008B6CDE">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Profit for the year</w:t>
            </w:r>
          </w:p>
        </w:tc>
        <w:tc>
          <w:tcPr>
            <w:tcW w:w="1382" w:type="dxa"/>
            <w:shd w:val="clear" w:color="auto" w:fill="auto"/>
            <w:vAlign w:val="bottom"/>
          </w:tcPr>
          <w:p w14:paraId="53FB8A8B"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3FED25B"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1D8E16D"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484CC985"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242F4E5E" w14:textId="77777777" w:rsidR="008B6CDE" w:rsidRPr="004B28E4" w:rsidRDefault="008B6CDE" w:rsidP="008B6CDE">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45DE3714"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tcBorders>
              <w:top w:val="single" w:sz="4" w:space="0" w:color="auto"/>
            </w:tcBorders>
            <w:shd w:val="clear" w:color="auto" w:fill="auto"/>
            <w:vAlign w:val="center"/>
          </w:tcPr>
          <w:p w14:paraId="78F3C651" w14:textId="5B6E4843"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836.9</w:t>
            </w:r>
          </w:p>
        </w:tc>
      </w:tr>
      <w:tr w:rsidR="004B28E4" w:rsidRPr="004B28E4" w14:paraId="78BFC9F0" w14:textId="77777777" w:rsidTr="00EA6E8F">
        <w:trPr>
          <w:cantSplit/>
          <w:trHeight w:val="33"/>
        </w:trPr>
        <w:tc>
          <w:tcPr>
            <w:tcW w:w="3510" w:type="dxa"/>
            <w:shd w:val="clear" w:color="auto" w:fill="auto"/>
          </w:tcPr>
          <w:p w14:paraId="5566E957" w14:textId="77777777" w:rsidR="00E35FAB" w:rsidRPr="004B28E4" w:rsidRDefault="00E35FAB" w:rsidP="00E35FAB">
            <w:pPr>
              <w:tabs>
                <w:tab w:val="left" w:pos="3456"/>
              </w:tabs>
              <w:adjustRightInd w:val="0"/>
              <w:spacing w:line="260" w:lineRule="exact"/>
              <w:ind w:left="356"/>
              <w:rPr>
                <w:rFonts w:eastAsia="Times New Roman" w:cs="Times New Roman"/>
                <w:sz w:val="18"/>
                <w:szCs w:val="18"/>
                <w:lang w:val="en-US" w:eastAsia="ja-JP"/>
              </w:rPr>
            </w:pPr>
          </w:p>
        </w:tc>
        <w:tc>
          <w:tcPr>
            <w:tcW w:w="1382" w:type="dxa"/>
            <w:shd w:val="clear" w:color="auto" w:fill="auto"/>
            <w:vAlign w:val="bottom"/>
          </w:tcPr>
          <w:p w14:paraId="6812928F"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2B8D5DA1"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694DAF9E"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64574133"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EE46B20"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3BEE74F4"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348" w:type="dxa"/>
            <w:tcBorders>
              <w:top w:val="double" w:sz="4" w:space="0" w:color="auto"/>
            </w:tcBorders>
            <w:shd w:val="clear" w:color="auto" w:fill="auto"/>
            <w:vAlign w:val="bottom"/>
          </w:tcPr>
          <w:p w14:paraId="460995AC" w14:textId="77777777" w:rsidR="00E35FAB" w:rsidRPr="004B28E4" w:rsidRDefault="00E35FAB" w:rsidP="005A38CC">
            <w:pPr>
              <w:tabs>
                <w:tab w:val="decimal" w:pos="851"/>
              </w:tabs>
              <w:spacing w:line="260" w:lineRule="exact"/>
              <w:ind w:right="-21"/>
              <w:rPr>
                <w:rFonts w:cs="Times New Roman"/>
                <w:sz w:val="18"/>
                <w:szCs w:val="18"/>
                <w:lang w:val="en-US"/>
              </w:rPr>
            </w:pPr>
          </w:p>
        </w:tc>
      </w:tr>
      <w:tr w:rsidR="004B28E4" w:rsidRPr="004B28E4" w14:paraId="73D5EB1F" w14:textId="77777777" w:rsidTr="00EA6E8F">
        <w:trPr>
          <w:cantSplit/>
          <w:trHeight w:val="55"/>
        </w:trPr>
        <w:tc>
          <w:tcPr>
            <w:tcW w:w="3510" w:type="dxa"/>
            <w:shd w:val="clear" w:color="auto" w:fill="auto"/>
          </w:tcPr>
          <w:p w14:paraId="70B2EFF3" w14:textId="154E4A3E" w:rsidR="00E35FAB" w:rsidRPr="004B28E4" w:rsidRDefault="00E35FAB" w:rsidP="00E35FAB">
            <w:pPr>
              <w:spacing w:line="260" w:lineRule="exact"/>
              <w:ind w:left="266"/>
              <w:rPr>
                <w:rFonts w:cs="Times New Roman"/>
                <w:b/>
                <w:bCs/>
                <w:sz w:val="18"/>
                <w:szCs w:val="18"/>
                <w:lang w:val="en-US"/>
              </w:rPr>
            </w:pPr>
            <w:r w:rsidRPr="004B28E4">
              <w:rPr>
                <w:rFonts w:cs="Times New Roman"/>
                <w:b/>
                <w:bCs/>
                <w:sz w:val="18"/>
                <w:szCs w:val="18"/>
                <w:lang w:val="en-US"/>
              </w:rPr>
              <w:t>As at December 31, 2024</w:t>
            </w:r>
          </w:p>
        </w:tc>
        <w:tc>
          <w:tcPr>
            <w:tcW w:w="1382" w:type="dxa"/>
            <w:shd w:val="clear" w:color="auto" w:fill="auto"/>
            <w:vAlign w:val="bottom"/>
          </w:tcPr>
          <w:p w14:paraId="1BAC2F8C"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37A8C17C"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601391A7"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69C7AB2D"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0590ED50" w14:textId="77777777" w:rsidR="00E35FAB" w:rsidRPr="004B28E4" w:rsidRDefault="00E35FAB"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23ECB71C" w14:textId="77777777" w:rsidR="00E35FAB" w:rsidRPr="004B28E4" w:rsidRDefault="00E35FAB"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4B39649E" w14:textId="77777777" w:rsidR="00E35FAB" w:rsidRPr="004B28E4" w:rsidRDefault="00E35FAB" w:rsidP="005A38CC">
            <w:pPr>
              <w:tabs>
                <w:tab w:val="decimal" w:pos="851"/>
              </w:tabs>
              <w:spacing w:line="260" w:lineRule="exact"/>
              <w:ind w:right="-21"/>
              <w:rPr>
                <w:rFonts w:cs="Times New Roman"/>
                <w:sz w:val="18"/>
                <w:szCs w:val="18"/>
                <w:lang w:val="en-US"/>
              </w:rPr>
            </w:pPr>
          </w:p>
        </w:tc>
      </w:tr>
      <w:tr w:rsidR="004B28E4" w:rsidRPr="004B28E4" w14:paraId="34947C22" w14:textId="77777777">
        <w:trPr>
          <w:cantSplit/>
          <w:trHeight w:val="55"/>
        </w:trPr>
        <w:tc>
          <w:tcPr>
            <w:tcW w:w="3510" w:type="dxa"/>
            <w:shd w:val="clear" w:color="auto" w:fill="auto"/>
          </w:tcPr>
          <w:p w14:paraId="70A9E96A"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assets for reportable segments</w:t>
            </w:r>
          </w:p>
        </w:tc>
        <w:tc>
          <w:tcPr>
            <w:tcW w:w="1382" w:type="dxa"/>
            <w:shd w:val="clear" w:color="auto" w:fill="auto"/>
            <w:vAlign w:val="bottom"/>
          </w:tcPr>
          <w:p w14:paraId="416C69BD" w14:textId="554A6FA1"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4,014.1</w:t>
            </w:r>
          </w:p>
        </w:tc>
        <w:tc>
          <w:tcPr>
            <w:tcW w:w="88" w:type="dxa"/>
            <w:shd w:val="clear" w:color="auto" w:fill="auto"/>
            <w:vAlign w:val="center"/>
          </w:tcPr>
          <w:p w14:paraId="77215697" w14:textId="77777777" w:rsidR="008B6CDE" w:rsidRPr="004B28E4" w:rsidRDefault="008B6CDE" w:rsidP="008B6CDE">
            <w:pPr>
              <w:spacing w:line="260" w:lineRule="exact"/>
              <w:ind w:right="90"/>
              <w:jc w:val="center"/>
              <w:rPr>
                <w:rFonts w:eastAsia="Times New Roman" w:cs="Times New Roman"/>
                <w:sz w:val="18"/>
                <w:szCs w:val="18"/>
                <w:lang w:val="en-US" w:eastAsia="ja-JP"/>
              </w:rPr>
            </w:pPr>
          </w:p>
        </w:tc>
        <w:tc>
          <w:tcPr>
            <w:tcW w:w="1382" w:type="dxa"/>
            <w:shd w:val="clear" w:color="auto" w:fill="auto"/>
            <w:vAlign w:val="bottom"/>
          </w:tcPr>
          <w:p w14:paraId="5503E460" w14:textId="308FA69F"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96.0</w:t>
            </w:r>
          </w:p>
        </w:tc>
        <w:tc>
          <w:tcPr>
            <w:tcW w:w="88" w:type="dxa"/>
            <w:shd w:val="clear" w:color="auto" w:fill="auto"/>
            <w:vAlign w:val="center"/>
          </w:tcPr>
          <w:p w14:paraId="115D2B18" w14:textId="77777777" w:rsidR="008B6CDE" w:rsidRPr="004B28E4" w:rsidRDefault="008B6CDE" w:rsidP="008B6CDE">
            <w:pPr>
              <w:spacing w:line="260" w:lineRule="exact"/>
              <w:ind w:right="90"/>
              <w:jc w:val="center"/>
              <w:rPr>
                <w:rFonts w:eastAsia="Times New Roman" w:cs="Times New Roman"/>
                <w:sz w:val="18"/>
                <w:szCs w:val="18"/>
                <w:lang w:val="en-US" w:eastAsia="ja-JP"/>
              </w:rPr>
            </w:pPr>
          </w:p>
        </w:tc>
        <w:tc>
          <w:tcPr>
            <w:tcW w:w="1382" w:type="dxa"/>
            <w:shd w:val="clear" w:color="auto" w:fill="auto"/>
            <w:vAlign w:val="center"/>
          </w:tcPr>
          <w:p w14:paraId="28C8D17E" w14:textId="6E9C35B9"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(614.7)</w:t>
            </w:r>
          </w:p>
        </w:tc>
        <w:tc>
          <w:tcPr>
            <w:tcW w:w="90" w:type="dxa"/>
            <w:shd w:val="clear" w:color="auto" w:fill="auto"/>
            <w:vAlign w:val="center"/>
          </w:tcPr>
          <w:p w14:paraId="3B1990A3"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5ECE8A17" w14:textId="383341C7"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3,495.4</w:t>
            </w:r>
          </w:p>
        </w:tc>
      </w:tr>
      <w:tr w:rsidR="008B6CDE" w:rsidRPr="004B28E4" w14:paraId="09E024CB" w14:textId="77777777">
        <w:trPr>
          <w:cantSplit/>
          <w:trHeight w:val="55"/>
        </w:trPr>
        <w:tc>
          <w:tcPr>
            <w:tcW w:w="3510" w:type="dxa"/>
            <w:shd w:val="clear" w:color="auto" w:fill="auto"/>
          </w:tcPr>
          <w:p w14:paraId="3F6AEDC8" w14:textId="77777777" w:rsidR="008B6CDE" w:rsidRPr="004B28E4" w:rsidRDefault="008B6CDE" w:rsidP="008B6CDE">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liabilities for reportable segments</w:t>
            </w:r>
          </w:p>
        </w:tc>
        <w:tc>
          <w:tcPr>
            <w:tcW w:w="1382" w:type="dxa"/>
            <w:shd w:val="clear" w:color="auto" w:fill="auto"/>
            <w:vAlign w:val="bottom"/>
          </w:tcPr>
          <w:p w14:paraId="0430EBCD" w14:textId="41675C4A"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1,229.7</w:t>
            </w:r>
          </w:p>
        </w:tc>
        <w:tc>
          <w:tcPr>
            <w:tcW w:w="88" w:type="dxa"/>
            <w:shd w:val="clear" w:color="auto" w:fill="auto"/>
            <w:vAlign w:val="center"/>
          </w:tcPr>
          <w:p w14:paraId="63D2B84A"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25F4DE27" w14:textId="4B2C924C"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316.4</w:t>
            </w:r>
          </w:p>
        </w:tc>
        <w:tc>
          <w:tcPr>
            <w:tcW w:w="88" w:type="dxa"/>
            <w:shd w:val="clear" w:color="auto" w:fill="auto"/>
            <w:vAlign w:val="center"/>
          </w:tcPr>
          <w:p w14:paraId="3DFB4DE4"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82" w:type="dxa"/>
            <w:shd w:val="clear" w:color="auto" w:fill="auto"/>
            <w:vAlign w:val="center"/>
          </w:tcPr>
          <w:p w14:paraId="55A97244" w14:textId="6664283A"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(408.1)</w:t>
            </w:r>
          </w:p>
        </w:tc>
        <w:tc>
          <w:tcPr>
            <w:tcW w:w="90" w:type="dxa"/>
            <w:shd w:val="clear" w:color="auto" w:fill="auto"/>
            <w:vAlign w:val="center"/>
          </w:tcPr>
          <w:p w14:paraId="60918BFE" w14:textId="77777777" w:rsidR="008B6CDE" w:rsidRPr="004B28E4" w:rsidRDefault="008B6CDE" w:rsidP="008B6CDE">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4AB481B0" w14:textId="5334401C" w:rsidR="008B6CDE" w:rsidRPr="004B28E4" w:rsidRDefault="008B6CDE" w:rsidP="008B6CDE">
            <w:pPr>
              <w:tabs>
                <w:tab w:val="decimal" w:pos="851"/>
              </w:tabs>
              <w:spacing w:line="260" w:lineRule="exact"/>
              <w:ind w:right="-21"/>
              <w:rPr>
                <w:rFonts w:cs="Times New Roman"/>
                <w:sz w:val="18"/>
                <w:szCs w:val="18"/>
                <w:lang w:val="en-US"/>
              </w:rPr>
            </w:pPr>
            <w:r w:rsidRPr="004B28E4">
              <w:rPr>
                <w:rFonts w:cs="Times New Roman"/>
                <w:sz w:val="18"/>
                <w:szCs w:val="18"/>
                <w:lang w:val="en-US"/>
              </w:rPr>
              <w:t>1,138.0</w:t>
            </w:r>
          </w:p>
        </w:tc>
      </w:tr>
    </w:tbl>
    <w:p w14:paraId="5633656F" w14:textId="558A4152" w:rsidR="002B7CD6" w:rsidRPr="004B28E4" w:rsidRDefault="002B7CD6" w:rsidP="007B7BF1">
      <w:pPr>
        <w:pStyle w:val="BodyTextIndent"/>
        <w:tabs>
          <w:tab w:val="left" w:pos="540"/>
        </w:tabs>
        <w:spacing w:line="240" w:lineRule="auto"/>
        <w:ind w:left="547"/>
        <w:rPr>
          <w:rFonts w:ascii="Times New Roman" w:hAnsi="Times New Roman" w:cs="Times New Roman"/>
          <w:b/>
          <w:bCs/>
          <w:snapToGrid w:val="0"/>
          <w:sz w:val="16"/>
          <w:szCs w:val="16"/>
          <w:lang w:eastAsia="th-TH"/>
        </w:rPr>
      </w:pPr>
    </w:p>
    <w:p w14:paraId="33F8BB29" w14:textId="77777777" w:rsidR="002B7CD6" w:rsidRPr="004B28E4" w:rsidRDefault="002B7CD6">
      <w:pPr>
        <w:spacing w:line="240" w:lineRule="auto"/>
        <w:rPr>
          <w:rFonts w:cs="Times New Roman"/>
          <w:b/>
          <w:bCs/>
          <w:snapToGrid w:val="0"/>
          <w:sz w:val="16"/>
          <w:szCs w:val="16"/>
          <w:lang w:val="x-none" w:eastAsia="th-TH"/>
        </w:rPr>
      </w:pPr>
      <w:r w:rsidRPr="004B28E4">
        <w:rPr>
          <w:rFonts w:cs="Times New Roman"/>
          <w:b/>
          <w:bCs/>
          <w:snapToGrid w:val="0"/>
          <w:sz w:val="16"/>
          <w:szCs w:val="16"/>
          <w:lang w:eastAsia="th-TH"/>
        </w:rPr>
        <w:br w:type="page"/>
      </w:r>
    </w:p>
    <w:p w14:paraId="0CC72693" w14:textId="77777777" w:rsidR="007F5BDF" w:rsidRPr="004B28E4" w:rsidRDefault="007F5BDF" w:rsidP="007F5BDF">
      <w:pPr>
        <w:pStyle w:val="BodyTextIndent"/>
        <w:tabs>
          <w:tab w:val="left" w:pos="540"/>
        </w:tabs>
        <w:spacing w:line="240" w:lineRule="auto"/>
        <w:ind w:left="547"/>
        <w:jc w:val="right"/>
        <w:rPr>
          <w:rFonts w:ascii="Times New Roman" w:hAnsi="Times New Roman" w:cs="Times New Roman"/>
          <w:b/>
          <w:bCs/>
          <w:snapToGrid w:val="0"/>
          <w:sz w:val="18"/>
          <w:szCs w:val="18"/>
          <w:lang w:eastAsia="th-TH"/>
        </w:rPr>
      </w:pPr>
      <w:r w:rsidRPr="004B28E4">
        <w:rPr>
          <w:rFonts w:ascii="Times New Roman" w:hAnsi="Times New Roman" w:cs="Times New Roman"/>
          <w:b/>
          <w:bCs/>
          <w:snapToGrid w:val="0"/>
          <w:sz w:val="18"/>
          <w:szCs w:val="18"/>
          <w:lang w:eastAsia="th-TH"/>
        </w:rPr>
        <w:lastRenderedPageBreak/>
        <w:t>Unit</w:t>
      </w:r>
      <w:r w:rsidRPr="004B28E4">
        <w:rPr>
          <w:rFonts w:ascii="Times New Roman" w:hAnsi="Times New Roman" w:cs="Times New Roman"/>
          <w:b/>
          <w:bCs/>
          <w:snapToGrid w:val="0"/>
          <w:sz w:val="18"/>
          <w:szCs w:val="18"/>
          <w:lang w:val="en-US" w:eastAsia="th-TH"/>
        </w:rPr>
        <w:t xml:space="preserve"> </w:t>
      </w:r>
      <w:r w:rsidRPr="004B28E4">
        <w:rPr>
          <w:rFonts w:ascii="Times New Roman" w:hAnsi="Times New Roman" w:cs="Times New Roman"/>
          <w:b/>
          <w:bCs/>
          <w:snapToGrid w:val="0"/>
          <w:sz w:val="18"/>
          <w:szCs w:val="18"/>
          <w:cs/>
          <w:lang w:eastAsia="th-TH"/>
        </w:rPr>
        <w:t xml:space="preserve">: </w:t>
      </w:r>
      <w:r w:rsidRPr="004B28E4">
        <w:rPr>
          <w:rFonts w:ascii="Times New Roman" w:hAnsi="Times New Roman" w:cs="Times New Roman"/>
          <w:b/>
          <w:bCs/>
          <w:snapToGrid w:val="0"/>
          <w:sz w:val="18"/>
          <w:szCs w:val="18"/>
          <w:lang w:eastAsia="th-TH"/>
        </w:rPr>
        <w:t>Million Baht</w:t>
      </w:r>
    </w:p>
    <w:tbl>
      <w:tblPr>
        <w:tblW w:w="9270" w:type="dxa"/>
        <w:tblInd w:w="270" w:type="dxa"/>
        <w:tblLayout w:type="fixed"/>
        <w:tblCellMar>
          <w:left w:w="0" w:type="dxa"/>
          <w:right w:w="0" w:type="dxa"/>
        </w:tblCellMar>
        <w:tblLook w:val="0000" w:firstRow="0" w:lastRow="0" w:firstColumn="0" w:lastColumn="0" w:noHBand="0" w:noVBand="0"/>
      </w:tblPr>
      <w:tblGrid>
        <w:gridCol w:w="3510"/>
        <w:gridCol w:w="1382"/>
        <w:gridCol w:w="88"/>
        <w:gridCol w:w="1382"/>
        <w:gridCol w:w="88"/>
        <w:gridCol w:w="1382"/>
        <w:gridCol w:w="90"/>
        <w:gridCol w:w="1348"/>
      </w:tblGrid>
      <w:tr w:rsidR="004B28E4" w:rsidRPr="004B28E4" w14:paraId="40BC5B94" w14:textId="77777777" w:rsidTr="002E2185">
        <w:trPr>
          <w:cantSplit/>
          <w:trHeight w:val="171"/>
        </w:trPr>
        <w:tc>
          <w:tcPr>
            <w:tcW w:w="3510" w:type="dxa"/>
            <w:shd w:val="clear" w:color="auto" w:fill="auto"/>
          </w:tcPr>
          <w:p w14:paraId="4F1F814F" w14:textId="77777777" w:rsidR="002E2185" w:rsidRPr="004B28E4" w:rsidRDefault="002E2185" w:rsidP="00AB2072">
            <w:pPr>
              <w:spacing w:line="260" w:lineRule="exact"/>
              <w:ind w:left="702"/>
              <w:rPr>
                <w:rFonts w:cs="Times New Roman"/>
                <w:b/>
                <w:bCs/>
                <w:snapToGrid w:val="0"/>
                <w:sz w:val="18"/>
                <w:szCs w:val="18"/>
                <w:cs/>
                <w:lang w:eastAsia="th-TH"/>
              </w:rPr>
            </w:pPr>
          </w:p>
        </w:tc>
        <w:tc>
          <w:tcPr>
            <w:tcW w:w="5760" w:type="dxa"/>
            <w:gridSpan w:val="7"/>
            <w:tcBorders>
              <w:bottom w:val="single" w:sz="4" w:space="0" w:color="auto"/>
            </w:tcBorders>
            <w:shd w:val="clear" w:color="auto" w:fill="auto"/>
          </w:tcPr>
          <w:p w14:paraId="06B09E7A" w14:textId="27316052" w:rsidR="002E2185" w:rsidRPr="004B28E4" w:rsidRDefault="002E2185" w:rsidP="00AB2072">
            <w:pPr>
              <w:spacing w:line="260" w:lineRule="exact"/>
              <w:jc w:val="center"/>
              <w:rPr>
                <w:rFonts w:eastAsia="Times New Roman" w:cs="Times New Roman"/>
                <w:b/>
                <w:bCs/>
                <w:sz w:val="18"/>
                <w:szCs w:val="18"/>
                <w:cs/>
                <w:lang w:val="en-US" w:eastAsia="ja-JP"/>
              </w:rPr>
            </w:pPr>
            <w:r w:rsidRPr="004B28E4">
              <w:rPr>
                <w:rFonts w:cs="Times New Roman"/>
                <w:b/>
                <w:bCs/>
                <w:sz w:val="18"/>
                <w:szCs w:val="18"/>
                <w:lang w:val="en-US"/>
              </w:rPr>
              <w:t>Consolidated Financial Statements</w:t>
            </w:r>
          </w:p>
        </w:tc>
      </w:tr>
      <w:tr w:rsidR="004B28E4" w:rsidRPr="004B28E4" w14:paraId="03B11117" w14:textId="77777777" w:rsidTr="002E2185">
        <w:trPr>
          <w:cantSplit/>
          <w:trHeight w:val="710"/>
        </w:trPr>
        <w:tc>
          <w:tcPr>
            <w:tcW w:w="3510" w:type="dxa"/>
            <w:shd w:val="clear" w:color="auto" w:fill="auto"/>
          </w:tcPr>
          <w:p w14:paraId="15120B85" w14:textId="77777777" w:rsidR="002E2185" w:rsidRPr="004B28E4" w:rsidRDefault="002E2185" w:rsidP="00AB2072">
            <w:pPr>
              <w:spacing w:line="260" w:lineRule="exact"/>
              <w:ind w:left="702"/>
              <w:rPr>
                <w:rFonts w:cs="Times New Roman"/>
                <w:b/>
                <w:bCs/>
                <w:snapToGrid w:val="0"/>
                <w:sz w:val="18"/>
                <w:szCs w:val="18"/>
                <w:cs/>
                <w:lang w:eastAsia="th-TH"/>
              </w:rPr>
            </w:pPr>
          </w:p>
        </w:tc>
        <w:tc>
          <w:tcPr>
            <w:tcW w:w="1382" w:type="dxa"/>
            <w:tcBorders>
              <w:top w:val="single" w:sz="4" w:space="0" w:color="auto"/>
              <w:bottom w:val="single" w:sz="4" w:space="0" w:color="auto"/>
            </w:tcBorders>
            <w:shd w:val="clear" w:color="auto" w:fill="auto"/>
          </w:tcPr>
          <w:p w14:paraId="70509D1E" w14:textId="77777777" w:rsidR="002E2185" w:rsidRPr="004B28E4" w:rsidRDefault="002E2185" w:rsidP="00AB2072">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Snack segment</w:t>
            </w:r>
          </w:p>
        </w:tc>
        <w:tc>
          <w:tcPr>
            <w:tcW w:w="88" w:type="dxa"/>
            <w:tcBorders>
              <w:top w:val="single" w:sz="4" w:space="0" w:color="auto"/>
            </w:tcBorders>
            <w:shd w:val="clear" w:color="auto" w:fill="auto"/>
          </w:tcPr>
          <w:p w14:paraId="5FA883C1" w14:textId="77777777" w:rsidR="002E2185" w:rsidRPr="004B28E4" w:rsidRDefault="002E2185" w:rsidP="00AB2072">
            <w:pPr>
              <w:spacing w:line="260" w:lineRule="exact"/>
              <w:jc w:val="center"/>
              <w:rPr>
                <w:rFonts w:eastAsia="Times New Roman" w:cs="Times New Roman"/>
                <w:b/>
                <w:bCs/>
                <w:sz w:val="18"/>
                <w:szCs w:val="18"/>
                <w:cs/>
                <w:lang w:val="en-US" w:eastAsia="ja-JP"/>
              </w:rPr>
            </w:pPr>
          </w:p>
        </w:tc>
        <w:tc>
          <w:tcPr>
            <w:tcW w:w="1382" w:type="dxa"/>
            <w:tcBorders>
              <w:top w:val="single" w:sz="4" w:space="0" w:color="auto"/>
              <w:bottom w:val="single" w:sz="4" w:space="0" w:color="auto"/>
            </w:tcBorders>
            <w:shd w:val="clear" w:color="auto" w:fill="auto"/>
          </w:tcPr>
          <w:p w14:paraId="5ED366B1" w14:textId="77777777" w:rsidR="002E2185" w:rsidRPr="004B28E4" w:rsidRDefault="002E2185" w:rsidP="00AB2072">
            <w:pPr>
              <w:spacing w:line="260" w:lineRule="exact"/>
              <w:ind w:left="18" w:right="28"/>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Retailer and restaurant segment</w:t>
            </w:r>
          </w:p>
        </w:tc>
        <w:tc>
          <w:tcPr>
            <w:tcW w:w="88" w:type="dxa"/>
            <w:tcBorders>
              <w:top w:val="single" w:sz="4" w:space="0" w:color="auto"/>
            </w:tcBorders>
            <w:shd w:val="clear" w:color="auto" w:fill="auto"/>
          </w:tcPr>
          <w:p w14:paraId="6F177D7F" w14:textId="77777777" w:rsidR="002E2185" w:rsidRPr="004B28E4" w:rsidRDefault="002E2185" w:rsidP="00AB2072">
            <w:pPr>
              <w:spacing w:line="260" w:lineRule="exact"/>
              <w:jc w:val="center"/>
              <w:rPr>
                <w:rFonts w:eastAsia="Times New Roman" w:cs="Times New Roman"/>
                <w:b/>
                <w:bCs/>
                <w:sz w:val="18"/>
                <w:szCs w:val="18"/>
                <w:cs/>
                <w:lang w:val="en-US" w:eastAsia="ja-JP"/>
              </w:rPr>
            </w:pPr>
          </w:p>
        </w:tc>
        <w:tc>
          <w:tcPr>
            <w:tcW w:w="1382" w:type="dxa"/>
            <w:tcBorders>
              <w:top w:val="single" w:sz="4" w:space="0" w:color="auto"/>
              <w:bottom w:val="single" w:sz="4" w:space="0" w:color="auto"/>
            </w:tcBorders>
            <w:shd w:val="clear" w:color="auto" w:fill="auto"/>
          </w:tcPr>
          <w:p w14:paraId="56DDAA65" w14:textId="77777777" w:rsidR="002E2185" w:rsidRPr="004B28E4" w:rsidRDefault="002E2185" w:rsidP="00AB2072">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Elimination of inter</w:t>
            </w:r>
            <w:r w:rsidRPr="004B28E4">
              <w:rPr>
                <w:rFonts w:eastAsia="Times New Roman" w:cs="Times New Roman"/>
                <w:b/>
                <w:bCs/>
                <w:sz w:val="18"/>
                <w:szCs w:val="18"/>
                <w:cs/>
                <w:lang w:val="en-US" w:eastAsia="ja-JP"/>
              </w:rPr>
              <w:t>-</w:t>
            </w:r>
            <w:r w:rsidRPr="004B28E4">
              <w:rPr>
                <w:rFonts w:eastAsia="Times New Roman" w:cs="Times New Roman"/>
                <w:b/>
                <w:bCs/>
                <w:sz w:val="18"/>
                <w:szCs w:val="18"/>
                <w:lang w:val="en-US" w:eastAsia="ja-JP"/>
              </w:rPr>
              <w:t>segment</w:t>
            </w:r>
          </w:p>
        </w:tc>
        <w:tc>
          <w:tcPr>
            <w:tcW w:w="90" w:type="dxa"/>
            <w:tcBorders>
              <w:top w:val="single" w:sz="4" w:space="0" w:color="auto"/>
            </w:tcBorders>
            <w:shd w:val="clear" w:color="auto" w:fill="auto"/>
          </w:tcPr>
          <w:p w14:paraId="10DED0BE" w14:textId="77777777" w:rsidR="002E2185" w:rsidRPr="004B28E4" w:rsidRDefault="002E2185" w:rsidP="00AB2072">
            <w:pPr>
              <w:spacing w:line="260" w:lineRule="exact"/>
              <w:ind w:left="16" w:right="-14"/>
              <w:jc w:val="center"/>
              <w:rPr>
                <w:rFonts w:eastAsia="Times New Roman" w:cs="Times New Roman"/>
                <w:b/>
                <w:bCs/>
                <w:sz w:val="18"/>
                <w:szCs w:val="18"/>
                <w:cs/>
                <w:lang w:val="en-US" w:eastAsia="ja-JP"/>
              </w:rPr>
            </w:pPr>
          </w:p>
        </w:tc>
        <w:tc>
          <w:tcPr>
            <w:tcW w:w="1348" w:type="dxa"/>
            <w:tcBorders>
              <w:top w:val="single" w:sz="4" w:space="0" w:color="auto"/>
            </w:tcBorders>
            <w:shd w:val="clear" w:color="auto" w:fill="auto"/>
          </w:tcPr>
          <w:p w14:paraId="4EFAB9A7" w14:textId="77777777" w:rsidR="002E2185" w:rsidRPr="004B28E4" w:rsidRDefault="002E2185" w:rsidP="00AB2072">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Total</w:t>
            </w:r>
          </w:p>
        </w:tc>
      </w:tr>
      <w:tr w:rsidR="004B28E4" w:rsidRPr="004B28E4" w14:paraId="32077BEC" w14:textId="77777777" w:rsidTr="002E2185">
        <w:trPr>
          <w:cantSplit/>
          <w:trHeight w:val="107"/>
        </w:trPr>
        <w:tc>
          <w:tcPr>
            <w:tcW w:w="3510" w:type="dxa"/>
            <w:shd w:val="clear" w:color="auto" w:fill="auto"/>
          </w:tcPr>
          <w:p w14:paraId="3AE95587" w14:textId="6F205669" w:rsidR="002E2185" w:rsidRPr="004B28E4" w:rsidRDefault="002E2185" w:rsidP="00AB2072">
            <w:pPr>
              <w:spacing w:line="260" w:lineRule="exact"/>
              <w:ind w:left="266"/>
              <w:rPr>
                <w:rFonts w:cs="Times New Roman"/>
                <w:b/>
                <w:bCs/>
                <w:snapToGrid w:val="0"/>
                <w:sz w:val="18"/>
                <w:szCs w:val="18"/>
                <w:cs/>
                <w:lang w:eastAsia="th-TH"/>
              </w:rPr>
            </w:pPr>
            <w:r w:rsidRPr="004B28E4">
              <w:rPr>
                <w:rFonts w:cs="Times New Roman"/>
                <w:b/>
                <w:bCs/>
                <w:sz w:val="18"/>
                <w:szCs w:val="18"/>
                <w:lang w:val="en-US"/>
              </w:rPr>
              <w:t>For the year ended December 31, 2023</w:t>
            </w:r>
          </w:p>
        </w:tc>
        <w:tc>
          <w:tcPr>
            <w:tcW w:w="1382" w:type="dxa"/>
            <w:tcBorders>
              <w:top w:val="single" w:sz="4" w:space="0" w:color="auto"/>
            </w:tcBorders>
            <w:shd w:val="clear" w:color="auto" w:fill="auto"/>
            <w:vAlign w:val="bottom"/>
          </w:tcPr>
          <w:p w14:paraId="24830266"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tcBorders>
              <w:top w:val="single" w:sz="4" w:space="0" w:color="auto"/>
            </w:tcBorders>
            <w:shd w:val="clear" w:color="auto" w:fill="auto"/>
            <w:vAlign w:val="bottom"/>
          </w:tcPr>
          <w:p w14:paraId="50FFBB2D" w14:textId="77777777" w:rsidR="002E2185" w:rsidRPr="004B28E4" w:rsidRDefault="002E2185" w:rsidP="00AB2072">
            <w:pPr>
              <w:spacing w:line="260" w:lineRule="exact"/>
              <w:rPr>
                <w:rFonts w:eastAsia="Times New Roman" w:cs="Times New Roman"/>
                <w:b/>
                <w:bCs/>
                <w:sz w:val="18"/>
                <w:szCs w:val="18"/>
                <w:cs/>
                <w:lang w:val="en-US" w:eastAsia="ja-JP"/>
              </w:rPr>
            </w:pPr>
          </w:p>
        </w:tc>
        <w:tc>
          <w:tcPr>
            <w:tcW w:w="1382" w:type="dxa"/>
            <w:tcBorders>
              <w:top w:val="single" w:sz="4" w:space="0" w:color="auto"/>
            </w:tcBorders>
            <w:shd w:val="clear" w:color="auto" w:fill="auto"/>
            <w:vAlign w:val="bottom"/>
          </w:tcPr>
          <w:p w14:paraId="7DBC890E"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tcBorders>
              <w:top w:val="single" w:sz="4" w:space="0" w:color="auto"/>
            </w:tcBorders>
            <w:shd w:val="clear" w:color="auto" w:fill="auto"/>
            <w:vAlign w:val="bottom"/>
          </w:tcPr>
          <w:p w14:paraId="44E2EAE0" w14:textId="77777777" w:rsidR="002E2185" w:rsidRPr="004B28E4" w:rsidRDefault="002E2185" w:rsidP="00AB2072">
            <w:pPr>
              <w:spacing w:line="260" w:lineRule="exact"/>
              <w:rPr>
                <w:rFonts w:eastAsia="Times New Roman" w:cs="Times New Roman"/>
                <w:b/>
                <w:bCs/>
                <w:sz w:val="18"/>
                <w:szCs w:val="18"/>
                <w:cs/>
                <w:lang w:val="en-US" w:eastAsia="ja-JP"/>
              </w:rPr>
            </w:pPr>
          </w:p>
        </w:tc>
        <w:tc>
          <w:tcPr>
            <w:tcW w:w="1382" w:type="dxa"/>
            <w:tcBorders>
              <w:top w:val="single" w:sz="4" w:space="0" w:color="auto"/>
            </w:tcBorders>
            <w:shd w:val="clear" w:color="auto" w:fill="auto"/>
            <w:vAlign w:val="bottom"/>
          </w:tcPr>
          <w:p w14:paraId="28AAD72A"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tcBorders>
              <w:top w:val="single" w:sz="4" w:space="0" w:color="auto"/>
            </w:tcBorders>
            <w:shd w:val="clear" w:color="auto" w:fill="auto"/>
            <w:vAlign w:val="bottom"/>
          </w:tcPr>
          <w:p w14:paraId="3D0D3A54" w14:textId="77777777" w:rsidR="002E2185" w:rsidRPr="004B28E4" w:rsidRDefault="002E2185" w:rsidP="00AB2072">
            <w:pPr>
              <w:spacing w:line="260" w:lineRule="exact"/>
              <w:ind w:left="16" w:right="-14"/>
              <w:rPr>
                <w:rFonts w:eastAsia="Times New Roman" w:cs="Times New Roman"/>
                <w:b/>
                <w:bCs/>
                <w:sz w:val="18"/>
                <w:szCs w:val="18"/>
                <w:cs/>
                <w:lang w:val="en-US" w:eastAsia="ja-JP"/>
              </w:rPr>
            </w:pPr>
          </w:p>
        </w:tc>
        <w:tc>
          <w:tcPr>
            <w:tcW w:w="1348" w:type="dxa"/>
            <w:tcBorders>
              <w:top w:val="single" w:sz="4" w:space="0" w:color="auto"/>
            </w:tcBorders>
            <w:shd w:val="clear" w:color="auto" w:fill="auto"/>
            <w:vAlign w:val="bottom"/>
          </w:tcPr>
          <w:p w14:paraId="3F837AB6" w14:textId="77777777" w:rsidR="002E2185" w:rsidRPr="004B28E4" w:rsidRDefault="002E2185" w:rsidP="005A38CC">
            <w:pPr>
              <w:tabs>
                <w:tab w:val="decimal" w:pos="851"/>
              </w:tabs>
              <w:spacing w:line="260" w:lineRule="exact"/>
              <w:ind w:right="-21"/>
              <w:rPr>
                <w:rFonts w:cs="Times New Roman"/>
                <w:sz w:val="18"/>
                <w:szCs w:val="18"/>
                <w:lang w:val="en-US"/>
              </w:rPr>
            </w:pPr>
          </w:p>
        </w:tc>
      </w:tr>
      <w:tr w:rsidR="004B28E4" w:rsidRPr="004B28E4" w14:paraId="00FA771B" w14:textId="77777777">
        <w:trPr>
          <w:cantSplit/>
          <w:trHeight w:val="55"/>
        </w:trPr>
        <w:tc>
          <w:tcPr>
            <w:tcW w:w="3510" w:type="dxa"/>
            <w:shd w:val="clear" w:color="auto" w:fill="auto"/>
          </w:tcPr>
          <w:p w14:paraId="6429E479" w14:textId="77777777" w:rsidR="00665296" w:rsidRPr="004B28E4" w:rsidRDefault="00665296" w:rsidP="00665296">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Segment revenues from external sales</w:t>
            </w:r>
          </w:p>
        </w:tc>
        <w:tc>
          <w:tcPr>
            <w:tcW w:w="1382" w:type="dxa"/>
            <w:shd w:val="clear" w:color="auto" w:fill="auto"/>
          </w:tcPr>
          <w:p w14:paraId="362EEAB2" w14:textId="38633FB7"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5,235.5</w:t>
            </w:r>
          </w:p>
        </w:tc>
        <w:tc>
          <w:tcPr>
            <w:tcW w:w="88" w:type="dxa"/>
            <w:shd w:val="clear" w:color="auto" w:fill="auto"/>
            <w:vAlign w:val="bottom"/>
          </w:tcPr>
          <w:p w14:paraId="40EE885A"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9F1CECC" w14:textId="68E825DA"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87.9</w:t>
            </w:r>
          </w:p>
        </w:tc>
        <w:tc>
          <w:tcPr>
            <w:tcW w:w="88" w:type="dxa"/>
            <w:shd w:val="clear" w:color="auto" w:fill="auto"/>
            <w:vAlign w:val="bottom"/>
          </w:tcPr>
          <w:p w14:paraId="6C972360"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1E3BF50" w14:textId="77777777" w:rsidR="00665296" w:rsidRPr="004B28E4" w:rsidRDefault="00665296" w:rsidP="005A38CC">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c>
          <w:tcPr>
            <w:tcW w:w="90" w:type="dxa"/>
            <w:shd w:val="clear" w:color="auto" w:fill="auto"/>
            <w:vAlign w:val="bottom"/>
          </w:tcPr>
          <w:p w14:paraId="692F12F0"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4DF667D7" w14:textId="1CD99BAE"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5,323.4</w:t>
            </w:r>
          </w:p>
        </w:tc>
      </w:tr>
      <w:tr w:rsidR="004B28E4" w:rsidRPr="004B28E4" w14:paraId="75AE101E" w14:textId="77777777">
        <w:trPr>
          <w:cantSplit/>
          <w:trHeight w:val="55"/>
        </w:trPr>
        <w:tc>
          <w:tcPr>
            <w:tcW w:w="3510" w:type="dxa"/>
            <w:shd w:val="clear" w:color="auto" w:fill="auto"/>
          </w:tcPr>
          <w:p w14:paraId="23B7EBAD" w14:textId="77777777" w:rsidR="00665296" w:rsidRPr="004B28E4" w:rsidRDefault="00665296" w:rsidP="00665296">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Charges between segments</w:t>
            </w:r>
          </w:p>
        </w:tc>
        <w:tc>
          <w:tcPr>
            <w:tcW w:w="1382" w:type="dxa"/>
            <w:tcBorders>
              <w:bottom w:val="single" w:sz="4" w:space="0" w:color="auto"/>
            </w:tcBorders>
            <w:shd w:val="clear" w:color="auto" w:fill="auto"/>
          </w:tcPr>
          <w:p w14:paraId="61D90D69" w14:textId="7E602E09"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526.3</w:t>
            </w:r>
          </w:p>
        </w:tc>
        <w:tc>
          <w:tcPr>
            <w:tcW w:w="88" w:type="dxa"/>
            <w:shd w:val="clear" w:color="auto" w:fill="auto"/>
            <w:vAlign w:val="bottom"/>
          </w:tcPr>
          <w:p w14:paraId="5EE45803"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tcBorders>
              <w:bottom w:val="single" w:sz="4" w:space="0" w:color="auto"/>
            </w:tcBorders>
            <w:shd w:val="clear" w:color="auto" w:fill="auto"/>
            <w:vAlign w:val="bottom"/>
          </w:tcPr>
          <w:p w14:paraId="79114B98" w14:textId="77777777" w:rsidR="00665296" w:rsidRPr="004B28E4" w:rsidRDefault="00665296" w:rsidP="005A38CC">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c>
          <w:tcPr>
            <w:tcW w:w="88" w:type="dxa"/>
            <w:shd w:val="clear" w:color="auto" w:fill="auto"/>
            <w:vAlign w:val="bottom"/>
          </w:tcPr>
          <w:p w14:paraId="278E04A0"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tcBorders>
              <w:bottom w:val="single" w:sz="4" w:space="0" w:color="auto"/>
            </w:tcBorders>
            <w:shd w:val="clear" w:color="auto" w:fill="auto"/>
            <w:vAlign w:val="bottom"/>
          </w:tcPr>
          <w:p w14:paraId="4F01C89A" w14:textId="77777777"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(526.3)</w:t>
            </w:r>
          </w:p>
        </w:tc>
        <w:tc>
          <w:tcPr>
            <w:tcW w:w="90" w:type="dxa"/>
            <w:shd w:val="clear" w:color="auto" w:fill="auto"/>
            <w:vAlign w:val="bottom"/>
          </w:tcPr>
          <w:p w14:paraId="1279A7FF"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48" w:type="dxa"/>
            <w:tcBorders>
              <w:bottom w:val="single" w:sz="4" w:space="0" w:color="auto"/>
            </w:tcBorders>
            <w:shd w:val="clear" w:color="auto" w:fill="auto"/>
            <w:vAlign w:val="bottom"/>
          </w:tcPr>
          <w:p w14:paraId="602E9243" w14:textId="3ADBD097" w:rsidR="00665296" w:rsidRPr="004B28E4" w:rsidRDefault="00665296" w:rsidP="005A38CC">
            <w:pPr>
              <w:tabs>
                <w:tab w:val="decimal" w:pos="777"/>
              </w:tabs>
              <w:spacing w:line="260" w:lineRule="exact"/>
              <w:ind w:right="-21"/>
              <w:rPr>
                <w:rFonts w:cs="Times New Roman"/>
                <w:sz w:val="18"/>
                <w:szCs w:val="18"/>
                <w:lang w:val="en-US"/>
              </w:rPr>
            </w:pPr>
            <w:r w:rsidRPr="004B28E4">
              <w:rPr>
                <w:rFonts w:cs="Times New Roman"/>
                <w:sz w:val="18"/>
                <w:szCs w:val="18"/>
                <w:lang w:val="en-US"/>
              </w:rPr>
              <w:t>-</w:t>
            </w:r>
          </w:p>
        </w:tc>
      </w:tr>
      <w:tr w:rsidR="004B28E4" w:rsidRPr="004B28E4" w14:paraId="1E2B2497" w14:textId="77777777">
        <w:trPr>
          <w:cantSplit/>
          <w:trHeight w:val="125"/>
        </w:trPr>
        <w:tc>
          <w:tcPr>
            <w:tcW w:w="3510" w:type="dxa"/>
            <w:shd w:val="clear" w:color="auto" w:fill="auto"/>
          </w:tcPr>
          <w:p w14:paraId="31AD51CD" w14:textId="77777777" w:rsidR="00665296" w:rsidRPr="004B28E4" w:rsidRDefault="00665296" w:rsidP="00665296">
            <w:pPr>
              <w:adjustRightInd w:val="0"/>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Total revenues</w:t>
            </w:r>
          </w:p>
        </w:tc>
        <w:tc>
          <w:tcPr>
            <w:tcW w:w="1382" w:type="dxa"/>
            <w:tcBorders>
              <w:top w:val="single" w:sz="4" w:space="0" w:color="auto"/>
              <w:bottom w:val="double" w:sz="4" w:space="0" w:color="auto"/>
            </w:tcBorders>
            <w:shd w:val="clear" w:color="auto" w:fill="auto"/>
          </w:tcPr>
          <w:p w14:paraId="6127E589" w14:textId="1F8F34EA"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5,761.8</w:t>
            </w:r>
          </w:p>
        </w:tc>
        <w:tc>
          <w:tcPr>
            <w:tcW w:w="88" w:type="dxa"/>
            <w:shd w:val="clear" w:color="auto" w:fill="auto"/>
            <w:vAlign w:val="bottom"/>
          </w:tcPr>
          <w:p w14:paraId="529D9E39"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tcBorders>
              <w:top w:val="single" w:sz="4" w:space="0" w:color="auto"/>
              <w:bottom w:val="double" w:sz="4" w:space="0" w:color="auto"/>
            </w:tcBorders>
            <w:shd w:val="clear" w:color="auto" w:fill="auto"/>
            <w:vAlign w:val="bottom"/>
          </w:tcPr>
          <w:p w14:paraId="03CBC84D" w14:textId="6BDF8E3A"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87.9</w:t>
            </w:r>
          </w:p>
        </w:tc>
        <w:tc>
          <w:tcPr>
            <w:tcW w:w="88" w:type="dxa"/>
            <w:shd w:val="clear" w:color="auto" w:fill="auto"/>
            <w:vAlign w:val="bottom"/>
          </w:tcPr>
          <w:p w14:paraId="3BCFF269"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tcBorders>
              <w:top w:val="single" w:sz="4" w:space="0" w:color="auto"/>
              <w:bottom w:val="double" w:sz="4" w:space="0" w:color="auto"/>
            </w:tcBorders>
            <w:shd w:val="clear" w:color="auto" w:fill="auto"/>
            <w:vAlign w:val="bottom"/>
          </w:tcPr>
          <w:p w14:paraId="7D990B48" w14:textId="77777777"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(526.3)</w:t>
            </w:r>
          </w:p>
        </w:tc>
        <w:tc>
          <w:tcPr>
            <w:tcW w:w="90" w:type="dxa"/>
            <w:shd w:val="clear" w:color="auto" w:fill="auto"/>
            <w:vAlign w:val="bottom"/>
          </w:tcPr>
          <w:p w14:paraId="7352BB32"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48" w:type="dxa"/>
            <w:tcBorders>
              <w:top w:val="single" w:sz="4" w:space="0" w:color="auto"/>
              <w:bottom w:val="double" w:sz="4" w:space="0" w:color="auto"/>
            </w:tcBorders>
            <w:shd w:val="clear" w:color="auto" w:fill="auto"/>
            <w:vAlign w:val="bottom"/>
          </w:tcPr>
          <w:p w14:paraId="47E458B0" w14:textId="58214F9F"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5,323.4</w:t>
            </w:r>
          </w:p>
        </w:tc>
      </w:tr>
      <w:tr w:rsidR="004B28E4" w:rsidRPr="004B28E4" w14:paraId="32E32367" w14:textId="77777777">
        <w:trPr>
          <w:cantSplit/>
          <w:trHeight w:val="25"/>
        </w:trPr>
        <w:tc>
          <w:tcPr>
            <w:tcW w:w="3510" w:type="dxa"/>
            <w:shd w:val="clear" w:color="auto" w:fill="auto"/>
          </w:tcPr>
          <w:p w14:paraId="782787B9" w14:textId="77777777" w:rsidR="00665296" w:rsidRPr="004B28E4" w:rsidRDefault="00665296" w:rsidP="00665296">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 xml:space="preserve">Segment profit </w:t>
            </w:r>
            <w:r w:rsidRPr="004B28E4">
              <w:rPr>
                <w:rFonts w:cs="Times New Roman"/>
                <w:sz w:val="18"/>
                <w:szCs w:val="18"/>
                <w:lang w:val="en-US"/>
              </w:rPr>
              <w:t>(loss)</w:t>
            </w:r>
          </w:p>
        </w:tc>
        <w:tc>
          <w:tcPr>
            <w:tcW w:w="1382" w:type="dxa"/>
            <w:tcBorders>
              <w:top w:val="double" w:sz="4" w:space="0" w:color="auto"/>
            </w:tcBorders>
            <w:shd w:val="clear" w:color="auto" w:fill="auto"/>
          </w:tcPr>
          <w:p w14:paraId="1F8EC05E" w14:textId="60F4FCBE"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834.1</w:t>
            </w:r>
          </w:p>
        </w:tc>
        <w:tc>
          <w:tcPr>
            <w:tcW w:w="88" w:type="dxa"/>
            <w:shd w:val="clear" w:color="auto" w:fill="auto"/>
            <w:vAlign w:val="bottom"/>
          </w:tcPr>
          <w:p w14:paraId="427688E0"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tcBorders>
              <w:top w:val="double" w:sz="4" w:space="0" w:color="auto"/>
            </w:tcBorders>
            <w:shd w:val="clear" w:color="auto" w:fill="auto"/>
            <w:vAlign w:val="bottom"/>
          </w:tcPr>
          <w:p w14:paraId="586DD217" w14:textId="77777777"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(59.2)</w:t>
            </w:r>
          </w:p>
        </w:tc>
        <w:tc>
          <w:tcPr>
            <w:tcW w:w="88" w:type="dxa"/>
            <w:shd w:val="clear" w:color="auto" w:fill="auto"/>
            <w:vAlign w:val="bottom"/>
          </w:tcPr>
          <w:p w14:paraId="08219899"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82" w:type="dxa"/>
            <w:tcBorders>
              <w:top w:val="double" w:sz="4" w:space="0" w:color="auto"/>
            </w:tcBorders>
            <w:shd w:val="clear" w:color="auto" w:fill="auto"/>
            <w:vAlign w:val="bottom"/>
          </w:tcPr>
          <w:p w14:paraId="6385164C" w14:textId="776C7457"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1.5</w:t>
            </w:r>
          </w:p>
        </w:tc>
        <w:tc>
          <w:tcPr>
            <w:tcW w:w="90" w:type="dxa"/>
            <w:shd w:val="clear" w:color="auto" w:fill="auto"/>
            <w:vAlign w:val="bottom"/>
          </w:tcPr>
          <w:p w14:paraId="03B55813" w14:textId="77777777" w:rsidR="00665296" w:rsidRPr="004B28E4" w:rsidRDefault="00665296" w:rsidP="00D255F9">
            <w:pPr>
              <w:spacing w:line="260" w:lineRule="exact"/>
              <w:jc w:val="center"/>
              <w:rPr>
                <w:rFonts w:eastAsia="Times New Roman" w:cs="Times New Roman"/>
                <w:sz w:val="18"/>
                <w:szCs w:val="18"/>
                <w:lang w:val="en-US" w:eastAsia="ja-JP"/>
              </w:rPr>
            </w:pPr>
          </w:p>
        </w:tc>
        <w:tc>
          <w:tcPr>
            <w:tcW w:w="1348" w:type="dxa"/>
            <w:tcBorders>
              <w:top w:val="double" w:sz="4" w:space="0" w:color="auto"/>
            </w:tcBorders>
            <w:shd w:val="clear" w:color="auto" w:fill="auto"/>
            <w:vAlign w:val="bottom"/>
          </w:tcPr>
          <w:p w14:paraId="5F008B0C" w14:textId="16B81336" w:rsidR="00665296" w:rsidRPr="004B28E4" w:rsidRDefault="00665296"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776.4</w:t>
            </w:r>
          </w:p>
        </w:tc>
      </w:tr>
      <w:tr w:rsidR="004B28E4" w:rsidRPr="004B28E4" w14:paraId="77A6F244" w14:textId="77777777" w:rsidTr="002E2185">
        <w:trPr>
          <w:cantSplit/>
          <w:trHeight w:val="55"/>
        </w:trPr>
        <w:tc>
          <w:tcPr>
            <w:tcW w:w="3510" w:type="dxa"/>
            <w:shd w:val="clear" w:color="auto" w:fill="auto"/>
          </w:tcPr>
          <w:p w14:paraId="4ED1EA4D" w14:textId="77777777" w:rsidR="002E2185" w:rsidRPr="004B28E4" w:rsidRDefault="002E2185" w:rsidP="00AB2072">
            <w:pPr>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Other</w:t>
            </w:r>
            <w:r w:rsidRPr="004B28E4">
              <w:rPr>
                <w:rFonts w:eastAsia="Times New Roman" w:cs="Times New Roman"/>
                <w:sz w:val="18"/>
                <w:szCs w:val="18"/>
                <w:cs/>
                <w:lang w:val="en-US" w:eastAsia="ja-JP"/>
              </w:rPr>
              <w:t xml:space="preserve"> </w:t>
            </w:r>
            <w:r w:rsidRPr="004B28E4">
              <w:rPr>
                <w:rFonts w:eastAsia="Times New Roman" w:cs="Times New Roman"/>
                <w:sz w:val="18"/>
                <w:szCs w:val="18"/>
                <w:lang w:val="en-US" w:eastAsia="ja-JP"/>
              </w:rPr>
              <w:t>income</w:t>
            </w:r>
          </w:p>
        </w:tc>
        <w:tc>
          <w:tcPr>
            <w:tcW w:w="1382" w:type="dxa"/>
            <w:shd w:val="clear" w:color="auto" w:fill="auto"/>
            <w:vAlign w:val="bottom"/>
          </w:tcPr>
          <w:p w14:paraId="66167B8A"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078E48BC"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7889017A"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3B0A9377"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43D64C58"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0F3BB2EC"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004BD13E" w14:textId="77777777" w:rsidR="002E2185" w:rsidRPr="004B28E4" w:rsidRDefault="002E2185"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31.0</w:t>
            </w:r>
          </w:p>
        </w:tc>
      </w:tr>
      <w:tr w:rsidR="004B28E4" w:rsidRPr="004B28E4" w14:paraId="28BFA41C" w14:textId="77777777" w:rsidTr="002E2185">
        <w:trPr>
          <w:cantSplit/>
          <w:trHeight w:val="126"/>
        </w:trPr>
        <w:tc>
          <w:tcPr>
            <w:tcW w:w="3510" w:type="dxa"/>
            <w:shd w:val="clear" w:color="auto" w:fill="auto"/>
          </w:tcPr>
          <w:p w14:paraId="5AA90421" w14:textId="77777777" w:rsidR="002E2185" w:rsidRPr="004B28E4" w:rsidRDefault="002E2185" w:rsidP="00AB2072">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Share of loss from investment in associate</w:t>
            </w:r>
          </w:p>
        </w:tc>
        <w:tc>
          <w:tcPr>
            <w:tcW w:w="1382" w:type="dxa"/>
            <w:shd w:val="clear" w:color="auto" w:fill="auto"/>
            <w:vAlign w:val="bottom"/>
          </w:tcPr>
          <w:p w14:paraId="21103DBB"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071CFD50"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7E2E9963"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5CBF5510"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21A8A66A"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5E0501E1"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0125F89F" w14:textId="77777777" w:rsidR="002E2185" w:rsidRPr="004B28E4" w:rsidRDefault="002E2185"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(0.8)</w:t>
            </w:r>
          </w:p>
        </w:tc>
      </w:tr>
      <w:tr w:rsidR="004B28E4" w:rsidRPr="004B28E4" w14:paraId="6285F857" w14:textId="77777777" w:rsidTr="002E2185">
        <w:trPr>
          <w:cantSplit/>
          <w:trHeight w:val="135"/>
        </w:trPr>
        <w:tc>
          <w:tcPr>
            <w:tcW w:w="3510" w:type="dxa"/>
            <w:shd w:val="clear" w:color="auto" w:fill="auto"/>
          </w:tcPr>
          <w:p w14:paraId="5B07906D" w14:textId="77777777" w:rsidR="002E2185" w:rsidRPr="004B28E4" w:rsidRDefault="002E2185" w:rsidP="00AB2072">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eastAsia="ja-JP"/>
              </w:rPr>
              <w:t>Finance costs</w:t>
            </w:r>
          </w:p>
        </w:tc>
        <w:tc>
          <w:tcPr>
            <w:tcW w:w="1382" w:type="dxa"/>
            <w:shd w:val="clear" w:color="auto" w:fill="auto"/>
            <w:vAlign w:val="bottom"/>
          </w:tcPr>
          <w:p w14:paraId="4C3C8B2A"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49B39915"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0A0497C5"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6D3F0B93"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4C1C5EF6"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7773F33B"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364725E8" w14:textId="77777777" w:rsidR="002E2185" w:rsidRPr="004B28E4" w:rsidRDefault="002E2185"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(11.0)</w:t>
            </w:r>
          </w:p>
        </w:tc>
      </w:tr>
      <w:tr w:rsidR="004B28E4" w:rsidRPr="004B28E4" w14:paraId="7785F464" w14:textId="77777777" w:rsidTr="002E2185">
        <w:trPr>
          <w:cantSplit/>
          <w:trHeight w:val="143"/>
        </w:trPr>
        <w:tc>
          <w:tcPr>
            <w:tcW w:w="3510" w:type="dxa"/>
            <w:shd w:val="clear" w:color="auto" w:fill="auto"/>
          </w:tcPr>
          <w:p w14:paraId="48951140" w14:textId="77777777" w:rsidR="002E2185" w:rsidRPr="004B28E4" w:rsidRDefault="002E2185" w:rsidP="00AB2072">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Profit before income tax expense</w:t>
            </w:r>
          </w:p>
        </w:tc>
        <w:tc>
          <w:tcPr>
            <w:tcW w:w="1382" w:type="dxa"/>
            <w:shd w:val="clear" w:color="auto" w:fill="auto"/>
            <w:vAlign w:val="bottom"/>
          </w:tcPr>
          <w:p w14:paraId="19C39074"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E898190"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7C3C5FD4"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33354539"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6B6F53F5"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28F4D272"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tcBorders>
              <w:top w:val="single" w:sz="4" w:space="0" w:color="auto"/>
            </w:tcBorders>
            <w:shd w:val="clear" w:color="auto" w:fill="auto"/>
            <w:vAlign w:val="bottom"/>
          </w:tcPr>
          <w:p w14:paraId="533A1D61" w14:textId="77777777" w:rsidR="002E2185" w:rsidRPr="004B28E4" w:rsidRDefault="002E2185"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795.6</w:t>
            </w:r>
          </w:p>
        </w:tc>
      </w:tr>
      <w:tr w:rsidR="004B28E4" w:rsidRPr="004B28E4" w14:paraId="42E66AFB" w14:textId="77777777" w:rsidTr="002E2185">
        <w:trPr>
          <w:cantSplit/>
          <w:trHeight w:val="55"/>
        </w:trPr>
        <w:tc>
          <w:tcPr>
            <w:tcW w:w="3510" w:type="dxa"/>
            <w:shd w:val="clear" w:color="auto" w:fill="auto"/>
          </w:tcPr>
          <w:p w14:paraId="68FD9E95" w14:textId="77777777" w:rsidR="002E2185" w:rsidRPr="004B28E4" w:rsidRDefault="002E2185" w:rsidP="00AB2072">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Income tax expense</w:t>
            </w:r>
          </w:p>
        </w:tc>
        <w:tc>
          <w:tcPr>
            <w:tcW w:w="1382" w:type="dxa"/>
            <w:shd w:val="clear" w:color="auto" w:fill="auto"/>
            <w:vAlign w:val="bottom"/>
          </w:tcPr>
          <w:p w14:paraId="64B99683"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3ED01E5E"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5129E2E0"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4EF18656"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1289886"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5D6FFCEF"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tcBorders>
              <w:bottom w:val="single" w:sz="4" w:space="0" w:color="auto"/>
            </w:tcBorders>
            <w:shd w:val="clear" w:color="auto" w:fill="auto"/>
            <w:vAlign w:val="bottom"/>
          </w:tcPr>
          <w:p w14:paraId="2C4735C4" w14:textId="77777777" w:rsidR="002E2185" w:rsidRPr="004B28E4" w:rsidRDefault="002E2185"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(48.2)</w:t>
            </w:r>
          </w:p>
        </w:tc>
      </w:tr>
      <w:tr w:rsidR="004B28E4" w:rsidRPr="004B28E4" w14:paraId="718D3E28" w14:textId="77777777" w:rsidTr="002E2185">
        <w:trPr>
          <w:cantSplit/>
          <w:trHeight w:val="242"/>
        </w:trPr>
        <w:tc>
          <w:tcPr>
            <w:tcW w:w="3510" w:type="dxa"/>
            <w:shd w:val="clear" w:color="auto" w:fill="auto"/>
          </w:tcPr>
          <w:p w14:paraId="1CA303AA" w14:textId="77777777" w:rsidR="002E2185" w:rsidRPr="004B28E4" w:rsidRDefault="002E2185" w:rsidP="00AB2072">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Profit for the year</w:t>
            </w:r>
          </w:p>
        </w:tc>
        <w:tc>
          <w:tcPr>
            <w:tcW w:w="1382" w:type="dxa"/>
            <w:shd w:val="clear" w:color="auto" w:fill="auto"/>
            <w:vAlign w:val="bottom"/>
          </w:tcPr>
          <w:p w14:paraId="34D05A7D"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382C3D0F"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142F4583"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748A7CFE"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0D815202"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3533CF60"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tcBorders>
              <w:top w:val="single" w:sz="4" w:space="0" w:color="auto"/>
            </w:tcBorders>
            <w:shd w:val="clear" w:color="auto" w:fill="auto"/>
            <w:vAlign w:val="bottom"/>
          </w:tcPr>
          <w:p w14:paraId="1FA755A4" w14:textId="77777777" w:rsidR="002E2185" w:rsidRPr="004B28E4" w:rsidRDefault="002E2185"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747.4</w:t>
            </w:r>
          </w:p>
        </w:tc>
      </w:tr>
      <w:tr w:rsidR="004B28E4" w:rsidRPr="004B28E4" w14:paraId="46AA8F77" w14:textId="77777777" w:rsidTr="002E2185">
        <w:trPr>
          <w:cantSplit/>
          <w:trHeight w:val="33"/>
        </w:trPr>
        <w:tc>
          <w:tcPr>
            <w:tcW w:w="3510" w:type="dxa"/>
            <w:shd w:val="clear" w:color="auto" w:fill="auto"/>
          </w:tcPr>
          <w:p w14:paraId="52966C9B" w14:textId="77777777" w:rsidR="002E2185" w:rsidRPr="004B28E4" w:rsidRDefault="002E2185" w:rsidP="00AB2072">
            <w:pPr>
              <w:tabs>
                <w:tab w:val="left" w:pos="3456"/>
              </w:tabs>
              <w:adjustRightInd w:val="0"/>
              <w:spacing w:line="260" w:lineRule="exact"/>
              <w:ind w:left="356"/>
              <w:rPr>
                <w:rFonts w:eastAsia="Times New Roman" w:cs="Times New Roman"/>
                <w:sz w:val="18"/>
                <w:szCs w:val="18"/>
                <w:lang w:val="en-US" w:eastAsia="ja-JP"/>
              </w:rPr>
            </w:pPr>
          </w:p>
        </w:tc>
        <w:tc>
          <w:tcPr>
            <w:tcW w:w="1382" w:type="dxa"/>
            <w:shd w:val="clear" w:color="auto" w:fill="auto"/>
            <w:vAlign w:val="bottom"/>
          </w:tcPr>
          <w:p w14:paraId="6FD15BAF"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4DB73F8F"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0A0E3BE0"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5F1BBB91"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7B66792F"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25440885"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tcBorders>
              <w:top w:val="double" w:sz="4" w:space="0" w:color="auto"/>
            </w:tcBorders>
            <w:shd w:val="clear" w:color="auto" w:fill="auto"/>
            <w:vAlign w:val="bottom"/>
          </w:tcPr>
          <w:p w14:paraId="3E07A750" w14:textId="77777777" w:rsidR="002E2185" w:rsidRPr="004B28E4" w:rsidRDefault="002E2185" w:rsidP="005A38CC">
            <w:pPr>
              <w:tabs>
                <w:tab w:val="decimal" w:pos="851"/>
              </w:tabs>
              <w:spacing w:line="260" w:lineRule="exact"/>
              <w:ind w:right="-21"/>
              <w:rPr>
                <w:rFonts w:cs="Times New Roman"/>
                <w:sz w:val="18"/>
                <w:szCs w:val="18"/>
                <w:lang w:val="en-US"/>
              </w:rPr>
            </w:pPr>
          </w:p>
        </w:tc>
      </w:tr>
      <w:tr w:rsidR="004B28E4" w:rsidRPr="004B28E4" w14:paraId="101DD62D" w14:textId="77777777" w:rsidTr="002E2185">
        <w:trPr>
          <w:cantSplit/>
          <w:trHeight w:val="55"/>
        </w:trPr>
        <w:tc>
          <w:tcPr>
            <w:tcW w:w="3510" w:type="dxa"/>
            <w:shd w:val="clear" w:color="auto" w:fill="auto"/>
          </w:tcPr>
          <w:p w14:paraId="184E952F" w14:textId="77777777" w:rsidR="002E2185" w:rsidRPr="004B28E4" w:rsidRDefault="002E2185" w:rsidP="00AB2072">
            <w:pPr>
              <w:spacing w:line="260" w:lineRule="exact"/>
              <w:ind w:left="266"/>
              <w:rPr>
                <w:rFonts w:cs="Times New Roman"/>
                <w:b/>
                <w:bCs/>
                <w:sz w:val="18"/>
                <w:szCs w:val="18"/>
                <w:lang w:val="en-US"/>
              </w:rPr>
            </w:pPr>
            <w:r w:rsidRPr="004B28E4">
              <w:rPr>
                <w:rFonts w:cs="Times New Roman"/>
                <w:b/>
                <w:bCs/>
                <w:sz w:val="18"/>
                <w:szCs w:val="18"/>
                <w:lang w:val="en-US"/>
              </w:rPr>
              <w:t>As at December 31, 2023</w:t>
            </w:r>
          </w:p>
        </w:tc>
        <w:tc>
          <w:tcPr>
            <w:tcW w:w="1382" w:type="dxa"/>
            <w:shd w:val="clear" w:color="auto" w:fill="auto"/>
            <w:vAlign w:val="bottom"/>
          </w:tcPr>
          <w:p w14:paraId="19BDF475"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2757F1D0"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73E49313"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88" w:type="dxa"/>
            <w:shd w:val="clear" w:color="auto" w:fill="auto"/>
            <w:vAlign w:val="bottom"/>
          </w:tcPr>
          <w:p w14:paraId="22EB29EE"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31F79D10" w14:textId="77777777" w:rsidR="002E2185" w:rsidRPr="004B28E4" w:rsidRDefault="002E2185" w:rsidP="005A38CC">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03515013" w14:textId="77777777" w:rsidR="002E2185" w:rsidRPr="004B28E4" w:rsidRDefault="002E2185"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61799389" w14:textId="77777777" w:rsidR="002E2185" w:rsidRPr="004B28E4" w:rsidRDefault="002E2185" w:rsidP="005A38CC">
            <w:pPr>
              <w:tabs>
                <w:tab w:val="decimal" w:pos="851"/>
              </w:tabs>
              <w:spacing w:line="260" w:lineRule="exact"/>
              <w:ind w:right="-21"/>
              <w:rPr>
                <w:rFonts w:cs="Times New Roman"/>
                <w:sz w:val="18"/>
                <w:szCs w:val="18"/>
                <w:lang w:val="en-US"/>
              </w:rPr>
            </w:pPr>
          </w:p>
        </w:tc>
      </w:tr>
      <w:tr w:rsidR="004B28E4" w:rsidRPr="004B28E4" w14:paraId="4392F791" w14:textId="77777777">
        <w:trPr>
          <w:cantSplit/>
          <w:trHeight w:val="55"/>
        </w:trPr>
        <w:tc>
          <w:tcPr>
            <w:tcW w:w="3510" w:type="dxa"/>
            <w:shd w:val="clear" w:color="auto" w:fill="auto"/>
          </w:tcPr>
          <w:p w14:paraId="63AE39F0" w14:textId="77777777" w:rsidR="00E75C59" w:rsidRPr="004B28E4" w:rsidRDefault="00E75C59" w:rsidP="00E75C59">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assets for reportable segments</w:t>
            </w:r>
          </w:p>
        </w:tc>
        <w:tc>
          <w:tcPr>
            <w:tcW w:w="1382" w:type="dxa"/>
            <w:shd w:val="clear" w:color="auto" w:fill="auto"/>
          </w:tcPr>
          <w:p w14:paraId="2DF191DE" w14:textId="650692F4"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3,684.3</w:t>
            </w:r>
          </w:p>
        </w:tc>
        <w:tc>
          <w:tcPr>
            <w:tcW w:w="88" w:type="dxa"/>
            <w:shd w:val="clear" w:color="auto" w:fill="auto"/>
            <w:vAlign w:val="bottom"/>
          </w:tcPr>
          <w:p w14:paraId="2775B7C8" w14:textId="77777777" w:rsidR="00E75C59" w:rsidRPr="004B28E4" w:rsidRDefault="00E75C59" w:rsidP="00D255F9">
            <w:pPr>
              <w:spacing w:line="260" w:lineRule="exact"/>
              <w:ind w:right="90"/>
              <w:jc w:val="center"/>
              <w:rPr>
                <w:rFonts w:eastAsia="Times New Roman" w:cs="Times New Roman"/>
                <w:sz w:val="18"/>
                <w:szCs w:val="18"/>
                <w:lang w:val="en-US" w:eastAsia="ja-JP"/>
              </w:rPr>
            </w:pPr>
          </w:p>
        </w:tc>
        <w:tc>
          <w:tcPr>
            <w:tcW w:w="1382" w:type="dxa"/>
            <w:shd w:val="clear" w:color="auto" w:fill="auto"/>
            <w:vAlign w:val="bottom"/>
          </w:tcPr>
          <w:p w14:paraId="6A184E18" w14:textId="730E8037"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49.4</w:t>
            </w:r>
          </w:p>
        </w:tc>
        <w:tc>
          <w:tcPr>
            <w:tcW w:w="88" w:type="dxa"/>
            <w:shd w:val="clear" w:color="auto" w:fill="auto"/>
            <w:vAlign w:val="bottom"/>
          </w:tcPr>
          <w:p w14:paraId="4178D1C6" w14:textId="77777777" w:rsidR="00E75C59" w:rsidRPr="004B28E4" w:rsidRDefault="00E75C59" w:rsidP="00D255F9">
            <w:pPr>
              <w:spacing w:line="260" w:lineRule="exact"/>
              <w:ind w:right="90"/>
              <w:jc w:val="center"/>
              <w:rPr>
                <w:rFonts w:eastAsia="Times New Roman" w:cs="Times New Roman"/>
                <w:sz w:val="18"/>
                <w:szCs w:val="18"/>
                <w:lang w:val="en-US" w:eastAsia="ja-JP"/>
              </w:rPr>
            </w:pPr>
          </w:p>
        </w:tc>
        <w:tc>
          <w:tcPr>
            <w:tcW w:w="1382" w:type="dxa"/>
            <w:shd w:val="clear" w:color="auto" w:fill="auto"/>
            <w:vAlign w:val="bottom"/>
          </w:tcPr>
          <w:p w14:paraId="16CACAE3" w14:textId="77777777"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(499.7)</w:t>
            </w:r>
          </w:p>
        </w:tc>
        <w:tc>
          <w:tcPr>
            <w:tcW w:w="90" w:type="dxa"/>
            <w:shd w:val="clear" w:color="auto" w:fill="auto"/>
            <w:vAlign w:val="bottom"/>
          </w:tcPr>
          <w:p w14:paraId="7CD62135" w14:textId="77777777" w:rsidR="00E75C59" w:rsidRPr="004B28E4" w:rsidRDefault="00E75C59"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3DC4D7AE" w14:textId="736879B9"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3,234.0</w:t>
            </w:r>
          </w:p>
        </w:tc>
      </w:tr>
      <w:tr w:rsidR="004B28E4" w:rsidRPr="004B28E4" w14:paraId="0E881193" w14:textId="77777777">
        <w:trPr>
          <w:cantSplit/>
          <w:trHeight w:val="55"/>
        </w:trPr>
        <w:tc>
          <w:tcPr>
            <w:tcW w:w="3510" w:type="dxa"/>
            <w:shd w:val="clear" w:color="auto" w:fill="auto"/>
          </w:tcPr>
          <w:p w14:paraId="783048D8" w14:textId="77777777" w:rsidR="00E75C59" w:rsidRPr="004B28E4" w:rsidRDefault="00E75C59" w:rsidP="00E75C59">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liabilities for reportable segments</w:t>
            </w:r>
          </w:p>
        </w:tc>
        <w:tc>
          <w:tcPr>
            <w:tcW w:w="1382" w:type="dxa"/>
            <w:shd w:val="clear" w:color="auto" w:fill="auto"/>
          </w:tcPr>
          <w:p w14:paraId="6F677822" w14:textId="6C56DDA1"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1,134.2</w:t>
            </w:r>
          </w:p>
        </w:tc>
        <w:tc>
          <w:tcPr>
            <w:tcW w:w="88" w:type="dxa"/>
            <w:shd w:val="clear" w:color="auto" w:fill="auto"/>
            <w:vAlign w:val="bottom"/>
          </w:tcPr>
          <w:p w14:paraId="6F789F51" w14:textId="77777777" w:rsidR="00E75C59" w:rsidRPr="004B28E4" w:rsidRDefault="00E75C59"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0184E715" w14:textId="083E54F7"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244.0</w:t>
            </w:r>
          </w:p>
        </w:tc>
        <w:tc>
          <w:tcPr>
            <w:tcW w:w="88" w:type="dxa"/>
            <w:shd w:val="clear" w:color="auto" w:fill="auto"/>
            <w:vAlign w:val="bottom"/>
          </w:tcPr>
          <w:p w14:paraId="62A1BF75" w14:textId="77777777" w:rsidR="00E75C59" w:rsidRPr="004B28E4" w:rsidRDefault="00E75C59" w:rsidP="00D255F9">
            <w:pPr>
              <w:spacing w:line="260" w:lineRule="exact"/>
              <w:jc w:val="center"/>
              <w:rPr>
                <w:rFonts w:eastAsia="Times New Roman" w:cs="Times New Roman"/>
                <w:sz w:val="18"/>
                <w:szCs w:val="18"/>
                <w:lang w:val="en-US" w:eastAsia="ja-JP"/>
              </w:rPr>
            </w:pPr>
          </w:p>
        </w:tc>
        <w:tc>
          <w:tcPr>
            <w:tcW w:w="1382" w:type="dxa"/>
            <w:shd w:val="clear" w:color="auto" w:fill="auto"/>
            <w:vAlign w:val="bottom"/>
          </w:tcPr>
          <w:p w14:paraId="0E5410D4" w14:textId="77777777"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(377.2)</w:t>
            </w:r>
          </w:p>
        </w:tc>
        <w:tc>
          <w:tcPr>
            <w:tcW w:w="90" w:type="dxa"/>
            <w:shd w:val="clear" w:color="auto" w:fill="auto"/>
            <w:vAlign w:val="bottom"/>
          </w:tcPr>
          <w:p w14:paraId="4A164CC3" w14:textId="77777777" w:rsidR="00E75C59" w:rsidRPr="004B28E4" w:rsidRDefault="00E75C59" w:rsidP="00D255F9">
            <w:pPr>
              <w:spacing w:line="260" w:lineRule="exact"/>
              <w:jc w:val="center"/>
              <w:rPr>
                <w:rFonts w:eastAsia="Times New Roman" w:cs="Times New Roman"/>
                <w:sz w:val="18"/>
                <w:szCs w:val="18"/>
                <w:lang w:val="en-US" w:eastAsia="ja-JP"/>
              </w:rPr>
            </w:pPr>
          </w:p>
        </w:tc>
        <w:tc>
          <w:tcPr>
            <w:tcW w:w="1348" w:type="dxa"/>
            <w:shd w:val="clear" w:color="auto" w:fill="auto"/>
            <w:vAlign w:val="bottom"/>
          </w:tcPr>
          <w:p w14:paraId="548BB413" w14:textId="4FBE34EA" w:rsidR="00E75C59" w:rsidRPr="004B28E4" w:rsidRDefault="00E75C59" w:rsidP="005A38CC">
            <w:pPr>
              <w:tabs>
                <w:tab w:val="decimal" w:pos="851"/>
              </w:tabs>
              <w:spacing w:line="260" w:lineRule="exact"/>
              <w:ind w:right="-21"/>
              <w:rPr>
                <w:rFonts w:cs="Times New Roman"/>
                <w:sz w:val="18"/>
                <w:szCs w:val="18"/>
                <w:lang w:val="en-US"/>
              </w:rPr>
            </w:pPr>
            <w:r w:rsidRPr="004B28E4">
              <w:rPr>
                <w:rFonts w:cs="Times New Roman"/>
                <w:sz w:val="18"/>
                <w:szCs w:val="18"/>
                <w:lang w:val="en-US"/>
              </w:rPr>
              <w:t>1,001.0</w:t>
            </w:r>
          </w:p>
        </w:tc>
      </w:tr>
    </w:tbl>
    <w:p w14:paraId="1516F19F" w14:textId="77777777" w:rsidR="00707608" w:rsidRPr="004B28E4" w:rsidRDefault="00707608" w:rsidP="00B06CFA">
      <w:pPr>
        <w:spacing w:before="240" w:after="240" w:line="240" w:lineRule="auto"/>
        <w:ind w:left="547"/>
        <w:jc w:val="thaiDistribute"/>
        <w:rPr>
          <w:rFonts w:cs="Times New Roman"/>
          <w:sz w:val="24"/>
          <w:szCs w:val="24"/>
          <w:lang w:val="en-US"/>
        </w:rPr>
      </w:pPr>
      <w:r w:rsidRPr="004B28E4">
        <w:rPr>
          <w:rFonts w:cs="Times New Roman"/>
          <w:sz w:val="24"/>
          <w:szCs w:val="24"/>
          <w:lang w:val="en-US"/>
        </w:rPr>
        <w:t xml:space="preserve">For the years </w:t>
      </w:r>
      <w:r w:rsidR="008555F8" w:rsidRPr="004B28E4">
        <w:rPr>
          <w:rFonts w:cs="Times New Roman"/>
          <w:sz w:val="24"/>
          <w:szCs w:val="24"/>
          <w:lang w:val="en-US"/>
        </w:rPr>
        <w:t xml:space="preserve">ended December </w:t>
      </w:r>
      <w:r w:rsidR="00215A37" w:rsidRPr="004B28E4">
        <w:rPr>
          <w:rFonts w:cs="Times New Roman"/>
          <w:sz w:val="24"/>
          <w:szCs w:val="24"/>
          <w:lang w:val="en-US"/>
        </w:rPr>
        <w:t>31</w:t>
      </w:r>
      <w:r w:rsidRPr="004B28E4">
        <w:rPr>
          <w:rFonts w:cs="Times New Roman"/>
          <w:sz w:val="24"/>
          <w:szCs w:val="24"/>
          <w:lang w:val="en-US"/>
        </w:rPr>
        <w:t xml:space="preserve">, revenues from external </w:t>
      </w:r>
      <w:r w:rsidR="00437AFF" w:rsidRPr="004B28E4">
        <w:rPr>
          <w:rFonts w:cs="Times New Roman"/>
          <w:sz w:val="24"/>
          <w:szCs w:val="24"/>
          <w:lang w:val="en-US"/>
        </w:rPr>
        <w:t>sales</w:t>
      </w:r>
      <w:r w:rsidRPr="004B28E4">
        <w:rPr>
          <w:rFonts w:cs="Times New Roman"/>
          <w:sz w:val="24"/>
          <w:szCs w:val="24"/>
          <w:lang w:val="en-US"/>
        </w:rPr>
        <w:t xml:space="preserve"> based on </w:t>
      </w:r>
      <w:r w:rsidR="00CF438A" w:rsidRPr="004B28E4">
        <w:rPr>
          <w:rFonts w:cs="Times New Roman"/>
          <w:sz w:val="24"/>
          <w:szCs w:val="24"/>
          <w:lang w:val="en-US"/>
        </w:rPr>
        <w:t xml:space="preserve">customers’ </w:t>
      </w:r>
      <w:r w:rsidRPr="004B28E4">
        <w:rPr>
          <w:rFonts w:cs="Times New Roman"/>
          <w:sz w:val="24"/>
          <w:szCs w:val="24"/>
          <w:lang w:val="en-US"/>
        </w:rPr>
        <w:t>locations are as follows:</w:t>
      </w:r>
    </w:p>
    <w:p w14:paraId="23DF3852" w14:textId="458057F6" w:rsidR="00B06CFA" w:rsidRPr="004B28E4" w:rsidRDefault="00B06CFA" w:rsidP="00B06CFA">
      <w:pPr>
        <w:pStyle w:val="BodyTextIndent"/>
        <w:tabs>
          <w:tab w:val="left" w:pos="540"/>
        </w:tabs>
        <w:spacing w:line="240" w:lineRule="auto"/>
        <w:ind w:left="547"/>
        <w:jc w:val="right"/>
        <w:rPr>
          <w:rFonts w:ascii="Times New Roman" w:hAnsi="Times New Roman" w:cs="Times New Roman"/>
          <w:b/>
          <w:bCs/>
          <w:snapToGrid w:val="0"/>
          <w:sz w:val="18"/>
          <w:szCs w:val="18"/>
          <w:lang w:eastAsia="th-TH"/>
        </w:rPr>
      </w:pPr>
      <w:r w:rsidRPr="004B28E4">
        <w:rPr>
          <w:rFonts w:ascii="Times New Roman" w:hAnsi="Times New Roman" w:cs="Times New Roman"/>
          <w:b/>
          <w:bCs/>
          <w:snapToGrid w:val="0"/>
          <w:sz w:val="18"/>
          <w:szCs w:val="18"/>
          <w:lang w:eastAsia="th-TH"/>
        </w:rPr>
        <w:t>Unit : Million Baht</w:t>
      </w:r>
    </w:p>
    <w:tbl>
      <w:tblPr>
        <w:tblW w:w="4783" w:type="pct"/>
        <w:tblInd w:w="426" w:type="dxa"/>
        <w:tblCellMar>
          <w:left w:w="0" w:type="dxa"/>
          <w:right w:w="0" w:type="dxa"/>
        </w:tblCellMar>
        <w:tblLook w:val="0000" w:firstRow="0" w:lastRow="0" w:firstColumn="0" w:lastColumn="0" w:noHBand="0" w:noVBand="0"/>
      </w:tblPr>
      <w:tblGrid>
        <w:gridCol w:w="6552"/>
        <w:gridCol w:w="1121"/>
        <w:gridCol w:w="90"/>
        <w:gridCol w:w="1081"/>
      </w:tblGrid>
      <w:tr w:rsidR="004B28E4" w:rsidRPr="004B28E4" w14:paraId="1BE7F13F" w14:textId="77777777" w:rsidTr="00E16556">
        <w:trPr>
          <w:trHeight w:val="20"/>
        </w:trPr>
        <w:tc>
          <w:tcPr>
            <w:tcW w:w="3704" w:type="pct"/>
          </w:tcPr>
          <w:p w14:paraId="71A0825B" w14:textId="77777777" w:rsidR="00E27A97" w:rsidRPr="004B28E4" w:rsidRDefault="00E27A97" w:rsidP="00B06CFA">
            <w:pPr>
              <w:spacing w:line="260" w:lineRule="exact"/>
              <w:jc w:val="center"/>
              <w:rPr>
                <w:rFonts w:cs="Times New Roman"/>
                <w:sz w:val="18"/>
                <w:szCs w:val="18"/>
              </w:rPr>
            </w:pPr>
            <w:r w:rsidRPr="004B28E4">
              <w:rPr>
                <w:rFonts w:cs="Times New Roman"/>
                <w:b/>
                <w:bCs/>
                <w:sz w:val="18"/>
                <w:szCs w:val="18"/>
                <w:lang w:val="en-US"/>
              </w:rPr>
              <w:t>Country</w:t>
            </w:r>
          </w:p>
        </w:tc>
        <w:tc>
          <w:tcPr>
            <w:tcW w:w="1296" w:type="pct"/>
            <w:gridSpan w:val="3"/>
          </w:tcPr>
          <w:p w14:paraId="35B5D638" w14:textId="77777777" w:rsidR="00E27A97" w:rsidRPr="004B28E4" w:rsidRDefault="00E27A97" w:rsidP="00B06CFA">
            <w:pPr>
              <w:spacing w:line="260" w:lineRule="exact"/>
              <w:ind w:right="14"/>
              <w:jc w:val="center"/>
              <w:rPr>
                <w:rFonts w:cs="Times New Roman"/>
                <w:b/>
                <w:bCs/>
                <w:spacing w:val="-6"/>
                <w:sz w:val="18"/>
                <w:szCs w:val="18"/>
                <w:lang w:val="en-US"/>
              </w:rPr>
            </w:pPr>
            <w:r w:rsidRPr="004B28E4">
              <w:rPr>
                <w:rFonts w:cs="Times New Roman"/>
                <w:b/>
                <w:bCs/>
                <w:sz w:val="18"/>
                <w:szCs w:val="18"/>
              </w:rPr>
              <w:t>Consolidated</w:t>
            </w:r>
          </w:p>
        </w:tc>
      </w:tr>
      <w:tr w:rsidR="004B28E4" w:rsidRPr="004B28E4" w14:paraId="4BF122EA" w14:textId="77777777" w:rsidTr="00E16556">
        <w:trPr>
          <w:trHeight w:val="20"/>
        </w:trPr>
        <w:tc>
          <w:tcPr>
            <w:tcW w:w="3704" w:type="pct"/>
          </w:tcPr>
          <w:p w14:paraId="2C1EBBA1" w14:textId="77777777" w:rsidR="00E27A97" w:rsidRPr="004B28E4" w:rsidRDefault="00E27A97" w:rsidP="00B06CFA">
            <w:pPr>
              <w:spacing w:line="260" w:lineRule="exact"/>
              <w:rPr>
                <w:rFonts w:cs="Times New Roman"/>
                <w:sz w:val="18"/>
                <w:szCs w:val="18"/>
              </w:rPr>
            </w:pPr>
          </w:p>
        </w:tc>
        <w:tc>
          <w:tcPr>
            <w:tcW w:w="1296" w:type="pct"/>
            <w:gridSpan w:val="3"/>
          </w:tcPr>
          <w:p w14:paraId="3210DCBE" w14:textId="77777777" w:rsidR="00E27A97" w:rsidRPr="004B28E4" w:rsidRDefault="00E27A97" w:rsidP="00B06CFA">
            <w:pPr>
              <w:spacing w:line="260" w:lineRule="exact"/>
              <w:ind w:right="14"/>
              <w:jc w:val="center"/>
              <w:rPr>
                <w:rFonts w:cs="Times New Roman"/>
                <w:b/>
                <w:bCs/>
                <w:spacing w:val="-6"/>
                <w:sz w:val="18"/>
                <w:szCs w:val="18"/>
                <w:lang w:val="en-US"/>
              </w:rPr>
            </w:pPr>
            <w:r w:rsidRPr="004B28E4">
              <w:rPr>
                <w:rFonts w:cs="Times New Roman"/>
                <w:b/>
                <w:bCs/>
                <w:sz w:val="18"/>
                <w:szCs w:val="18"/>
              </w:rPr>
              <w:t>Financial Statements</w:t>
            </w:r>
          </w:p>
        </w:tc>
      </w:tr>
      <w:tr w:rsidR="004B28E4" w:rsidRPr="004B28E4" w14:paraId="3013F780" w14:textId="77777777" w:rsidTr="00E16556">
        <w:trPr>
          <w:trHeight w:val="20"/>
        </w:trPr>
        <w:tc>
          <w:tcPr>
            <w:tcW w:w="3704" w:type="pct"/>
          </w:tcPr>
          <w:p w14:paraId="7CD54631" w14:textId="77777777" w:rsidR="00E27A97" w:rsidRPr="004B28E4" w:rsidRDefault="00E27A97" w:rsidP="00B06CFA">
            <w:pPr>
              <w:spacing w:line="260" w:lineRule="exact"/>
              <w:rPr>
                <w:rFonts w:cs="Times New Roman"/>
                <w:sz w:val="18"/>
                <w:szCs w:val="18"/>
              </w:rPr>
            </w:pPr>
          </w:p>
        </w:tc>
        <w:tc>
          <w:tcPr>
            <w:tcW w:w="634" w:type="pct"/>
          </w:tcPr>
          <w:p w14:paraId="1CF2C82E" w14:textId="77777777" w:rsidR="00E27A97" w:rsidRPr="004B28E4" w:rsidRDefault="00880FD6" w:rsidP="00B06CFA">
            <w:pPr>
              <w:spacing w:line="260" w:lineRule="exact"/>
              <w:ind w:right="14"/>
              <w:jc w:val="center"/>
              <w:rPr>
                <w:rFonts w:cs="Times New Roman"/>
                <w:b/>
                <w:bCs/>
                <w:spacing w:val="-6"/>
                <w:sz w:val="18"/>
                <w:szCs w:val="18"/>
              </w:rPr>
            </w:pPr>
            <w:r w:rsidRPr="004B28E4">
              <w:rPr>
                <w:rFonts w:cs="Times New Roman"/>
                <w:b/>
                <w:bCs/>
                <w:spacing w:val="-6"/>
                <w:sz w:val="18"/>
                <w:szCs w:val="18"/>
                <w:lang w:val="en-US"/>
              </w:rPr>
              <w:t>2024</w:t>
            </w:r>
          </w:p>
        </w:tc>
        <w:tc>
          <w:tcPr>
            <w:tcW w:w="51" w:type="pct"/>
          </w:tcPr>
          <w:p w14:paraId="28F64249" w14:textId="77777777" w:rsidR="00E27A97" w:rsidRPr="004B28E4" w:rsidRDefault="00E27A97" w:rsidP="00B06CFA">
            <w:pPr>
              <w:spacing w:line="260" w:lineRule="exact"/>
              <w:ind w:right="14"/>
              <w:jc w:val="center"/>
              <w:rPr>
                <w:rFonts w:cs="Times New Roman"/>
                <w:b/>
                <w:bCs/>
                <w:sz w:val="18"/>
                <w:szCs w:val="18"/>
              </w:rPr>
            </w:pPr>
          </w:p>
        </w:tc>
        <w:tc>
          <w:tcPr>
            <w:tcW w:w="611" w:type="pct"/>
          </w:tcPr>
          <w:p w14:paraId="0A59BF7E" w14:textId="77777777" w:rsidR="00E27A97" w:rsidRPr="004B28E4" w:rsidRDefault="00880FD6" w:rsidP="00B06CFA">
            <w:pPr>
              <w:spacing w:line="260" w:lineRule="exact"/>
              <w:ind w:right="14"/>
              <w:jc w:val="center"/>
              <w:rPr>
                <w:rFonts w:cs="Times New Roman"/>
                <w:b/>
                <w:bCs/>
                <w:spacing w:val="-6"/>
                <w:sz w:val="18"/>
                <w:szCs w:val="18"/>
              </w:rPr>
            </w:pPr>
            <w:r w:rsidRPr="004B28E4">
              <w:rPr>
                <w:rFonts w:cs="Times New Roman"/>
                <w:b/>
                <w:bCs/>
                <w:spacing w:val="-6"/>
                <w:sz w:val="18"/>
                <w:szCs w:val="18"/>
                <w:lang w:val="en-US"/>
              </w:rPr>
              <w:t>2023</w:t>
            </w:r>
          </w:p>
        </w:tc>
      </w:tr>
      <w:tr w:rsidR="004B28E4" w:rsidRPr="004B28E4" w14:paraId="1DA3C335" w14:textId="77777777" w:rsidTr="00E16556">
        <w:trPr>
          <w:trHeight w:val="20"/>
        </w:trPr>
        <w:tc>
          <w:tcPr>
            <w:tcW w:w="3704" w:type="pct"/>
          </w:tcPr>
          <w:p w14:paraId="1E7798BC" w14:textId="77777777" w:rsidR="007F5BDF" w:rsidRPr="004B28E4" w:rsidRDefault="007F5BDF" w:rsidP="00B06CFA">
            <w:pPr>
              <w:adjustRightInd w:val="0"/>
              <w:spacing w:line="260" w:lineRule="exact"/>
              <w:ind w:left="702" w:hanging="234"/>
              <w:rPr>
                <w:rFonts w:eastAsia="Times New Roman" w:cs="Times New Roman"/>
                <w:sz w:val="18"/>
                <w:szCs w:val="18"/>
                <w:lang w:val="en-US" w:eastAsia="ja-JP"/>
              </w:rPr>
            </w:pPr>
            <w:r w:rsidRPr="004B28E4">
              <w:rPr>
                <w:rFonts w:eastAsia="Times New Roman" w:cs="Times New Roman"/>
                <w:sz w:val="18"/>
                <w:szCs w:val="18"/>
                <w:lang w:val="en-US" w:eastAsia="ja-JP"/>
              </w:rPr>
              <w:t>Thailand</w:t>
            </w:r>
          </w:p>
        </w:tc>
        <w:tc>
          <w:tcPr>
            <w:tcW w:w="634" w:type="pct"/>
            <w:shd w:val="clear" w:color="auto" w:fill="auto"/>
          </w:tcPr>
          <w:p w14:paraId="6D2B29D4" w14:textId="15689741" w:rsidR="007F5BDF" w:rsidRPr="004B28E4" w:rsidRDefault="0025062F"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2,131</w:t>
            </w:r>
          </w:p>
        </w:tc>
        <w:tc>
          <w:tcPr>
            <w:tcW w:w="51" w:type="pct"/>
          </w:tcPr>
          <w:p w14:paraId="2BF09970" w14:textId="77777777" w:rsidR="007F5BDF" w:rsidRPr="004B28E4" w:rsidRDefault="007F5BDF" w:rsidP="00B06CFA">
            <w:pPr>
              <w:spacing w:line="260" w:lineRule="exact"/>
              <w:ind w:right="72"/>
              <w:rPr>
                <w:rFonts w:cs="Times New Roman"/>
                <w:sz w:val="18"/>
                <w:szCs w:val="18"/>
              </w:rPr>
            </w:pPr>
          </w:p>
        </w:tc>
        <w:tc>
          <w:tcPr>
            <w:tcW w:w="611" w:type="pct"/>
          </w:tcPr>
          <w:p w14:paraId="483B150F" w14:textId="77777777" w:rsidR="007F5BDF" w:rsidRPr="004B28E4" w:rsidRDefault="007F5BDF"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1,949</w:t>
            </w:r>
          </w:p>
        </w:tc>
      </w:tr>
      <w:tr w:rsidR="004B28E4" w:rsidRPr="004B28E4" w14:paraId="1A92DD62" w14:textId="77777777" w:rsidTr="00E16556">
        <w:trPr>
          <w:trHeight w:val="20"/>
        </w:trPr>
        <w:tc>
          <w:tcPr>
            <w:tcW w:w="3704" w:type="pct"/>
            <w:tcBorders>
              <w:top w:val="nil"/>
              <w:left w:val="nil"/>
              <w:bottom w:val="nil"/>
            </w:tcBorders>
          </w:tcPr>
          <w:p w14:paraId="2E848B2B" w14:textId="77777777" w:rsidR="007F5BDF" w:rsidRPr="004B28E4" w:rsidRDefault="007F5BDF" w:rsidP="00B06CFA">
            <w:pPr>
              <w:adjustRightInd w:val="0"/>
              <w:spacing w:line="260" w:lineRule="exact"/>
              <w:ind w:left="702" w:hanging="234"/>
              <w:rPr>
                <w:rFonts w:eastAsia="Times New Roman" w:cs="Times New Roman"/>
                <w:sz w:val="18"/>
                <w:szCs w:val="18"/>
                <w:lang w:val="en-US" w:eastAsia="ja-JP"/>
              </w:rPr>
            </w:pPr>
            <w:r w:rsidRPr="004B28E4">
              <w:rPr>
                <w:rFonts w:eastAsia="Times New Roman" w:cs="Times New Roman"/>
                <w:sz w:val="18"/>
                <w:szCs w:val="18"/>
                <w:lang w:val="en-US" w:eastAsia="ja-JP"/>
              </w:rPr>
              <w:t xml:space="preserve">People </w:t>
            </w:r>
            <w:proofErr w:type="spellStart"/>
            <w:r w:rsidRPr="004B28E4">
              <w:rPr>
                <w:rFonts w:eastAsia="Times New Roman" w:cs="Times New Roman"/>
                <w:sz w:val="18"/>
                <w:szCs w:val="18"/>
                <w:lang w:val="en-US" w:eastAsia="ja-JP"/>
              </w:rPr>
              <w:t>Republic’s</w:t>
            </w:r>
            <w:proofErr w:type="spellEnd"/>
            <w:r w:rsidRPr="004B28E4">
              <w:rPr>
                <w:rFonts w:eastAsia="Times New Roman" w:cs="Times New Roman"/>
                <w:sz w:val="18"/>
                <w:szCs w:val="18"/>
                <w:lang w:val="en-US" w:eastAsia="ja-JP"/>
              </w:rPr>
              <w:t xml:space="preserve"> of China</w:t>
            </w:r>
          </w:p>
        </w:tc>
        <w:tc>
          <w:tcPr>
            <w:tcW w:w="634" w:type="pct"/>
            <w:shd w:val="clear" w:color="auto" w:fill="auto"/>
            <w:vAlign w:val="bottom"/>
          </w:tcPr>
          <w:p w14:paraId="2DDBABF7" w14:textId="21CBFA80" w:rsidR="007F5BDF" w:rsidRPr="004B28E4" w:rsidRDefault="0097264C"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1,180</w:t>
            </w:r>
          </w:p>
        </w:tc>
        <w:tc>
          <w:tcPr>
            <w:tcW w:w="51" w:type="pct"/>
            <w:shd w:val="clear" w:color="auto" w:fill="auto"/>
            <w:vAlign w:val="bottom"/>
          </w:tcPr>
          <w:p w14:paraId="5F60F72C" w14:textId="77777777" w:rsidR="007F5BDF" w:rsidRPr="004B28E4" w:rsidRDefault="007F5BDF" w:rsidP="00B06CFA">
            <w:pPr>
              <w:spacing w:line="260" w:lineRule="exact"/>
              <w:ind w:left="-720" w:firstLine="720"/>
              <w:jc w:val="center"/>
              <w:rPr>
                <w:rFonts w:cs="Times New Roman"/>
                <w:sz w:val="18"/>
                <w:szCs w:val="18"/>
                <w:lang w:val="en-US"/>
              </w:rPr>
            </w:pPr>
          </w:p>
        </w:tc>
        <w:tc>
          <w:tcPr>
            <w:tcW w:w="611" w:type="pct"/>
            <w:shd w:val="clear" w:color="auto" w:fill="auto"/>
            <w:vAlign w:val="bottom"/>
          </w:tcPr>
          <w:p w14:paraId="25F74806" w14:textId="4F0F1EFD" w:rsidR="007F5BDF" w:rsidRPr="004B28E4" w:rsidRDefault="007F5BDF"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1,339</w:t>
            </w:r>
          </w:p>
        </w:tc>
      </w:tr>
      <w:tr w:rsidR="004B28E4" w:rsidRPr="004B28E4" w14:paraId="296D50EC" w14:textId="77777777" w:rsidTr="00E16556">
        <w:trPr>
          <w:trHeight w:val="20"/>
        </w:trPr>
        <w:tc>
          <w:tcPr>
            <w:tcW w:w="3704" w:type="pct"/>
            <w:tcBorders>
              <w:top w:val="nil"/>
              <w:left w:val="nil"/>
              <w:bottom w:val="nil"/>
            </w:tcBorders>
          </w:tcPr>
          <w:p w14:paraId="0F43ABDB" w14:textId="77777777" w:rsidR="007F5BDF" w:rsidRPr="004B28E4" w:rsidRDefault="007F5BDF" w:rsidP="00B06CFA">
            <w:pPr>
              <w:adjustRightInd w:val="0"/>
              <w:spacing w:line="260" w:lineRule="exact"/>
              <w:ind w:left="702" w:hanging="234"/>
              <w:rPr>
                <w:rFonts w:eastAsia="Times New Roman" w:cs="Times New Roman"/>
                <w:sz w:val="18"/>
                <w:szCs w:val="18"/>
                <w:lang w:val="en-US" w:eastAsia="ja-JP"/>
              </w:rPr>
            </w:pPr>
            <w:r w:rsidRPr="004B28E4">
              <w:rPr>
                <w:rFonts w:eastAsia="Times New Roman" w:cs="Times New Roman"/>
                <w:sz w:val="18"/>
                <w:szCs w:val="18"/>
                <w:lang w:val="en-US" w:eastAsia="ja-JP"/>
              </w:rPr>
              <w:t>Others</w:t>
            </w:r>
          </w:p>
        </w:tc>
        <w:tc>
          <w:tcPr>
            <w:tcW w:w="634" w:type="pct"/>
            <w:shd w:val="clear" w:color="auto" w:fill="auto"/>
            <w:vAlign w:val="bottom"/>
          </w:tcPr>
          <w:p w14:paraId="3224AD54" w14:textId="6E13FA7E" w:rsidR="007F5BDF" w:rsidRPr="004B28E4" w:rsidRDefault="008C00C7"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2,401</w:t>
            </w:r>
          </w:p>
        </w:tc>
        <w:tc>
          <w:tcPr>
            <w:tcW w:w="51" w:type="pct"/>
            <w:shd w:val="clear" w:color="auto" w:fill="auto"/>
          </w:tcPr>
          <w:p w14:paraId="441A2EE8" w14:textId="77777777" w:rsidR="007F5BDF" w:rsidRPr="004B28E4" w:rsidRDefault="007F5BDF" w:rsidP="00B06CFA">
            <w:pPr>
              <w:tabs>
                <w:tab w:val="decimal" w:pos="945"/>
              </w:tabs>
              <w:spacing w:line="260" w:lineRule="exact"/>
              <w:ind w:left="198" w:right="-243" w:hanging="180"/>
              <w:jc w:val="center"/>
              <w:rPr>
                <w:rFonts w:cs="Times New Roman"/>
                <w:sz w:val="18"/>
                <w:szCs w:val="18"/>
              </w:rPr>
            </w:pPr>
          </w:p>
        </w:tc>
        <w:tc>
          <w:tcPr>
            <w:tcW w:w="611" w:type="pct"/>
            <w:shd w:val="clear" w:color="auto" w:fill="auto"/>
            <w:vAlign w:val="bottom"/>
          </w:tcPr>
          <w:p w14:paraId="3B864762" w14:textId="1224BAD6" w:rsidR="007F5BDF" w:rsidRPr="004B28E4" w:rsidRDefault="007F5BDF"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2,035</w:t>
            </w:r>
          </w:p>
        </w:tc>
      </w:tr>
      <w:tr w:rsidR="004B28E4" w:rsidRPr="004B28E4" w14:paraId="4C9DD504" w14:textId="77777777" w:rsidTr="00E16556">
        <w:trPr>
          <w:trHeight w:val="20"/>
        </w:trPr>
        <w:tc>
          <w:tcPr>
            <w:tcW w:w="3704" w:type="pct"/>
            <w:tcBorders>
              <w:top w:val="nil"/>
              <w:left w:val="nil"/>
              <w:bottom w:val="nil"/>
            </w:tcBorders>
          </w:tcPr>
          <w:p w14:paraId="61C62ACD" w14:textId="77777777" w:rsidR="007F5BDF" w:rsidRPr="004B28E4" w:rsidRDefault="007F5BDF" w:rsidP="00B06CFA">
            <w:pPr>
              <w:spacing w:line="260" w:lineRule="exact"/>
              <w:ind w:left="882" w:hanging="234"/>
              <w:rPr>
                <w:rFonts w:eastAsia="Times New Roman" w:cs="Times New Roman"/>
                <w:sz w:val="18"/>
                <w:szCs w:val="18"/>
                <w:cs/>
                <w:lang w:val="en-US" w:eastAsia="ja-JP"/>
              </w:rPr>
            </w:pPr>
            <w:r w:rsidRPr="004B28E4">
              <w:rPr>
                <w:rFonts w:eastAsia="Times New Roman" w:cs="Times New Roman"/>
                <w:sz w:val="18"/>
                <w:szCs w:val="18"/>
                <w:lang w:val="en-US" w:eastAsia="ja-JP"/>
              </w:rPr>
              <w:t>Total</w:t>
            </w:r>
          </w:p>
        </w:tc>
        <w:tc>
          <w:tcPr>
            <w:tcW w:w="634" w:type="pct"/>
            <w:tcBorders>
              <w:top w:val="single" w:sz="4" w:space="0" w:color="auto"/>
              <w:bottom w:val="double" w:sz="4" w:space="0" w:color="auto"/>
            </w:tcBorders>
            <w:shd w:val="clear" w:color="auto" w:fill="auto"/>
            <w:vAlign w:val="bottom"/>
          </w:tcPr>
          <w:p w14:paraId="0A64D5BD" w14:textId="31330819" w:rsidR="007F5BDF" w:rsidRPr="004B28E4" w:rsidRDefault="009C6DF4"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5,712</w:t>
            </w:r>
          </w:p>
        </w:tc>
        <w:tc>
          <w:tcPr>
            <w:tcW w:w="51" w:type="pct"/>
            <w:shd w:val="clear" w:color="auto" w:fill="auto"/>
          </w:tcPr>
          <w:p w14:paraId="59687047" w14:textId="77777777" w:rsidR="007F5BDF" w:rsidRPr="004B28E4" w:rsidRDefault="007F5BDF" w:rsidP="00B06CFA">
            <w:pPr>
              <w:tabs>
                <w:tab w:val="decimal" w:pos="810"/>
                <w:tab w:val="decimal" w:pos="945"/>
              </w:tabs>
              <w:spacing w:line="260" w:lineRule="exact"/>
              <w:ind w:right="-270"/>
              <w:rPr>
                <w:rFonts w:cs="Times New Roman"/>
                <w:sz w:val="18"/>
                <w:szCs w:val="18"/>
                <w:lang w:val="en-US"/>
              </w:rPr>
            </w:pPr>
          </w:p>
        </w:tc>
        <w:tc>
          <w:tcPr>
            <w:tcW w:w="611" w:type="pct"/>
            <w:tcBorders>
              <w:top w:val="single" w:sz="4" w:space="0" w:color="auto"/>
              <w:bottom w:val="double" w:sz="4" w:space="0" w:color="auto"/>
            </w:tcBorders>
            <w:shd w:val="clear" w:color="auto" w:fill="auto"/>
            <w:vAlign w:val="bottom"/>
          </w:tcPr>
          <w:p w14:paraId="16A82B9D" w14:textId="2FCEF495" w:rsidR="007F5BDF" w:rsidRPr="004B28E4" w:rsidRDefault="007F5BDF" w:rsidP="00E16556">
            <w:pPr>
              <w:tabs>
                <w:tab w:val="decimal" w:pos="855"/>
              </w:tabs>
              <w:spacing w:line="260" w:lineRule="exact"/>
              <w:ind w:left="2" w:right="-21"/>
              <w:rPr>
                <w:rFonts w:cs="Times New Roman"/>
                <w:sz w:val="18"/>
                <w:szCs w:val="18"/>
                <w:lang w:val="en-US"/>
              </w:rPr>
            </w:pPr>
            <w:r w:rsidRPr="004B28E4">
              <w:rPr>
                <w:rFonts w:cs="Times New Roman"/>
                <w:sz w:val="18"/>
                <w:szCs w:val="18"/>
                <w:lang w:val="en-US"/>
              </w:rPr>
              <w:t>5,323</w:t>
            </w:r>
          </w:p>
        </w:tc>
      </w:tr>
    </w:tbl>
    <w:p w14:paraId="5E01D005" w14:textId="09F8D46D" w:rsidR="00860BBD" w:rsidRPr="004B28E4" w:rsidRDefault="00860BBD" w:rsidP="009D2168">
      <w:pPr>
        <w:spacing w:before="240" w:line="240" w:lineRule="auto"/>
        <w:ind w:left="547"/>
        <w:jc w:val="thaiDistribute"/>
        <w:rPr>
          <w:rFonts w:cs="Times New Roman"/>
          <w:sz w:val="24"/>
          <w:szCs w:val="24"/>
          <w:lang w:val="en-US"/>
        </w:rPr>
      </w:pPr>
      <w:r w:rsidRPr="004B28E4">
        <w:rPr>
          <w:rFonts w:cs="Times New Roman"/>
          <w:sz w:val="24"/>
          <w:szCs w:val="24"/>
          <w:lang w:val="en-US"/>
        </w:rPr>
        <w:t xml:space="preserve">For the year ended December </w:t>
      </w:r>
      <w:r w:rsidR="00215A37" w:rsidRPr="004B28E4">
        <w:rPr>
          <w:rFonts w:cs="Times New Roman"/>
          <w:sz w:val="24"/>
          <w:szCs w:val="24"/>
          <w:lang w:val="en-US"/>
        </w:rPr>
        <w:t>31</w:t>
      </w:r>
      <w:r w:rsidRPr="004B28E4">
        <w:rPr>
          <w:rFonts w:cs="Times New Roman"/>
          <w:sz w:val="24"/>
          <w:szCs w:val="24"/>
          <w:lang w:val="en-US"/>
        </w:rPr>
        <w:t xml:space="preserve">, </w:t>
      </w:r>
      <w:r w:rsidR="00961567" w:rsidRPr="004B28E4">
        <w:rPr>
          <w:rFonts w:cs="Times New Roman"/>
          <w:sz w:val="24"/>
          <w:szCs w:val="24"/>
          <w:lang w:val="en-US"/>
        </w:rPr>
        <w:t>2024</w:t>
      </w:r>
      <w:r w:rsidR="00514149" w:rsidRPr="004B28E4">
        <w:rPr>
          <w:rFonts w:cs="Times New Roman"/>
          <w:sz w:val="24"/>
          <w:szCs w:val="24"/>
          <w:lang w:val="en-US"/>
        </w:rPr>
        <w:t>,</w:t>
      </w:r>
      <w:r w:rsidRPr="004B28E4">
        <w:rPr>
          <w:rFonts w:cs="Times New Roman"/>
          <w:sz w:val="24"/>
          <w:szCs w:val="24"/>
          <w:lang w:val="en-US"/>
        </w:rPr>
        <w:t xml:space="preserve"> revenue from sales</w:t>
      </w:r>
      <w:r w:rsidR="00987B31" w:rsidRPr="004B28E4">
        <w:rPr>
          <w:rFonts w:cs="Times New Roman"/>
          <w:sz w:val="24"/>
          <w:szCs w:val="24"/>
          <w:lang w:val="en-US"/>
        </w:rPr>
        <w:t xml:space="preserve"> </w:t>
      </w:r>
      <w:r w:rsidRPr="004B28E4">
        <w:rPr>
          <w:rFonts w:cs="Times New Roman"/>
          <w:sz w:val="24"/>
          <w:szCs w:val="24"/>
          <w:lang w:val="en-US"/>
        </w:rPr>
        <w:t>included revenue arising from</w:t>
      </w:r>
      <w:r w:rsidR="00DE211F" w:rsidRPr="004B28E4">
        <w:rPr>
          <w:rFonts w:cs="Times New Roman"/>
          <w:sz w:val="24"/>
          <w:szCs w:val="24"/>
          <w:lang w:val="en-US"/>
        </w:rPr>
        <w:t xml:space="preserve"> </w:t>
      </w:r>
      <w:r w:rsidRPr="004B28E4">
        <w:rPr>
          <w:rFonts w:cs="Times New Roman"/>
          <w:sz w:val="24"/>
          <w:szCs w:val="24"/>
          <w:lang w:val="en-US"/>
        </w:rPr>
        <w:t>sales to the</w:t>
      </w:r>
      <w:r w:rsidR="00987B31" w:rsidRPr="004B28E4">
        <w:rPr>
          <w:rFonts w:cs="Times New Roman"/>
          <w:sz w:val="24"/>
          <w:szCs w:val="24"/>
          <w:lang w:val="en-US"/>
        </w:rPr>
        <w:t xml:space="preserve"> Group’s</w:t>
      </w:r>
      <w:r w:rsidRPr="004B28E4">
        <w:rPr>
          <w:rFonts w:cs="Times New Roman"/>
          <w:sz w:val="24"/>
          <w:szCs w:val="24"/>
          <w:lang w:val="en-US"/>
        </w:rPr>
        <w:t xml:space="preserve"> largest customer in </w:t>
      </w:r>
      <w:r w:rsidR="00514149" w:rsidRPr="004B28E4">
        <w:rPr>
          <w:rFonts w:cs="Times New Roman"/>
          <w:sz w:val="24"/>
          <w:szCs w:val="24"/>
          <w:lang w:val="en-US"/>
        </w:rPr>
        <w:t xml:space="preserve">the </w:t>
      </w:r>
      <w:r w:rsidRPr="004B28E4">
        <w:rPr>
          <w:rFonts w:cs="Times New Roman"/>
          <w:sz w:val="24"/>
          <w:szCs w:val="24"/>
          <w:lang w:val="en-US"/>
        </w:rPr>
        <w:t xml:space="preserve">People’s Republic of China of </w:t>
      </w:r>
      <w:r w:rsidR="00961567" w:rsidRPr="004B28E4">
        <w:rPr>
          <w:rFonts w:cs="Times New Roman"/>
          <w:sz w:val="24"/>
          <w:szCs w:val="24"/>
          <w:lang w:val="en-US"/>
        </w:rPr>
        <w:t xml:space="preserve">Baht </w:t>
      </w:r>
      <w:r w:rsidR="001350EA" w:rsidRPr="004B28E4">
        <w:rPr>
          <w:rFonts w:cs="Times New Roman"/>
          <w:sz w:val="24"/>
          <w:szCs w:val="24"/>
          <w:lang w:val="en-US"/>
        </w:rPr>
        <w:t>1,180</w:t>
      </w:r>
      <w:r w:rsidR="00961567" w:rsidRPr="004B28E4">
        <w:rPr>
          <w:rFonts w:cs="Times New Roman"/>
          <w:sz w:val="24"/>
          <w:szCs w:val="24"/>
          <w:lang w:val="en-US"/>
        </w:rPr>
        <w:t xml:space="preserve"> million</w:t>
      </w:r>
      <w:r w:rsidR="0079052B" w:rsidRPr="004B28E4">
        <w:rPr>
          <w:rFonts w:cs="Times New Roman"/>
          <w:sz w:val="24"/>
          <w:szCs w:val="24"/>
          <w:lang w:val="en-US"/>
        </w:rPr>
        <w:t xml:space="preserve">. </w:t>
      </w:r>
      <w:r w:rsidR="009D2168" w:rsidRPr="004B28E4">
        <w:rPr>
          <w:rFonts w:cs="Times New Roman"/>
          <w:sz w:val="24"/>
          <w:szCs w:val="24"/>
          <w:lang w:val="en-US"/>
        </w:rPr>
        <w:t>Apart from the customer mentioned, there are an Indonesia customer and a local customer</w:t>
      </w:r>
      <w:r w:rsidR="00987B31" w:rsidRPr="004B28E4">
        <w:rPr>
          <w:rFonts w:cs="Times New Roman"/>
          <w:sz w:val="24"/>
          <w:szCs w:val="24"/>
          <w:lang w:val="en-US"/>
        </w:rPr>
        <w:t xml:space="preserve"> which the sales above </w:t>
      </w:r>
      <w:r w:rsidR="00215A37" w:rsidRPr="004B28E4">
        <w:rPr>
          <w:rFonts w:cs="Times New Roman"/>
          <w:sz w:val="24"/>
          <w:szCs w:val="24"/>
          <w:lang w:val="en-US"/>
        </w:rPr>
        <w:t>10</w:t>
      </w:r>
      <w:r w:rsidR="00987B31" w:rsidRPr="004B28E4">
        <w:rPr>
          <w:rFonts w:cs="Times New Roman"/>
          <w:sz w:val="24"/>
          <w:szCs w:val="24"/>
          <w:lang w:val="en-US"/>
        </w:rPr>
        <w:t xml:space="preserve"> percent of </w:t>
      </w:r>
      <w:r w:rsidR="0079052B" w:rsidRPr="004B28E4">
        <w:rPr>
          <w:rFonts w:cs="Times New Roman"/>
          <w:sz w:val="24"/>
          <w:szCs w:val="24"/>
          <w:lang w:val="en-US"/>
        </w:rPr>
        <w:t>the</w:t>
      </w:r>
      <w:r w:rsidR="00960E47" w:rsidRPr="004B28E4">
        <w:rPr>
          <w:rFonts w:cs="Times New Roman"/>
          <w:sz w:val="24"/>
          <w:szCs w:val="24"/>
          <w:lang w:val="en-US"/>
        </w:rPr>
        <w:t xml:space="preserve"> Group’s total revenue for the y</w:t>
      </w:r>
      <w:r w:rsidR="0079052B" w:rsidRPr="004B28E4">
        <w:rPr>
          <w:rFonts w:cs="Times New Roman"/>
          <w:sz w:val="24"/>
          <w:szCs w:val="24"/>
          <w:lang w:val="en-US"/>
        </w:rPr>
        <w:t xml:space="preserve">ears </w:t>
      </w:r>
      <w:r w:rsidR="00215A37" w:rsidRPr="004B28E4">
        <w:rPr>
          <w:rFonts w:cs="Times New Roman"/>
          <w:sz w:val="24"/>
          <w:szCs w:val="24"/>
          <w:lang w:val="en-US"/>
        </w:rPr>
        <w:t>202</w:t>
      </w:r>
      <w:r w:rsidR="00C64861" w:rsidRPr="004B28E4">
        <w:rPr>
          <w:rFonts w:cs="Times New Roman"/>
          <w:sz w:val="24"/>
          <w:szCs w:val="24"/>
          <w:lang w:val="en-US"/>
        </w:rPr>
        <w:t>4</w:t>
      </w:r>
      <w:r w:rsidR="0079052B" w:rsidRPr="004B28E4">
        <w:rPr>
          <w:rFonts w:cs="Times New Roman"/>
          <w:sz w:val="24"/>
          <w:szCs w:val="24"/>
          <w:lang w:val="en-US"/>
        </w:rPr>
        <w:t>.</w:t>
      </w:r>
    </w:p>
    <w:p w14:paraId="279ABF93" w14:textId="796F9C96" w:rsidR="005F48E8" w:rsidRPr="004B28E4" w:rsidRDefault="005F48E8" w:rsidP="009D2168">
      <w:pPr>
        <w:spacing w:before="240" w:line="240" w:lineRule="auto"/>
        <w:ind w:left="547"/>
        <w:jc w:val="thaiDistribute"/>
        <w:rPr>
          <w:rFonts w:cs="Times New Roman"/>
          <w:sz w:val="24"/>
          <w:szCs w:val="24"/>
          <w:lang w:val="en-US"/>
        </w:rPr>
      </w:pPr>
      <w:r w:rsidRPr="004B28E4">
        <w:rPr>
          <w:rFonts w:cs="Times New Roman"/>
          <w:sz w:val="24"/>
          <w:szCs w:val="24"/>
          <w:lang w:val="en-US"/>
        </w:rPr>
        <w:t>For the year ended December 31, 2023, revenue from sales included revenue arising from sales to the Group’s largest customer in the People’s Republic of China of Baht 1,339 million. Apart from the customer mentioned, there is a local customers which the sales above 10 percent of the Group’s total revenue for the years 2023.</w:t>
      </w:r>
    </w:p>
    <w:p w14:paraId="5AB54889" w14:textId="77777777" w:rsidR="00AD7E7B" w:rsidRPr="004B28E4" w:rsidRDefault="00AD7E7B">
      <w:pPr>
        <w:spacing w:line="240" w:lineRule="auto"/>
        <w:rPr>
          <w:rFonts w:eastAsia="Arial" w:cs="Times New Roman"/>
          <w:b/>
          <w:bCs/>
          <w:sz w:val="20"/>
          <w:szCs w:val="22"/>
          <w:lang w:val="en-US" w:bidi="ar-SA"/>
        </w:rPr>
      </w:pPr>
      <w:r w:rsidRPr="004B28E4">
        <w:rPr>
          <w:rFonts w:cs="Times New Roman"/>
          <w:b/>
          <w:bCs/>
          <w:lang w:val="en-US"/>
        </w:rPr>
        <w:br w:type="page"/>
      </w:r>
    </w:p>
    <w:p w14:paraId="06963A4B" w14:textId="34EBF225" w:rsidR="003C00FC" w:rsidRPr="004B28E4" w:rsidRDefault="002E18CE"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COMMITMENTS</w:t>
      </w:r>
      <w:r w:rsidRPr="004B28E4">
        <w:rPr>
          <w:rFonts w:ascii="Times New Roman" w:hAnsi="Times New Roman" w:cs="Times New Roman"/>
          <w:b/>
          <w:bCs/>
          <w:cs/>
          <w:lang w:val="en-US"/>
        </w:rPr>
        <w:t xml:space="preserve">  </w:t>
      </w:r>
      <w:r w:rsidR="00380E8C" w:rsidRPr="004B28E4">
        <w:rPr>
          <w:rFonts w:ascii="Times New Roman" w:hAnsi="Times New Roman" w:cs="Times New Roman"/>
          <w:b/>
          <w:bCs/>
          <w:lang w:val="en-US"/>
        </w:rPr>
        <w:t>AND</w:t>
      </w:r>
      <w:r w:rsidRPr="004B28E4">
        <w:rPr>
          <w:rFonts w:ascii="Times New Roman" w:hAnsi="Times New Roman" w:cs="Times New Roman"/>
          <w:b/>
          <w:bCs/>
          <w:cs/>
          <w:lang w:val="en-US"/>
        </w:rPr>
        <w:t xml:space="preserve"> </w:t>
      </w:r>
      <w:r w:rsidR="00380E8C" w:rsidRPr="004B28E4">
        <w:rPr>
          <w:rFonts w:ascii="Times New Roman" w:hAnsi="Times New Roman" w:cs="Times New Roman"/>
          <w:b/>
          <w:bCs/>
          <w:lang w:val="en-US"/>
        </w:rPr>
        <w:t xml:space="preserve"> </w:t>
      </w:r>
      <w:r w:rsidR="003C0EAA" w:rsidRPr="004B28E4">
        <w:rPr>
          <w:rFonts w:ascii="Times New Roman" w:hAnsi="Times New Roman" w:cs="Times New Roman"/>
          <w:b/>
          <w:bCs/>
          <w:lang w:val="en-US"/>
        </w:rPr>
        <w:t>LETTERS  OF  GUARANTEE</w:t>
      </w:r>
    </w:p>
    <w:p w14:paraId="4C4706FE" w14:textId="77777777" w:rsidR="00A70FBA" w:rsidRPr="004B28E4" w:rsidRDefault="00215A37" w:rsidP="00CF6B02">
      <w:pPr>
        <w:overflowPunct w:val="0"/>
        <w:autoSpaceDE w:val="0"/>
        <w:autoSpaceDN w:val="0"/>
        <w:adjustRightInd w:val="0"/>
        <w:spacing w:after="240" w:line="240" w:lineRule="auto"/>
        <w:ind w:left="1267" w:right="-43" w:hanging="720"/>
        <w:jc w:val="both"/>
        <w:textAlignment w:val="baseline"/>
        <w:rPr>
          <w:rFonts w:eastAsia="SimSun" w:cs="Times New Roman"/>
          <w:sz w:val="24"/>
          <w:szCs w:val="24"/>
          <w:lang w:val="en-US"/>
        </w:rPr>
      </w:pPr>
      <w:r w:rsidRPr="004B28E4">
        <w:rPr>
          <w:rFonts w:eastAsia="SimSun" w:cs="Times New Roman"/>
          <w:sz w:val="24"/>
          <w:szCs w:val="24"/>
          <w:lang w:val="en-US"/>
        </w:rPr>
        <w:t>31</w:t>
      </w:r>
      <w:r w:rsidR="002E18CE" w:rsidRPr="004B28E4">
        <w:rPr>
          <w:rFonts w:eastAsia="SimSun" w:cs="Times New Roman"/>
          <w:sz w:val="24"/>
          <w:szCs w:val="24"/>
          <w:lang w:val="en-US"/>
        </w:rPr>
        <w:t>.</w:t>
      </w:r>
      <w:r w:rsidRPr="004B28E4">
        <w:rPr>
          <w:rFonts w:eastAsia="SimSun" w:cs="Times New Roman"/>
          <w:sz w:val="24"/>
          <w:szCs w:val="24"/>
          <w:lang w:val="en-US"/>
        </w:rPr>
        <w:t>1</w:t>
      </w:r>
      <w:r w:rsidR="002E18CE" w:rsidRPr="004B28E4">
        <w:rPr>
          <w:rFonts w:eastAsia="SimSun" w:cs="Times New Roman"/>
          <w:sz w:val="24"/>
          <w:szCs w:val="24"/>
          <w:lang w:val="en-US"/>
        </w:rPr>
        <w:tab/>
      </w:r>
      <w:r w:rsidR="00A70FBA" w:rsidRPr="004B28E4">
        <w:rPr>
          <w:rFonts w:eastAsia="SimSun" w:cs="Times New Roman"/>
          <w:sz w:val="24"/>
          <w:szCs w:val="24"/>
          <w:lang w:val="en-US"/>
        </w:rPr>
        <w:t>Capital commitments</w:t>
      </w:r>
    </w:p>
    <w:p w14:paraId="5BE41D82" w14:textId="63D7554C" w:rsidR="00A517DC" w:rsidRPr="004B28E4" w:rsidRDefault="00A70FBA" w:rsidP="17F0CFC9">
      <w:pPr>
        <w:overflowPunct w:val="0"/>
        <w:autoSpaceDE w:val="0"/>
        <w:autoSpaceDN w:val="0"/>
        <w:adjustRightInd w:val="0"/>
        <w:spacing w:after="240" w:line="240" w:lineRule="auto"/>
        <w:ind w:left="1267" w:right="-43"/>
        <w:jc w:val="thaiDistribute"/>
        <w:textAlignment w:val="baseline"/>
        <w:rPr>
          <w:rFonts w:eastAsia="SimSun" w:cs="Times New Roman"/>
          <w:sz w:val="24"/>
          <w:szCs w:val="24"/>
        </w:rPr>
      </w:pPr>
      <w:r w:rsidRPr="004B28E4">
        <w:rPr>
          <w:rFonts w:eastAsia="SimSun" w:cs="Times New Roman"/>
          <w:sz w:val="24"/>
          <w:szCs w:val="24"/>
          <w:lang w:val="en-US"/>
        </w:rPr>
        <w:tab/>
      </w:r>
      <w:r w:rsidRPr="004B28E4">
        <w:rPr>
          <w:rFonts w:eastAsia="SimSun" w:cs="Times New Roman"/>
          <w:sz w:val="24"/>
          <w:szCs w:val="24"/>
          <w:lang w:val="en-US"/>
        </w:rPr>
        <w:tab/>
      </w:r>
      <w:r w:rsidR="00D1506C" w:rsidRPr="004B28E4">
        <w:rPr>
          <w:rFonts w:eastAsia="SimSun" w:cs="Times New Roman"/>
          <w:sz w:val="24"/>
          <w:szCs w:val="24"/>
        </w:rPr>
        <w:t xml:space="preserve">As at </w:t>
      </w:r>
      <w:r w:rsidR="00815C5A" w:rsidRPr="004B28E4">
        <w:rPr>
          <w:rFonts w:eastAsia="SimSun" w:cs="Times New Roman"/>
          <w:sz w:val="24"/>
          <w:szCs w:val="24"/>
        </w:rPr>
        <w:t xml:space="preserve">December </w:t>
      </w:r>
      <w:r w:rsidR="00215A37" w:rsidRPr="004B28E4">
        <w:rPr>
          <w:rFonts w:eastAsia="SimSun" w:cs="Times New Roman"/>
          <w:sz w:val="24"/>
          <w:szCs w:val="24"/>
        </w:rPr>
        <w:t>31</w:t>
      </w:r>
      <w:r w:rsidR="00A24DA5" w:rsidRPr="004B28E4">
        <w:rPr>
          <w:rFonts w:eastAsia="SimSun" w:cs="Times New Roman"/>
          <w:sz w:val="24"/>
          <w:szCs w:val="24"/>
        </w:rPr>
        <w:t xml:space="preserve">, </w:t>
      </w:r>
      <w:r w:rsidR="00215A37" w:rsidRPr="004B28E4">
        <w:rPr>
          <w:rFonts w:eastAsia="SimSun" w:cs="Times New Roman"/>
          <w:sz w:val="24"/>
          <w:szCs w:val="24"/>
        </w:rPr>
        <w:t>202</w:t>
      </w:r>
      <w:r w:rsidR="00884C66" w:rsidRPr="004B28E4">
        <w:rPr>
          <w:rFonts w:eastAsia="SimSun" w:cs="Times New Roman"/>
          <w:sz w:val="24"/>
          <w:szCs w:val="24"/>
        </w:rPr>
        <w:t>4</w:t>
      </w:r>
      <w:r w:rsidR="00F34A2A" w:rsidRPr="004B28E4">
        <w:rPr>
          <w:rFonts w:eastAsia="SimSun" w:cs="Times New Roman"/>
          <w:sz w:val="24"/>
          <w:szCs w:val="24"/>
        </w:rPr>
        <w:t xml:space="preserve"> and 202</w:t>
      </w:r>
      <w:r w:rsidR="00884C66" w:rsidRPr="004B28E4">
        <w:rPr>
          <w:rFonts w:eastAsia="SimSun" w:cs="Times New Roman"/>
          <w:sz w:val="24"/>
          <w:szCs w:val="24"/>
        </w:rPr>
        <w:t>3</w:t>
      </w:r>
      <w:r w:rsidRPr="004B28E4">
        <w:rPr>
          <w:rFonts w:eastAsia="SimSun" w:cs="Times New Roman"/>
          <w:sz w:val="24"/>
          <w:szCs w:val="24"/>
        </w:rPr>
        <w:t xml:space="preserve">, the Group had capital commitments of </w:t>
      </w:r>
      <w:r w:rsidR="006F52E5" w:rsidRPr="004B28E4">
        <w:rPr>
          <w:rFonts w:eastAsia="SimSun" w:cs="Times New Roman"/>
          <w:sz w:val="24"/>
          <w:szCs w:val="24"/>
        </w:rPr>
        <w:t xml:space="preserve">Baht </w:t>
      </w:r>
      <w:r w:rsidR="003E6C59" w:rsidRPr="004B28E4">
        <w:rPr>
          <w:rFonts w:eastAsia="SimSun" w:cs="Times New Roman"/>
          <w:sz w:val="24"/>
          <w:szCs w:val="24"/>
        </w:rPr>
        <w:t xml:space="preserve">65.6 </w:t>
      </w:r>
      <w:r w:rsidR="005669C3" w:rsidRPr="004B28E4">
        <w:rPr>
          <w:rFonts w:eastAsia="SimSun" w:cs="Times New Roman"/>
          <w:sz w:val="24"/>
          <w:szCs w:val="24"/>
        </w:rPr>
        <w:t>million</w:t>
      </w:r>
      <w:r w:rsidR="00437247" w:rsidRPr="004B28E4">
        <w:rPr>
          <w:rFonts w:eastAsia="SimSun" w:cs="Times New Roman"/>
          <w:sz w:val="24"/>
          <w:szCs w:val="24"/>
        </w:rPr>
        <w:t xml:space="preserve"> and Baht</w:t>
      </w:r>
      <w:r w:rsidR="00DE211F" w:rsidRPr="004B28E4">
        <w:rPr>
          <w:rFonts w:eastAsia="SimSun" w:cs="Times New Roman"/>
          <w:sz w:val="24"/>
          <w:szCs w:val="24"/>
        </w:rPr>
        <w:t xml:space="preserve"> </w:t>
      </w:r>
      <w:r w:rsidR="00884C66" w:rsidRPr="004B28E4">
        <w:rPr>
          <w:rFonts w:eastAsia="SimSun" w:cs="Times New Roman"/>
          <w:sz w:val="24"/>
          <w:szCs w:val="24"/>
        </w:rPr>
        <w:t>42.7</w:t>
      </w:r>
      <w:r w:rsidR="00437247" w:rsidRPr="004B28E4">
        <w:rPr>
          <w:rFonts w:eastAsia="SimSun" w:cs="Times New Roman"/>
          <w:sz w:val="24"/>
          <w:szCs w:val="24"/>
        </w:rPr>
        <w:t xml:space="preserve"> million respectively</w:t>
      </w:r>
      <w:r w:rsidR="005669C3" w:rsidRPr="004B28E4">
        <w:rPr>
          <w:rFonts w:eastAsia="SimSun" w:cs="Times New Roman"/>
          <w:sz w:val="24"/>
          <w:szCs w:val="24"/>
        </w:rPr>
        <w:t xml:space="preserve">, relating to </w:t>
      </w:r>
      <w:r w:rsidR="00CF438A" w:rsidRPr="004B28E4">
        <w:rPr>
          <w:rFonts w:eastAsia="SimSun" w:cs="Times New Roman"/>
          <w:sz w:val="24"/>
          <w:szCs w:val="24"/>
        </w:rPr>
        <w:t xml:space="preserve">the </w:t>
      </w:r>
      <w:r w:rsidR="005669C3" w:rsidRPr="004B28E4">
        <w:rPr>
          <w:rFonts w:eastAsia="SimSun" w:cs="Times New Roman"/>
          <w:sz w:val="24"/>
          <w:szCs w:val="24"/>
        </w:rPr>
        <w:t>purchase</w:t>
      </w:r>
      <w:r w:rsidRPr="004B28E4">
        <w:rPr>
          <w:rFonts w:eastAsia="SimSun" w:cs="Times New Roman"/>
          <w:sz w:val="24"/>
          <w:szCs w:val="24"/>
        </w:rPr>
        <w:t xml:space="preserve"> of machinery and equipment </w:t>
      </w:r>
      <w:r w:rsidR="00020E5C" w:rsidRPr="004B28E4">
        <w:rPr>
          <w:rFonts w:eastAsia="SimSun" w:cs="Times New Roman"/>
          <w:sz w:val="24"/>
          <w:szCs w:val="24"/>
        </w:rPr>
        <w:t>and factory building improvements</w:t>
      </w:r>
      <w:r w:rsidRPr="004B28E4">
        <w:rPr>
          <w:rFonts w:eastAsia="SimSun" w:cs="Times New Roman"/>
          <w:sz w:val="24"/>
          <w:szCs w:val="24"/>
        </w:rPr>
        <w:t>.</w:t>
      </w:r>
      <w:r w:rsidRPr="004B28E4">
        <w:rPr>
          <w:rFonts w:eastAsia="SimSun" w:cs="Times New Roman"/>
          <w:sz w:val="24"/>
          <w:szCs w:val="24"/>
          <w:lang w:val="en-US"/>
        </w:rPr>
        <w:tab/>
      </w:r>
    </w:p>
    <w:p w14:paraId="594CD8E5" w14:textId="7EB3C37B" w:rsidR="00A70FBA" w:rsidRPr="004B28E4" w:rsidRDefault="00215A37" w:rsidP="007927EC">
      <w:pPr>
        <w:tabs>
          <w:tab w:val="left" w:pos="924"/>
        </w:tabs>
        <w:overflowPunct w:val="0"/>
        <w:autoSpaceDE w:val="0"/>
        <w:autoSpaceDN w:val="0"/>
        <w:adjustRightInd w:val="0"/>
        <w:spacing w:after="240" w:line="240" w:lineRule="auto"/>
        <w:ind w:left="1267" w:right="-43" w:hanging="720"/>
        <w:jc w:val="both"/>
        <w:textAlignment w:val="baseline"/>
        <w:rPr>
          <w:rFonts w:eastAsia="SimSun" w:cs="Times New Roman"/>
          <w:sz w:val="24"/>
          <w:szCs w:val="24"/>
          <w:lang w:val="en-US"/>
        </w:rPr>
      </w:pPr>
      <w:r w:rsidRPr="004B28E4">
        <w:rPr>
          <w:rFonts w:eastAsia="SimSun" w:cs="Times New Roman"/>
          <w:sz w:val="24"/>
          <w:szCs w:val="24"/>
          <w:lang w:val="en-US"/>
        </w:rPr>
        <w:t>31</w:t>
      </w:r>
      <w:r w:rsidR="00003084" w:rsidRPr="004B28E4">
        <w:rPr>
          <w:rFonts w:eastAsia="SimSun" w:cs="Times New Roman"/>
          <w:sz w:val="24"/>
          <w:szCs w:val="24"/>
          <w:lang w:val="en-US"/>
        </w:rPr>
        <w:t>.</w:t>
      </w:r>
      <w:r w:rsidRPr="004B28E4">
        <w:rPr>
          <w:rFonts w:eastAsia="SimSun" w:cs="Times New Roman"/>
          <w:sz w:val="24"/>
          <w:szCs w:val="24"/>
          <w:lang w:val="en-US"/>
        </w:rPr>
        <w:t>2</w:t>
      </w:r>
      <w:r w:rsidR="002E18CE" w:rsidRPr="004B28E4">
        <w:rPr>
          <w:rFonts w:eastAsia="SimSun" w:cs="Times New Roman"/>
          <w:sz w:val="24"/>
          <w:szCs w:val="24"/>
          <w:lang w:val="en-US"/>
        </w:rPr>
        <w:tab/>
      </w:r>
      <w:r w:rsidR="00A70FBA" w:rsidRPr="004B28E4">
        <w:rPr>
          <w:rFonts w:eastAsia="SimSun" w:cs="Times New Roman"/>
          <w:sz w:val="24"/>
          <w:szCs w:val="24"/>
          <w:lang w:val="en-US"/>
        </w:rPr>
        <w:t>Commitments</w:t>
      </w:r>
      <w:r w:rsidR="00A70FBA" w:rsidRPr="004B28E4">
        <w:rPr>
          <w:rFonts w:eastAsia="SimSun" w:cs="Times New Roman"/>
          <w:sz w:val="24"/>
          <w:szCs w:val="24"/>
          <w:cs/>
          <w:lang w:val="en-US"/>
        </w:rPr>
        <w:t xml:space="preserve"> </w:t>
      </w:r>
      <w:r w:rsidR="00A70FBA" w:rsidRPr="004B28E4">
        <w:rPr>
          <w:rFonts w:eastAsia="SimSun" w:cs="Times New Roman"/>
          <w:sz w:val="24"/>
          <w:szCs w:val="24"/>
          <w:lang w:val="en-US"/>
        </w:rPr>
        <w:t>under operating lease and service agreements</w:t>
      </w:r>
    </w:p>
    <w:p w14:paraId="7429ACC5" w14:textId="77777777" w:rsidR="008327AA" w:rsidRPr="004B28E4" w:rsidRDefault="009C54A2" w:rsidP="007927EC">
      <w:pPr>
        <w:overflowPunct w:val="0"/>
        <w:autoSpaceDE w:val="0"/>
        <w:autoSpaceDN w:val="0"/>
        <w:adjustRightInd w:val="0"/>
        <w:spacing w:after="240" w:line="240" w:lineRule="auto"/>
        <w:ind w:left="1267" w:right="-43"/>
        <w:jc w:val="thaiDistribute"/>
        <w:textAlignment w:val="baseline"/>
        <w:rPr>
          <w:rFonts w:eastAsia="SimSun" w:cs="Times New Roman"/>
          <w:sz w:val="24"/>
          <w:szCs w:val="24"/>
          <w:lang w:val="en-US"/>
        </w:rPr>
      </w:pPr>
      <w:r w:rsidRPr="004B28E4">
        <w:rPr>
          <w:rFonts w:eastAsia="SimSun" w:cs="Times New Roman"/>
          <w:sz w:val="24"/>
          <w:szCs w:val="24"/>
          <w:lang w:val="en-US"/>
        </w:rPr>
        <w:t>The Group entered into</w:t>
      </w:r>
      <w:r w:rsidR="00A70FBA" w:rsidRPr="004B28E4">
        <w:rPr>
          <w:rFonts w:eastAsia="SimSun" w:cs="Times New Roman"/>
          <w:sz w:val="24"/>
          <w:szCs w:val="24"/>
          <w:lang w:val="en-US"/>
        </w:rPr>
        <w:t xml:space="preserve"> lease agreements in respect of the lease of </w:t>
      </w:r>
      <w:r w:rsidR="00B178CE" w:rsidRPr="004B28E4">
        <w:rPr>
          <w:rFonts w:eastAsia="SimSun" w:cs="Times New Roman"/>
          <w:sz w:val="24"/>
          <w:szCs w:val="24"/>
          <w:lang w:val="en-US"/>
        </w:rPr>
        <w:t>system development</w:t>
      </w:r>
      <w:r w:rsidR="00A70FBA" w:rsidRPr="004B28E4">
        <w:rPr>
          <w:rFonts w:eastAsia="SimSun" w:cs="Times New Roman"/>
          <w:sz w:val="24"/>
          <w:szCs w:val="24"/>
          <w:lang w:val="en-US"/>
        </w:rPr>
        <w:t xml:space="preserve">, </w:t>
      </w:r>
      <w:proofErr w:type="spellStart"/>
      <w:r w:rsidR="00B178CE" w:rsidRPr="004B28E4">
        <w:rPr>
          <w:rFonts w:eastAsia="SimSun" w:cs="Times New Roman"/>
          <w:sz w:val="24"/>
          <w:szCs w:val="24"/>
          <w:lang w:val="en-US"/>
        </w:rPr>
        <w:t>Clould</w:t>
      </w:r>
      <w:proofErr w:type="spellEnd"/>
      <w:r w:rsidR="00B178CE" w:rsidRPr="004B28E4">
        <w:rPr>
          <w:rFonts w:eastAsia="SimSun" w:cs="Times New Roman"/>
          <w:sz w:val="24"/>
          <w:szCs w:val="24"/>
          <w:lang w:val="en-US"/>
        </w:rPr>
        <w:t xml:space="preserve"> server</w:t>
      </w:r>
      <w:r w:rsidRPr="004B28E4">
        <w:rPr>
          <w:rFonts w:eastAsia="SimSun" w:cs="Times New Roman"/>
          <w:sz w:val="24"/>
          <w:szCs w:val="24"/>
          <w:lang w:val="en-US"/>
        </w:rPr>
        <w:t xml:space="preserve">, and </w:t>
      </w:r>
      <w:r w:rsidR="00A70FBA" w:rsidRPr="004B28E4">
        <w:rPr>
          <w:rFonts w:eastAsia="SimSun" w:cs="Times New Roman"/>
          <w:sz w:val="24"/>
          <w:szCs w:val="24"/>
          <w:lang w:val="en-US"/>
        </w:rPr>
        <w:t xml:space="preserve">service agreements. The terms of the agreements are generally between </w:t>
      </w:r>
      <w:r w:rsidR="00215A37" w:rsidRPr="004B28E4">
        <w:rPr>
          <w:rFonts w:eastAsia="SimSun" w:cs="Times New Roman"/>
          <w:sz w:val="24"/>
          <w:szCs w:val="24"/>
          <w:lang w:val="en-US"/>
        </w:rPr>
        <w:t>1</w:t>
      </w:r>
      <w:r w:rsidR="00A70FBA" w:rsidRPr="004B28E4">
        <w:rPr>
          <w:rFonts w:eastAsia="SimSun" w:cs="Times New Roman"/>
          <w:sz w:val="24"/>
          <w:szCs w:val="24"/>
          <w:lang w:val="en-US"/>
        </w:rPr>
        <w:t xml:space="preserve"> and </w:t>
      </w:r>
      <w:r w:rsidR="00994D4A" w:rsidRPr="004B28E4">
        <w:rPr>
          <w:rFonts w:eastAsia="SimSun" w:cs="Times New Roman"/>
          <w:sz w:val="24"/>
          <w:szCs w:val="24"/>
          <w:lang w:val="en-US"/>
        </w:rPr>
        <w:t>3</w:t>
      </w:r>
      <w:r w:rsidR="00A70FBA" w:rsidRPr="004B28E4">
        <w:rPr>
          <w:rFonts w:eastAsia="SimSun" w:cs="Times New Roman"/>
          <w:sz w:val="24"/>
          <w:szCs w:val="24"/>
          <w:lang w:val="en-US"/>
        </w:rPr>
        <w:t xml:space="preserve"> years.</w:t>
      </w:r>
    </w:p>
    <w:p w14:paraId="7DD5EAC3" w14:textId="77777777" w:rsidR="00884473" w:rsidRPr="004B28E4" w:rsidRDefault="009E4431" w:rsidP="00765E5A">
      <w:pPr>
        <w:overflowPunct w:val="0"/>
        <w:autoSpaceDE w:val="0"/>
        <w:autoSpaceDN w:val="0"/>
        <w:adjustRightInd w:val="0"/>
        <w:spacing w:after="120" w:line="240" w:lineRule="auto"/>
        <w:ind w:left="1267" w:right="-43"/>
        <w:jc w:val="thaiDistribute"/>
        <w:textAlignment w:val="baseline"/>
        <w:rPr>
          <w:rFonts w:eastAsia="SimSun" w:cs="Times New Roman"/>
          <w:sz w:val="24"/>
          <w:szCs w:val="24"/>
          <w:lang w:val="en-US"/>
        </w:rPr>
      </w:pPr>
      <w:r w:rsidRPr="004B28E4">
        <w:rPr>
          <w:rFonts w:eastAsia="SimSun" w:cs="Times New Roman"/>
          <w:sz w:val="24"/>
          <w:szCs w:val="24"/>
          <w:lang w:val="en-US"/>
        </w:rPr>
        <w:t>F</w:t>
      </w:r>
      <w:r w:rsidR="00A70FBA" w:rsidRPr="004B28E4">
        <w:rPr>
          <w:rFonts w:eastAsia="SimSun" w:cs="Times New Roman"/>
          <w:sz w:val="24"/>
          <w:szCs w:val="24"/>
          <w:lang w:val="en-US"/>
        </w:rPr>
        <w:t>uture minimum payments required under t</w:t>
      </w:r>
      <w:r w:rsidR="00884473" w:rsidRPr="004B28E4">
        <w:rPr>
          <w:rFonts w:eastAsia="SimSun" w:cs="Times New Roman"/>
          <w:sz w:val="24"/>
          <w:szCs w:val="24"/>
          <w:lang w:val="en-US"/>
        </w:rPr>
        <w:t xml:space="preserve">hese agreements </w:t>
      </w:r>
      <w:r w:rsidR="003C0EAA" w:rsidRPr="004B28E4">
        <w:rPr>
          <w:rFonts w:eastAsia="SimSun" w:cs="Times New Roman"/>
          <w:sz w:val="24"/>
          <w:szCs w:val="24"/>
          <w:lang w:val="en-US"/>
        </w:rPr>
        <w:t>are</w:t>
      </w:r>
      <w:r w:rsidR="00884473" w:rsidRPr="004B28E4">
        <w:rPr>
          <w:rFonts w:eastAsia="SimSun" w:cs="Times New Roman"/>
          <w:sz w:val="24"/>
          <w:szCs w:val="24"/>
          <w:lang w:val="en-US"/>
        </w:rPr>
        <w:t xml:space="preserve"> as follows:</w:t>
      </w:r>
    </w:p>
    <w:p w14:paraId="129C3BF2" w14:textId="2950D17C" w:rsidR="003C00FC" w:rsidRPr="004B28E4" w:rsidRDefault="00955F29" w:rsidP="0084183D">
      <w:pPr>
        <w:pStyle w:val="BodyText3"/>
        <w:tabs>
          <w:tab w:val="clear" w:pos="540"/>
        </w:tabs>
        <w:spacing w:before="120" w:line="240" w:lineRule="exact"/>
        <w:ind w:left="880" w:firstLine="20"/>
        <w:jc w:val="right"/>
        <w:rPr>
          <w:rFonts w:cs="Times New Roman"/>
          <w:b/>
          <w:bCs/>
          <w:sz w:val="20"/>
          <w:szCs w:val="20"/>
          <w:lang w:val="en-US"/>
        </w:rPr>
      </w:pPr>
      <w:r w:rsidRPr="004B28E4">
        <w:rPr>
          <w:rFonts w:cs="Times New Roman"/>
          <w:b/>
          <w:bCs/>
          <w:snapToGrid w:val="0"/>
          <w:sz w:val="18"/>
          <w:szCs w:val="18"/>
          <w:lang w:eastAsia="th-TH"/>
        </w:rPr>
        <w:t>Unit : Million Baht</w:t>
      </w:r>
    </w:p>
    <w:tbl>
      <w:tblPr>
        <w:tblW w:w="9000" w:type="dxa"/>
        <w:tblInd w:w="360" w:type="dxa"/>
        <w:tblLayout w:type="fixed"/>
        <w:tblCellMar>
          <w:left w:w="0" w:type="dxa"/>
          <w:right w:w="0" w:type="dxa"/>
        </w:tblCellMar>
        <w:tblLook w:val="0000" w:firstRow="0" w:lastRow="0" w:firstColumn="0" w:lastColumn="0" w:noHBand="0" w:noVBand="0"/>
      </w:tblPr>
      <w:tblGrid>
        <w:gridCol w:w="3870"/>
        <w:gridCol w:w="1260"/>
        <w:gridCol w:w="1260"/>
        <w:gridCol w:w="1260"/>
        <w:gridCol w:w="1350"/>
      </w:tblGrid>
      <w:tr w:rsidR="004B28E4" w:rsidRPr="004B28E4" w14:paraId="6F58584E" w14:textId="77777777" w:rsidTr="00577066">
        <w:tc>
          <w:tcPr>
            <w:tcW w:w="3870" w:type="dxa"/>
            <w:shd w:val="clear" w:color="auto" w:fill="auto"/>
          </w:tcPr>
          <w:p w14:paraId="0EB46532" w14:textId="77777777" w:rsidR="00644DF7" w:rsidRPr="004B28E4" w:rsidRDefault="00644DF7" w:rsidP="006F5A81">
            <w:pPr>
              <w:tabs>
                <w:tab w:val="right" w:pos="5580"/>
              </w:tabs>
              <w:spacing w:line="260" w:lineRule="exact"/>
              <w:ind w:firstLine="1440"/>
              <w:rPr>
                <w:rFonts w:cs="Times New Roman"/>
                <w:b/>
                <w:bCs/>
                <w:sz w:val="18"/>
                <w:szCs w:val="18"/>
                <w:lang w:val="en-US"/>
              </w:rPr>
            </w:pPr>
          </w:p>
        </w:tc>
        <w:tc>
          <w:tcPr>
            <w:tcW w:w="2520" w:type="dxa"/>
            <w:gridSpan w:val="2"/>
            <w:shd w:val="clear" w:color="auto" w:fill="auto"/>
          </w:tcPr>
          <w:p w14:paraId="399ADE12"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Consolidated</w:t>
            </w:r>
          </w:p>
        </w:tc>
        <w:tc>
          <w:tcPr>
            <w:tcW w:w="2610" w:type="dxa"/>
            <w:gridSpan w:val="2"/>
          </w:tcPr>
          <w:p w14:paraId="05462725"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Separate</w:t>
            </w:r>
          </w:p>
        </w:tc>
      </w:tr>
      <w:tr w:rsidR="004B28E4" w:rsidRPr="004B28E4" w14:paraId="2DA10AE2" w14:textId="77777777" w:rsidTr="00577066">
        <w:tc>
          <w:tcPr>
            <w:tcW w:w="3870" w:type="dxa"/>
            <w:shd w:val="clear" w:color="auto" w:fill="auto"/>
          </w:tcPr>
          <w:p w14:paraId="2B40AC70" w14:textId="77777777" w:rsidR="00644DF7" w:rsidRPr="004B28E4" w:rsidRDefault="00644DF7" w:rsidP="006F5A81">
            <w:pPr>
              <w:tabs>
                <w:tab w:val="right" w:pos="5580"/>
              </w:tabs>
              <w:spacing w:line="260" w:lineRule="exact"/>
              <w:ind w:firstLine="1440"/>
              <w:rPr>
                <w:rFonts w:cs="Times New Roman"/>
                <w:b/>
                <w:bCs/>
                <w:sz w:val="18"/>
                <w:szCs w:val="18"/>
                <w:lang w:val="en-US"/>
              </w:rPr>
            </w:pPr>
          </w:p>
        </w:tc>
        <w:tc>
          <w:tcPr>
            <w:tcW w:w="2520" w:type="dxa"/>
            <w:gridSpan w:val="2"/>
            <w:shd w:val="clear" w:color="auto" w:fill="auto"/>
          </w:tcPr>
          <w:p w14:paraId="6B240127"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Financial Statements</w:t>
            </w:r>
          </w:p>
        </w:tc>
        <w:tc>
          <w:tcPr>
            <w:tcW w:w="2610" w:type="dxa"/>
            <w:gridSpan w:val="2"/>
          </w:tcPr>
          <w:p w14:paraId="5F4D2569" w14:textId="77777777" w:rsidR="00644DF7" w:rsidRPr="004B28E4" w:rsidRDefault="00644DF7" w:rsidP="006F5A81">
            <w:pPr>
              <w:spacing w:line="260" w:lineRule="exact"/>
              <w:jc w:val="center"/>
              <w:rPr>
                <w:rFonts w:cs="Times New Roman"/>
                <w:b/>
                <w:bCs/>
                <w:sz w:val="18"/>
                <w:szCs w:val="18"/>
              </w:rPr>
            </w:pPr>
            <w:r w:rsidRPr="004B28E4">
              <w:rPr>
                <w:rFonts w:cs="Times New Roman"/>
                <w:b/>
                <w:bCs/>
                <w:sz w:val="18"/>
                <w:szCs w:val="18"/>
              </w:rPr>
              <w:t>Financial Statements</w:t>
            </w:r>
          </w:p>
        </w:tc>
      </w:tr>
      <w:tr w:rsidR="004B28E4" w:rsidRPr="004B28E4" w14:paraId="675C7EE3" w14:textId="77777777" w:rsidTr="00577066">
        <w:tc>
          <w:tcPr>
            <w:tcW w:w="3870" w:type="dxa"/>
            <w:shd w:val="clear" w:color="auto" w:fill="auto"/>
          </w:tcPr>
          <w:p w14:paraId="162B3C7F" w14:textId="77777777" w:rsidR="00644DF7" w:rsidRPr="004B28E4" w:rsidRDefault="00850081" w:rsidP="006F5A81">
            <w:pPr>
              <w:tabs>
                <w:tab w:val="right" w:pos="5580"/>
              </w:tabs>
              <w:spacing w:line="260" w:lineRule="exact"/>
              <w:ind w:left="1173"/>
              <w:rPr>
                <w:rFonts w:cs="Times New Roman"/>
                <w:sz w:val="18"/>
                <w:szCs w:val="18"/>
                <w:lang w:val="en-US"/>
              </w:rPr>
            </w:pPr>
            <w:r w:rsidRPr="004B28E4">
              <w:rPr>
                <w:rFonts w:cs="Times New Roman"/>
                <w:b/>
                <w:bCs/>
                <w:sz w:val="18"/>
                <w:szCs w:val="18"/>
                <w:lang w:val="en-US"/>
              </w:rPr>
              <w:t>Payment periods</w:t>
            </w:r>
          </w:p>
        </w:tc>
        <w:tc>
          <w:tcPr>
            <w:tcW w:w="1260" w:type="dxa"/>
            <w:shd w:val="clear" w:color="auto" w:fill="auto"/>
          </w:tcPr>
          <w:p w14:paraId="13BC970D" w14:textId="77777777" w:rsidR="00644DF7" w:rsidRPr="004B28E4" w:rsidRDefault="00880FD6" w:rsidP="006F5A81">
            <w:pPr>
              <w:spacing w:line="260" w:lineRule="exact"/>
              <w:jc w:val="center"/>
              <w:rPr>
                <w:rFonts w:cs="Times New Roman"/>
                <w:b/>
                <w:bCs/>
                <w:sz w:val="18"/>
                <w:szCs w:val="18"/>
              </w:rPr>
            </w:pPr>
            <w:r w:rsidRPr="004B28E4">
              <w:rPr>
                <w:rFonts w:cs="Times New Roman"/>
                <w:b/>
                <w:bCs/>
                <w:sz w:val="18"/>
                <w:szCs w:val="18"/>
                <w:lang w:val="en-US"/>
              </w:rPr>
              <w:t>2024</w:t>
            </w:r>
          </w:p>
        </w:tc>
        <w:tc>
          <w:tcPr>
            <w:tcW w:w="1260" w:type="dxa"/>
            <w:shd w:val="clear" w:color="auto" w:fill="auto"/>
          </w:tcPr>
          <w:p w14:paraId="44FB8911" w14:textId="77777777" w:rsidR="00644DF7" w:rsidRPr="004B28E4" w:rsidRDefault="00880FD6" w:rsidP="006F5A81">
            <w:pPr>
              <w:spacing w:line="260" w:lineRule="exact"/>
              <w:jc w:val="center"/>
              <w:rPr>
                <w:rFonts w:cs="Times New Roman"/>
                <w:b/>
                <w:bCs/>
                <w:sz w:val="18"/>
                <w:szCs w:val="18"/>
              </w:rPr>
            </w:pPr>
            <w:r w:rsidRPr="004B28E4">
              <w:rPr>
                <w:rFonts w:cs="Times New Roman"/>
                <w:b/>
                <w:bCs/>
                <w:sz w:val="18"/>
                <w:szCs w:val="18"/>
                <w:lang w:val="en-US"/>
              </w:rPr>
              <w:t>2023</w:t>
            </w:r>
          </w:p>
        </w:tc>
        <w:tc>
          <w:tcPr>
            <w:tcW w:w="1260" w:type="dxa"/>
          </w:tcPr>
          <w:p w14:paraId="00C625A0" w14:textId="77777777" w:rsidR="00644DF7" w:rsidRPr="004B28E4" w:rsidRDefault="00880FD6" w:rsidP="006F5A81">
            <w:pPr>
              <w:spacing w:line="260" w:lineRule="exact"/>
              <w:jc w:val="center"/>
              <w:rPr>
                <w:rFonts w:cs="Times New Roman"/>
                <w:b/>
                <w:bCs/>
                <w:sz w:val="18"/>
                <w:szCs w:val="18"/>
              </w:rPr>
            </w:pPr>
            <w:r w:rsidRPr="004B28E4">
              <w:rPr>
                <w:rFonts w:cs="Times New Roman"/>
                <w:b/>
                <w:bCs/>
                <w:sz w:val="18"/>
                <w:szCs w:val="18"/>
                <w:lang w:val="en-US"/>
              </w:rPr>
              <w:t>2024</w:t>
            </w:r>
          </w:p>
        </w:tc>
        <w:tc>
          <w:tcPr>
            <w:tcW w:w="1350" w:type="dxa"/>
          </w:tcPr>
          <w:p w14:paraId="4C9E1370" w14:textId="77777777" w:rsidR="00644DF7" w:rsidRPr="004B28E4" w:rsidRDefault="00880FD6" w:rsidP="006F5A81">
            <w:pPr>
              <w:spacing w:line="260" w:lineRule="exact"/>
              <w:jc w:val="center"/>
              <w:rPr>
                <w:rFonts w:cs="Times New Roman"/>
                <w:b/>
                <w:bCs/>
                <w:sz w:val="18"/>
                <w:szCs w:val="18"/>
              </w:rPr>
            </w:pPr>
            <w:r w:rsidRPr="004B28E4">
              <w:rPr>
                <w:rFonts w:cs="Times New Roman"/>
                <w:b/>
                <w:bCs/>
                <w:sz w:val="18"/>
                <w:szCs w:val="18"/>
                <w:lang w:val="en-US"/>
              </w:rPr>
              <w:t>2023</w:t>
            </w:r>
          </w:p>
        </w:tc>
      </w:tr>
      <w:tr w:rsidR="004B28E4" w:rsidRPr="004B28E4" w14:paraId="7A588D2E" w14:textId="77777777" w:rsidTr="00577066">
        <w:trPr>
          <w:trHeight w:val="80"/>
        </w:trPr>
        <w:tc>
          <w:tcPr>
            <w:tcW w:w="3870" w:type="dxa"/>
            <w:shd w:val="clear" w:color="auto" w:fill="auto"/>
          </w:tcPr>
          <w:p w14:paraId="627CAF8B" w14:textId="77777777" w:rsidR="00CF6B02" w:rsidRPr="004B28E4" w:rsidRDefault="00CF6B02" w:rsidP="006F5A81">
            <w:pPr>
              <w:adjustRightInd w:val="0"/>
              <w:spacing w:line="260" w:lineRule="exact"/>
              <w:ind w:left="1173"/>
              <w:rPr>
                <w:rFonts w:eastAsia="Times New Roman" w:cs="Times New Roman"/>
                <w:sz w:val="18"/>
                <w:szCs w:val="18"/>
                <w:lang w:val="en-US" w:eastAsia="ja-JP"/>
              </w:rPr>
            </w:pPr>
          </w:p>
        </w:tc>
        <w:tc>
          <w:tcPr>
            <w:tcW w:w="1260" w:type="dxa"/>
            <w:shd w:val="clear" w:color="auto" w:fill="auto"/>
          </w:tcPr>
          <w:p w14:paraId="6467429B" w14:textId="77777777" w:rsidR="00CF6B02" w:rsidRPr="004B28E4" w:rsidRDefault="00CF6B02" w:rsidP="006F5A81">
            <w:pPr>
              <w:spacing w:line="260" w:lineRule="exact"/>
              <w:ind w:right="-5"/>
              <w:jc w:val="center"/>
              <w:rPr>
                <w:rFonts w:cs="Times New Roman"/>
                <w:sz w:val="18"/>
                <w:szCs w:val="18"/>
                <w:lang w:val="en-US"/>
              </w:rPr>
            </w:pPr>
          </w:p>
        </w:tc>
        <w:tc>
          <w:tcPr>
            <w:tcW w:w="1260" w:type="dxa"/>
            <w:shd w:val="clear" w:color="auto" w:fill="auto"/>
          </w:tcPr>
          <w:p w14:paraId="68732FB7" w14:textId="77777777" w:rsidR="00CF6B02" w:rsidRPr="004B28E4" w:rsidRDefault="00CF6B02" w:rsidP="006F5A81">
            <w:pPr>
              <w:spacing w:line="260" w:lineRule="exact"/>
              <w:ind w:right="-5"/>
              <w:jc w:val="center"/>
              <w:rPr>
                <w:rFonts w:cs="Times New Roman"/>
                <w:sz w:val="18"/>
                <w:szCs w:val="18"/>
                <w:lang w:val="en-US"/>
              </w:rPr>
            </w:pPr>
          </w:p>
        </w:tc>
        <w:tc>
          <w:tcPr>
            <w:tcW w:w="1260" w:type="dxa"/>
            <w:shd w:val="clear" w:color="auto" w:fill="auto"/>
          </w:tcPr>
          <w:p w14:paraId="25FA5F8A" w14:textId="77777777" w:rsidR="00CF6B02" w:rsidRPr="004B28E4" w:rsidRDefault="00CF6B02" w:rsidP="006F5A81">
            <w:pPr>
              <w:spacing w:line="260" w:lineRule="exact"/>
              <w:ind w:right="-5"/>
              <w:jc w:val="center"/>
              <w:rPr>
                <w:rFonts w:cs="Times New Roman"/>
                <w:sz w:val="18"/>
                <w:szCs w:val="18"/>
                <w:lang w:val="en-US"/>
              </w:rPr>
            </w:pPr>
          </w:p>
        </w:tc>
        <w:tc>
          <w:tcPr>
            <w:tcW w:w="1350" w:type="dxa"/>
            <w:shd w:val="clear" w:color="auto" w:fill="auto"/>
          </w:tcPr>
          <w:p w14:paraId="113005BB" w14:textId="77777777" w:rsidR="00CF6B02" w:rsidRPr="004B28E4" w:rsidRDefault="00CF6B02" w:rsidP="006F5A81">
            <w:pPr>
              <w:spacing w:line="260" w:lineRule="exact"/>
              <w:ind w:right="-5"/>
              <w:jc w:val="center"/>
              <w:rPr>
                <w:rFonts w:cs="Times New Roman"/>
                <w:sz w:val="18"/>
                <w:szCs w:val="18"/>
                <w:lang w:val="en-US"/>
              </w:rPr>
            </w:pPr>
          </w:p>
        </w:tc>
      </w:tr>
      <w:tr w:rsidR="004B28E4" w:rsidRPr="004B28E4" w14:paraId="741B7995" w14:textId="77777777" w:rsidTr="00577066">
        <w:trPr>
          <w:trHeight w:val="80"/>
        </w:trPr>
        <w:tc>
          <w:tcPr>
            <w:tcW w:w="3870" w:type="dxa"/>
            <w:shd w:val="clear" w:color="auto" w:fill="auto"/>
          </w:tcPr>
          <w:p w14:paraId="322D0B08" w14:textId="77777777" w:rsidR="007F5BDF" w:rsidRPr="004B28E4" w:rsidRDefault="007F5BDF" w:rsidP="006F5A81">
            <w:pPr>
              <w:adjustRightInd w:val="0"/>
              <w:spacing w:line="260" w:lineRule="exact"/>
              <w:ind w:left="1173"/>
              <w:rPr>
                <w:rFonts w:eastAsia="Times New Roman" w:cs="Times New Roman"/>
                <w:sz w:val="18"/>
                <w:szCs w:val="18"/>
                <w:lang w:val="en-US" w:eastAsia="ja-JP"/>
              </w:rPr>
            </w:pPr>
            <w:r w:rsidRPr="004B28E4">
              <w:rPr>
                <w:rFonts w:eastAsia="Times New Roman" w:cs="Times New Roman"/>
                <w:sz w:val="18"/>
                <w:szCs w:val="18"/>
                <w:lang w:val="en-US" w:eastAsia="ja-JP"/>
              </w:rPr>
              <w:t xml:space="preserve">Within 1 year  </w:t>
            </w:r>
          </w:p>
        </w:tc>
        <w:tc>
          <w:tcPr>
            <w:tcW w:w="1260" w:type="dxa"/>
            <w:shd w:val="clear" w:color="auto" w:fill="auto"/>
          </w:tcPr>
          <w:p w14:paraId="050D0C59" w14:textId="50E09ECE" w:rsidR="007F5BDF" w:rsidRPr="004B28E4" w:rsidRDefault="00A3200A" w:rsidP="006F5A81">
            <w:pPr>
              <w:spacing w:line="260" w:lineRule="exact"/>
              <w:ind w:right="-5"/>
              <w:jc w:val="center"/>
              <w:rPr>
                <w:rFonts w:cs="Times New Roman"/>
                <w:sz w:val="18"/>
                <w:szCs w:val="18"/>
                <w:lang w:val="en-US"/>
              </w:rPr>
            </w:pPr>
            <w:r w:rsidRPr="004B28E4">
              <w:rPr>
                <w:rFonts w:cs="Times New Roman"/>
                <w:sz w:val="18"/>
                <w:szCs w:val="18"/>
                <w:lang w:val="en-US"/>
              </w:rPr>
              <w:t>20.5</w:t>
            </w:r>
          </w:p>
        </w:tc>
        <w:tc>
          <w:tcPr>
            <w:tcW w:w="1260" w:type="dxa"/>
            <w:shd w:val="clear" w:color="auto" w:fill="auto"/>
          </w:tcPr>
          <w:p w14:paraId="609F6F06" w14:textId="77777777" w:rsidR="007F5BDF" w:rsidRPr="004B28E4" w:rsidRDefault="007F5BDF" w:rsidP="006F5A81">
            <w:pPr>
              <w:spacing w:line="260" w:lineRule="exact"/>
              <w:ind w:right="-5"/>
              <w:jc w:val="center"/>
              <w:rPr>
                <w:rFonts w:cs="Times New Roman"/>
                <w:sz w:val="18"/>
                <w:szCs w:val="18"/>
                <w:lang w:val="en-US"/>
              </w:rPr>
            </w:pPr>
            <w:r w:rsidRPr="004B28E4">
              <w:rPr>
                <w:rFonts w:cs="Times New Roman"/>
                <w:sz w:val="18"/>
                <w:szCs w:val="18"/>
                <w:lang w:val="en-US"/>
              </w:rPr>
              <w:t>20.4</w:t>
            </w:r>
          </w:p>
        </w:tc>
        <w:tc>
          <w:tcPr>
            <w:tcW w:w="1260" w:type="dxa"/>
            <w:shd w:val="clear" w:color="auto" w:fill="auto"/>
          </w:tcPr>
          <w:p w14:paraId="5F7317F6" w14:textId="69A2639C" w:rsidR="007F5BDF" w:rsidRPr="004B28E4" w:rsidRDefault="00A3200A" w:rsidP="006F5A81">
            <w:pPr>
              <w:spacing w:line="260" w:lineRule="exact"/>
              <w:ind w:right="-5"/>
              <w:jc w:val="center"/>
              <w:rPr>
                <w:rFonts w:cs="Times New Roman"/>
                <w:sz w:val="18"/>
                <w:szCs w:val="18"/>
                <w:lang w:val="en-US"/>
              </w:rPr>
            </w:pPr>
            <w:r w:rsidRPr="004B28E4">
              <w:rPr>
                <w:rFonts w:cs="Times New Roman"/>
                <w:sz w:val="18"/>
                <w:szCs w:val="18"/>
                <w:lang w:val="en-US"/>
              </w:rPr>
              <w:t>18.6</w:t>
            </w:r>
          </w:p>
        </w:tc>
        <w:tc>
          <w:tcPr>
            <w:tcW w:w="1350" w:type="dxa"/>
            <w:shd w:val="clear" w:color="auto" w:fill="auto"/>
          </w:tcPr>
          <w:p w14:paraId="5D6B2FF4" w14:textId="77777777" w:rsidR="007F5BDF" w:rsidRPr="004B28E4" w:rsidRDefault="007F5BDF" w:rsidP="006F5A81">
            <w:pPr>
              <w:spacing w:line="260" w:lineRule="exact"/>
              <w:ind w:right="-5"/>
              <w:jc w:val="center"/>
              <w:rPr>
                <w:rFonts w:cs="Times New Roman"/>
                <w:sz w:val="18"/>
                <w:szCs w:val="18"/>
                <w:lang w:val="en-US"/>
              </w:rPr>
            </w:pPr>
            <w:r w:rsidRPr="004B28E4">
              <w:rPr>
                <w:rFonts w:cs="Times New Roman"/>
                <w:sz w:val="18"/>
                <w:szCs w:val="18"/>
                <w:lang w:val="en-US"/>
              </w:rPr>
              <w:t>19.1</w:t>
            </w:r>
          </w:p>
        </w:tc>
      </w:tr>
      <w:tr w:rsidR="004B28E4" w:rsidRPr="004B28E4" w14:paraId="1A67DFF7" w14:textId="77777777" w:rsidTr="00577066">
        <w:tc>
          <w:tcPr>
            <w:tcW w:w="3870" w:type="dxa"/>
            <w:shd w:val="clear" w:color="auto" w:fill="auto"/>
          </w:tcPr>
          <w:p w14:paraId="5D143014" w14:textId="77777777" w:rsidR="007F5BDF" w:rsidRPr="004B28E4" w:rsidRDefault="007F5BDF" w:rsidP="006F5A81">
            <w:pPr>
              <w:adjustRightInd w:val="0"/>
              <w:spacing w:line="260" w:lineRule="exact"/>
              <w:ind w:left="1173"/>
              <w:rPr>
                <w:rFonts w:eastAsia="Times New Roman" w:cs="Times New Roman"/>
                <w:sz w:val="18"/>
                <w:szCs w:val="18"/>
                <w:lang w:val="en-US" w:eastAsia="ja-JP"/>
              </w:rPr>
            </w:pPr>
            <w:r w:rsidRPr="004B28E4">
              <w:rPr>
                <w:rFonts w:eastAsia="Times New Roman" w:cs="Times New Roman"/>
                <w:sz w:val="18"/>
                <w:szCs w:val="18"/>
                <w:lang w:val="en-US" w:eastAsia="ja-JP"/>
              </w:rPr>
              <w:t>Over 1 year but not over 5 years</w:t>
            </w:r>
          </w:p>
        </w:tc>
        <w:tc>
          <w:tcPr>
            <w:tcW w:w="1260" w:type="dxa"/>
            <w:shd w:val="clear" w:color="auto" w:fill="auto"/>
          </w:tcPr>
          <w:p w14:paraId="6A855F48" w14:textId="6E210911" w:rsidR="007F5BDF" w:rsidRPr="004B28E4" w:rsidRDefault="00A3200A" w:rsidP="006F5A81">
            <w:pPr>
              <w:spacing w:line="260" w:lineRule="exact"/>
              <w:ind w:right="-5"/>
              <w:jc w:val="center"/>
              <w:rPr>
                <w:rFonts w:cs="Times New Roman"/>
                <w:sz w:val="18"/>
                <w:szCs w:val="18"/>
                <w:lang w:val="en-US"/>
              </w:rPr>
            </w:pPr>
            <w:r w:rsidRPr="004B28E4">
              <w:rPr>
                <w:rFonts w:cs="Times New Roman"/>
                <w:sz w:val="18"/>
                <w:szCs w:val="18"/>
                <w:lang w:val="en-US"/>
              </w:rPr>
              <w:t>7.1</w:t>
            </w:r>
          </w:p>
        </w:tc>
        <w:tc>
          <w:tcPr>
            <w:tcW w:w="1260" w:type="dxa"/>
            <w:shd w:val="clear" w:color="auto" w:fill="auto"/>
          </w:tcPr>
          <w:p w14:paraId="19A53C34" w14:textId="77777777" w:rsidR="007F5BDF" w:rsidRPr="004B28E4" w:rsidRDefault="007F5BDF" w:rsidP="006F5A81">
            <w:pPr>
              <w:spacing w:line="260" w:lineRule="exact"/>
              <w:ind w:right="-5"/>
              <w:jc w:val="center"/>
              <w:rPr>
                <w:rFonts w:cs="Times New Roman"/>
                <w:sz w:val="18"/>
                <w:szCs w:val="18"/>
                <w:lang w:val="en-US"/>
              </w:rPr>
            </w:pPr>
            <w:r w:rsidRPr="004B28E4">
              <w:rPr>
                <w:rFonts w:cs="Times New Roman"/>
                <w:sz w:val="18"/>
                <w:szCs w:val="18"/>
                <w:lang w:val="en-US"/>
              </w:rPr>
              <w:t>22.3</w:t>
            </w:r>
          </w:p>
        </w:tc>
        <w:tc>
          <w:tcPr>
            <w:tcW w:w="1260" w:type="dxa"/>
            <w:shd w:val="clear" w:color="auto" w:fill="auto"/>
          </w:tcPr>
          <w:p w14:paraId="730351B5" w14:textId="66EBECA4" w:rsidR="007F5BDF" w:rsidRPr="004B28E4" w:rsidRDefault="00A3200A" w:rsidP="006F5A81">
            <w:pPr>
              <w:spacing w:line="260" w:lineRule="exact"/>
              <w:ind w:right="-5"/>
              <w:jc w:val="center"/>
              <w:rPr>
                <w:rFonts w:cs="Times New Roman"/>
                <w:sz w:val="18"/>
                <w:szCs w:val="18"/>
                <w:lang w:val="en-US"/>
              </w:rPr>
            </w:pPr>
            <w:r w:rsidRPr="004B28E4">
              <w:rPr>
                <w:rFonts w:cs="Times New Roman"/>
                <w:sz w:val="18"/>
                <w:szCs w:val="18"/>
                <w:lang w:val="en-US"/>
              </w:rPr>
              <w:t>5.2</w:t>
            </w:r>
          </w:p>
        </w:tc>
        <w:tc>
          <w:tcPr>
            <w:tcW w:w="1350" w:type="dxa"/>
            <w:shd w:val="clear" w:color="auto" w:fill="auto"/>
          </w:tcPr>
          <w:p w14:paraId="61627D25" w14:textId="77777777" w:rsidR="007F5BDF" w:rsidRPr="004B28E4" w:rsidRDefault="007F5BDF" w:rsidP="006F5A81">
            <w:pPr>
              <w:spacing w:line="260" w:lineRule="exact"/>
              <w:ind w:right="-5"/>
              <w:jc w:val="center"/>
              <w:rPr>
                <w:rFonts w:cs="Times New Roman"/>
                <w:sz w:val="18"/>
                <w:szCs w:val="18"/>
                <w:lang w:val="en-US"/>
              </w:rPr>
            </w:pPr>
            <w:r w:rsidRPr="004B28E4">
              <w:rPr>
                <w:rFonts w:cs="Times New Roman"/>
                <w:sz w:val="18"/>
                <w:szCs w:val="18"/>
                <w:lang w:val="en-US"/>
              </w:rPr>
              <w:t>21.9</w:t>
            </w:r>
          </w:p>
        </w:tc>
      </w:tr>
    </w:tbl>
    <w:p w14:paraId="1E07D34F" w14:textId="052E3DFB" w:rsidR="007E37F5" w:rsidRPr="004B28E4" w:rsidRDefault="00665705" w:rsidP="00B20EA7">
      <w:pPr>
        <w:pStyle w:val="BodyText3"/>
        <w:spacing w:before="240" w:after="240" w:line="240" w:lineRule="auto"/>
        <w:ind w:left="1281" w:hanging="14"/>
        <w:jc w:val="thaiDistribute"/>
        <w:rPr>
          <w:rFonts w:cs="Times New Roman"/>
          <w:spacing w:val="-4"/>
          <w:sz w:val="24"/>
          <w:szCs w:val="24"/>
        </w:rPr>
      </w:pPr>
      <w:r w:rsidRPr="004B28E4">
        <w:rPr>
          <w:rFonts w:cs="Times New Roman"/>
          <w:spacing w:val="-4"/>
          <w:sz w:val="24"/>
          <w:szCs w:val="30"/>
          <w:lang w:val="en-US" w:eastAsia="en-US"/>
        </w:rPr>
        <w:t>T</w:t>
      </w:r>
      <w:r w:rsidR="00F42732" w:rsidRPr="004B28E4">
        <w:rPr>
          <w:rFonts w:cs="Times New Roman"/>
          <w:spacing w:val="-4"/>
          <w:sz w:val="24"/>
          <w:szCs w:val="24"/>
          <w:lang w:eastAsia="en-US"/>
        </w:rPr>
        <w:t>he office rental expense and service expense</w:t>
      </w:r>
      <w:r w:rsidRPr="004B28E4">
        <w:rPr>
          <w:rFonts w:cs="Times New Roman"/>
          <w:spacing w:val="-4"/>
          <w:sz w:val="24"/>
          <w:szCs w:val="24"/>
          <w:lang w:eastAsia="en-US"/>
        </w:rPr>
        <w:t xml:space="preserve"> for the year</w:t>
      </w:r>
      <w:r w:rsidR="004D01F4" w:rsidRPr="004B28E4">
        <w:rPr>
          <w:rFonts w:cs="Times New Roman"/>
          <w:spacing w:val="-4"/>
          <w:sz w:val="24"/>
          <w:szCs w:val="24"/>
          <w:lang w:eastAsia="en-US"/>
        </w:rPr>
        <w:t>s</w:t>
      </w:r>
      <w:r w:rsidRPr="004B28E4">
        <w:rPr>
          <w:rFonts w:cs="Times New Roman"/>
          <w:spacing w:val="-4"/>
          <w:sz w:val="24"/>
          <w:szCs w:val="24"/>
          <w:lang w:eastAsia="en-US"/>
        </w:rPr>
        <w:t xml:space="preserve"> ended December </w:t>
      </w:r>
      <w:r w:rsidR="00215A37" w:rsidRPr="004B28E4">
        <w:rPr>
          <w:rFonts w:cs="Times New Roman"/>
          <w:spacing w:val="-4"/>
          <w:sz w:val="24"/>
          <w:szCs w:val="24"/>
          <w:lang w:val="en-US" w:eastAsia="en-US"/>
        </w:rPr>
        <w:t>31</w:t>
      </w:r>
      <w:r w:rsidRPr="004B28E4">
        <w:rPr>
          <w:rFonts w:cs="Times New Roman"/>
          <w:spacing w:val="-4"/>
          <w:sz w:val="24"/>
          <w:szCs w:val="24"/>
          <w:lang w:eastAsia="en-US"/>
        </w:rPr>
        <w:t xml:space="preserve">, </w:t>
      </w:r>
      <w:r w:rsidR="00215A37" w:rsidRPr="004B28E4">
        <w:rPr>
          <w:rFonts w:cs="Times New Roman"/>
          <w:spacing w:val="-4"/>
          <w:sz w:val="24"/>
          <w:szCs w:val="24"/>
          <w:lang w:val="en-US" w:eastAsia="en-US"/>
        </w:rPr>
        <w:t>202</w:t>
      </w:r>
      <w:r w:rsidR="009C75A4" w:rsidRPr="004B28E4">
        <w:rPr>
          <w:rFonts w:cs="Times New Roman"/>
          <w:spacing w:val="-4"/>
          <w:sz w:val="24"/>
          <w:szCs w:val="24"/>
          <w:lang w:val="en-US" w:eastAsia="en-US"/>
        </w:rPr>
        <w:t>4</w:t>
      </w:r>
      <w:r w:rsidRPr="004B28E4">
        <w:rPr>
          <w:rFonts w:cs="Times New Roman"/>
          <w:spacing w:val="-4"/>
          <w:sz w:val="24"/>
          <w:szCs w:val="24"/>
          <w:lang w:eastAsia="en-US"/>
        </w:rPr>
        <w:t xml:space="preserve"> and </w:t>
      </w:r>
      <w:r w:rsidR="00215A37" w:rsidRPr="004B28E4">
        <w:rPr>
          <w:rFonts w:cs="Times New Roman"/>
          <w:spacing w:val="-4"/>
          <w:sz w:val="24"/>
          <w:szCs w:val="24"/>
          <w:lang w:val="en-US" w:eastAsia="en-US"/>
        </w:rPr>
        <w:t>202</w:t>
      </w:r>
      <w:r w:rsidR="009C75A4" w:rsidRPr="004B28E4">
        <w:rPr>
          <w:rFonts w:cs="Times New Roman"/>
          <w:spacing w:val="-4"/>
          <w:sz w:val="24"/>
          <w:szCs w:val="24"/>
          <w:lang w:val="en-US" w:eastAsia="en-US"/>
        </w:rPr>
        <w:t>3</w:t>
      </w:r>
      <w:r w:rsidR="00BB1AA2" w:rsidRPr="004B28E4">
        <w:rPr>
          <w:rFonts w:cs="Times New Roman"/>
          <w:spacing w:val="-4"/>
          <w:sz w:val="24"/>
          <w:szCs w:val="24"/>
          <w:lang w:eastAsia="en-US"/>
        </w:rPr>
        <w:t xml:space="preserve"> </w:t>
      </w:r>
      <w:r w:rsidR="00F42732" w:rsidRPr="004B28E4">
        <w:rPr>
          <w:rFonts w:cs="Times New Roman"/>
          <w:spacing w:val="-4"/>
          <w:sz w:val="24"/>
          <w:szCs w:val="24"/>
          <w:lang w:eastAsia="en-US"/>
        </w:rPr>
        <w:t>were recorded as expense</w:t>
      </w:r>
      <w:r w:rsidR="003C0EAA" w:rsidRPr="004B28E4">
        <w:rPr>
          <w:rFonts w:cs="Times New Roman"/>
          <w:spacing w:val="-4"/>
          <w:sz w:val="24"/>
          <w:szCs w:val="24"/>
          <w:lang w:eastAsia="en-US"/>
        </w:rPr>
        <w:t>s</w:t>
      </w:r>
      <w:r w:rsidR="00F42732" w:rsidRPr="004B28E4">
        <w:rPr>
          <w:rFonts w:cs="Times New Roman"/>
          <w:spacing w:val="-4"/>
          <w:sz w:val="24"/>
          <w:szCs w:val="24"/>
          <w:lang w:eastAsia="en-US"/>
        </w:rPr>
        <w:t xml:space="preserve"> in the consolidated statements of profit or loss and other comprehensive income amounting to Baht </w:t>
      </w:r>
      <w:r w:rsidR="00A3200A" w:rsidRPr="004B28E4">
        <w:rPr>
          <w:rFonts w:cs="Times New Roman"/>
          <w:spacing w:val="-4"/>
          <w:sz w:val="24"/>
          <w:szCs w:val="24"/>
          <w:lang w:eastAsia="en-US"/>
        </w:rPr>
        <w:t>22.5</w:t>
      </w:r>
      <w:r w:rsidR="00F42732" w:rsidRPr="004B28E4">
        <w:rPr>
          <w:rFonts w:cs="Times New Roman"/>
          <w:spacing w:val="-4"/>
          <w:sz w:val="24"/>
          <w:szCs w:val="24"/>
          <w:lang w:eastAsia="en-US"/>
        </w:rPr>
        <w:t xml:space="preserve"> million and Baht </w:t>
      </w:r>
      <w:r w:rsidR="009C75A4" w:rsidRPr="004B28E4">
        <w:rPr>
          <w:rFonts w:cs="Times New Roman"/>
          <w:spacing w:val="-4"/>
          <w:sz w:val="24"/>
          <w:szCs w:val="24"/>
          <w:lang w:eastAsia="en-US"/>
        </w:rPr>
        <w:t>21.6</w:t>
      </w:r>
      <w:r w:rsidR="00F42732" w:rsidRPr="004B28E4">
        <w:rPr>
          <w:rFonts w:cs="Times New Roman"/>
          <w:spacing w:val="-4"/>
          <w:sz w:val="24"/>
          <w:szCs w:val="24"/>
          <w:lang w:eastAsia="en-US"/>
        </w:rPr>
        <w:t xml:space="preserve"> million, respectively</w:t>
      </w:r>
      <w:r w:rsidR="007D71D4" w:rsidRPr="004B28E4">
        <w:rPr>
          <w:rFonts w:cs="Times New Roman"/>
          <w:spacing w:val="-4"/>
          <w:sz w:val="24"/>
          <w:szCs w:val="24"/>
          <w:lang w:eastAsia="en-US"/>
        </w:rPr>
        <w:t xml:space="preserve">, and </w:t>
      </w:r>
      <w:r w:rsidR="00F42732" w:rsidRPr="004B28E4">
        <w:rPr>
          <w:rFonts w:cs="Times New Roman"/>
          <w:spacing w:val="-4"/>
          <w:sz w:val="24"/>
          <w:szCs w:val="24"/>
        </w:rPr>
        <w:t xml:space="preserve">the separate statements of profit or loss and other comprehensive income amounting to Baht </w:t>
      </w:r>
      <w:r w:rsidR="00A3200A" w:rsidRPr="004B28E4">
        <w:rPr>
          <w:rFonts w:cs="Times New Roman"/>
          <w:spacing w:val="-4"/>
          <w:sz w:val="24"/>
          <w:szCs w:val="24"/>
        </w:rPr>
        <w:t>19</w:t>
      </w:r>
      <w:r w:rsidR="005917DC" w:rsidRPr="004B28E4">
        <w:rPr>
          <w:rFonts w:cs="Times New Roman"/>
          <w:spacing w:val="-4"/>
          <w:sz w:val="24"/>
          <w:szCs w:val="24"/>
        </w:rPr>
        <w:t>.</w:t>
      </w:r>
      <w:r w:rsidR="00A3200A" w:rsidRPr="004B28E4">
        <w:rPr>
          <w:rFonts w:cs="Times New Roman"/>
          <w:spacing w:val="-4"/>
          <w:sz w:val="24"/>
          <w:szCs w:val="24"/>
        </w:rPr>
        <w:t>0</w:t>
      </w:r>
      <w:r w:rsidR="00F42732" w:rsidRPr="004B28E4">
        <w:rPr>
          <w:rFonts w:cs="Times New Roman"/>
          <w:spacing w:val="-4"/>
          <w:sz w:val="24"/>
          <w:szCs w:val="24"/>
        </w:rPr>
        <w:t xml:space="preserve"> million and Baht </w:t>
      </w:r>
      <w:r w:rsidR="005917DC" w:rsidRPr="004B28E4">
        <w:rPr>
          <w:rFonts w:cs="Times New Roman"/>
          <w:spacing w:val="-4"/>
          <w:sz w:val="24"/>
          <w:szCs w:val="24"/>
          <w:lang w:eastAsia="en-US"/>
        </w:rPr>
        <w:t>9.4</w:t>
      </w:r>
      <w:r w:rsidR="00F42732" w:rsidRPr="004B28E4">
        <w:rPr>
          <w:rFonts w:cs="Times New Roman"/>
          <w:spacing w:val="-4"/>
          <w:sz w:val="24"/>
          <w:szCs w:val="24"/>
        </w:rPr>
        <w:t xml:space="preserve"> million, respectively.</w:t>
      </w:r>
    </w:p>
    <w:p w14:paraId="2D42499A" w14:textId="7C5139D0" w:rsidR="005C7DBA" w:rsidRPr="004B28E4" w:rsidRDefault="00215A37" w:rsidP="00736CB9">
      <w:pPr>
        <w:tabs>
          <w:tab w:val="left" w:pos="1251"/>
          <w:tab w:val="left" w:pos="1440"/>
          <w:tab w:val="right" w:pos="7200"/>
          <w:tab w:val="right" w:pos="8540"/>
        </w:tabs>
        <w:overflowPunct w:val="0"/>
        <w:autoSpaceDE w:val="0"/>
        <w:autoSpaceDN w:val="0"/>
        <w:adjustRightInd w:val="0"/>
        <w:spacing w:after="240" w:line="240" w:lineRule="auto"/>
        <w:ind w:left="540" w:right="-43"/>
        <w:jc w:val="both"/>
        <w:textAlignment w:val="baseline"/>
        <w:rPr>
          <w:rFonts w:eastAsia="SimSun" w:cs="Times New Roman"/>
          <w:sz w:val="24"/>
          <w:szCs w:val="24"/>
          <w:lang w:val="en-US"/>
        </w:rPr>
      </w:pPr>
      <w:r w:rsidRPr="004B28E4">
        <w:rPr>
          <w:rFonts w:eastAsia="SimSun" w:cs="Times New Roman"/>
          <w:sz w:val="24"/>
          <w:szCs w:val="24"/>
          <w:lang w:val="en-US"/>
        </w:rPr>
        <w:t>31</w:t>
      </w:r>
      <w:r w:rsidR="005C7DBA" w:rsidRPr="004B28E4">
        <w:rPr>
          <w:rFonts w:eastAsia="SimSun" w:cs="Times New Roman"/>
          <w:sz w:val="24"/>
          <w:szCs w:val="24"/>
          <w:lang w:val="en-US"/>
        </w:rPr>
        <w:t>.</w:t>
      </w:r>
      <w:r w:rsidRPr="004B28E4">
        <w:rPr>
          <w:rFonts w:eastAsia="SimSun" w:cs="Times New Roman"/>
          <w:sz w:val="24"/>
          <w:szCs w:val="24"/>
          <w:lang w:val="en-US"/>
        </w:rPr>
        <w:t>3</w:t>
      </w:r>
      <w:r w:rsidR="002D07AD" w:rsidRPr="004B28E4">
        <w:rPr>
          <w:rFonts w:eastAsia="SimSun" w:cs="Times New Roman"/>
          <w:sz w:val="24"/>
          <w:szCs w:val="24"/>
          <w:lang w:val="en-US"/>
        </w:rPr>
        <w:tab/>
      </w:r>
      <w:r w:rsidR="005C7DBA" w:rsidRPr="004B28E4">
        <w:rPr>
          <w:rFonts w:eastAsia="SimSun" w:cs="Times New Roman"/>
          <w:sz w:val="24"/>
          <w:szCs w:val="24"/>
          <w:lang w:val="en-US"/>
        </w:rPr>
        <w:t xml:space="preserve">Commitments under raw material </w:t>
      </w:r>
      <w:r w:rsidR="003C0EAA" w:rsidRPr="004B28E4">
        <w:rPr>
          <w:rFonts w:eastAsia="SimSun" w:cs="Times New Roman"/>
          <w:sz w:val="24"/>
          <w:szCs w:val="24"/>
          <w:lang w:val="en-US"/>
        </w:rPr>
        <w:t xml:space="preserve">purchase </w:t>
      </w:r>
      <w:r w:rsidR="005C7DBA" w:rsidRPr="004B28E4">
        <w:rPr>
          <w:rFonts w:eastAsia="SimSun" w:cs="Times New Roman"/>
          <w:sz w:val="24"/>
          <w:szCs w:val="24"/>
          <w:lang w:val="en-US"/>
        </w:rPr>
        <w:t>agreement</w:t>
      </w:r>
      <w:r w:rsidR="009A2955" w:rsidRPr="004B28E4">
        <w:rPr>
          <w:rFonts w:eastAsia="SimSun" w:cs="Times New Roman"/>
          <w:sz w:val="24"/>
          <w:szCs w:val="24"/>
          <w:lang w:val="en-US"/>
        </w:rPr>
        <w:t>s</w:t>
      </w:r>
    </w:p>
    <w:p w14:paraId="630E72DC" w14:textId="390489D0" w:rsidR="005C7DBA" w:rsidRPr="004B28E4" w:rsidRDefault="009E2A5B" w:rsidP="00736CB9">
      <w:pPr>
        <w:tabs>
          <w:tab w:val="left" w:pos="900"/>
          <w:tab w:val="left" w:pos="1440"/>
          <w:tab w:val="right" w:pos="7200"/>
          <w:tab w:val="right" w:pos="8540"/>
        </w:tabs>
        <w:overflowPunct w:val="0"/>
        <w:autoSpaceDE w:val="0"/>
        <w:autoSpaceDN w:val="0"/>
        <w:adjustRightInd w:val="0"/>
        <w:spacing w:after="240" w:line="240" w:lineRule="auto"/>
        <w:ind w:left="1267" w:right="-43"/>
        <w:jc w:val="both"/>
        <w:textAlignment w:val="baseline"/>
        <w:rPr>
          <w:rFonts w:eastAsia="SimSun" w:cs="Times New Roman"/>
          <w:sz w:val="24"/>
          <w:szCs w:val="24"/>
          <w:lang w:val="en-US"/>
        </w:rPr>
      </w:pPr>
      <w:r w:rsidRPr="004B28E4">
        <w:rPr>
          <w:rFonts w:eastAsia="SimSun" w:cs="Times New Roman"/>
          <w:sz w:val="24"/>
          <w:szCs w:val="24"/>
          <w:lang w:val="en-US"/>
        </w:rPr>
        <w:t>The Company entered into agreement</w:t>
      </w:r>
      <w:r w:rsidR="009A2955" w:rsidRPr="004B28E4">
        <w:rPr>
          <w:rFonts w:eastAsia="SimSun" w:cs="Times New Roman"/>
          <w:sz w:val="24"/>
          <w:szCs w:val="24"/>
          <w:lang w:val="en-US"/>
        </w:rPr>
        <w:t>s</w:t>
      </w:r>
      <w:r w:rsidR="005C7DBA" w:rsidRPr="004B28E4">
        <w:rPr>
          <w:rFonts w:eastAsia="SimSun" w:cs="Times New Roman"/>
          <w:sz w:val="24"/>
          <w:szCs w:val="24"/>
          <w:lang w:val="en-US"/>
        </w:rPr>
        <w:t xml:space="preserve"> to purchase raw materials from overseas supplier</w:t>
      </w:r>
      <w:r w:rsidR="009A2955" w:rsidRPr="004B28E4">
        <w:rPr>
          <w:rFonts w:eastAsia="SimSun" w:cs="Times New Roman"/>
          <w:sz w:val="24"/>
          <w:szCs w:val="24"/>
          <w:lang w:val="en-US"/>
        </w:rPr>
        <w:t>s</w:t>
      </w:r>
      <w:r w:rsidR="005C7DBA" w:rsidRPr="004B28E4">
        <w:rPr>
          <w:rFonts w:eastAsia="SimSun" w:cs="Times New Roman"/>
          <w:sz w:val="24"/>
          <w:szCs w:val="24"/>
          <w:lang w:val="en-US"/>
        </w:rPr>
        <w:t xml:space="preserve">, for </w:t>
      </w:r>
      <w:r w:rsidR="003C0EAA" w:rsidRPr="004B28E4">
        <w:rPr>
          <w:rFonts w:eastAsia="SimSun" w:cs="Times New Roman"/>
          <w:sz w:val="24"/>
          <w:szCs w:val="24"/>
          <w:lang w:val="en-US"/>
        </w:rPr>
        <w:t xml:space="preserve">a </w:t>
      </w:r>
      <w:r w:rsidR="005C7DBA" w:rsidRPr="004B28E4">
        <w:rPr>
          <w:rFonts w:eastAsia="SimSun" w:cs="Times New Roman"/>
          <w:sz w:val="24"/>
          <w:szCs w:val="24"/>
          <w:lang w:val="en-US"/>
        </w:rPr>
        <w:t xml:space="preserve">period of delivery within </w:t>
      </w:r>
      <w:r w:rsidR="00215A37" w:rsidRPr="004B28E4">
        <w:rPr>
          <w:rFonts w:eastAsia="SimSun" w:cs="Times New Roman"/>
          <w:sz w:val="24"/>
          <w:szCs w:val="24"/>
          <w:lang w:val="en-US"/>
        </w:rPr>
        <w:t>1</w:t>
      </w:r>
      <w:r w:rsidR="005C7DBA" w:rsidRPr="004B28E4">
        <w:rPr>
          <w:rFonts w:eastAsia="SimSun" w:cs="Times New Roman"/>
          <w:sz w:val="24"/>
          <w:szCs w:val="24"/>
          <w:lang w:val="en-US"/>
        </w:rPr>
        <w:t xml:space="preserve"> year, in quantities and at prices stipula</w:t>
      </w:r>
      <w:r w:rsidRPr="004B28E4">
        <w:rPr>
          <w:rFonts w:eastAsia="SimSun" w:cs="Times New Roman"/>
          <w:sz w:val="24"/>
          <w:szCs w:val="24"/>
          <w:lang w:val="en-US"/>
        </w:rPr>
        <w:t>ted in the agreement</w:t>
      </w:r>
      <w:r w:rsidR="009A2955" w:rsidRPr="004B28E4">
        <w:rPr>
          <w:rFonts w:eastAsia="SimSun" w:cs="Times New Roman"/>
          <w:sz w:val="24"/>
          <w:szCs w:val="24"/>
          <w:lang w:val="en-US"/>
        </w:rPr>
        <w:t>s</w:t>
      </w:r>
      <w:r w:rsidR="009B42D3" w:rsidRPr="004B28E4">
        <w:rPr>
          <w:rFonts w:eastAsia="SimSun" w:cs="Times New Roman"/>
          <w:sz w:val="24"/>
          <w:szCs w:val="24"/>
          <w:lang w:val="en-US"/>
        </w:rPr>
        <w:t xml:space="preserve">. As at </w:t>
      </w:r>
      <w:r w:rsidR="00815C5A" w:rsidRPr="004B28E4">
        <w:rPr>
          <w:rFonts w:eastAsia="SimSun" w:cs="Times New Roman"/>
          <w:sz w:val="24"/>
          <w:szCs w:val="24"/>
          <w:lang w:val="en-US"/>
        </w:rPr>
        <w:t xml:space="preserve">December </w:t>
      </w:r>
      <w:r w:rsidR="00215A37" w:rsidRPr="004B28E4">
        <w:rPr>
          <w:rFonts w:eastAsia="SimSun" w:cs="Times New Roman"/>
          <w:sz w:val="24"/>
          <w:szCs w:val="24"/>
          <w:lang w:val="en-US"/>
        </w:rPr>
        <w:t>31</w:t>
      </w:r>
      <w:r w:rsidR="00D06BD3" w:rsidRPr="004B28E4">
        <w:rPr>
          <w:rFonts w:eastAsia="SimSun" w:cs="Times New Roman"/>
          <w:sz w:val="24"/>
          <w:szCs w:val="24"/>
          <w:lang w:val="en-US"/>
        </w:rPr>
        <w:t>,</w:t>
      </w:r>
      <w:r w:rsidR="005220C3" w:rsidRPr="004B28E4">
        <w:rPr>
          <w:rFonts w:eastAsia="SimSun" w:cs="Times New Roman"/>
          <w:sz w:val="24"/>
          <w:szCs w:val="24"/>
          <w:lang w:val="en-US"/>
        </w:rPr>
        <w:t xml:space="preserve"> </w:t>
      </w:r>
      <w:r w:rsidR="00EB47EF" w:rsidRPr="004B28E4">
        <w:rPr>
          <w:rFonts w:eastAsia="SimSun" w:cs="Times New Roman"/>
          <w:sz w:val="24"/>
          <w:szCs w:val="24"/>
          <w:lang w:val="en-US"/>
        </w:rPr>
        <w:t>202</w:t>
      </w:r>
      <w:r w:rsidR="003C18EA" w:rsidRPr="004B28E4">
        <w:rPr>
          <w:rFonts w:eastAsia="SimSun" w:cs="Times New Roman"/>
          <w:sz w:val="24"/>
          <w:szCs w:val="24"/>
          <w:lang w:val="en-US"/>
        </w:rPr>
        <w:t>3</w:t>
      </w:r>
      <w:r w:rsidR="00CF438A" w:rsidRPr="004B28E4">
        <w:rPr>
          <w:rFonts w:eastAsia="SimSun" w:cs="Times New Roman"/>
          <w:sz w:val="24"/>
          <w:szCs w:val="24"/>
          <w:lang w:val="en-US"/>
        </w:rPr>
        <w:t>, the Company had</w:t>
      </w:r>
      <w:r w:rsidR="005C7DBA" w:rsidRPr="004B28E4">
        <w:rPr>
          <w:rFonts w:eastAsia="SimSun" w:cs="Times New Roman"/>
          <w:sz w:val="24"/>
          <w:szCs w:val="24"/>
          <w:lang w:val="en-US"/>
        </w:rPr>
        <w:t xml:space="preserve"> </w:t>
      </w:r>
      <w:r w:rsidR="005220C3" w:rsidRPr="004B28E4">
        <w:rPr>
          <w:rFonts w:eastAsia="SimSun" w:cs="Times New Roman"/>
          <w:sz w:val="24"/>
          <w:szCs w:val="24"/>
          <w:lang w:val="en-US"/>
        </w:rPr>
        <w:t>commitments under the agreements</w:t>
      </w:r>
      <w:r w:rsidR="004A0115" w:rsidRPr="004B28E4">
        <w:rPr>
          <w:rFonts w:eastAsia="SimSun" w:cs="Times New Roman"/>
          <w:sz w:val="24"/>
          <w:szCs w:val="24"/>
          <w:lang w:val="en-US"/>
        </w:rPr>
        <w:t xml:space="preserve"> of </w:t>
      </w:r>
      <w:r w:rsidR="00EB47EF" w:rsidRPr="004B28E4">
        <w:rPr>
          <w:rFonts w:eastAsia="SimSun" w:cs="Times New Roman"/>
          <w:sz w:val="24"/>
          <w:szCs w:val="24"/>
          <w:lang w:val="en-US"/>
        </w:rPr>
        <w:t xml:space="preserve"> </w:t>
      </w:r>
      <w:r w:rsidR="00807837" w:rsidRPr="004B28E4">
        <w:rPr>
          <w:rFonts w:eastAsia="SimSun" w:cs="Times New Roman"/>
          <w:sz w:val="24"/>
          <w:szCs w:val="24"/>
          <w:lang w:val="en-US"/>
        </w:rPr>
        <w:t xml:space="preserve">USD </w:t>
      </w:r>
      <w:r w:rsidR="000878F7" w:rsidRPr="004B28E4">
        <w:rPr>
          <w:rFonts w:eastAsia="SimSun" w:cs="Times New Roman"/>
          <w:sz w:val="24"/>
          <w:szCs w:val="24"/>
          <w:lang w:val="en-US"/>
        </w:rPr>
        <w:t>4.8</w:t>
      </w:r>
      <w:r w:rsidR="004A0115" w:rsidRPr="004B28E4">
        <w:rPr>
          <w:rFonts w:eastAsia="SimSun" w:cs="Times New Roman"/>
          <w:sz w:val="24"/>
          <w:szCs w:val="24"/>
          <w:lang w:val="en-US"/>
        </w:rPr>
        <w:t xml:space="preserve"> million</w:t>
      </w:r>
      <w:r w:rsidR="00EB47EF" w:rsidRPr="004B28E4">
        <w:rPr>
          <w:rFonts w:eastAsia="SimSun" w:cs="Times New Roman"/>
          <w:sz w:val="24"/>
          <w:szCs w:val="24"/>
          <w:lang w:val="en-US"/>
        </w:rPr>
        <w:t>.</w:t>
      </w:r>
      <w:r w:rsidR="004A0115" w:rsidRPr="004B28E4">
        <w:rPr>
          <w:rFonts w:eastAsia="SimSun" w:cs="Times New Roman"/>
          <w:sz w:val="24"/>
          <w:szCs w:val="24"/>
          <w:lang w:val="en-US"/>
        </w:rPr>
        <w:t xml:space="preserve"> </w:t>
      </w:r>
      <w:r w:rsidR="001275B8" w:rsidRPr="004B28E4">
        <w:rPr>
          <w:rFonts w:eastAsia="SimSun" w:cs="Times New Roman"/>
          <w:sz w:val="24"/>
          <w:szCs w:val="24"/>
          <w:lang w:val="en-US"/>
        </w:rPr>
        <w:t xml:space="preserve">(As at December 31, 2024: </w:t>
      </w:r>
      <w:r w:rsidR="00B1265A" w:rsidRPr="004B28E4">
        <w:rPr>
          <w:rFonts w:eastAsia="SimSun" w:cs="Times New Roman"/>
          <w:sz w:val="24"/>
          <w:szCs w:val="30"/>
          <w:lang w:val="en-US"/>
        </w:rPr>
        <w:t>n</w:t>
      </w:r>
      <w:r w:rsidR="001275B8" w:rsidRPr="004B28E4">
        <w:rPr>
          <w:rFonts w:eastAsia="SimSun" w:cs="Times New Roman"/>
          <w:sz w:val="24"/>
          <w:szCs w:val="24"/>
          <w:lang w:val="en-US"/>
        </w:rPr>
        <w:t>il).</w:t>
      </w:r>
    </w:p>
    <w:p w14:paraId="3C593A90" w14:textId="217E3C05" w:rsidR="00A70FBA" w:rsidRPr="004B28E4" w:rsidRDefault="00215A37" w:rsidP="00736CB9">
      <w:pPr>
        <w:tabs>
          <w:tab w:val="left" w:pos="1251"/>
          <w:tab w:val="left" w:pos="1440"/>
          <w:tab w:val="right" w:pos="7200"/>
          <w:tab w:val="right" w:pos="8540"/>
        </w:tabs>
        <w:overflowPunct w:val="0"/>
        <w:autoSpaceDE w:val="0"/>
        <w:autoSpaceDN w:val="0"/>
        <w:adjustRightInd w:val="0"/>
        <w:spacing w:after="240" w:line="240" w:lineRule="auto"/>
        <w:ind w:left="547" w:right="-43"/>
        <w:jc w:val="both"/>
        <w:textAlignment w:val="baseline"/>
        <w:rPr>
          <w:rFonts w:eastAsia="SimSun" w:cs="Times New Roman"/>
          <w:sz w:val="24"/>
          <w:szCs w:val="24"/>
          <w:lang w:val="en-US"/>
        </w:rPr>
      </w:pPr>
      <w:r w:rsidRPr="004B28E4">
        <w:rPr>
          <w:rFonts w:eastAsia="SimSun" w:cs="Times New Roman"/>
          <w:sz w:val="24"/>
          <w:szCs w:val="24"/>
          <w:lang w:val="en-US"/>
        </w:rPr>
        <w:t>31</w:t>
      </w:r>
      <w:r w:rsidR="005C7DBA" w:rsidRPr="004B28E4">
        <w:rPr>
          <w:rFonts w:eastAsia="SimSun" w:cs="Times New Roman"/>
          <w:sz w:val="24"/>
          <w:szCs w:val="24"/>
          <w:lang w:val="en-US"/>
        </w:rPr>
        <w:t>.</w:t>
      </w:r>
      <w:r w:rsidRPr="004B28E4">
        <w:rPr>
          <w:rFonts w:eastAsia="SimSun" w:cs="Times New Roman"/>
          <w:sz w:val="24"/>
          <w:szCs w:val="24"/>
          <w:lang w:val="en-US"/>
        </w:rPr>
        <w:t>4</w:t>
      </w:r>
      <w:r w:rsidR="002D07AD" w:rsidRPr="004B28E4">
        <w:rPr>
          <w:rFonts w:eastAsia="SimSun" w:cs="Times New Roman"/>
          <w:sz w:val="24"/>
          <w:szCs w:val="24"/>
          <w:lang w:val="en-US"/>
        </w:rPr>
        <w:tab/>
      </w:r>
      <w:r w:rsidR="00B504EB" w:rsidRPr="004B28E4">
        <w:rPr>
          <w:rFonts w:eastAsia="SimSun" w:cs="Times New Roman"/>
          <w:sz w:val="24"/>
          <w:szCs w:val="24"/>
          <w:lang w:val="en-US"/>
        </w:rPr>
        <w:t>Letter</w:t>
      </w:r>
      <w:r w:rsidR="003C0EAA" w:rsidRPr="004B28E4">
        <w:rPr>
          <w:rFonts w:eastAsia="SimSun" w:cs="Times New Roman"/>
          <w:sz w:val="24"/>
          <w:szCs w:val="24"/>
          <w:lang w:val="en-US"/>
        </w:rPr>
        <w:t>s</w:t>
      </w:r>
      <w:r w:rsidR="00B504EB" w:rsidRPr="004B28E4">
        <w:rPr>
          <w:rFonts w:eastAsia="SimSun" w:cs="Times New Roman"/>
          <w:sz w:val="24"/>
          <w:szCs w:val="24"/>
          <w:lang w:val="en-US"/>
        </w:rPr>
        <w:t xml:space="preserve"> of g</w:t>
      </w:r>
      <w:r w:rsidR="003C0EAA" w:rsidRPr="004B28E4">
        <w:rPr>
          <w:rFonts w:eastAsia="SimSun" w:cs="Times New Roman"/>
          <w:sz w:val="24"/>
          <w:szCs w:val="24"/>
          <w:lang w:val="en-US"/>
        </w:rPr>
        <w:t>uarantee</w:t>
      </w:r>
      <w:r w:rsidR="00A70FBA" w:rsidRPr="004B28E4">
        <w:rPr>
          <w:rFonts w:eastAsia="SimSun" w:cs="Times New Roman"/>
          <w:sz w:val="24"/>
          <w:szCs w:val="24"/>
          <w:lang w:val="en-US"/>
        </w:rPr>
        <w:t xml:space="preserve"> </w:t>
      </w:r>
    </w:p>
    <w:p w14:paraId="46287B95" w14:textId="5896D63A" w:rsidR="008B0F0E" w:rsidRPr="004B28E4" w:rsidRDefault="00D1506C" w:rsidP="00C3424C">
      <w:pPr>
        <w:overflowPunct w:val="0"/>
        <w:autoSpaceDE w:val="0"/>
        <w:autoSpaceDN w:val="0"/>
        <w:adjustRightInd w:val="0"/>
        <w:spacing w:line="240" w:lineRule="auto"/>
        <w:ind w:left="1267"/>
        <w:jc w:val="both"/>
        <w:textAlignment w:val="baseline"/>
        <w:rPr>
          <w:rFonts w:eastAsia="SimSun" w:cs="Times New Roman"/>
          <w:sz w:val="24"/>
          <w:szCs w:val="24"/>
          <w:lang w:val="en-US"/>
        </w:rPr>
      </w:pPr>
      <w:r w:rsidRPr="004B28E4">
        <w:rPr>
          <w:rFonts w:eastAsia="SimSun" w:cs="Times New Roman"/>
          <w:sz w:val="24"/>
          <w:szCs w:val="24"/>
          <w:lang w:val="en-US"/>
        </w:rPr>
        <w:t xml:space="preserve">As at </w:t>
      </w:r>
      <w:r w:rsidR="00815C5A" w:rsidRPr="004B28E4">
        <w:rPr>
          <w:rFonts w:eastAsia="SimSun" w:cs="Times New Roman"/>
          <w:sz w:val="24"/>
          <w:szCs w:val="24"/>
          <w:lang w:val="en-US"/>
        </w:rPr>
        <w:t xml:space="preserve">December </w:t>
      </w:r>
      <w:r w:rsidR="00215A37" w:rsidRPr="004B28E4">
        <w:rPr>
          <w:rFonts w:eastAsia="SimSun" w:cs="Times New Roman"/>
          <w:sz w:val="24"/>
          <w:szCs w:val="24"/>
          <w:lang w:val="en-US"/>
        </w:rPr>
        <w:t>31</w:t>
      </w:r>
      <w:r w:rsidR="00A24DA5" w:rsidRPr="004B28E4">
        <w:rPr>
          <w:rFonts w:eastAsia="SimSun" w:cs="Times New Roman"/>
          <w:sz w:val="24"/>
          <w:szCs w:val="24"/>
          <w:lang w:val="en-US"/>
        </w:rPr>
        <w:t xml:space="preserve">, </w:t>
      </w:r>
      <w:r w:rsidR="00215A37" w:rsidRPr="004B28E4">
        <w:rPr>
          <w:rFonts w:eastAsia="SimSun" w:cs="Times New Roman"/>
          <w:sz w:val="24"/>
          <w:szCs w:val="24"/>
          <w:lang w:val="en-US"/>
        </w:rPr>
        <w:t>202</w:t>
      </w:r>
      <w:r w:rsidR="007D3F09" w:rsidRPr="004B28E4">
        <w:rPr>
          <w:rFonts w:eastAsia="SimSun" w:cs="Times New Roman"/>
          <w:sz w:val="24"/>
          <w:szCs w:val="24"/>
          <w:lang w:val="en-US"/>
        </w:rPr>
        <w:t>4</w:t>
      </w:r>
      <w:r w:rsidR="009B42D3" w:rsidRPr="004B28E4">
        <w:rPr>
          <w:rFonts w:eastAsia="SimSun" w:cs="Times New Roman"/>
          <w:sz w:val="24"/>
          <w:szCs w:val="24"/>
          <w:lang w:val="en-US"/>
        </w:rPr>
        <w:t xml:space="preserve"> and</w:t>
      </w:r>
      <w:r w:rsidRPr="004B28E4">
        <w:rPr>
          <w:rFonts w:eastAsia="SimSun" w:cs="Times New Roman"/>
          <w:sz w:val="24"/>
          <w:szCs w:val="24"/>
          <w:lang w:val="en-US"/>
        </w:rPr>
        <w:t xml:space="preserve"> </w:t>
      </w:r>
      <w:r w:rsidR="00215A37" w:rsidRPr="004B28E4">
        <w:rPr>
          <w:rFonts w:eastAsia="SimSun" w:cs="Times New Roman"/>
          <w:sz w:val="24"/>
          <w:szCs w:val="24"/>
          <w:lang w:val="en-US"/>
        </w:rPr>
        <w:t>202</w:t>
      </w:r>
      <w:r w:rsidR="007D3F09" w:rsidRPr="004B28E4">
        <w:rPr>
          <w:rFonts w:eastAsia="SimSun" w:cs="Times New Roman"/>
          <w:sz w:val="24"/>
          <w:szCs w:val="24"/>
          <w:lang w:val="en-US"/>
        </w:rPr>
        <w:t>3</w:t>
      </w:r>
      <w:r w:rsidR="00A70FBA" w:rsidRPr="004B28E4">
        <w:rPr>
          <w:rFonts w:eastAsia="SimSun" w:cs="Times New Roman"/>
          <w:sz w:val="24"/>
          <w:szCs w:val="24"/>
          <w:lang w:val="en-US"/>
        </w:rPr>
        <w:t xml:space="preserve">, there were outstanding </w:t>
      </w:r>
      <w:r w:rsidR="003C0EAA" w:rsidRPr="004B28E4">
        <w:rPr>
          <w:rFonts w:eastAsia="SimSun" w:cs="Times New Roman"/>
          <w:sz w:val="24"/>
          <w:szCs w:val="24"/>
          <w:lang w:val="en-US"/>
        </w:rPr>
        <w:t>letters of</w:t>
      </w:r>
      <w:r w:rsidR="006F52E5" w:rsidRPr="004B28E4">
        <w:rPr>
          <w:rFonts w:eastAsia="SimSun" w:cs="Times New Roman"/>
          <w:sz w:val="24"/>
          <w:szCs w:val="24"/>
          <w:lang w:val="en-US"/>
        </w:rPr>
        <w:t xml:space="preserve"> guarantee of </w:t>
      </w:r>
      <w:r w:rsidR="00A70FBA" w:rsidRPr="004B28E4">
        <w:rPr>
          <w:rFonts w:eastAsia="SimSun" w:cs="Times New Roman"/>
          <w:sz w:val="24"/>
          <w:szCs w:val="24"/>
          <w:lang w:val="en-US"/>
        </w:rPr>
        <w:t xml:space="preserve">Baht </w:t>
      </w:r>
      <w:r w:rsidR="004A0115" w:rsidRPr="004B28E4">
        <w:rPr>
          <w:rFonts w:eastAsia="SimSun" w:cs="Times New Roman"/>
          <w:sz w:val="24"/>
          <w:szCs w:val="24"/>
          <w:lang w:val="en-US"/>
        </w:rPr>
        <w:t>1</w:t>
      </w:r>
      <w:r w:rsidR="00471274" w:rsidRPr="004B28E4">
        <w:rPr>
          <w:rFonts w:eastAsia="SimSun" w:cs="Times New Roman"/>
          <w:sz w:val="24"/>
          <w:szCs w:val="24"/>
          <w:lang w:val="en-US"/>
        </w:rPr>
        <w:t>.</w:t>
      </w:r>
      <w:r w:rsidR="004A0115" w:rsidRPr="004B28E4">
        <w:rPr>
          <w:rFonts w:eastAsia="SimSun" w:cs="Times New Roman"/>
          <w:sz w:val="24"/>
          <w:szCs w:val="24"/>
          <w:lang w:val="en-US"/>
        </w:rPr>
        <w:t>4</w:t>
      </w:r>
      <w:r w:rsidR="009B42D3" w:rsidRPr="004B28E4">
        <w:rPr>
          <w:rFonts w:eastAsia="SimSun" w:cs="Times New Roman"/>
          <w:sz w:val="24"/>
          <w:szCs w:val="24"/>
          <w:lang w:val="en-US"/>
        </w:rPr>
        <w:t xml:space="preserve"> million, </w:t>
      </w:r>
      <w:r w:rsidR="00A70FBA" w:rsidRPr="004B28E4">
        <w:rPr>
          <w:rFonts w:eastAsia="SimSun" w:cs="Times New Roman"/>
          <w:sz w:val="24"/>
          <w:szCs w:val="24"/>
          <w:lang w:val="en-US"/>
        </w:rPr>
        <w:t xml:space="preserve">issued by banks on behalf of the Company in respect of certain performance bonds as required in the normal course of business of the Company. These included letters of guarantee </w:t>
      </w:r>
      <w:r w:rsidR="00526255" w:rsidRPr="004B28E4">
        <w:rPr>
          <w:rFonts w:eastAsia="SimSun" w:cs="Times New Roman"/>
          <w:sz w:val="24"/>
          <w:szCs w:val="24"/>
          <w:lang w:val="en-US"/>
        </w:rPr>
        <w:t>for</w:t>
      </w:r>
      <w:r w:rsidR="00A70FBA" w:rsidRPr="004B28E4">
        <w:rPr>
          <w:rFonts w:eastAsia="SimSun" w:cs="Times New Roman"/>
          <w:sz w:val="24"/>
          <w:szCs w:val="24"/>
          <w:lang w:val="en-US"/>
        </w:rPr>
        <w:t xml:space="preserve"> electricity </w:t>
      </w:r>
      <w:r w:rsidR="001A025B" w:rsidRPr="004B28E4">
        <w:rPr>
          <w:rFonts w:eastAsia="SimSun" w:cs="Times New Roman"/>
          <w:sz w:val="24"/>
          <w:szCs w:val="24"/>
          <w:lang w:val="en-US"/>
        </w:rPr>
        <w:t xml:space="preserve">usage </w:t>
      </w:r>
      <w:r w:rsidR="00A70FBA" w:rsidRPr="004B28E4">
        <w:rPr>
          <w:rFonts w:eastAsia="SimSun" w:cs="Times New Roman"/>
          <w:sz w:val="24"/>
          <w:szCs w:val="24"/>
          <w:lang w:val="en-US"/>
        </w:rPr>
        <w:t>and others</w:t>
      </w:r>
      <w:r w:rsidR="004D01F4" w:rsidRPr="004B28E4">
        <w:rPr>
          <w:rFonts w:eastAsia="SimSun" w:cs="Times New Roman"/>
          <w:sz w:val="24"/>
          <w:szCs w:val="24"/>
          <w:lang w:val="en-US"/>
        </w:rPr>
        <w:t>.</w:t>
      </w:r>
    </w:p>
    <w:p w14:paraId="040C17FF" w14:textId="43CD3EB3" w:rsidR="004A02FB" w:rsidRPr="004B28E4" w:rsidRDefault="002E18CE" w:rsidP="00C3424C">
      <w:pPr>
        <w:pStyle w:val="ListParagraph"/>
        <w:numPr>
          <w:ilvl w:val="0"/>
          <w:numId w:val="26"/>
        </w:numPr>
        <w:spacing w:before="480" w:after="240"/>
        <w:ind w:right="72"/>
        <w:contextualSpacing w:val="0"/>
        <w:jc w:val="both"/>
        <w:rPr>
          <w:rFonts w:ascii="Times New Roman" w:hAnsi="Times New Roman" w:cs="Times New Roman"/>
          <w:b/>
          <w:bCs/>
          <w:cs/>
          <w:lang w:val="en-US"/>
        </w:rPr>
      </w:pPr>
      <w:r w:rsidRPr="004B28E4">
        <w:rPr>
          <w:rFonts w:ascii="Times New Roman" w:hAnsi="Times New Roman" w:cs="Times New Roman"/>
          <w:b/>
          <w:bCs/>
          <w:lang w:val="en-US"/>
        </w:rPr>
        <w:t>FINANCIAL  INSTRUMENTS</w:t>
      </w:r>
    </w:p>
    <w:p w14:paraId="5F014E1A" w14:textId="1A9F67E4" w:rsidR="00C74F83" w:rsidRPr="004B28E4" w:rsidRDefault="00215A37" w:rsidP="00B83610">
      <w:pPr>
        <w:spacing w:after="240" w:line="240" w:lineRule="auto"/>
        <w:ind w:left="1267" w:hanging="720"/>
        <w:jc w:val="both"/>
        <w:rPr>
          <w:rFonts w:cs="Times New Roman"/>
          <w:sz w:val="24"/>
          <w:szCs w:val="24"/>
          <w:lang w:val="en-US"/>
        </w:rPr>
      </w:pPr>
      <w:r w:rsidRPr="004B28E4">
        <w:rPr>
          <w:rFonts w:cs="Times New Roman"/>
          <w:sz w:val="24"/>
          <w:szCs w:val="24"/>
          <w:lang w:val="en-US"/>
        </w:rPr>
        <w:t>3</w:t>
      </w:r>
      <w:r w:rsidR="00B02439" w:rsidRPr="004B28E4">
        <w:rPr>
          <w:rFonts w:cs="Times New Roman"/>
          <w:sz w:val="24"/>
          <w:szCs w:val="24"/>
          <w:lang w:val="en-US"/>
        </w:rPr>
        <w:t>2</w:t>
      </w:r>
      <w:r w:rsidR="00C74F83" w:rsidRPr="004B28E4">
        <w:rPr>
          <w:rFonts w:cs="Times New Roman"/>
          <w:sz w:val="24"/>
          <w:szCs w:val="24"/>
        </w:rPr>
        <w:t>.</w:t>
      </w:r>
      <w:r w:rsidRPr="004B28E4">
        <w:rPr>
          <w:rFonts w:cs="Times New Roman"/>
          <w:sz w:val="24"/>
          <w:szCs w:val="24"/>
          <w:lang w:val="en-US"/>
        </w:rPr>
        <w:t>1</w:t>
      </w:r>
      <w:r w:rsidR="00021642" w:rsidRPr="004B28E4">
        <w:rPr>
          <w:rFonts w:cs="Times New Roman"/>
          <w:sz w:val="24"/>
          <w:szCs w:val="24"/>
        </w:rPr>
        <w:tab/>
        <w:t>Financial risk management</w:t>
      </w:r>
    </w:p>
    <w:p w14:paraId="11DF1362" w14:textId="0502BBB6" w:rsidR="007065CB" w:rsidRPr="004B28E4" w:rsidRDefault="001623F1" w:rsidP="007065CB">
      <w:pPr>
        <w:spacing w:after="240" w:line="240" w:lineRule="auto"/>
        <w:ind w:left="1267"/>
        <w:jc w:val="both"/>
        <w:rPr>
          <w:rFonts w:cs="Times New Roman"/>
          <w:sz w:val="24"/>
          <w:szCs w:val="24"/>
        </w:rPr>
      </w:pPr>
      <w:r w:rsidRPr="004B28E4">
        <w:rPr>
          <w:rFonts w:cs="Times New Roman"/>
          <w:sz w:val="24"/>
          <w:szCs w:val="24"/>
        </w:rPr>
        <w:t xml:space="preserve">Paying attention to risk management, the Group defines the risk assessment process in accordance with the business objectives and goals by identifying and </w:t>
      </w:r>
      <w:proofErr w:type="spellStart"/>
      <w:r w:rsidRPr="004B28E4">
        <w:rPr>
          <w:rFonts w:cs="Times New Roman"/>
          <w:sz w:val="24"/>
          <w:szCs w:val="24"/>
        </w:rPr>
        <w:t>analyzing</w:t>
      </w:r>
      <w:proofErr w:type="spellEnd"/>
      <w:r w:rsidRPr="004B28E4">
        <w:rPr>
          <w:rFonts w:cs="Times New Roman"/>
          <w:sz w:val="24"/>
          <w:szCs w:val="24"/>
        </w:rPr>
        <w:t xml:space="preserve"> all types of risks, both present and future, </w:t>
      </w:r>
      <w:r w:rsidR="004E6488" w:rsidRPr="004B28E4">
        <w:rPr>
          <w:rFonts w:cs="Times New Roman"/>
          <w:sz w:val="24"/>
          <w:szCs w:val="24"/>
        </w:rPr>
        <w:t>formulate the corporate risk management policy, strategies and guidelines</w:t>
      </w:r>
      <w:r w:rsidRPr="004B28E4">
        <w:rPr>
          <w:rFonts w:cs="Times New Roman"/>
          <w:sz w:val="24"/>
          <w:szCs w:val="24"/>
        </w:rPr>
        <w:t>.</w:t>
      </w:r>
      <w:r w:rsidR="007F5883" w:rsidRPr="004B28E4">
        <w:rPr>
          <w:rFonts w:cs="Times New Roman"/>
          <w:sz w:val="24"/>
          <w:szCs w:val="24"/>
          <w:cs/>
        </w:rPr>
        <w:t xml:space="preserve"> </w:t>
      </w:r>
      <w:r w:rsidR="007F5883" w:rsidRPr="004B28E4">
        <w:rPr>
          <w:rFonts w:cs="Times New Roman"/>
          <w:sz w:val="24"/>
          <w:szCs w:val="24"/>
        </w:rPr>
        <w:t>These risks include marke</w:t>
      </w:r>
      <w:r w:rsidR="004E6488" w:rsidRPr="004B28E4">
        <w:rPr>
          <w:rFonts w:cs="Times New Roman"/>
          <w:sz w:val="24"/>
          <w:szCs w:val="24"/>
        </w:rPr>
        <w:t>t risk (including currency risk and</w:t>
      </w:r>
      <w:r w:rsidR="007F5883" w:rsidRPr="004B28E4">
        <w:rPr>
          <w:rFonts w:cs="Times New Roman"/>
          <w:sz w:val="24"/>
          <w:szCs w:val="24"/>
        </w:rPr>
        <w:t xml:space="preserve"> interest rate risk), credit risk and liquidity risk.</w:t>
      </w:r>
      <w:r w:rsidR="007065CB" w:rsidRPr="004B28E4">
        <w:rPr>
          <w:rFonts w:cs="Times New Roman"/>
          <w:sz w:val="24"/>
          <w:szCs w:val="24"/>
        </w:rPr>
        <w:br w:type="page"/>
      </w:r>
    </w:p>
    <w:p w14:paraId="7571F5ED" w14:textId="3FE42EB0" w:rsidR="006441D6" w:rsidRPr="004B28E4" w:rsidRDefault="007F5883" w:rsidP="00B83610">
      <w:pPr>
        <w:spacing w:after="240" w:line="240" w:lineRule="auto"/>
        <w:ind w:left="1267"/>
        <w:jc w:val="both"/>
        <w:rPr>
          <w:rFonts w:cs="Times New Roman"/>
          <w:sz w:val="24"/>
          <w:szCs w:val="24"/>
          <w:cs/>
        </w:rPr>
      </w:pPr>
      <w:r w:rsidRPr="004B28E4">
        <w:rPr>
          <w:rFonts w:cs="Times New Roman"/>
          <w:sz w:val="24"/>
          <w:szCs w:val="24"/>
        </w:rPr>
        <w:lastRenderedPageBreak/>
        <w:t>The Group seeks to minimize the effects of these risks by using financial instruments to hedge these risk exposures.</w:t>
      </w:r>
      <w:r w:rsidRPr="004B28E4">
        <w:rPr>
          <w:rFonts w:cs="Times New Roman"/>
          <w:sz w:val="24"/>
          <w:szCs w:val="24"/>
          <w:cs/>
        </w:rPr>
        <w:t xml:space="preserve"> </w:t>
      </w:r>
      <w:r w:rsidRPr="004B28E4">
        <w:rPr>
          <w:rFonts w:cs="Times New Roman"/>
          <w:sz w:val="24"/>
          <w:szCs w:val="24"/>
        </w:rPr>
        <w:t>The Group does not enter into or trade financial instruments</w:t>
      </w:r>
      <w:r w:rsidR="00800E36" w:rsidRPr="004B28E4">
        <w:rPr>
          <w:rFonts w:cs="Times New Roman"/>
          <w:sz w:val="24"/>
          <w:szCs w:val="24"/>
        </w:rPr>
        <w:t xml:space="preserve"> </w:t>
      </w:r>
      <w:r w:rsidRPr="004B28E4">
        <w:rPr>
          <w:rFonts w:cs="Times New Roman"/>
          <w:sz w:val="24"/>
          <w:szCs w:val="24"/>
        </w:rPr>
        <w:t>for speculative purposes.</w:t>
      </w:r>
    </w:p>
    <w:p w14:paraId="0DDED580" w14:textId="77777777" w:rsidR="00493F69" w:rsidRPr="004B28E4" w:rsidRDefault="004E6488" w:rsidP="00B83610">
      <w:pPr>
        <w:spacing w:after="240" w:line="240" w:lineRule="auto"/>
        <w:ind w:left="1267"/>
        <w:jc w:val="both"/>
        <w:rPr>
          <w:rFonts w:cs="Times New Roman"/>
          <w:sz w:val="24"/>
          <w:szCs w:val="24"/>
        </w:rPr>
      </w:pPr>
      <w:r w:rsidRPr="004B28E4">
        <w:rPr>
          <w:rFonts w:cs="Times New Roman"/>
          <w:sz w:val="24"/>
          <w:szCs w:val="24"/>
        </w:rPr>
        <w:t>Furthermore, the risk management committee has been set up to perform risk management in overall as responsibility for all sector to manage and control risk to an acceptable level</w:t>
      </w:r>
      <w:r w:rsidR="00281F8B" w:rsidRPr="004B28E4">
        <w:rPr>
          <w:rFonts w:cs="Times New Roman"/>
          <w:sz w:val="24"/>
          <w:szCs w:val="24"/>
        </w:rPr>
        <w:t>.</w:t>
      </w:r>
    </w:p>
    <w:p w14:paraId="38B15AA7" w14:textId="77777777" w:rsidR="005B49DC" w:rsidRPr="004B28E4" w:rsidRDefault="00215A37" w:rsidP="00B83610">
      <w:pPr>
        <w:spacing w:after="240" w:line="240" w:lineRule="auto"/>
        <w:ind w:left="1267" w:hanging="720"/>
        <w:jc w:val="both"/>
        <w:rPr>
          <w:rFonts w:cs="Times New Roman"/>
          <w:sz w:val="24"/>
          <w:szCs w:val="24"/>
        </w:rPr>
      </w:pPr>
      <w:r w:rsidRPr="004B28E4">
        <w:rPr>
          <w:rFonts w:cs="Times New Roman"/>
          <w:sz w:val="24"/>
          <w:szCs w:val="24"/>
          <w:lang w:val="en-US"/>
        </w:rPr>
        <w:t>3</w:t>
      </w:r>
      <w:r w:rsidR="00B02439" w:rsidRPr="004B28E4">
        <w:rPr>
          <w:rFonts w:cs="Times New Roman"/>
          <w:sz w:val="24"/>
          <w:szCs w:val="24"/>
          <w:lang w:val="en-US"/>
        </w:rPr>
        <w:t>2</w:t>
      </w:r>
      <w:r w:rsidR="00493F69" w:rsidRPr="004B28E4">
        <w:rPr>
          <w:rFonts w:cs="Times New Roman"/>
          <w:sz w:val="24"/>
          <w:szCs w:val="24"/>
          <w:lang w:val="en-US"/>
        </w:rPr>
        <w:t>.</w:t>
      </w:r>
      <w:r w:rsidRPr="004B28E4">
        <w:rPr>
          <w:rFonts w:cs="Times New Roman"/>
          <w:sz w:val="24"/>
          <w:szCs w:val="24"/>
          <w:lang w:val="en-US"/>
        </w:rPr>
        <w:t>2</w:t>
      </w:r>
      <w:r w:rsidR="00493F69" w:rsidRPr="004B28E4">
        <w:rPr>
          <w:rFonts w:cs="Times New Roman"/>
          <w:sz w:val="24"/>
          <w:szCs w:val="24"/>
          <w:lang w:val="en-US"/>
        </w:rPr>
        <w:tab/>
      </w:r>
      <w:r w:rsidR="005B49DC" w:rsidRPr="004B28E4">
        <w:rPr>
          <w:rFonts w:cs="Times New Roman"/>
          <w:sz w:val="24"/>
          <w:szCs w:val="24"/>
        </w:rPr>
        <w:t>Market risk</w:t>
      </w:r>
    </w:p>
    <w:p w14:paraId="06EF99A1" w14:textId="77777777" w:rsidR="005B49DC" w:rsidRPr="004B28E4" w:rsidRDefault="005B49DC" w:rsidP="00B83610">
      <w:pPr>
        <w:spacing w:after="240" w:line="240" w:lineRule="auto"/>
        <w:ind w:left="1267"/>
        <w:jc w:val="both"/>
        <w:rPr>
          <w:rFonts w:cs="Times New Roman"/>
          <w:sz w:val="24"/>
          <w:szCs w:val="30"/>
        </w:rPr>
      </w:pPr>
      <w:r w:rsidRPr="004B28E4">
        <w:rPr>
          <w:rFonts w:cs="Times New Roman"/>
          <w:sz w:val="24"/>
          <w:szCs w:val="24"/>
        </w:rPr>
        <w:t xml:space="preserve">The Group’s activities expose it primarily to the financial risks of changes in foreign currency exchange rates and interest rates. The Group enters into </w:t>
      </w:r>
      <w:r w:rsidR="004C02D8" w:rsidRPr="004B28E4">
        <w:rPr>
          <w:rFonts w:cs="Times New Roman"/>
          <w:sz w:val="24"/>
          <w:szCs w:val="30"/>
          <w:lang w:val="en-US"/>
        </w:rPr>
        <w:t>trade</w:t>
      </w:r>
      <w:r w:rsidR="00774CD0" w:rsidRPr="004B28E4">
        <w:rPr>
          <w:rFonts w:cs="Times New Roman"/>
          <w:sz w:val="24"/>
          <w:szCs w:val="30"/>
        </w:rPr>
        <w:t xml:space="preserve"> </w:t>
      </w:r>
      <w:r w:rsidR="006028C2" w:rsidRPr="004B28E4">
        <w:rPr>
          <w:rFonts w:cs="Times New Roman"/>
          <w:sz w:val="24"/>
          <w:szCs w:val="24"/>
        </w:rPr>
        <w:t>forward exchange contracts</w:t>
      </w:r>
      <w:r w:rsidR="004C02D8" w:rsidRPr="004B28E4">
        <w:rPr>
          <w:rFonts w:cs="Times New Roman"/>
          <w:sz w:val="24"/>
          <w:szCs w:val="24"/>
        </w:rPr>
        <w:t xml:space="preserve"> to manage </w:t>
      </w:r>
      <w:r w:rsidR="00774CD0" w:rsidRPr="004B28E4">
        <w:rPr>
          <w:rFonts w:cs="Times New Roman"/>
          <w:sz w:val="24"/>
          <w:szCs w:val="24"/>
        </w:rPr>
        <w:t>its exposure to foreign currency</w:t>
      </w:r>
      <w:r w:rsidR="004C02D8" w:rsidRPr="004B28E4">
        <w:rPr>
          <w:rFonts w:cs="Times New Roman"/>
          <w:sz w:val="24"/>
          <w:szCs w:val="30"/>
        </w:rPr>
        <w:t>.</w:t>
      </w:r>
    </w:p>
    <w:p w14:paraId="30E56A9D" w14:textId="77777777" w:rsidR="0092727E" w:rsidRPr="004B28E4" w:rsidRDefault="00EE34FF" w:rsidP="00B83610">
      <w:pPr>
        <w:spacing w:after="240" w:line="240" w:lineRule="auto"/>
        <w:ind w:left="1267"/>
        <w:jc w:val="both"/>
        <w:rPr>
          <w:rFonts w:cs="Times New Roman"/>
          <w:sz w:val="24"/>
          <w:szCs w:val="24"/>
        </w:rPr>
      </w:pPr>
      <w:r w:rsidRPr="004B28E4">
        <w:rPr>
          <w:rFonts w:cs="Times New Roman"/>
          <w:sz w:val="24"/>
          <w:szCs w:val="24"/>
        </w:rPr>
        <w:t>There has been no change to the Group’s exposure to market risks or the manner in which these risks are managed and measured.</w:t>
      </w:r>
    </w:p>
    <w:p w14:paraId="6C37DA8E" w14:textId="77777777" w:rsidR="002535BB" w:rsidRPr="004B28E4" w:rsidRDefault="002535BB" w:rsidP="00B83610">
      <w:pPr>
        <w:spacing w:after="240" w:line="240" w:lineRule="auto"/>
        <w:ind w:left="1267"/>
        <w:jc w:val="both"/>
        <w:rPr>
          <w:rFonts w:cs="Times New Roman"/>
          <w:i/>
          <w:iCs/>
          <w:sz w:val="24"/>
          <w:szCs w:val="24"/>
        </w:rPr>
      </w:pPr>
      <w:r w:rsidRPr="004B28E4">
        <w:rPr>
          <w:rFonts w:cs="Times New Roman"/>
          <w:i/>
          <w:iCs/>
          <w:sz w:val="24"/>
          <w:szCs w:val="24"/>
        </w:rPr>
        <w:t>Foreign currency risk management</w:t>
      </w:r>
    </w:p>
    <w:p w14:paraId="35C86B67" w14:textId="77777777" w:rsidR="002535BB" w:rsidRPr="004B28E4" w:rsidRDefault="00210632" w:rsidP="00B83610">
      <w:pPr>
        <w:spacing w:after="240" w:line="240" w:lineRule="auto"/>
        <w:ind w:left="1267"/>
        <w:jc w:val="both"/>
        <w:rPr>
          <w:rFonts w:cs="Times New Roman"/>
          <w:sz w:val="24"/>
          <w:szCs w:val="24"/>
        </w:rPr>
      </w:pPr>
      <w:r w:rsidRPr="004B28E4">
        <w:rPr>
          <w:rFonts w:cs="Times New Roman"/>
          <w:sz w:val="24"/>
          <w:szCs w:val="24"/>
        </w:rPr>
        <w:t>The Group’s exposed</w:t>
      </w:r>
      <w:r w:rsidR="00665CF3" w:rsidRPr="004B28E4">
        <w:rPr>
          <w:rFonts w:cs="Times New Roman"/>
          <w:sz w:val="24"/>
          <w:szCs w:val="24"/>
        </w:rPr>
        <w:t xml:space="preserve"> </w:t>
      </w:r>
      <w:r w:rsidR="00327014" w:rsidRPr="004B28E4">
        <w:rPr>
          <w:rFonts w:cs="Times New Roman"/>
          <w:sz w:val="24"/>
          <w:szCs w:val="24"/>
        </w:rPr>
        <w:t xml:space="preserve">to </w:t>
      </w:r>
      <w:r w:rsidRPr="004B28E4">
        <w:rPr>
          <w:rFonts w:cs="Times New Roman"/>
          <w:sz w:val="24"/>
          <w:szCs w:val="24"/>
        </w:rPr>
        <w:t xml:space="preserve">the </w:t>
      </w:r>
      <w:r w:rsidR="00327014" w:rsidRPr="004B28E4">
        <w:rPr>
          <w:rFonts w:cs="Times New Roman"/>
          <w:sz w:val="24"/>
          <w:szCs w:val="24"/>
        </w:rPr>
        <w:t xml:space="preserve">risk </w:t>
      </w:r>
      <w:r w:rsidRPr="004B28E4">
        <w:rPr>
          <w:rFonts w:cs="Times New Roman"/>
          <w:sz w:val="24"/>
          <w:szCs w:val="24"/>
        </w:rPr>
        <w:t xml:space="preserve">of exchange rate fluctuation </w:t>
      </w:r>
      <w:r w:rsidR="00665CF3" w:rsidRPr="004B28E4">
        <w:rPr>
          <w:rFonts w:cs="Times New Roman"/>
          <w:sz w:val="24"/>
          <w:szCs w:val="24"/>
        </w:rPr>
        <w:t>because the Group orders seaweed raw materials from overseas</w:t>
      </w:r>
      <w:r w:rsidR="00800E36" w:rsidRPr="004B28E4">
        <w:rPr>
          <w:rFonts w:cs="Times New Roman"/>
          <w:sz w:val="24"/>
          <w:szCs w:val="24"/>
        </w:rPr>
        <w:t xml:space="preserve"> countries</w:t>
      </w:r>
      <w:r w:rsidR="00665CF3" w:rsidRPr="004B28E4">
        <w:rPr>
          <w:rFonts w:cs="Times New Roman"/>
          <w:sz w:val="24"/>
          <w:szCs w:val="24"/>
        </w:rPr>
        <w:t xml:space="preserve"> and sells to overseas</w:t>
      </w:r>
      <w:r w:rsidR="00800E36" w:rsidRPr="004B28E4">
        <w:rPr>
          <w:rFonts w:cs="Times New Roman"/>
          <w:sz w:val="24"/>
          <w:szCs w:val="24"/>
        </w:rPr>
        <w:t xml:space="preserve"> countries</w:t>
      </w:r>
      <w:r w:rsidR="00665CF3" w:rsidRPr="004B28E4">
        <w:rPr>
          <w:rFonts w:cs="Times New Roman"/>
          <w:sz w:val="24"/>
          <w:szCs w:val="24"/>
        </w:rPr>
        <w:t xml:space="preserve">. Foreign currency contracts are denominated in US dollars and </w:t>
      </w:r>
      <w:r w:rsidR="00437AFF" w:rsidRPr="004B28E4">
        <w:rPr>
          <w:rFonts w:cs="Times New Roman"/>
          <w:sz w:val="24"/>
          <w:szCs w:val="24"/>
        </w:rPr>
        <w:t>certain</w:t>
      </w:r>
      <w:r w:rsidR="00665CF3" w:rsidRPr="004B28E4">
        <w:rPr>
          <w:rFonts w:cs="Times New Roman"/>
          <w:sz w:val="24"/>
          <w:szCs w:val="24"/>
        </w:rPr>
        <w:t xml:space="preserve"> export contracts are denominated in US dollars as well.</w:t>
      </w:r>
    </w:p>
    <w:p w14:paraId="64CD24F5" w14:textId="77777777" w:rsidR="00A61884" w:rsidRPr="004B28E4" w:rsidRDefault="00210632" w:rsidP="00B83610">
      <w:pPr>
        <w:spacing w:after="240" w:line="240" w:lineRule="auto"/>
        <w:ind w:left="1267"/>
        <w:jc w:val="thaiDistribute"/>
        <w:rPr>
          <w:rFonts w:cs="Times New Roman"/>
          <w:sz w:val="24"/>
          <w:szCs w:val="24"/>
        </w:rPr>
      </w:pPr>
      <w:r w:rsidRPr="004B28E4">
        <w:rPr>
          <w:rFonts w:cs="Times New Roman"/>
          <w:sz w:val="24"/>
          <w:szCs w:val="24"/>
        </w:rPr>
        <w:t>The Company seeks to reduce this risk by entering into forward exchange contracts when it considers appropriate. Generally, the forward contracts mature within one year.</w:t>
      </w:r>
    </w:p>
    <w:p w14:paraId="2D0FC357" w14:textId="77777777" w:rsidR="00C03A02" w:rsidRPr="004B28E4" w:rsidRDefault="00C03A02" w:rsidP="00B83610">
      <w:pPr>
        <w:tabs>
          <w:tab w:val="left" w:pos="2880"/>
          <w:tab w:val="left" w:pos="5760"/>
          <w:tab w:val="decimal" w:pos="6660"/>
          <w:tab w:val="left" w:pos="7110"/>
          <w:tab w:val="decimal" w:pos="7920"/>
        </w:tabs>
        <w:spacing w:after="240" w:line="240" w:lineRule="auto"/>
        <w:ind w:left="1267" w:right="-43"/>
        <w:jc w:val="both"/>
        <w:rPr>
          <w:rFonts w:cs="Times New Roman"/>
          <w:sz w:val="24"/>
          <w:szCs w:val="24"/>
        </w:rPr>
      </w:pPr>
      <w:r w:rsidRPr="004B28E4">
        <w:rPr>
          <w:rFonts w:cs="Times New Roman"/>
          <w:sz w:val="24"/>
          <w:szCs w:val="24"/>
        </w:rPr>
        <w:t xml:space="preserve">As at December </w:t>
      </w:r>
      <w:r w:rsidR="00215A37" w:rsidRPr="004B28E4">
        <w:rPr>
          <w:rFonts w:cs="Times New Roman"/>
          <w:sz w:val="24"/>
          <w:szCs w:val="24"/>
          <w:lang w:val="en-US"/>
        </w:rPr>
        <w:t>31</w:t>
      </w:r>
      <w:r w:rsidRPr="004B28E4">
        <w:rPr>
          <w:rFonts w:cs="Times New Roman"/>
          <w:sz w:val="24"/>
          <w:szCs w:val="24"/>
        </w:rPr>
        <w:t>, the balances of financial assets and liabilities denominated in foreign currencies are as follows:</w:t>
      </w:r>
    </w:p>
    <w:p w14:paraId="50C5AF81" w14:textId="77777777" w:rsidR="00C03A02" w:rsidRPr="004B28E4" w:rsidRDefault="00C03A02" w:rsidP="00C03A02">
      <w:pPr>
        <w:tabs>
          <w:tab w:val="left" w:pos="2880"/>
          <w:tab w:val="left" w:pos="5760"/>
          <w:tab w:val="decimal" w:pos="6660"/>
          <w:tab w:val="left" w:pos="7110"/>
          <w:tab w:val="decimal" w:pos="7920"/>
        </w:tabs>
        <w:spacing w:before="240" w:line="240" w:lineRule="auto"/>
        <w:ind w:left="1267" w:right="-43"/>
        <w:jc w:val="both"/>
        <w:rPr>
          <w:rFonts w:cs="Times New Roman"/>
          <w:sz w:val="2"/>
          <w:szCs w:val="2"/>
        </w:rPr>
      </w:pPr>
    </w:p>
    <w:tbl>
      <w:tblPr>
        <w:tblW w:w="8550" w:type="dxa"/>
        <w:tblInd w:w="918" w:type="dxa"/>
        <w:tblLayout w:type="fixed"/>
        <w:tblLook w:val="0000" w:firstRow="0" w:lastRow="0" w:firstColumn="0" w:lastColumn="0" w:noHBand="0" w:noVBand="0"/>
      </w:tblPr>
      <w:tblGrid>
        <w:gridCol w:w="1692"/>
        <w:gridCol w:w="1080"/>
        <w:gridCol w:w="1080"/>
        <w:gridCol w:w="1170"/>
        <w:gridCol w:w="1080"/>
        <w:gridCol w:w="1134"/>
        <w:gridCol w:w="36"/>
        <w:gridCol w:w="1278"/>
      </w:tblGrid>
      <w:tr w:rsidR="004B28E4" w:rsidRPr="004B28E4" w14:paraId="0623323A" w14:textId="77777777" w:rsidTr="0006630E">
        <w:trPr>
          <w:trHeight w:val="260"/>
        </w:trPr>
        <w:tc>
          <w:tcPr>
            <w:tcW w:w="1692" w:type="dxa"/>
            <w:vAlign w:val="bottom"/>
          </w:tcPr>
          <w:p w14:paraId="4AEACBF8" w14:textId="77777777" w:rsidR="00C03A02" w:rsidRPr="004B28E4" w:rsidRDefault="00C03A02" w:rsidP="0006630E">
            <w:pPr>
              <w:tabs>
                <w:tab w:val="left" w:pos="900"/>
                <w:tab w:val="left" w:pos="1440"/>
              </w:tabs>
              <w:spacing w:line="260" w:lineRule="exact"/>
              <w:jc w:val="center"/>
              <w:rPr>
                <w:rFonts w:cs="Times New Roman"/>
                <w:sz w:val="18"/>
                <w:szCs w:val="18"/>
              </w:rPr>
            </w:pPr>
          </w:p>
        </w:tc>
        <w:tc>
          <w:tcPr>
            <w:tcW w:w="6858" w:type="dxa"/>
            <w:gridSpan w:val="7"/>
            <w:tcBorders>
              <w:bottom w:val="single" w:sz="4" w:space="0" w:color="auto"/>
            </w:tcBorders>
            <w:vAlign w:val="bottom"/>
          </w:tcPr>
          <w:p w14:paraId="2C9FB659" w14:textId="77777777" w:rsidR="00C03A02" w:rsidRPr="004B28E4" w:rsidRDefault="00C03A02"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Consolidated Financial Statements</w:t>
            </w:r>
          </w:p>
        </w:tc>
      </w:tr>
      <w:tr w:rsidR="004B28E4" w:rsidRPr="004B28E4" w14:paraId="4A5C27A3" w14:textId="77777777" w:rsidTr="0006630E">
        <w:trPr>
          <w:trHeight w:val="260"/>
        </w:trPr>
        <w:tc>
          <w:tcPr>
            <w:tcW w:w="1692" w:type="dxa"/>
            <w:vAlign w:val="bottom"/>
          </w:tcPr>
          <w:p w14:paraId="0F4A8FE6" w14:textId="77777777" w:rsidR="00C03A02" w:rsidRPr="004B28E4" w:rsidRDefault="00C03A02" w:rsidP="0006630E">
            <w:pPr>
              <w:tabs>
                <w:tab w:val="left" w:pos="900"/>
                <w:tab w:val="left" w:pos="1440"/>
              </w:tabs>
              <w:spacing w:line="260" w:lineRule="exact"/>
              <w:jc w:val="center"/>
              <w:rPr>
                <w:rFonts w:cs="Times New Roman"/>
                <w:b/>
                <w:bCs/>
                <w:sz w:val="18"/>
                <w:szCs w:val="18"/>
              </w:rPr>
            </w:pPr>
            <w:r w:rsidRPr="004B28E4">
              <w:rPr>
                <w:rFonts w:cs="Times New Roman"/>
                <w:b/>
                <w:bCs/>
                <w:sz w:val="18"/>
                <w:szCs w:val="18"/>
              </w:rPr>
              <w:t>Foreign currency</w:t>
            </w:r>
          </w:p>
        </w:tc>
        <w:tc>
          <w:tcPr>
            <w:tcW w:w="2160" w:type="dxa"/>
            <w:gridSpan w:val="2"/>
            <w:tcBorders>
              <w:top w:val="single" w:sz="4" w:space="0" w:color="auto"/>
            </w:tcBorders>
            <w:vAlign w:val="bottom"/>
          </w:tcPr>
          <w:p w14:paraId="3A7F2034" w14:textId="77777777" w:rsidR="00C03A02" w:rsidRPr="004B28E4" w:rsidRDefault="00C03A02"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Financial assets</w:t>
            </w:r>
          </w:p>
        </w:tc>
        <w:tc>
          <w:tcPr>
            <w:tcW w:w="2250" w:type="dxa"/>
            <w:gridSpan w:val="2"/>
            <w:tcBorders>
              <w:top w:val="single" w:sz="4" w:space="0" w:color="auto"/>
            </w:tcBorders>
            <w:vAlign w:val="bottom"/>
          </w:tcPr>
          <w:p w14:paraId="3A0346D4" w14:textId="77777777" w:rsidR="00C03A02" w:rsidRPr="004B28E4" w:rsidRDefault="00C03A02"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Financial liabilities</w:t>
            </w:r>
          </w:p>
        </w:tc>
        <w:tc>
          <w:tcPr>
            <w:tcW w:w="2448" w:type="dxa"/>
            <w:gridSpan w:val="3"/>
            <w:tcBorders>
              <w:top w:val="single" w:sz="4" w:space="0" w:color="auto"/>
            </w:tcBorders>
            <w:vAlign w:val="bottom"/>
          </w:tcPr>
          <w:p w14:paraId="2AC107FC" w14:textId="77777777" w:rsidR="00C03A02" w:rsidRPr="004B28E4" w:rsidRDefault="00C03A02"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Average exchange rate</w:t>
            </w:r>
          </w:p>
        </w:tc>
      </w:tr>
      <w:tr w:rsidR="004B28E4" w:rsidRPr="004B28E4" w14:paraId="07DDB8B6" w14:textId="77777777" w:rsidTr="0006630E">
        <w:trPr>
          <w:trHeight w:val="260"/>
        </w:trPr>
        <w:tc>
          <w:tcPr>
            <w:tcW w:w="1692" w:type="dxa"/>
            <w:vAlign w:val="bottom"/>
          </w:tcPr>
          <w:p w14:paraId="4C6970EE" w14:textId="77777777" w:rsidR="005B6091" w:rsidRPr="004B28E4" w:rsidRDefault="005B6091" w:rsidP="0006630E">
            <w:pPr>
              <w:tabs>
                <w:tab w:val="left" w:pos="900"/>
                <w:tab w:val="left" w:pos="1440"/>
              </w:tabs>
              <w:spacing w:line="260" w:lineRule="exact"/>
              <w:ind w:left="470"/>
              <w:jc w:val="center"/>
              <w:rPr>
                <w:rFonts w:cs="Times New Roman"/>
                <w:b/>
                <w:bCs/>
                <w:sz w:val="18"/>
                <w:szCs w:val="18"/>
                <w:cs/>
              </w:rPr>
            </w:pPr>
          </w:p>
        </w:tc>
        <w:tc>
          <w:tcPr>
            <w:tcW w:w="1080" w:type="dxa"/>
            <w:vAlign w:val="bottom"/>
          </w:tcPr>
          <w:p w14:paraId="041E36B4" w14:textId="77777777" w:rsidR="005B6091" w:rsidRPr="004B28E4" w:rsidRDefault="00880FD6" w:rsidP="0006630E">
            <w:pPr>
              <w:tabs>
                <w:tab w:val="left" w:pos="900"/>
                <w:tab w:val="left" w:pos="1440"/>
              </w:tabs>
              <w:spacing w:line="260" w:lineRule="exact"/>
              <w:ind w:left="-18"/>
              <w:jc w:val="center"/>
              <w:rPr>
                <w:rFonts w:cs="Times New Roman"/>
                <w:b/>
                <w:bCs/>
                <w:sz w:val="18"/>
                <w:szCs w:val="18"/>
              </w:rPr>
            </w:pPr>
            <w:r w:rsidRPr="004B28E4">
              <w:rPr>
                <w:rFonts w:cs="Times New Roman"/>
                <w:b/>
                <w:bCs/>
                <w:sz w:val="18"/>
                <w:szCs w:val="18"/>
                <w:lang w:val="en-US"/>
              </w:rPr>
              <w:t>2024</w:t>
            </w:r>
          </w:p>
        </w:tc>
        <w:tc>
          <w:tcPr>
            <w:tcW w:w="1080" w:type="dxa"/>
            <w:vAlign w:val="bottom"/>
          </w:tcPr>
          <w:p w14:paraId="16253B82" w14:textId="77777777" w:rsidR="005B6091" w:rsidRPr="004B28E4" w:rsidRDefault="00880FD6"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lang w:val="en-US"/>
              </w:rPr>
              <w:t>2023</w:t>
            </w:r>
          </w:p>
        </w:tc>
        <w:tc>
          <w:tcPr>
            <w:tcW w:w="1170" w:type="dxa"/>
            <w:vAlign w:val="bottom"/>
          </w:tcPr>
          <w:p w14:paraId="2D68B2D5" w14:textId="77777777" w:rsidR="005B6091" w:rsidRPr="004B28E4" w:rsidRDefault="00880FD6"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lang w:val="en-US"/>
              </w:rPr>
              <w:t>2024</w:t>
            </w:r>
          </w:p>
        </w:tc>
        <w:tc>
          <w:tcPr>
            <w:tcW w:w="1080" w:type="dxa"/>
            <w:vAlign w:val="bottom"/>
          </w:tcPr>
          <w:p w14:paraId="24A16F98" w14:textId="77777777" w:rsidR="005B6091" w:rsidRPr="004B28E4" w:rsidRDefault="00880FD6"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lang w:val="en-US"/>
              </w:rPr>
              <w:t>2023</w:t>
            </w:r>
          </w:p>
        </w:tc>
        <w:tc>
          <w:tcPr>
            <w:tcW w:w="1134" w:type="dxa"/>
            <w:vAlign w:val="bottom"/>
          </w:tcPr>
          <w:p w14:paraId="6042E85E" w14:textId="77777777" w:rsidR="005B6091" w:rsidRPr="004B28E4" w:rsidRDefault="00880FD6"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lang w:val="en-US"/>
              </w:rPr>
              <w:t>2024</w:t>
            </w:r>
          </w:p>
        </w:tc>
        <w:tc>
          <w:tcPr>
            <w:tcW w:w="1314" w:type="dxa"/>
            <w:gridSpan w:val="2"/>
            <w:vAlign w:val="bottom"/>
          </w:tcPr>
          <w:p w14:paraId="01D9494D" w14:textId="77777777" w:rsidR="005B6091" w:rsidRPr="004B28E4" w:rsidRDefault="00880FD6"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lang w:val="en-US"/>
              </w:rPr>
              <w:t>2023</w:t>
            </w:r>
          </w:p>
        </w:tc>
      </w:tr>
      <w:tr w:rsidR="004B28E4" w:rsidRPr="004B28E4" w14:paraId="7BC5F0FC" w14:textId="77777777" w:rsidTr="0006630E">
        <w:trPr>
          <w:trHeight w:val="260"/>
        </w:trPr>
        <w:tc>
          <w:tcPr>
            <w:tcW w:w="1692" w:type="dxa"/>
            <w:vAlign w:val="bottom"/>
          </w:tcPr>
          <w:p w14:paraId="6003D843" w14:textId="77777777" w:rsidR="005B6091" w:rsidRPr="004B28E4" w:rsidRDefault="005B6091" w:rsidP="0006630E">
            <w:pPr>
              <w:tabs>
                <w:tab w:val="left" w:pos="900"/>
                <w:tab w:val="left" w:pos="1440"/>
              </w:tabs>
              <w:spacing w:line="260" w:lineRule="exact"/>
              <w:ind w:left="470"/>
              <w:jc w:val="center"/>
              <w:rPr>
                <w:rFonts w:cs="Times New Roman"/>
                <w:b/>
                <w:bCs/>
                <w:sz w:val="18"/>
                <w:szCs w:val="18"/>
                <w:cs/>
              </w:rPr>
            </w:pPr>
          </w:p>
        </w:tc>
        <w:tc>
          <w:tcPr>
            <w:tcW w:w="1080" w:type="dxa"/>
            <w:vAlign w:val="bottom"/>
          </w:tcPr>
          <w:p w14:paraId="0E8C7161"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080" w:type="dxa"/>
            <w:vAlign w:val="bottom"/>
          </w:tcPr>
          <w:p w14:paraId="3CE641C6"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170" w:type="dxa"/>
            <w:vAlign w:val="bottom"/>
          </w:tcPr>
          <w:p w14:paraId="687610DC"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080" w:type="dxa"/>
            <w:vAlign w:val="bottom"/>
          </w:tcPr>
          <w:p w14:paraId="1471B026" w14:textId="77777777" w:rsidR="005B6091" w:rsidRPr="004B28E4" w:rsidRDefault="005B6091" w:rsidP="0006630E">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2448" w:type="dxa"/>
            <w:gridSpan w:val="3"/>
            <w:vAlign w:val="bottom"/>
          </w:tcPr>
          <w:p w14:paraId="687F6EAE" w14:textId="77777777" w:rsidR="005B6091" w:rsidRPr="004B28E4" w:rsidRDefault="005B6091" w:rsidP="0006630E">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 xml:space="preserve">(Baht per </w:t>
            </w:r>
            <w:r w:rsidR="00215A37" w:rsidRPr="004B28E4">
              <w:rPr>
                <w:rFonts w:cs="Times New Roman"/>
                <w:b/>
                <w:bCs/>
                <w:sz w:val="18"/>
                <w:szCs w:val="18"/>
                <w:lang w:val="en-US"/>
              </w:rPr>
              <w:t>1</w:t>
            </w:r>
            <w:r w:rsidRPr="004B28E4">
              <w:rPr>
                <w:rFonts w:cs="Times New Roman"/>
                <w:b/>
                <w:bCs/>
                <w:sz w:val="18"/>
                <w:szCs w:val="18"/>
              </w:rPr>
              <w:t xml:space="preserve"> foreign</w:t>
            </w:r>
          </w:p>
        </w:tc>
      </w:tr>
      <w:tr w:rsidR="004B28E4" w:rsidRPr="004B28E4" w14:paraId="1A4E1F79" w14:textId="77777777" w:rsidTr="0006630E">
        <w:trPr>
          <w:trHeight w:val="260"/>
        </w:trPr>
        <w:tc>
          <w:tcPr>
            <w:tcW w:w="1692" w:type="dxa"/>
            <w:vAlign w:val="bottom"/>
          </w:tcPr>
          <w:p w14:paraId="73BAE356" w14:textId="77777777" w:rsidR="005B6091" w:rsidRPr="004B28E4" w:rsidRDefault="005B6091" w:rsidP="0006630E">
            <w:pPr>
              <w:tabs>
                <w:tab w:val="left" w:pos="900"/>
                <w:tab w:val="left" w:pos="1440"/>
              </w:tabs>
              <w:spacing w:line="260" w:lineRule="exact"/>
              <w:ind w:left="470"/>
              <w:jc w:val="center"/>
              <w:rPr>
                <w:rFonts w:cs="Times New Roman"/>
                <w:b/>
                <w:bCs/>
                <w:sz w:val="18"/>
                <w:szCs w:val="18"/>
                <w:cs/>
              </w:rPr>
            </w:pPr>
          </w:p>
        </w:tc>
        <w:tc>
          <w:tcPr>
            <w:tcW w:w="1080" w:type="dxa"/>
            <w:vAlign w:val="bottom"/>
          </w:tcPr>
          <w:p w14:paraId="63B05ABE"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1080" w:type="dxa"/>
            <w:vAlign w:val="bottom"/>
          </w:tcPr>
          <w:p w14:paraId="7F9618A4"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1170" w:type="dxa"/>
            <w:vAlign w:val="bottom"/>
          </w:tcPr>
          <w:p w14:paraId="3C3C41D1"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1080" w:type="dxa"/>
            <w:vAlign w:val="bottom"/>
          </w:tcPr>
          <w:p w14:paraId="6EB5BAAD" w14:textId="77777777" w:rsidR="005B6091" w:rsidRPr="004B28E4" w:rsidRDefault="005B6091" w:rsidP="0006630E">
            <w:pPr>
              <w:tabs>
                <w:tab w:val="left" w:pos="900"/>
                <w:tab w:val="left" w:pos="1440"/>
              </w:tabs>
              <w:spacing w:line="260" w:lineRule="exact"/>
              <w:ind w:left="-18"/>
              <w:jc w:val="center"/>
              <w:rPr>
                <w:rFonts w:cs="Times New Roman"/>
                <w:b/>
                <w:bCs/>
                <w:sz w:val="18"/>
                <w:szCs w:val="18"/>
              </w:rPr>
            </w:pPr>
          </w:p>
        </w:tc>
        <w:tc>
          <w:tcPr>
            <w:tcW w:w="2448" w:type="dxa"/>
            <w:gridSpan w:val="3"/>
            <w:vAlign w:val="bottom"/>
          </w:tcPr>
          <w:p w14:paraId="4CC77130" w14:textId="77777777" w:rsidR="005B6091" w:rsidRPr="004B28E4" w:rsidRDefault="005B6091" w:rsidP="0006630E">
            <w:pPr>
              <w:tabs>
                <w:tab w:val="left" w:pos="900"/>
                <w:tab w:val="left" w:pos="1440"/>
              </w:tabs>
              <w:spacing w:line="260" w:lineRule="exact"/>
              <w:ind w:left="-108" w:right="-108"/>
              <w:jc w:val="center"/>
              <w:rPr>
                <w:rFonts w:cs="Times New Roman"/>
                <w:b/>
                <w:bCs/>
                <w:sz w:val="18"/>
                <w:szCs w:val="18"/>
              </w:rPr>
            </w:pPr>
            <w:r w:rsidRPr="004B28E4">
              <w:rPr>
                <w:rFonts w:cs="Times New Roman"/>
                <w:b/>
                <w:bCs/>
                <w:sz w:val="18"/>
                <w:szCs w:val="18"/>
              </w:rPr>
              <w:t>currency unit)</w:t>
            </w:r>
          </w:p>
        </w:tc>
      </w:tr>
      <w:tr w:rsidR="004B28E4" w:rsidRPr="004B28E4" w14:paraId="0D756DE0" w14:textId="77777777" w:rsidTr="0006630E">
        <w:trPr>
          <w:trHeight w:val="260"/>
        </w:trPr>
        <w:tc>
          <w:tcPr>
            <w:tcW w:w="1692" w:type="dxa"/>
          </w:tcPr>
          <w:p w14:paraId="421A210D" w14:textId="77777777" w:rsidR="005B5191" w:rsidRPr="004B28E4" w:rsidRDefault="005B5191" w:rsidP="005B5191">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US Dollar</w:t>
            </w:r>
          </w:p>
        </w:tc>
        <w:tc>
          <w:tcPr>
            <w:tcW w:w="1080" w:type="dxa"/>
            <w:shd w:val="clear" w:color="auto" w:fill="auto"/>
          </w:tcPr>
          <w:p w14:paraId="7F72BD1F" w14:textId="63AB9C1F" w:rsidR="005B5191" w:rsidRPr="004B28E4" w:rsidRDefault="005B5191" w:rsidP="005B5191">
            <w:pPr>
              <w:spacing w:line="260" w:lineRule="exact"/>
              <w:ind w:left="-378" w:right="217"/>
              <w:jc w:val="right"/>
              <w:rPr>
                <w:rFonts w:cs="Times New Roman"/>
                <w:sz w:val="18"/>
                <w:szCs w:val="22"/>
                <w:lang w:val="en-US"/>
              </w:rPr>
            </w:pPr>
            <w:r w:rsidRPr="004B28E4">
              <w:rPr>
                <w:rFonts w:cs="Times New Roman"/>
                <w:sz w:val="18"/>
                <w:szCs w:val="22"/>
                <w:lang w:val="en-US"/>
              </w:rPr>
              <w:t>1</w:t>
            </w:r>
            <w:r w:rsidR="0065146A" w:rsidRPr="004B28E4">
              <w:rPr>
                <w:rFonts w:cs="Times New Roman"/>
                <w:sz w:val="18"/>
                <w:szCs w:val="22"/>
                <w:lang w:val="en-US"/>
              </w:rPr>
              <w:t>2</w:t>
            </w:r>
            <w:r w:rsidRPr="004B28E4">
              <w:rPr>
                <w:rFonts w:cs="Times New Roman"/>
                <w:sz w:val="18"/>
                <w:szCs w:val="22"/>
                <w:lang w:val="en-US"/>
              </w:rPr>
              <w:t>.</w:t>
            </w:r>
            <w:r w:rsidR="0065146A" w:rsidRPr="004B28E4">
              <w:rPr>
                <w:rFonts w:cs="Times New Roman"/>
                <w:sz w:val="18"/>
                <w:szCs w:val="22"/>
                <w:lang w:val="en-US"/>
              </w:rPr>
              <w:t>13</w:t>
            </w:r>
          </w:p>
        </w:tc>
        <w:tc>
          <w:tcPr>
            <w:tcW w:w="1080" w:type="dxa"/>
            <w:shd w:val="clear" w:color="auto" w:fill="auto"/>
          </w:tcPr>
          <w:p w14:paraId="6FCE4073" w14:textId="1EC8E7FC" w:rsidR="005B5191" w:rsidRPr="004B28E4" w:rsidRDefault="005B5191" w:rsidP="005B5191">
            <w:pPr>
              <w:spacing w:line="260" w:lineRule="exact"/>
              <w:ind w:left="-378" w:right="141"/>
              <w:jc w:val="right"/>
              <w:rPr>
                <w:rFonts w:cs="Times New Roman"/>
                <w:sz w:val="18"/>
                <w:szCs w:val="18"/>
              </w:rPr>
            </w:pPr>
            <w:r w:rsidRPr="004B28E4">
              <w:rPr>
                <w:rFonts w:cs="Times New Roman"/>
                <w:sz w:val="18"/>
                <w:szCs w:val="18"/>
              </w:rPr>
              <w:t>1</w:t>
            </w:r>
            <w:r w:rsidR="0065146A" w:rsidRPr="004B28E4">
              <w:rPr>
                <w:rFonts w:cs="Times New Roman"/>
                <w:sz w:val="18"/>
                <w:szCs w:val="18"/>
              </w:rPr>
              <w:t>2</w:t>
            </w:r>
            <w:r w:rsidRPr="004B28E4">
              <w:rPr>
                <w:rFonts w:cs="Times New Roman"/>
                <w:sz w:val="18"/>
                <w:szCs w:val="18"/>
              </w:rPr>
              <w:t>.</w:t>
            </w:r>
            <w:r w:rsidR="0065146A" w:rsidRPr="004B28E4">
              <w:rPr>
                <w:rFonts w:cs="Times New Roman"/>
                <w:sz w:val="18"/>
                <w:szCs w:val="18"/>
              </w:rPr>
              <w:t>86</w:t>
            </w:r>
          </w:p>
        </w:tc>
        <w:tc>
          <w:tcPr>
            <w:tcW w:w="1170" w:type="dxa"/>
            <w:shd w:val="clear" w:color="auto" w:fill="auto"/>
          </w:tcPr>
          <w:p w14:paraId="568B7516" w14:textId="1EB5847E" w:rsidR="005B5191" w:rsidRPr="004B28E4" w:rsidRDefault="0065146A" w:rsidP="005B5191">
            <w:pPr>
              <w:spacing w:line="260" w:lineRule="exact"/>
              <w:ind w:left="-378" w:right="141"/>
              <w:jc w:val="right"/>
              <w:rPr>
                <w:rFonts w:cs="Times New Roman"/>
                <w:sz w:val="18"/>
                <w:szCs w:val="18"/>
              </w:rPr>
            </w:pPr>
            <w:r w:rsidRPr="004B28E4">
              <w:rPr>
                <w:rFonts w:cs="Times New Roman"/>
                <w:sz w:val="18"/>
                <w:szCs w:val="18"/>
              </w:rPr>
              <w:t>5</w:t>
            </w:r>
            <w:r w:rsidR="005B5191" w:rsidRPr="004B28E4">
              <w:rPr>
                <w:rFonts w:cs="Times New Roman"/>
                <w:sz w:val="18"/>
                <w:szCs w:val="18"/>
              </w:rPr>
              <w:t>.</w:t>
            </w:r>
            <w:r w:rsidRPr="004B28E4">
              <w:rPr>
                <w:rFonts w:cs="Times New Roman"/>
                <w:sz w:val="18"/>
                <w:szCs w:val="18"/>
              </w:rPr>
              <w:t>87</w:t>
            </w:r>
          </w:p>
        </w:tc>
        <w:tc>
          <w:tcPr>
            <w:tcW w:w="1080" w:type="dxa"/>
            <w:shd w:val="clear" w:color="auto" w:fill="auto"/>
          </w:tcPr>
          <w:p w14:paraId="3F17A9D4" w14:textId="256F603B" w:rsidR="005B5191" w:rsidRPr="004B28E4" w:rsidRDefault="005B5191" w:rsidP="005B5191">
            <w:pPr>
              <w:spacing w:line="260" w:lineRule="exact"/>
              <w:ind w:left="-378" w:right="141"/>
              <w:jc w:val="right"/>
              <w:rPr>
                <w:rFonts w:cs="Times New Roman"/>
                <w:sz w:val="18"/>
                <w:szCs w:val="18"/>
                <w:lang w:val="en-US"/>
              </w:rPr>
            </w:pPr>
            <w:r w:rsidRPr="004B28E4">
              <w:rPr>
                <w:rFonts w:cs="Times New Roman"/>
                <w:sz w:val="18"/>
                <w:szCs w:val="18"/>
              </w:rPr>
              <w:t>6.</w:t>
            </w:r>
            <w:r w:rsidR="0065146A" w:rsidRPr="004B28E4">
              <w:rPr>
                <w:rFonts w:cs="Times New Roman"/>
                <w:sz w:val="18"/>
                <w:szCs w:val="18"/>
              </w:rPr>
              <w:t>10</w:t>
            </w:r>
          </w:p>
        </w:tc>
        <w:tc>
          <w:tcPr>
            <w:tcW w:w="1170" w:type="dxa"/>
            <w:gridSpan w:val="2"/>
            <w:shd w:val="clear" w:color="auto" w:fill="auto"/>
          </w:tcPr>
          <w:p w14:paraId="09DB05E2" w14:textId="4744914D"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33.99</w:t>
            </w:r>
          </w:p>
        </w:tc>
        <w:tc>
          <w:tcPr>
            <w:tcW w:w="1278" w:type="dxa"/>
            <w:shd w:val="clear" w:color="auto" w:fill="auto"/>
          </w:tcPr>
          <w:p w14:paraId="327D56BD" w14:textId="77777777"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34.22</w:t>
            </w:r>
          </w:p>
        </w:tc>
      </w:tr>
      <w:tr w:rsidR="004B28E4" w:rsidRPr="004B28E4" w14:paraId="5D008102" w14:textId="77777777" w:rsidTr="0006630E">
        <w:trPr>
          <w:trHeight w:val="260"/>
        </w:trPr>
        <w:tc>
          <w:tcPr>
            <w:tcW w:w="1692" w:type="dxa"/>
          </w:tcPr>
          <w:p w14:paraId="6D04DC5A" w14:textId="77777777" w:rsidR="005B5191" w:rsidRPr="004B28E4" w:rsidRDefault="005B5191" w:rsidP="005B5191">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Singapore Dollar</w:t>
            </w:r>
          </w:p>
        </w:tc>
        <w:tc>
          <w:tcPr>
            <w:tcW w:w="1080" w:type="dxa"/>
            <w:shd w:val="clear" w:color="auto" w:fill="auto"/>
          </w:tcPr>
          <w:p w14:paraId="6E864873" w14:textId="5104626C" w:rsidR="005B5191" w:rsidRPr="004B28E4" w:rsidRDefault="005B5191" w:rsidP="005B5191">
            <w:pPr>
              <w:spacing w:line="260" w:lineRule="exact"/>
              <w:ind w:left="-378" w:right="217"/>
              <w:jc w:val="right"/>
              <w:rPr>
                <w:rFonts w:cs="Times New Roman"/>
                <w:sz w:val="18"/>
                <w:szCs w:val="18"/>
              </w:rPr>
            </w:pPr>
            <w:r w:rsidRPr="004B28E4">
              <w:rPr>
                <w:rFonts w:cs="Times New Roman"/>
                <w:sz w:val="18"/>
                <w:szCs w:val="18"/>
              </w:rPr>
              <w:t>0.85</w:t>
            </w:r>
          </w:p>
        </w:tc>
        <w:tc>
          <w:tcPr>
            <w:tcW w:w="1080" w:type="dxa"/>
            <w:shd w:val="clear" w:color="auto" w:fill="auto"/>
          </w:tcPr>
          <w:p w14:paraId="30966960" w14:textId="77777777" w:rsidR="005B5191" w:rsidRPr="004B28E4" w:rsidRDefault="005B5191" w:rsidP="005B5191">
            <w:pPr>
              <w:spacing w:line="260" w:lineRule="exact"/>
              <w:ind w:left="-378" w:right="141"/>
              <w:jc w:val="right"/>
              <w:rPr>
                <w:rFonts w:cs="Times New Roman"/>
                <w:sz w:val="18"/>
                <w:szCs w:val="18"/>
              </w:rPr>
            </w:pPr>
            <w:r w:rsidRPr="004B28E4">
              <w:rPr>
                <w:rFonts w:cs="Times New Roman"/>
                <w:sz w:val="18"/>
                <w:szCs w:val="18"/>
              </w:rPr>
              <w:t>0.22</w:t>
            </w:r>
          </w:p>
        </w:tc>
        <w:tc>
          <w:tcPr>
            <w:tcW w:w="1170" w:type="dxa"/>
            <w:shd w:val="clear" w:color="auto" w:fill="auto"/>
          </w:tcPr>
          <w:p w14:paraId="15555C9F" w14:textId="1A5FDDF4" w:rsidR="005B5191" w:rsidRPr="004B28E4" w:rsidRDefault="005B5191" w:rsidP="005B5191">
            <w:pPr>
              <w:spacing w:line="260" w:lineRule="exact"/>
              <w:ind w:left="-378" w:right="141"/>
              <w:jc w:val="right"/>
              <w:rPr>
                <w:rFonts w:cs="Times New Roman"/>
                <w:sz w:val="18"/>
                <w:szCs w:val="18"/>
              </w:rPr>
            </w:pPr>
            <w:r w:rsidRPr="004B28E4">
              <w:rPr>
                <w:rFonts w:cs="Times New Roman"/>
                <w:sz w:val="18"/>
                <w:szCs w:val="18"/>
              </w:rPr>
              <w:t>1.49</w:t>
            </w:r>
          </w:p>
        </w:tc>
        <w:tc>
          <w:tcPr>
            <w:tcW w:w="1080" w:type="dxa"/>
            <w:shd w:val="clear" w:color="auto" w:fill="auto"/>
          </w:tcPr>
          <w:p w14:paraId="06CF03F3" w14:textId="77777777" w:rsidR="005B5191" w:rsidRPr="004B28E4" w:rsidRDefault="005B5191" w:rsidP="005B5191">
            <w:pPr>
              <w:spacing w:line="260" w:lineRule="exact"/>
              <w:ind w:left="-378" w:right="141"/>
              <w:jc w:val="right"/>
              <w:rPr>
                <w:rFonts w:cs="Times New Roman"/>
                <w:sz w:val="18"/>
                <w:szCs w:val="18"/>
                <w:lang w:val="en-US"/>
              </w:rPr>
            </w:pPr>
            <w:r w:rsidRPr="004B28E4">
              <w:rPr>
                <w:rFonts w:cs="Times New Roman"/>
                <w:sz w:val="18"/>
                <w:szCs w:val="18"/>
              </w:rPr>
              <w:t>0.68</w:t>
            </w:r>
          </w:p>
        </w:tc>
        <w:tc>
          <w:tcPr>
            <w:tcW w:w="1170" w:type="dxa"/>
            <w:gridSpan w:val="2"/>
            <w:shd w:val="clear" w:color="auto" w:fill="auto"/>
          </w:tcPr>
          <w:p w14:paraId="4ED73FFE" w14:textId="2C87214C"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25.05</w:t>
            </w:r>
          </w:p>
        </w:tc>
        <w:tc>
          <w:tcPr>
            <w:tcW w:w="1278" w:type="dxa"/>
            <w:shd w:val="clear" w:color="auto" w:fill="auto"/>
          </w:tcPr>
          <w:p w14:paraId="32BECE63" w14:textId="77777777"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25.97</w:t>
            </w:r>
          </w:p>
        </w:tc>
      </w:tr>
      <w:tr w:rsidR="004B28E4" w:rsidRPr="004B28E4" w14:paraId="04154A92" w14:textId="77777777" w:rsidTr="0006630E">
        <w:trPr>
          <w:trHeight w:val="260"/>
        </w:trPr>
        <w:tc>
          <w:tcPr>
            <w:tcW w:w="1692" w:type="dxa"/>
          </w:tcPr>
          <w:p w14:paraId="776209C8" w14:textId="77777777" w:rsidR="005B5191" w:rsidRPr="004B28E4" w:rsidRDefault="005B5191" w:rsidP="005B5191">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Hongkong Dollar</w:t>
            </w:r>
          </w:p>
        </w:tc>
        <w:tc>
          <w:tcPr>
            <w:tcW w:w="1080" w:type="dxa"/>
            <w:shd w:val="clear" w:color="auto" w:fill="auto"/>
          </w:tcPr>
          <w:p w14:paraId="071E389E" w14:textId="41B81DAA" w:rsidR="005B5191" w:rsidRPr="004B28E4" w:rsidRDefault="005B5191" w:rsidP="005B5191">
            <w:pPr>
              <w:spacing w:line="260" w:lineRule="exact"/>
              <w:ind w:left="-378" w:right="418"/>
              <w:jc w:val="right"/>
              <w:rPr>
                <w:rFonts w:cs="Times New Roman"/>
                <w:sz w:val="18"/>
                <w:szCs w:val="18"/>
              </w:rPr>
            </w:pPr>
            <w:r w:rsidRPr="004B28E4">
              <w:rPr>
                <w:rFonts w:cs="Times New Roman"/>
                <w:sz w:val="18"/>
                <w:szCs w:val="18"/>
              </w:rPr>
              <w:t>-</w:t>
            </w:r>
          </w:p>
        </w:tc>
        <w:tc>
          <w:tcPr>
            <w:tcW w:w="1080" w:type="dxa"/>
            <w:shd w:val="clear" w:color="auto" w:fill="auto"/>
          </w:tcPr>
          <w:p w14:paraId="2D6EBBB9" w14:textId="77777777" w:rsidR="005B5191" w:rsidRPr="004B28E4" w:rsidRDefault="005B5191" w:rsidP="005B5191">
            <w:pPr>
              <w:spacing w:line="260" w:lineRule="exact"/>
              <w:ind w:left="-378" w:right="418"/>
              <w:jc w:val="right"/>
              <w:rPr>
                <w:rFonts w:cs="Times New Roman"/>
                <w:sz w:val="18"/>
                <w:szCs w:val="18"/>
              </w:rPr>
            </w:pPr>
            <w:r w:rsidRPr="004B28E4">
              <w:rPr>
                <w:rFonts w:cs="Times New Roman"/>
                <w:sz w:val="18"/>
                <w:szCs w:val="18"/>
              </w:rPr>
              <w:t>-</w:t>
            </w:r>
          </w:p>
        </w:tc>
        <w:tc>
          <w:tcPr>
            <w:tcW w:w="1170" w:type="dxa"/>
            <w:shd w:val="clear" w:color="auto" w:fill="auto"/>
          </w:tcPr>
          <w:p w14:paraId="0C247623" w14:textId="6AD2A205" w:rsidR="005B5191" w:rsidRPr="004B28E4" w:rsidRDefault="005B5191" w:rsidP="005B5191">
            <w:pPr>
              <w:spacing w:line="260" w:lineRule="exact"/>
              <w:ind w:left="-378" w:right="141"/>
              <w:jc w:val="right"/>
              <w:rPr>
                <w:rFonts w:cs="Times New Roman"/>
                <w:sz w:val="18"/>
                <w:szCs w:val="18"/>
              </w:rPr>
            </w:pPr>
            <w:r w:rsidRPr="004B28E4">
              <w:rPr>
                <w:rFonts w:cs="Times New Roman"/>
                <w:sz w:val="18"/>
                <w:szCs w:val="18"/>
              </w:rPr>
              <w:t>0.04</w:t>
            </w:r>
          </w:p>
        </w:tc>
        <w:tc>
          <w:tcPr>
            <w:tcW w:w="1080" w:type="dxa"/>
            <w:shd w:val="clear" w:color="auto" w:fill="auto"/>
          </w:tcPr>
          <w:p w14:paraId="6DD4CC97" w14:textId="77777777" w:rsidR="005B5191" w:rsidRPr="004B28E4" w:rsidRDefault="005B5191" w:rsidP="005B5191">
            <w:pPr>
              <w:spacing w:line="260" w:lineRule="exact"/>
              <w:ind w:left="-378" w:right="141"/>
              <w:jc w:val="right"/>
              <w:rPr>
                <w:rFonts w:cs="Times New Roman"/>
                <w:sz w:val="18"/>
                <w:szCs w:val="18"/>
                <w:lang w:val="en-US"/>
              </w:rPr>
            </w:pPr>
            <w:r w:rsidRPr="004B28E4">
              <w:rPr>
                <w:rFonts w:cs="Times New Roman"/>
                <w:sz w:val="18"/>
                <w:szCs w:val="18"/>
                <w:lang w:val="en-US"/>
              </w:rPr>
              <w:t>0.08</w:t>
            </w:r>
          </w:p>
        </w:tc>
        <w:tc>
          <w:tcPr>
            <w:tcW w:w="1170" w:type="dxa"/>
            <w:gridSpan w:val="2"/>
            <w:shd w:val="clear" w:color="auto" w:fill="auto"/>
          </w:tcPr>
          <w:p w14:paraId="17B9BFAF" w14:textId="571530C8"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4.38</w:t>
            </w:r>
          </w:p>
        </w:tc>
        <w:tc>
          <w:tcPr>
            <w:tcW w:w="1278" w:type="dxa"/>
            <w:shd w:val="clear" w:color="auto" w:fill="auto"/>
          </w:tcPr>
          <w:p w14:paraId="4BFB55BE" w14:textId="77777777"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4.38</w:t>
            </w:r>
          </w:p>
        </w:tc>
      </w:tr>
      <w:tr w:rsidR="004B28E4" w:rsidRPr="004B28E4" w14:paraId="78CAE173" w14:textId="77777777" w:rsidTr="0006630E">
        <w:trPr>
          <w:trHeight w:val="260"/>
        </w:trPr>
        <w:tc>
          <w:tcPr>
            <w:tcW w:w="1692" w:type="dxa"/>
          </w:tcPr>
          <w:p w14:paraId="3FDA6FC6" w14:textId="77777777" w:rsidR="005B5191" w:rsidRPr="004B28E4" w:rsidRDefault="005B5191" w:rsidP="005B5191">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Yuan</w:t>
            </w:r>
          </w:p>
        </w:tc>
        <w:tc>
          <w:tcPr>
            <w:tcW w:w="1080" w:type="dxa"/>
            <w:shd w:val="clear" w:color="auto" w:fill="auto"/>
          </w:tcPr>
          <w:p w14:paraId="39FEC344" w14:textId="6347FFBE" w:rsidR="005B5191" w:rsidRPr="004B28E4" w:rsidRDefault="005B5191" w:rsidP="005B5191">
            <w:pPr>
              <w:spacing w:line="260" w:lineRule="exact"/>
              <w:ind w:left="-378" w:right="217"/>
              <w:jc w:val="right"/>
              <w:rPr>
                <w:rFonts w:cs="Times New Roman"/>
                <w:sz w:val="18"/>
                <w:szCs w:val="18"/>
              </w:rPr>
            </w:pPr>
            <w:r w:rsidRPr="004B28E4">
              <w:rPr>
                <w:rFonts w:cs="Times New Roman"/>
                <w:sz w:val="18"/>
                <w:szCs w:val="18"/>
              </w:rPr>
              <w:t>2.67</w:t>
            </w:r>
          </w:p>
        </w:tc>
        <w:tc>
          <w:tcPr>
            <w:tcW w:w="1080" w:type="dxa"/>
            <w:shd w:val="clear" w:color="auto" w:fill="auto"/>
          </w:tcPr>
          <w:p w14:paraId="7D95D45A" w14:textId="77777777" w:rsidR="005B5191" w:rsidRPr="004B28E4" w:rsidRDefault="005B5191" w:rsidP="005B5191">
            <w:pPr>
              <w:spacing w:line="260" w:lineRule="exact"/>
              <w:ind w:left="-378" w:right="418"/>
              <w:jc w:val="right"/>
              <w:rPr>
                <w:rFonts w:cs="Times New Roman"/>
                <w:sz w:val="18"/>
                <w:szCs w:val="18"/>
              </w:rPr>
            </w:pPr>
            <w:r w:rsidRPr="004B28E4">
              <w:rPr>
                <w:rFonts w:cs="Times New Roman"/>
                <w:sz w:val="18"/>
                <w:szCs w:val="18"/>
              </w:rPr>
              <w:t>-</w:t>
            </w:r>
          </w:p>
        </w:tc>
        <w:tc>
          <w:tcPr>
            <w:tcW w:w="1170" w:type="dxa"/>
            <w:shd w:val="clear" w:color="auto" w:fill="auto"/>
          </w:tcPr>
          <w:p w14:paraId="780079ED" w14:textId="2D9E90FE" w:rsidR="005B5191" w:rsidRPr="004B28E4" w:rsidRDefault="005B5191" w:rsidP="005B5191">
            <w:pPr>
              <w:spacing w:line="260" w:lineRule="exact"/>
              <w:ind w:left="-378" w:right="141"/>
              <w:jc w:val="right"/>
              <w:rPr>
                <w:rFonts w:cs="Times New Roman"/>
                <w:sz w:val="18"/>
                <w:szCs w:val="18"/>
              </w:rPr>
            </w:pPr>
            <w:r w:rsidRPr="004B28E4">
              <w:rPr>
                <w:rFonts w:cs="Times New Roman"/>
                <w:sz w:val="18"/>
                <w:szCs w:val="18"/>
              </w:rPr>
              <w:t>0.32</w:t>
            </w:r>
          </w:p>
        </w:tc>
        <w:tc>
          <w:tcPr>
            <w:tcW w:w="1080" w:type="dxa"/>
            <w:shd w:val="clear" w:color="auto" w:fill="auto"/>
          </w:tcPr>
          <w:p w14:paraId="45527567" w14:textId="77777777" w:rsidR="005B5191" w:rsidRPr="004B28E4" w:rsidRDefault="005B5191" w:rsidP="005B5191">
            <w:pPr>
              <w:spacing w:line="260" w:lineRule="exact"/>
              <w:ind w:left="-378" w:right="141"/>
              <w:jc w:val="right"/>
              <w:rPr>
                <w:rFonts w:cs="Times New Roman"/>
                <w:sz w:val="18"/>
                <w:szCs w:val="18"/>
                <w:lang w:val="en-US"/>
              </w:rPr>
            </w:pPr>
            <w:r w:rsidRPr="004B28E4">
              <w:rPr>
                <w:rFonts w:cs="Times New Roman"/>
                <w:sz w:val="18"/>
                <w:szCs w:val="18"/>
                <w:lang w:val="en-US"/>
              </w:rPr>
              <w:t>0.76</w:t>
            </w:r>
          </w:p>
        </w:tc>
        <w:tc>
          <w:tcPr>
            <w:tcW w:w="1170" w:type="dxa"/>
            <w:gridSpan w:val="2"/>
            <w:shd w:val="clear" w:color="auto" w:fill="auto"/>
          </w:tcPr>
          <w:p w14:paraId="076ED773" w14:textId="62FD5021"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4.66</w:t>
            </w:r>
          </w:p>
        </w:tc>
        <w:tc>
          <w:tcPr>
            <w:tcW w:w="1278" w:type="dxa"/>
            <w:shd w:val="clear" w:color="auto" w:fill="auto"/>
          </w:tcPr>
          <w:p w14:paraId="424C00E3" w14:textId="77777777"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4.81</w:t>
            </w:r>
          </w:p>
        </w:tc>
      </w:tr>
      <w:tr w:rsidR="005B5191" w:rsidRPr="004B28E4" w14:paraId="58D2A599" w14:textId="77777777" w:rsidTr="0006630E">
        <w:trPr>
          <w:trHeight w:val="260"/>
        </w:trPr>
        <w:tc>
          <w:tcPr>
            <w:tcW w:w="1692" w:type="dxa"/>
          </w:tcPr>
          <w:p w14:paraId="1A37E294" w14:textId="77777777" w:rsidR="005B5191" w:rsidRPr="004B28E4" w:rsidRDefault="005B5191" w:rsidP="005B5191">
            <w:pPr>
              <w:adjustRightInd w:val="0"/>
              <w:spacing w:line="260" w:lineRule="exact"/>
              <w:ind w:left="166" w:right="-129" w:hanging="5"/>
              <w:rPr>
                <w:rFonts w:eastAsia="Times New Roman" w:cs="Times New Roman"/>
                <w:sz w:val="18"/>
                <w:szCs w:val="18"/>
                <w:lang w:val="en-US" w:eastAsia="ja-JP"/>
              </w:rPr>
            </w:pPr>
            <w:r w:rsidRPr="004B28E4">
              <w:rPr>
                <w:rFonts w:eastAsia="Times New Roman" w:cs="Times New Roman"/>
                <w:sz w:val="18"/>
                <w:szCs w:val="18"/>
                <w:lang w:val="en-US" w:eastAsia="ja-JP"/>
              </w:rPr>
              <w:t>Malaysian Ringgit</w:t>
            </w:r>
          </w:p>
        </w:tc>
        <w:tc>
          <w:tcPr>
            <w:tcW w:w="1080" w:type="dxa"/>
            <w:shd w:val="clear" w:color="auto" w:fill="auto"/>
          </w:tcPr>
          <w:p w14:paraId="6CFC0D85" w14:textId="4F56E79C" w:rsidR="005B5191" w:rsidRPr="004B28E4" w:rsidRDefault="005B5191" w:rsidP="005B5191">
            <w:pPr>
              <w:spacing w:line="260" w:lineRule="exact"/>
              <w:ind w:left="-378" w:right="418"/>
              <w:jc w:val="right"/>
              <w:rPr>
                <w:rFonts w:cs="Times New Roman"/>
                <w:sz w:val="18"/>
                <w:szCs w:val="18"/>
              </w:rPr>
            </w:pPr>
            <w:r w:rsidRPr="004B28E4">
              <w:rPr>
                <w:rFonts w:cs="Times New Roman"/>
                <w:sz w:val="18"/>
                <w:szCs w:val="18"/>
              </w:rPr>
              <w:t>-</w:t>
            </w:r>
          </w:p>
        </w:tc>
        <w:tc>
          <w:tcPr>
            <w:tcW w:w="1080" w:type="dxa"/>
            <w:shd w:val="clear" w:color="auto" w:fill="auto"/>
          </w:tcPr>
          <w:p w14:paraId="1C9FABA4" w14:textId="77777777" w:rsidR="005B5191" w:rsidRPr="004B28E4" w:rsidRDefault="005B5191" w:rsidP="005B5191">
            <w:pPr>
              <w:spacing w:line="260" w:lineRule="exact"/>
              <w:ind w:left="-378" w:right="418"/>
              <w:jc w:val="right"/>
              <w:rPr>
                <w:rFonts w:cs="Times New Roman"/>
                <w:sz w:val="18"/>
                <w:szCs w:val="18"/>
              </w:rPr>
            </w:pPr>
            <w:r w:rsidRPr="004B28E4">
              <w:rPr>
                <w:rFonts w:cs="Times New Roman"/>
                <w:sz w:val="18"/>
                <w:szCs w:val="18"/>
              </w:rPr>
              <w:t>-</w:t>
            </w:r>
          </w:p>
        </w:tc>
        <w:tc>
          <w:tcPr>
            <w:tcW w:w="1170" w:type="dxa"/>
            <w:shd w:val="clear" w:color="auto" w:fill="auto"/>
          </w:tcPr>
          <w:p w14:paraId="34888407" w14:textId="372D232F" w:rsidR="005B5191" w:rsidRPr="004B28E4" w:rsidRDefault="005B5191" w:rsidP="005B5191">
            <w:pPr>
              <w:spacing w:line="260" w:lineRule="exact"/>
              <w:ind w:left="-378" w:right="141"/>
              <w:jc w:val="right"/>
              <w:rPr>
                <w:rFonts w:cs="Times New Roman"/>
                <w:sz w:val="18"/>
                <w:szCs w:val="18"/>
              </w:rPr>
            </w:pPr>
            <w:r w:rsidRPr="004B28E4">
              <w:rPr>
                <w:rFonts w:cs="Times New Roman"/>
                <w:sz w:val="18"/>
                <w:szCs w:val="18"/>
              </w:rPr>
              <w:t>0.81</w:t>
            </w:r>
          </w:p>
        </w:tc>
        <w:tc>
          <w:tcPr>
            <w:tcW w:w="1080" w:type="dxa"/>
            <w:shd w:val="clear" w:color="auto" w:fill="auto"/>
          </w:tcPr>
          <w:p w14:paraId="743DC506" w14:textId="77777777" w:rsidR="005B5191" w:rsidRPr="004B28E4" w:rsidRDefault="005B5191" w:rsidP="005B5191">
            <w:pPr>
              <w:spacing w:line="260" w:lineRule="exact"/>
              <w:ind w:left="-378" w:right="141"/>
              <w:jc w:val="right"/>
              <w:rPr>
                <w:rFonts w:cs="Times New Roman"/>
                <w:sz w:val="18"/>
                <w:szCs w:val="18"/>
                <w:lang w:val="en-US"/>
              </w:rPr>
            </w:pPr>
            <w:r w:rsidRPr="004B28E4">
              <w:rPr>
                <w:rFonts w:cs="Times New Roman"/>
                <w:sz w:val="18"/>
                <w:szCs w:val="18"/>
                <w:lang w:val="en-US"/>
              </w:rPr>
              <w:t>0.09</w:t>
            </w:r>
          </w:p>
        </w:tc>
        <w:tc>
          <w:tcPr>
            <w:tcW w:w="1170" w:type="dxa"/>
            <w:gridSpan w:val="2"/>
            <w:shd w:val="clear" w:color="auto" w:fill="auto"/>
          </w:tcPr>
          <w:p w14:paraId="00BC7823" w14:textId="2AF7FC46"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7.61</w:t>
            </w:r>
          </w:p>
        </w:tc>
        <w:tc>
          <w:tcPr>
            <w:tcW w:w="1278" w:type="dxa"/>
            <w:shd w:val="clear" w:color="auto" w:fill="auto"/>
          </w:tcPr>
          <w:p w14:paraId="59597B0E" w14:textId="77777777" w:rsidR="005B5191" w:rsidRPr="004B28E4" w:rsidRDefault="005B5191" w:rsidP="008B5B4D">
            <w:pPr>
              <w:spacing w:line="260" w:lineRule="exact"/>
              <w:ind w:left="-378" w:right="257"/>
              <w:jc w:val="right"/>
              <w:rPr>
                <w:rFonts w:cs="Times New Roman"/>
                <w:sz w:val="18"/>
                <w:szCs w:val="18"/>
              </w:rPr>
            </w:pPr>
            <w:r w:rsidRPr="004B28E4">
              <w:rPr>
                <w:rFonts w:cs="Times New Roman"/>
                <w:sz w:val="18"/>
                <w:szCs w:val="18"/>
              </w:rPr>
              <w:t>7.42</w:t>
            </w:r>
          </w:p>
        </w:tc>
      </w:tr>
    </w:tbl>
    <w:p w14:paraId="4C2D2CA5" w14:textId="77777777" w:rsidR="00FD2176" w:rsidRPr="004B28E4" w:rsidRDefault="00FD2176" w:rsidP="00F31244">
      <w:pPr>
        <w:tabs>
          <w:tab w:val="left" w:pos="2880"/>
          <w:tab w:val="left" w:pos="5760"/>
          <w:tab w:val="decimal" w:pos="6660"/>
          <w:tab w:val="left" w:pos="7110"/>
          <w:tab w:val="decimal" w:pos="7920"/>
        </w:tabs>
        <w:spacing w:line="240" w:lineRule="auto"/>
        <w:ind w:left="1267" w:right="-43"/>
        <w:jc w:val="both"/>
        <w:rPr>
          <w:rFonts w:cs="Times New Roman"/>
          <w:sz w:val="24"/>
          <w:szCs w:val="24"/>
        </w:rPr>
      </w:pPr>
    </w:p>
    <w:tbl>
      <w:tblPr>
        <w:tblW w:w="8550" w:type="dxa"/>
        <w:tblInd w:w="918" w:type="dxa"/>
        <w:tblLayout w:type="fixed"/>
        <w:tblLook w:val="0000" w:firstRow="0" w:lastRow="0" w:firstColumn="0" w:lastColumn="0" w:noHBand="0" w:noVBand="0"/>
      </w:tblPr>
      <w:tblGrid>
        <w:gridCol w:w="1692"/>
        <w:gridCol w:w="1080"/>
        <w:gridCol w:w="1080"/>
        <w:gridCol w:w="1170"/>
        <w:gridCol w:w="1080"/>
        <w:gridCol w:w="1134"/>
        <w:gridCol w:w="36"/>
        <w:gridCol w:w="1278"/>
      </w:tblGrid>
      <w:tr w:rsidR="004B28E4" w:rsidRPr="004B28E4" w14:paraId="35A297D6" w14:textId="77777777" w:rsidTr="00506185">
        <w:trPr>
          <w:trHeight w:val="260"/>
        </w:trPr>
        <w:tc>
          <w:tcPr>
            <w:tcW w:w="1692" w:type="dxa"/>
            <w:vAlign w:val="bottom"/>
          </w:tcPr>
          <w:p w14:paraId="7C1689B5" w14:textId="77777777" w:rsidR="00C03A02" w:rsidRPr="004B28E4" w:rsidRDefault="00C03A02" w:rsidP="00506185">
            <w:pPr>
              <w:tabs>
                <w:tab w:val="left" w:pos="900"/>
                <w:tab w:val="left" w:pos="1440"/>
              </w:tabs>
              <w:spacing w:line="260" w:lineRule="exact"/>
              <w:jc w:val="center"/>
              <w:rPr>
                <w:rFonts w:cs="Times New Roman"/>
                <w:sz w:val="18"/>
                <w:szCs w:val="18"/>
              </w:rPr>
            </w:pPr>
          </w:p>
        </w:tc>
        <w:tc>
          <w:tcPr>
            <w:tcW w:w="6858" w:type="dxa"/>
            <w:gridSpan w:val="7"/>
            <w:tcBorders>
              <w:bottom w:val="single" w:sz="4" w:space="0" w:color="auto"/>
            </w:tcBorders>
            <w:vAlign w:val="bottom"/>
          </w:tcPr>
          <w:p w14:paraId="07ADE7CF" w14:textId="77777777" w:rsidR="00C03A02" w:rsidRPr="004B28E4" w:rsidRDefault="00C03A02" w:rsidP="00506185">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Separate Financial Statements</w:t>
            </w:r>
          </w:p>
        </w:tc>
      </w:tr>
      <w:tr w:rsidR="004B28E4" w:rsidRPr="004B28E4" w14:paraId="729EFCC3" w14:textId="77777777" w:rsidTr="00506185">
        <w:trPr>
          <w:trHeight w:val="260"/>
        </w:trPr>
        <w:tc>
          <w:tcPr>
            <w:tcW w:w="1692" w:type="dxa"/>
            <w:vAlign w:val="bottom"/>
          </w:tcPr>
          <w:p w14:paraId="39A7C9F4" w14:textId="77777777" w:rsidR="00C03A02" w:rsidRPr="004B28E4" w:rsidRDefault="00C03A02" w:rsidP="00506185">
            <w:pPr>
              <w:tabs>
                <w:tab w:val="left" w:pos="900"/>
                <w:tab w:val="left" w:pos="1440"/>
              </w:tabs>
              <w:spacing w:line="260" w:lineRule="exact"/>
              <w:jc w:val="center"/>
              <w:rPr>
                <w:rFonts w:cs="Times New Roman"/>
                <w:b/>
                <w:bCs/>
                <w:sz w:val="18"/>
                <w:szCs w:val="18"/>
              </w:rPr>
            </w:pPr>
            <w:r w:rsidRPr="004B28E4">
              <w:rPr>
                <w:rFonts w:cs="Times New Roman"/>
                <w:b/>
                <w:bCs/>
                <w:sz w:val="18"/>
                <w:szCs w:val="18"/>
              </w:rPr>
              <w:t>Foreign currency</w:t>
            </w:r>
          </w:p>
        </w:tc>
        <w:tc>
          <w:tcPr>
            <w:tcW w:w="2160" w:type="dxa"/>
            <w:gridSpan w:val="2"/>
            <w:tcBorders>
              <w:top w:val="single" w:sz="4" w:space="0" w:color="auto"/>
            </w:tcBorders>
            <w:vAlign w:val="bottom"/>
          </w:tcPr>
          <w:p w14:paraId="74FB6DFA" w14:textId="77777777" w:rsidR="00C03A02" w:rsidRPr="004B28E4" w:rsidRDefault="00C03A02"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Financial assets</w:t>
            </w:r>
          </w:p>
        </w:tc>
        <w:tc>
          <w:tcPr>
            <w:tcW w:w="2250" w:type="dxa"/>
            <w:gridSpan w:val="2"/>
            <w:tcBorders>
              <w:top w:val="single" w:sz="4" w:space="0" w:color="auto"/>
            </w:tcBorders>
            <w:vAlign w:val="bottom"/>
          </w:tcPr>
          <w:p w14:paraId="6CB715F1" w14:textId="77777777" w:rsidR="00C03A02" w:rsidRPr="004B28E4" w:rsidRDefault="00C03A02"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Financial liabilities</w:t>
            </w:r>
          </w:p>
        </w:tc>
        <w:tc>
          <w:tcPr>
            <w:tcW w:w="2448" w:type="dxa"/>
            <w:gridSpan w:val="3"/>
            <w:tcBorders>
              <w:top w:val="single" w:sz="4" w:space="0" w:color="auto"/>
            </w:tcBorders>
            <w:vAlign w:val="bottom"/>
          </w:tcPr>
          <w:p w14:paraId="46D19DC9" w14:textId="77777777" w:rsidR="00C03A02" w:rsidRPr="004B28E4" w:rsidRDefault="00C03A02" w:rsidP="00506185">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Average exchange rate</w:t>
            </w:r>
          </w:p>
        </w:tc>
      </w:tr>
      <w:tr w:rsidR="004B28E4" w:rsidRPr="004B28E4" w14:paraId="749505D6" w14:textId="77777777" w:rsidTr="00506185">
        <w:trPr>
          <w:trHeight w:val="260"/>
        </w:trPr>
        <w:tc>
          <w:tcPr>
            <w:tcW w:w="1692" w:type="dxa"/>
            <w:vAlign w:val="bottom"/>
          </w:tcPr>
          <w:p w14:paraId="5853AF63" w14:textId="77777777" w:rsidR="00985094" w:rsidRPr="004B28E4" w:rsidRDefault="00985094" w:rsidP="00506185">
            <w:pPr>
              <w:tabs>
                <w:tab w:val="left" w:pos="900"/>
                <w:tab w:val="left" w:pos="1440"/>
              </w:tabs>
              <w:spacing w:line="260" w:lineRule="exact"/>
              <w:ind w:left="470"/>
              <w:jc w:val="center"/>
              <w:rPr>
                <w:rFonts w:cs="Times New Roman"/>
                <w:b/>
                <w:bCs/>
                <w:sz w:val="18"/>
                <w:szCs w:val="18"/>
                <w:cs/>
              </w:rPr>
            </w:pPr>
          </w:p>
        </w:tc>
        <w:tc>
          <w:tcPr>
            <w:tcW w:w="1080" w:type="dxa"/>
            <w:vAlign w:val="bottom"/>
          </w:tcPr>
          <w:p w14:paraId="1D7C4E32" w14:textId="77777777" w:rsidR="00985094" w:rsidRPr="004B28E4" w:rsidRDefault="00880FD6" w:rsidP="00506185">
            <w:pPr>
              <w:tabs>
                <w:tab w:val="left" w:pos="900"/>
                <w:tab w:val="left" w:pos="1440"/>
              </w:tabs>
              <w:spacing w:line="260" w:lineRule="exact"/>
              <w:ind w:left="-18"/>
              <w:jc w:val="center"/>
              <w:rPr>
                <w:rFonts w:cs="Times New Roman"/>
                <w:b/>
                <w:bCs/>
                <w:sz w:val="18"/>
                <w:szCs w:val="18"/>
              </w:rPr>
            </w:pPr>
            <w:r w:rsidRPr="004B28E4">
              <w:rPr>
                <w:rFonts w:cs="Times New Roman"/>
                <w:b/>
                <w:bCs/>
                <w:sz w:val="18"/>
                <w:szCs w:val="18"/>
                <w:lang w:val="en-US"/>
              </w:rPr>
              <w:t>2024</w:t>
            </w:r>
          </w:p>
        </w:tc>
        <w:tc>
          <w:tcPr>
            <w:tcW w:w="1080" w:type="dxa"/>
            <w:vAlign w:val="bottom"/>
          </w:tcPr>
          <w:p w14:paraId="44D096DA" w14:textId="77777777" w:rsidR="00985094" w:rsidRPr="004B28E4" w:rsidRDefault="00880FD6"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lang w:val="en-US"/>
              </w:rPr>
              <w:t>2023</w:t>
            </w:r>
          </w:p>
        </w:tc>
        <w:tc>
          <w:tcPr>
            <w:tcW w:w="1170" w:type="dxa"/>
            <w:vAlign w:val="bottom"/>
          </w:tcPr>
          <w:p w14:paraId="1137F600" w14:textId="77777777" w:rsidR="00985094" w:rsidRPr="004B28E4" w:rsidRDefault="00880FD6"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lang w:val="en-US"/>
              </w:rPr>
              <w:t>2024</w:t>
            </w:r>
          </w:p>
        </w:tc>
        <w:tc>
          <w:tcPr>
            <w:tcW w:w="1080" w:type="dxa"/>
            <w:vAlign w:val="bottom"/>
          </w:tcPr>
          <w:p w14:paraId="2AE51872" w14:textId="77777777" w:rsidR="00985094" w:rsidRPr="004B28E4" w:rsidRDefault="00880FD6"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lang w:val="en-US"/>
              </w:rPr>
              <w:t>2023</w:t>
            </w:r>
          </w:p>
        </w:tc>
        <w:tc>
          <w:tcPr>
            <w:tcW w:w="1134" w:type="dxa"/>
            <w:vAlign w:val="bottom"/>
          </w:tcPr>
          <w:p w14:paraId="31E79AF7" w14:textId="77777777" w:rsidR="00985094" w:rsidRPr="004B28E4" w:rsidRDefault="00880FD6" w:rsidP="00506185">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lang w:val="en-US"/>
              </w:rPr>
              <w:t>2024</w:t>
            </w:r>
          </w:p>
        </w:tc>
        <w:tc>
          <w:tcPr>
            <w:tcW w:w="1314" w:type="dxa"/>
            <w:gridSpan w:val="2"/>
            <w:vAlign w:val="bottom"/>
          </w:tcPr>
          <w:p w14:paraId="1D30CF7F" w14:textId="77777777" w:rsidR="00985094" w:rsidRPr="004B28E4" w:rsidRDefault="00880FD6" w:rsidP="00506185">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lang w:val="en-US"/>
              </w:rPr>
              <w:t>2023</w:t>
            </w:r>
          </w:p>
        </w:tc>
      </w:tr>
      <w:tr w:rsidR="004B28E4" w:rsidRPr="004B28E4" w14:paraId="2D24A3BF" w14:textId="77777777" w:rsidTr="00506185">
        <w:trPr>
          <w:trHeight w:val="260"/>
        </w:trPr>
        <w:tc>
          <w:tcPr>
            <w:tcW w:w="1692" w:type="dxa"/>
            <w:vAlign w:val="bottom"/>
          </w:tcPr>
          <w:p w14:paraId="140DE69E" w14:textId="77777777" w:rsidR="00985094" w:rsidRPr="004B28E4" w:rsidRDefault="00985094" w:rsidP="00506185">
            <w:pPr>
              <w:tabs>
                <w:tab w:val="left" w:pos="900"/>
                <w:tab w:val="left" w:pos="1440"/>
              </w:tabs>
              <w:spacing w:line="260" w:lineRule="exact"/>
              <w:ind w:left="470"/>
              <w:jc w:val="center"/>
              <w:rPr>
                <w:rFonts w:cs="Times New Roman"/>
                <w:b/>
                <w:bCs/>
                <w:sz w:val="18"/>
                <w:szCs w:val="18"/>
                <w:cs/>
              </w:rPr>
            </w:pPr>
          </w:p>
        </w:tc>
        <w:tc>
          <w:tcPr>
            <w:tcW w:w="1080" w:type="dxa"/>
            <w:vAlign w:val="bottom"/>
          </w:tcPr>
          <w:p w14:paraId="7455093F" w14:textId="77777777" w:rsidR="00985094" w:rsidRPr="004B28E4" w:rsidRDefault="00985094"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080" w:type="dxa"/>
            <w:vAlign w:val="bottom"/>
          </w:tcPr>
          <w:p w14:paraId="7D50AB85" w14:textId="77777777" w:rsidR="00985094" w:rsidRPr="004B28E4" w:rsidRDefault="00985094"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170" w:type="dxa"/>
            <w:vAlign w:val="bottom"/>
          </w:tcPr>
          <w:p w14:paraId="1AD1146A" w14:textId="77777777" w:rsidR="00985094" w:rsidRPr="004B28E4" w:rsidRDefault="00985094"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1080" w:type="dxa"/>
            <w:vAlign w:val="bottom"/>
          </w:tcPr>
          <w:p w14:paraId="6208ED2A" w14:textId="77777777" w:rsidR="00985094" w:rsidRPr="004B28E4" w:rsidRDefault="00985094" w:rsidP="00506185">
            <w:pPr>
              <w:tabs>
                <w:tab w:val="left" w:pos="900"/>
                <w:tab w:val="left" w:pos="1440"/>
              </w:tabs>
              <w:spacing w:line="260" w:lineRule="exact"/>
              <w:ind w:left="-18"/>
              <w:jc w:val="center"/>
              <w:rPr>
                <w:rFonts w:cs="Times New Roman"/>
                <w:b/>
                <w:bCs/>
                <w:sz w:val="18"/>
                <w:szCs w:val="18"/>
                <w:cs/>
              </w:rPr>
            </w:pPr>
            <w:r w:rsidRPr="004B28E4">
              <w:rPr>
                <w:rFonts w:cs="Times New Roman"/>
                <w:b/>
                <w:bCs/>
                <w:sz w:val="18"/>
                <w:szCs w:val="18"/>
              </w:rPr>
              <w:t>(Million)</w:t>
            </w:r>
          </w:p>
        </w:tc>
        <w:tc>
          <w:tcPr>
            <w:tcW w:w="2448" w:type="dxa"/>
            <w:gridSpan w:val="3"/>
            <w:vAlign w:val="bottom"/>
          </w:tcPr>
          <w:p w14:paraId="0B7F491D" w14:textId="77777777" w:rsidR="00985094" w:rsidRPr="004B28E4" w:rsidRDefault="00985094" w:rsidP="00506185">
            <w:pPr>
              <w:tabs>
                <w:tab w:val="left" w:pos="900"/>
                <w:tab w:val="left" w:pos="1440"/>
              </w:tabs>
              <w:spacing w:line="260" w:lineRule="exact"/>
              <w:ind w:left="-108" w:right="-108"/>
              <w:jc w:val="center"/>
              <w:rPr>
                <w:rFonts w:cs="Times New Roman"/>
                <w:b/>
                <w:bCs/>
                <w:sz w:val="18"/>
                <w:szCs w:val="18"/>
                <w:cs/>
              </w:rPr>
            </w:pPr>
            <w:r w:rsidRPr="004B28E4">
              <w:rPr>
                <w:rFonts w:cs="Times New Roman"/>
                <w:b/>
                <w:bCs/>
                <w:sz w:val="18"/>
                <w:szCs w:val="18"/>
              </w:rPr>
              <w:t xml:space="preserve">(Baht per </w:t>
            </w:r>
            <w:r w:rsidRPr="004B28E4">
              <w:rPr>
                <w:rFonts w:cs="Times New Roman"/>
                <w:b/>
                <w:bCs/>
                <w:sz w:val="18"/>
                <w:szCs w:val="18"/>
                <w:lang w:val="en-US"/>
              </w:rPr>
              <w:t>1</w:t>
            </w:r>
            <w:r w:rsidRPr="004B28E4">
              <w:rPr>
                <w:rFonts w:cs="Times New Roman"/>
                <w:b/>
                <w:bCs/>
                <w:sz w:val="18"/>
                <w:szCs w:val="18"/>
              </w:rPr>
              <w:t xml:space="preserve"> foreign</w:t>
            </w:r>
          </w:p>
        </w:tc>
      </w:tr>
      <w:tr w:rsidR="004B28E4" w:rsidRPr="004B28E4" w14:paraId="271FB5CC" w14:textId="77777777" w:rsidTr="00506185">
        <w:trPr>
          <w:trHeight w:val="260"/>
        </w:trPr>
        <w:tc>
          <w:tcPr>
            <w:tcW w:w="1692" w:type="dxa"/>
            <w:vAlign w:val="bottom"/>
          </w:tcPr>
          <w:p w14:paraId="71AA916D" w14:textId="77777777" w:rsidR="00985094" w:rsidRPr="004B28E4" w:rsidRDefault="00985094" w:rsidP="00506185">
            <w:pPr>
              <w:tabs>
                <w:tab w:val="left" w:pos="900"/>
                <w:tab w:val="left" w:pos="1440"/>
              </w:tabs>
              <w:spacing w:line="260" w:lineRule="exact"/>
              <w:ind w:left="470"/>
              <w:jc w:val="center"/>
              <w:rPr>
                <w:rFonts w:cs="Times New Roman"/>
                <w:b/>
                <w:bCs/>
                <w:sz w:val="18"/>
                <w:szCs w:val="18"/>
                <w:cs/>
              </w:rPr>
            </w:pPr>
          </w:p>
        </w:tc>
        <w:tc>
          <w:tcPr>
            <w:tcW w:w="1080" w:type="dxa"/>
            <w:vAlign w:val="bottom"/>
          </w:tcPr>
          <w:p w14:paraId="379A07E5" w14:textId="77777777" w:rsidR="00985094" w:rsidRPr="004B28E4" w:rsidRDefault="00985094" w:rsidP="00506185">
            <w:pPr>
              <w:tabs>
                <w:tab w:val="left" w:pos="900"/>
                <w:tab w:val="left" w:pos="1440"/>
              </w:tabs>
              <w:spacing w:line="260" w:lineRule="exact"/>
              <w:ind w:left="-18"/>
              <w:jc w:val="center"/>
              <w:rPr>
                <w:rFonts w:cs="Times New Roman"/>
                <w:b/>
                <w:bCs/>
                <w:sz w:val="18"/>
                <w:szCs w:val="18"/>
              </w:rPr>
            </w:pPr>
          </w:p>
        </w:tc>
        <w:tc>
          <w:tcPr>
            <w:tcW w:w="1080" w:type="dxa"/>
            <w:vAlign w:val="bottom"/>
          </w:tcPr>
          <w:p w14:paraId="2B2DBB6D" w14:textId="77777777" w:rsidR="00985094" w:rsidRPr="004B28E4" w:rsidRDefault="00985094" w:rsidP="00506185">
            <w:pPr>
              <w:tabs>
                <w:tab w:val="left" w:pos="900"/>
                <w:tab w:val="left" w:pos="1440"/>
              </w:tabs>
              <w:spacing w:line="260" w:lineRule="exact"/>
              <w:ind w:left="-18"/>
              <w:jc w:val="center"/>
              <w:rPr>
                <w:rFonts w:cs="Times New Roman"/>
                <w:b/>
                <w:bCs/>
                <w:sz w:val="18"/>
                <w:szCs w:val="18"/>
              </w:rPr>
            </w:pPr>
          </w:p>
        </w:tc>
        <w:tc>
          <w:tcPr>
            <w:tcW w:w="1170" w:type="dxa"/>
            <w:vAlign w:val="bottom"/>
          </w:tcPr>
          <w:p w14:paraId="147C1945" w14:textId="77777777" w:rsidR="00985094" w:rsidRPr="004B28E4" w:rsidRDefault="00985094" w:rsidP="00506185">
            <w:pPr>
              <w:tabs>
                <w:tab w:val="left" w:pos="900"/>
                <w:tab w:val="left" w:pos="1440"/>
              </w:tabs>
              <w:spacing w:line="260" w:lineRule="exact"/>
              <w:ind w:left="-18"/>
              <w:jc w:val="center"/>
              <w:rPr>
                <w:rFonts w:cs="Times New Roman"/>
                <w:b/>
                <w:bCs/>
                <w:sz w:val="18"/>
                <w:szCs w:val="18"/>
              </w:rPr>
            </w:pPr>
          </w:p>
        </w:tc>
        <w:tc>
          <w:tcPr>
            <w:tcW w:w="1080" w:type="dxa"/>
            <w:vAlign w:val="bottom"/>
          </w:tcPr>
          <w:p w14:paraId="77E22948" w14:textId="77777777" w:rsidR="00985094" w:rsidRPr="004B28E4" w:rsidRDefault="00985094" w:rsidP="00506185">
            <w:pPr>
              <w:tabs>
                <w:tab w:val="left" w:pos="900"/>
                <w:tab w:val="left" w:pos="1440"/>
              </w:tabs>
              <w:spacing w:line="260" w:lineRule="exact"/>
              <w:ind w:left="-18"/>
              <w:jc w:val="center"/>
              <w:rPr>
                <w:rFonts w:cs="Times New Roman"/>
                <w:b/>
                <w:bCs/>
                <w:sz w:val="18"/>
                <w:szCs w:val="18"/>
              </w:rPr>
            </w:pPr>
          </w:p>
        </w:tc>
        <w:tc>
          <w:tcPr>
            <w:tcW w:w="2448" w:type="dxa"/>
            <w:gridSpan w:val="3"/>
            <w:vAlign w:val="bottom"/>
          </w:tcPr>
          <w:p w14:paraId="3A56985B" w14:textId="77777777" w:rsidR="00985094" w:rsidRPr="004B28E4" w:rsidRDefault="00985094" w:rsidP="00506185">
            <w:pPr>
              <w:tabs>
                <w:tab w:val="left" w:pos="900"/>
                <w:tab w:val="left" w:pos="1440"/>
              </w:tabs>
              <w:spacing w:line="260" w:lineRule="exact"/>
              <w:ind w:left="-108" w:right="-108"/>
              <w:jc w:val="center"/>
              <w:rPr>
                <w:rFonts w:cs="Times New Roman"/>
                <w:b/>
                <w:bCs/>
                <w:sz w:val="18"/>
                <w:szCs w:val="18"/>
              </w:rPr>
            </w:pPr>
            <w:r w:rsidRPr="004B28E4">
              <w:rPr>
                <w:rFonts w:cs="Times New Roman"/>
                <w:b/>
                <w:bCs/>
                <w:sz w:val="18"/>
                <w:szCs w:val="18"/>
              </w:rPr>
              <w:t>currency unit)</w:t>
            </w:r>
          </w:p>
        </w:tc>
      </w:tr>
      <w:tr w:rsidR="004B28E4" w:rsidRPr="004B28E4" w14:paraId="2BEE5EA6" w14:textId="77777777" w:rsidTr="00506185">
        <w:trPr>
          <w:trHeight w:val="260"/>
        </w:trPr>
        <w:tc>
          <w:tcPr>
            <w:tcW w:w="1692" w:type="dxa"/>
          </w:tcPr>
          <w:p w14:paraId="068E2BAE" w14:textId="77777777" w:rsidR="00DA2C7D" w:rsidRPr="004B28E4" w:rsidRDefault="00DA2C7D" w:rsidP="00DA2C7D">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US Dollar</w:t>
            </w:r>
          </w:p>
        </w:tc>
        <w:tc>
          <w:tcPr>
            <w:tcW w:w="1080" w:type="dxa"/>
            <w:shd w:val="clear" w:color="auto" w:fill="auto"/>
            <w:vAlign w:val="bottom"/>
          </w:tcPr>
          <w:p w14:paraId="172E5A27" w14:textId="5F4BCB08" w:rsidR="00DA2C7D" w:rsidRPr="004B28E4" w:rsidRDefault="00DA2C7D" w:rsidP="00DA2C7D">
            <w:pPr>
              <w:spacing w:line="260" w:lineRule="exact"/>
              <w:ind w:left="-378" w:right="217"/>
              <w:jc w:val="right"/>
              <w:rPr>
                <w:rFonts w:cs="Times New Roman"/>
                <w:sz w:val="18"/>
                <w:szCs w:val="22"/>
                <w:lang w:val="en-US"/>
              </w:rPr>
            </w:pPr>
            <w:r w:rsidRPr="004B28E4">
              <w:rPr>
                <w:rFonts w:cs="Times New Roman"/>
                <w:sz w:val="18"/>
                <w:szCs w:val="22"/>
                <w:lang w:val="en-US"/>
              </w:rPr>
              <w:t>9.52</w:t>
            </w:r>
          </w:p>
        </w:tc>
        <w:tc>
          <w:tcPr>
            <w:tcW w:w="1080" w:type="dxa"/>
            <w:shd w:val="clear" w:color="auto" w:fill="auto"/>
            <w:vAlign w:val="bottom"/>
          </w:tcPr>
          <w:p w14:paraId="68453686" w14:textId="77777777" w:rsidR="00DA2C7D" w:rsidRPr="004B28E4" w:rsidRDefault="00DA2C7D" w:rsidP="00DA2C7D">
            <w:pPr>
              <w:spacing w:line="260" w:lineRule="exact"/>
              <w:ind w:left="-378" w:right="231"/>
              <w:jc w:val="right"/>
              <w:rPr>
                <w:rFonts w:cs="Times New Roman"/>
                <w:sz w:val="18"/>
                <w:szCs w:val="18"/>
              </w:rPr>
            </w:pPr>
            <w:r w:rsidRPr="004B28E4">
              <w:rPr>
                <w:rFonts w:cs="Times New Roman"/>
                <w:sz w:val="18"/>
                <w:szCs w:val="18"/>
              </w:rPr>
              <w:t>10.10</w:t>
            </w:r>
          </w:p>
        </w:tc>
        <w:tc>
          <w:tcPr>
            <w:tcW w:w="1170" w:type="dxa"/>
            <w:shd w:val="clear" w:color="auto" w:fill="auto"/>
            <w:vAlign w:val="bottom"/>
          </w:tcPr>
          <w:p w14:paraId="4249A0E6" w14:textId="1DD19167" w:rsidR="00DA2C7D" w:rsidRPr="004B28E4" w:rsidRDefault="00DA2C7D" w:rsidP="00DA2C7D">
            <w:pPr>
              <w:spacing w:line="260" w:lineRule="exact"/>
              <w:ind w:left="-378" w:right="141"/>
              <w:jc w:val="right"/>
              <w:rPr>
                <w:rFonts w:cs="Times New Roman"/>
                <w:sz w:val="18"/>
                <w:szCs w:val="18"/>
              </w:rPr>
            </w:pPr>
            <w:r w:rsidRPr="004B28E4">
              <w:rPr>
                <w:rFonts w:cs="Times New Roman"/>
                <w:sz w:val="18"/>
                <w:szCs w:val="18"/>
              </w:rPr>
              <w:t>1.25</w:t>
            </w:r>
          </w:p>
        </w:tc>
        <w:tc>
          <w:tcPr>
            <w:tcW w:w="1080" w:type="dxa"/>
            <w:shd w:val="clear" w:color="auto" w:fill="auto"/>
            <w:vAlign w:val="bottom"/>
          </w:tcPr>
          <w:p w14:paraId="1DAE78D0" w14:textId="77777777" w:rsidR="00DA2C7D" w:rsidRPr="004B28E4" w:rsidRDefault="00DA2C7D" w:rsidP="00DA2C7D">
            <w:pPr>
              <w:spacing w:line="260" w:lineRule="exact"/>
              <w:ind w:left="-378" w:right="141"/>
              <w:jc w:val="right"/>
              <w:rPr>
                <w:rFonts w:cs="Times New Roman"/>
                <w:sz w:val="18"/>
                <w:szCs w:val="18"/>
                <w:lang w:val="en-US"/>
              </w:rPr>
            </w:pPr>
            <w:r w:rsidRPr="004B28E4">
              <w:rPr>
                <w:rFonts w:cs="Times New Roman"/>
                <w:sz w:val="18"/>
                <w:szCs w:val="18"/>
              </w:rPr>
              <w:t>1.33</w:t>
            </w:r>
          </w:p>
        </w:tc>
        <w:tc>
          <w:tcPr>
            <w:tcW w:w="1170" w:type="dxa"/>
            <w:gridSpan w:val="2"/>
            <w:shd w:val="clear" w:color="auto" w:fill="auto"/>
          </w:tcPr>
          <w:p w14:paraId="495D948F" w14:textId="6CAD9E49"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33.99</w:t>
            </w:r>
          </w:p>
        </w:tc>
        <w:tc>
          <w:tcPr>
            <w:tcW w:w="1278" w:type="dxa"/>
            <w:shd w:val="clear" w:color="auto" w:fill="auto"/>
          </w:tcPr>
          <w:p w14:paraId="2619195A" w14:textId="77777777"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34.22</w:t>
            </w:r>
          </w:p>
        </w:tc>
      </w:tr>
      <w:tr w:rsidR="004B28E4" w:rsidRPr="004B28E4" w14:paraId="1D54DB44" w14:textId="77777777" w:rsidTr="00506185">
        <w:trPr>
          <w:trHeight w:val="260"/>
        </w:trPr>
        <w:tc>
          <w:tcPr>
            <w:tcW w:w="1692" w:type="dxa"/>
          </w:tcPr>
          <w:p w14:paraId="72B1CEAF" w14:textId="77777777" w:rsidR="00DA2C7D" w:rsidRPr="004B28E4" w:rsidRDefault="00DA2C7D" w:rsidP="00DA2C7D">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Singapore Dollar</w:t>
            </w:r>
          </w:p>
        </w:tc>
        <w:tc>
          <w:tcPr>
            <w:tcW w:w="1080" w:type="dxa"/>
            <w:shd w:val="clear" w:color="auto" w:fill="auto"/>
            <w:vAlign w:val="bottom"/>
          </w:tcPr>
          <w:p w14:paraId="2A52FB3F" w14:textId="51478B03" w:rsidR="00DA2C7D" w:rsidRPr="004B28E4" w:rsidRDefault="00DA2C7D" w:rsidP="00DA2C7D">
            <w:pPr>
              <w:spacing w:line="260" w:lineRule="exact"/>
              <w:ind w:left="-378" w:right="217"/>
              <w:jc w:val="right"/>
              <w:rPr>
                <w:rFonts w:cs="Times New Roman"/>
                <w:sz w:val="18"/>
                <w:szCs w:val="18"/>
              </w:rPr>
            </w:pPr>
            <w:r w:rsidRPr="004B28E4">
              <w:rPr>
                <w:rFonts w:cs="Times New Roman"/>
                <w:sz w:val="18"/>
                <w:szCs w:val="18"/>
              </w:rPr>
              <w:t>0.85</w:t>
            </w:r>
          </w:p>
        </w:tc>
        <w:tc>
          <w:tcPr>
            <w:tcW w:w="1080" w:type="dxa"/>
            <w:shd w:val="clear" w:color="auto" w:fill="auto"/>
            <w:vAlign w:val="bottom"/>
          </w:tcPr>
          <w:p w14:paraId="4C7D7A79" w14:textId="77777777" w:rsidR="00DA2C7D" w:rsidRPr="004B28E4" w:rsidRDefault="00DA2C7D" w:rsidP="00DA2C7D">
            <w:pPr>
              <w:spacing w:line="260" w:lineRule="exact"/>
              <w:ind w:left="-378" w:right="231"/>
              <w:jc w:val="right"/>
              <w:rPr>
                <w:rFonts w:cs="Times New Roman"/>
                <w:sz w:val="18"/>
                <w:szCs w:val="18"/>
              </w:rPr>
            </w:pPr>
            <w:r w:rsidRPr="004B28E4">
              <w:rPr>
                <w:rFonts w:cs="Times New Roman"/>
                <w:sz w:val="18"/>
                <w:szCs w:val="18"/>
              </w:rPr>
              <w:t>0.22</w:t>
            </w:r>
          </w:p>
        </w:tc>
        <w:tc>
          <w:tcPr>
            <w:tcW w:w="1170" w:type="dxa"/>
            <w:shd w:val="clear" w:color="auto" w:fill="auto"/>
            <w:vAlign w:val="bottom"/>
          </w:tcPr>
          <w:p w14:paraId="04D064F4" w14:textId="0BC3D897" w:rsidR="00DA2C7D" w:rsidRPr="004B28E4" w:rsidRDefault="00DA2C7D" w:rsidP="00DA2C7D">
            <w:pPr>
              <w:spacing w:line="260" w:lineRule="exact"/>
              <w:ind w:left="-378" w:right="141"/>
              <w:jc w:val="right"/>
              <w:rPr>
                <w:rFonts w:cs="Times New Roman"/>
                <w:sz w:val="18"/>
                <w:szCs w:val="18"/>
              </w:rPr>
            </w:pPr>
            <w:r w:rsidRPr="004B28E4">
              <w:rPr>
                <w:rFonts w:cs="Times New Roman"/>
                <w:sz w:val="18"/>
                <w:szCs w:val="18"/>
              </w:rPr>
              <w:t>1.49</w:t>
            </w:r>
          </w:p>
        </w:tc>
        <w:tc>
          <w:tcPr>
            <w:tcW w:w="1080" w:type="dxa"/>
            <w:shd w:val="clear" w:color="auto" w:fill="auto"/>
            <w:vAlign w:val="bottom"/>
          </w:tcPr>
          <w:p w14:paraId="49BD94D2" w14:textId="77777777" w:rsidR="00DA2C7D" w:rsidRPr="004B28E4" w:rsidRDefault="00DA2C7D" w:rsidP="00DA2C7D">
            <w:pPr>
              <w:spacing w:line="260" w:lineRule="exact"/>
              <w:ind w:left="-378" w:right="141"/>
              <w:jc w:val="right"/>
              <w:rPr>
                <w:rFonts w:cs="Times New Roman"/>
                <w:sz w:val="18"/>
                <w:szCs w:val="18"/>
                <w:lang w:val="en-US"/>
              </w:rPr>
            </w:pPr>
            <w:r w:rsidRPr="004B28E4">
              <w:rPr>
                <w:rFonts w:cs="Times New Roman"/>
                <w:sz w:val="18"/>
                <w:szCs w:val="18"/>
              </w:rPr>
              <w:t>0.68</w:t>
            </w:r>
          </w:p>
        </w:tc>
        <w:tc>
          <w:tcPr>
            <w:tcW w:w="1170" w:type="dxa"/>
            <w:gridSpan w:val="2"/>
            <w:shd w:val="clear" w:color="auto" w:fill="auto"/>
          </w:tcPr>
          <w:p w14:paraId="09030E44" w14:textId="5B9E34DA"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25.05</w:t>
            </w:r>
          </w:p>
        </w:tc>
        <w:tc>
          <w:tcPr>
            <w:tcW w:w="1278" w:type="dxa"/>
            <w:shd w:val="clear" w:color="auto" w:fill="auto"/>
          </w:tcPr>
          <w:p w14:paraId="5546EF3D" w14:textId="77777777"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25.97</w:t>
            </w:r>
          </w:p>
        </w:tc>
      </w:tr>
      <w:tr w:rsidR="004B28E4" w:rsidRPr="004B28E4" w14:paraId="2A120719" w14:textId="77777777" w:rsidTr="00506185">
        <w:trPr>
          <w:trHeight w:val="260"/>
        </w:trPr>
        <w:tc>
          <w:tcPr>
            <w:tcW w:w="1692" w:type="dxa"/>
          </w:tcPr>
          <w:p w14:paraId="5B6C8CF4" w14:textId="77777777" w:rsidR="00DA2C7D" w:rsidRPr="004B28E4" w:rsidRDefault="00DA2C7D" w:rsidP="00DA2C7D">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Hongkong Dollar</w:t>
            </w:r>
          </w:p>
        </w:tc>
        <w:tc>
          <w:tcPr>
            <w:tcW w:w="1080" w:type="dxa"/>
            <w:shd w:val="clear" w:color="auto" w:fill="auto"/>
            <w:vAlign w:val="bottom"/>
          </w:tcPr>
          <w:p w14:paraId="6E6850E4" w14:textId="40ACD512" w:rsidR="00DA2C7D" w:rsidRPr="004B28E4" w:rsidRDefault="00DA2C7D" w:rsidP="00DA2C7D">
            <w:pPr>
              <w:spacing w:line="260" w:lineRule="exact"/>
              <w:ind w:left="-378" w:right="418"/>
              <w:jc w:val="right"/>
              <w:rPr>
                <w:rFonts w:cs="Times New Roman"/>
                <w:sz w:val="18"/>
                <w:szCs w:val="18"/>
              </w:rPr>
            </w:pPr>
            <w:r w:rsidRPr="004B28E4">
              <w:rPr>
                <w:rFonts w:cs="Times New Roman"/>
                <w:sz w:val="18"/>
                <w:szCs w:val="18"/>
              </w:rPr>
              <w:t>-</w:t>
            </w:r>
          </w:p>
        </w:tc>
        <w:tc>
          <w:tcPr>
            <w:tcW w:w="1080" w:type="dxa"/>
            <w:shd w:val="clear" w:color="auto" w:fill="auto"/>
            <w:vAlign w:val="bottom"/>
          </w:tcPr>
          <w:p w14:paraId="32F43C61" w14:textId="77777777" w:rsidR="00DA2C7D" w:rsidRPr="004B28E4" w:rsidRDefault="00DA2C7D" w:rsidP="00DA2C7D">
            <w:pPr>
              <w:spacing w:line="260" w:lineRule="exact"/>
              <w:ind w:left="-378" w:right="418"/>
              <w:jc w:val="right"/>
              <w:rPr>
                <w:rFonts w:cs="Times New Roman"/>
                <w:sz w:val="18"/>
                <w:szCs w:val="18"/>
              </w:rPr>
            </w:pPr>
            <w:r w:rsidRPr="004B28E4">
              <w:rPr>
                <w:rFonts w:cs="Times New Roman"/>
                <w:sz w:val="18"/>
                <w:szCs w:val="18"/>
              </w:rPr>
              <w:t>-</w:t>
            </w:r>
          </w:p>
        </w:tc>
        <w:tc>
          <w:tcPr>
            <w:tcW w:w="1170" w:type="dxa"/>
            <w:shd w:val="clear" w:color="auto" w:fill="auto"/>
            <w:vAlign w:val="bottom"/>
          </w:tcPr>
          <w:p w14:paraId="5EBD3153" w14:textId="7358C6DC" w:rsidR="00DA2C7D" w:rsidRPr="004B28E4" w:rsidRDefault="00DA2C7D" w:rsidP="00DA2C7D">
            <w:pPr>
              <w:spacing w:line="260" w:lineRule="exact"/>
              <w:ind w:left="-378" w:right="141"/>
              <w:jc w:val="right"/>
              <w:rPr>
                <w:rFonts w:cs="Times New Roman"/>
                <w:sz w:val="18"/>
                <w:szCs w:val="18"/>
              </w:rPr>
            </w:pPr>
            <w:r w:rsidRPr="004B28E4">
              <w:rPr>
                <w:rFonts w:cs="Times New Roman"/>
                <w:sz w:val="18"/>
                <w:szCs w:val="18"/>
              </w:rPr>
              <w:t>0.04</w:t>
            </w:r>
          </w:p>
        </w:tc>
        <w:tc>
          <w:tcPr>
            <w:tcW w:w="1080" w:type="dxa"/>
            <w:shd w:val="clear" w:color="auto" w:fill="auto"/>
            <w:vAlign w:val="bottom"/>
          </w:tcPr>
          <w:p w14:paraId="1B1A200F" w14:textId="77777777" w:rsidR="00DA2C7D" w:rsidRPr="004B28E4" w:rsidRDefault="00DA2C7D" w:rsidP="00DA2C7D">
            <w:pPr>
              <w:spacing w:line="260" w:lineRule="exact"/>
              <w:ind w:left="-378" w:right="141"/>
              <w:jc w:val="right"/>
              <w:rPr>
                <w:rFonts w:cs="Times New Roman"/>
                <w:sz w:val="18"/>
                <w:szCs w:val="18"/>
                <w:lang w:val="en-US"/>
              </w:rPr>
            </w:pPr>
            <w:r w:rsidRPr="004B28E4">
              <w:rPr>
                <w:rFonts w:cs="Times New Roman"/>
                <w:sz w:val="18"/>
                <w:szCs w:val="18"/>
              </w:rPr>
              <w:t>0.08</w:t>
            </w:r>
          </w:p>
        </w:tc>
        <w:tc>
          <w:tcPr>
            <w:tcW w:w="1170" w:type="dxa"/>
            <w:gridSpan w:val="2"/>
            <w:shd w:val="clear" w:color="auto" w:fill="auto"/>
          </w:tcPr>
          <w:p w14:paraId="544CB04C" w14:textId="5F5E8368"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4.38</w:t>
            </w:r>
          </w:p>
        </w:tc>
        <w:tc>
          <w:tcPr>
            <w:tcW w:w="1278" w:type="dxa"/>
            <w:shd w:val="clear" w:color="auto" w:fill="auto"/>
          </w:tcPr>
          <w:p w14:paraId="1D142D14" w14:textId="77777777"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4.38</w:t>
            </w:r>
          </w:p>
        </w:tc>
      </w:tr>
      <w:tr w:rsidR="004B28E4" w:rsidRPr="004B28E4" w14:paraId="5B1C7E30" w14:textId="77777777" w:rsidTr="00506185">
        <w:trPr>
          <w:trHeight w:val="260"/>
        </w:trPr>
        <w:tc>
          <w:tcPr>
            <w:tcW w:w="1692" w:type="dxa"/>
          </w:tcPr>
          <w:p w14:paraId="10A711B7" w14:textId="77777777" w:rsidR="00DA2C7D" w:rsidRPr="004B28E4" w:rsidRDefault="00DA2C7D" w:rsidP="00DA2C7D">
            <w:pPr>
              <w:adjustRightInd w:val="0"/>
              <w:spacing w:line="260" w:lineRule="exact"/>
              <w:ind w:left="166" w:hanging="5"/>
              <w:rPr>
                <w:rFonts w:eastAsia="Times New Roman" w:cs="Times New Roman"/>
                <w:sz w:val="18"/>
                <w:szCs w:val="18"/>
                <w:cs/>
                <w:lang w:val="en-US" w:eastAsia="ja-JP"/>
              </w:rPr>
            </w:pPr>
            <w:r w:rsidRPr="004B28E4">
              <w:rPr>
                <w:rFonts w:eastAsia="Times New Roman" w:cs="Times New Roman"/>
                <w:sz w:val="18"/>
                <w:szCs w:val="18"/>
                <w:lang w:val="en-US" w:eastAsia="ja-JP"/>
              </w:rPr>
              <w:t>Yuan</w:t>
            </w:r>
          </w:p>
        </w:tc>
        <w:tc>
          <w:tcPr>
            <w:tcW w:w="1080" w:type="dxa"/>
            <w:shd w:val="clear" w:color="auto" w:fill="auto"/>
            <w:vAlign w:val="bottom"/>
          </w:tcPr>
          <w:p w14:paraId="745F65D4" w14:textId="60DA3105" w:rsidR="00DA2C7D" w:rsidRPr="004B28E4" w:rsidRDefault="00DA2C7D" w:rsidP="00DA2C7D">
            <w:pPr>
              <w:spacing w:line="260" w:lineRule="exact"/>
              <w:ind w:left="-378" w:right="217"/>
              <w:jc w:val="right"/>
              <w:rPr>
                <w:rFonts w:cs="Times New Roman"/>
                <w:sz w:val="18"/>
                <w:szCs w:val="18"/>
              </w:rPr>
            </w:pPr>
            <w:r w:rsidRPr="004B28E4">
              <w:rPr>
                <w:rFonts w:cs="Times New Roman"/>
                <w:sz w:val="18"/>
                <w:szCs w:val="18"/>
              </w:rPr>
              <w:t>2.67</w:t>
            </w:r>
          </w:p>
        </w:tc>
        <w:tc>
          <w:tcPr>
            <w:tcW w:w="1080" w:type="dxa"/>
            <w:shd w:val="clear" w:color="auto" w:fill="auto"/>
            <w:vAlign w:val="bottom"/>
          </w:tcPr>
          <w:p w14:paraId="0AD279BE" w14:textId="77777777" w:rsidR="00DA2C7D" w:rsidRPr="004B28E4" w:rsidRDefault="00DA2C7D" w:rsidP="00DA2C7D">
            <w:pPr>
              <w:spacing w:line="260" w:lineRule="exact"/>
              <w:ind w:left="-378" w:right="418"/>
              <w:jc w:val="right"/>
              <w:rPr>
                <w:rFonts w:cs="Times New Roman"/>
                <w:sz w:val="18"/>
                <w:szCs w:val="18"/>
              </w:rPr>
            </w:pPr>
            <w:r w:rsidRPr="004B28E4">
              <w:rPr>
                <w:rFonts w:cs="Times New Roman"/>
                <w:sz w:val="18"/>
                <w:szCs w:val="18"/>
              </w:rPr>
              <w:t>-</w:t>
            </w:r>
          </w:p>
        </w:tc>
        <w:tc>
          <w:tcPr>
            <w:tcW w:w="1170" w:type="dxa"/>
            <w:shd w:val="clear" w:color="auto" w:fill="auto"/>
            <w:vAlign w:val="bottom"/>
          </w:tcPr>
          <w:p w14:paraId="47952E16" w14:textId="2FD1D3FE" w:rsidR="00DA2C7D" w:rsidRPr="004B28E4" w:rsidRDefault="00DA2C7D" w:rsidP="00DA2C7D">
            <w:pPr>
              <w:spacing w:line="260" w:lineRule="exact"/>
              <w:ind w:left="-378" w:right="141"/>
              <w:jc w:val="right"/>
              <w:rPr>
                <w:rFonts w:cs="Times New Roman"/>
                <w:sz w:val="18"/>
                <w:szCs w:val="18"/>
              </w:rPr>
            </w:pPr>
            <w:r w:rsidRPr="004B28E4">
              <w:rPr>
                <w:rFonts w:cs="Times New Roman"/>
                <w:sz w:val="18"/>
                <w:szCs w:val="18"/>
              </w:rPr>
              <w:t>0.32</w:t>
            </w:r>
          </w:p>
        </w:tc>
        <w:tc>
          <w:tcPr>
            <w:tcW w:w="1080" w:type="dxa"/>
            <w:shd w:val="clear" w:color="auto" w:fill="auto"/>
            <w:vAlign w:val="bottom"/>
          </w:tcPr>
          <w:p w14:paraId="4115E772" w14:textId="77777777" w:rsidR="00DA2C7D" w:rsidRPr="004B28E4" w:rsidRDefault="00DA2C7D" w:rsidP="00DA2C7D">
            <w:pPr>
              <w:spacing w:line="260" w:lineRule="exact"/>
              <w:ind w:left="-378" w:right="141"/>
              <w:jc w:val="right"/>
              <w:rPr>
                <w:rFonts w:cs="Times New Roman"/>
                <w:sz w:val="18"/>
                <w:szCs w:val="18"/>
                <w:lang w:val="en-US"/>
              </w:rPr>
            </w:pPr>
            <w:r w:rsidRPr="004B28E4">
              <w:rPr>
                <w:rFonts w:cs="Times New Roman"/>
                <w:sz w:val="18"/>
                <w:szCs w:val="18"/>
              </w:rPr>
              <w:t>0.76</w:t>
            </w:r>
          </w:p>
        </w:tc>
        <w:tc>
          <w:tcPr>
            <w:tcW w:w="1170" w:type="dxa"/>
            <w:gridSpan w:val="2"/>
            <w:shd w:val="clear" w:color="auto" w:fill="auto"/>
          </w:tcPr>
          <w:p w14:paraId="005CD802" w14:textId="47E4226B"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4.66</w:t>
            </w:r>
          </w:p>
        </w:tc>
        <w:tc>
          <w:tcPr>
            <w:tcW w:w="1278" w:type="dxa"/>
            <w:shd w:val="clear" w:color="auto" w:fill="auto"/>
          </w:tcPr>
          <w:p w14:paraId="04D7852B" w14:textId="77777777"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4.81</w:t>
            </w:r>
          </w:p>
        </w:tc>
      </w:tr>
      <w:tr w:rsidR="004B28E4" w:rsidRPr="004B28E4" w14:paraId="46FFE931" w14:textId="77777777" w:rsidTr="00506185">
        <w:trPr>
          <w:trHeight w:val="260"/>
        </w:trPr>
        <w:tc>
          <w:tcPr>
            <w:tcW w:w="1692" w:type="dxa"/>
          </w:tcPr>
          <w:p w14:paraId="6F21EF28" w14:textId="77777777" w:rsidR="00DA2C7D" w:rsidRPr="004B28E4" w:rsidRDefault="00DA2C7D" w:rsidP="00DA2C7D">
            <w:pPr>
              <w:adjustRightInd w:val="0"/>
              <w:spacing w:line="260" w:lineRule="exact"/>
              <w:ind w:left="166" w:right="-219" w:hanging="5"/>
              <w:rPr>
                <w:rFonts w:eastAsia="Times New Roman" w:cs="Times New Roman"/>
                <w:sz w:val="18"/>
                <w:szCs w:val="18"/>
                <w:lang w:val="en-US" w:eastAsia="ja-JP"/>
              </w:rPr>
            </w:pPr>
            <w:r w:rsidRPr="004B28E4">
              <w:rPr>
                <w:rFonts w:eastAsia="Times New Roman" w:cs="Times New Roman"/>
                <w:sz w:val="18"/>
                <w:szCs w:val="18"/>
                <w:lang w:val="en-US" w:eastAsia="ja-JP"/>
              </w:rPr>
              <w:t>Malaysian Ringgit</w:t>
            </w:r>
          </w:p>
        </w:tc>
        <w:tc>
          <w:tcPr>
            <w:tcW w:w="1080" w:type="dxa"/>
            <w:shd w:val="clear" w:color="auto" w:fill="auto"/>
            <w:vAlign w:val="bottom"/>
          </w:tcPr>
          <w:p w14:paraId="03E0C4ED" w14:textId="0D82F3FB" w:rsidR="00DA2C7D" w:rsidRPr="004B28E4" w:rsidRDefault="00DA2C7D" w:rsidP="00DA2C7D">
            <w:pPr>
              <w:spacing w:line="260" w:lineRule="exact"/>
              <w:ind w:left="-378" w:right="418"/>
              <w:jc w:val="right"/>
              <w:rPr>
                <w:rFonts w:cs="Times New Roman"/>
                <w:sz w:val="18"/>
                <w:szCs w:val="18"/>
              </w:rPr>
            </w:pPr>
            <w:r w:rsidRPr="004B28E4">
              <w:rPr>
                <w:rFonts w:cs="Times New Roman"/>
                <w:sz w:val="18"/>
                <w:szCs w:val="18"/>
              </w:rPr>
              <w:t>-</w:t>
            </w:r>
          </w:p>
        </w:tc>
        <w:tc>
          <w:tcPr>
            <w:tcW w:w="1080" w:type="dxa"/>
            <w:shd w:val="clear" w:color="auto" w:fill="auto"/>
            <w:vAlign w:val="bottom"/>
          </w:tcPr>
          <w:p w14:paraId="60EF6115" w14:textId="77777777" w:rsidR="00DA2C7D" w:rsidRPr="004B28E4" w:rsidRDefault="00DA2C7D" w:rsidP="00DA2C7D">
            <w:pPr>
              <w:spacing w:line="260" w:lineRule="exact"/>
              <w:ind w:left="-378" w:right="418"/>
              <w:jc w:val="right"/>
              <w:rPr>
                <w:rFonts w:cs="Times New Roman"/>
                <w:sz w:val="18"/>
                <w:szCs w:val="18"/>
              </w:rPr>
            </w:pPr>
            <w:r w:rsidRPr="004B28E4">
              <w:rPr>
                <w:rFonts w:cs="Times New Roman"/>
                <w:sz w:val="18"/>
                <w:szCs w:val="18"/>
              </w:rPr>
              <w:t>-</w:t>
            </w:r>
          </w:p>
        </w:tc>
        <w:tc>
          <w:tcPr>
            <w:tcW w:w="1170" w:type="dxa"/>
            <w:shd w:val="clear" w:color="auto" w:fill="auto"/>
            <w:vAlign w:val="bottom"/>
          </w:tcPr>
          <w:p w14:paraId="5A6C4A2E" w14:textId="1FBE8AAC" w:rsidR="00DA2C7D" w:rsidRPr="004B28E4" w:rsidRDefault="00DA2C7D" w:rsidP="00DA2C7D">
            <w:pPr>
              <w:spacing w:line="260" w:lineRule="exact"/>
              <w:ind w:left="-378" w:right="141"/>
              <w:jc w:val="right"/>
              <w:rPr>
                <w:rFonts w:cs="Times New Roman"/>
                <w:sz w:val="18"/>
                <w:szCs w:val="18"/>
              </w:rPr>
            </w:pPr>
            <w:r w:rsidRPr="004B28E4">
              <w:rPr>
                <w:rFonts w:cs="Times New Roman"/>
                <w:sz w:val="18"/>
                <w:szCs w:val="18"/>
              </w:rPr>
              <w:t>0.81</w:t>
            </w:r>
          </w:p>
        </w:tc>
        <w:tc>
          <w:tcPr>
            <w:tcW w:w="1080" w:type="dxa"/>
            <w:shd w:val="clear" w:color="auto" w:fill="auto"/>
            <w:vAlign w:val="bottom"/>
          </w:tcPr>
          <w:p w14:paraId="0766A19A" w14:textId="77777777" w:rsidR="00DA2C7D" w:rsidRPr="004B28E4" w:rsidRDefault="00DA2C7D" w:rsidP="00DA2C7D">
            <w:pPr>
              <w:spacing w:line="260" w:lineRule="exact"/>
              <w:ind w:left="-378" w:right="141"/>
              <w:jc w:val="right"/>
              <w:rPr>
                <w:rFonts w:cs="Times New Roman"/>
                <w:sz w:val="18"/>
                <w:szCs w:val="18"/>
              </w:rPr>
            </w:pPr>
            <w:r w:rsidRPr="004B28E4">
              <w:rPr>
                <w:rFonts w:cs="Times New Roman"/>
                <w:sz w:val="18"/>
                <w:szCs w:val="18"/>
              </w:rPr>
              <w:t>0.09</w:t>
            </w:r>
          </w:p>
        </w:tc>
        <w:tc>
          <w:tcPr>
            <w:tcW w:w="1170" w:type="dxa"/>
            <w:gridSpan w:val="2"/>
            <w:shd w:val="clear" w:color="auto" w:fill="auto"/>
          </w:tcPr>
          <w:p w14:paraId="07525116" w14:textId="16094375"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7.61</w:t>
            </w:r>
          </w:p>
        </w:tc>
        <w:tc>
          <w:tcPr>
            <w:tcW w:w="1278" w:type="dxa"/>
            <w:shd w:val="clear" w:color="auto" w:fill="auto"/>
          </w:tcPr>
          <w:p w14:paraId="7BFD7F0C" w14:textId="77777777" w:rsidR="00DA2C7D" w:rsidRPr="004B28E4" w:rsidRDefault="00DA2C7D" w:rsidP="00DA2C7D">
            <w:pPr>
              <w:spacing w:line="260" w:lineRule="exact"/>
              <w:ind w:left="-378" w:right="257"/>
              <w:jc w:val="right"/>
              <w:rPr>
                <w:rFonts w:cs="Times New Roman"/>
                <w:sz w:val="18"/>
                <w:szCs w:val="18"/>
              </w:rPr>
            </w:pPr>
            <w:r w:rsidRPr="004B28E4">
              <w:rPr>
                <w:rFonts w:cs="Times New Roman"/>
                <w:sz w:val="18"/>
                <w:szCs w:val="18"/>
              </w:rPr>
              <w:t>7.42</w:t>
            </w:r>
          </w:p>
        </w:tc>
      </w:tr>
    </w:tbl>
    <w:p w14:paraId="620590BC" w14:textId="77777777" w:rsidR="00AD7C17" w:rsidRPr="004B28E4" w:rsidRDefault="00AD7C17">
      <w:pPr>
        <w:spacing w:line="240" w:lineRule="auto"/>
        <w:rPr>
          <w:rFonts w:cs="Times New Roman"/>
          <w:sz w:val="24"/>
          <w:szCs w:val="24"/>
        </w:rPr>
      </w:pPr>
      <w:r w:rsidRPr="004B28E4">
        <w:rPr>
          <w:rFonts w:cs="Times New Roman"/>
          <w:sz w:val="24"/>
          <w:szCs w:val="24"/>
        </w:rPr>
        <w:br w:type="page"/>
      </w:r>
    </w:p>
    <w:p w14:paraId="77B98BF8" w14:textId="45368A6F" w:rsidR="009B2B54" w:rsidRPr="004B28E4" w:rsidRDefault="00C03A02" w:rsidP="00AD7C17">
      <w:pPr>
        <w:spacing w:before="240" w:after="240" w:line="240" w:lineRule="auto"/>
        <w:ind w:left="1267"/>
        <w:jc w:val="thaiDistribute"/>
        <w:rPr>
          <w:rFonts w:cs="Times New Roman"/>
          <w:sz w:val="24"/>
          <w:szCs w:val="24"/>
          <w:lang w:val="en-US"/>
        </w:rPr>
      </w:pPr>
      <w:r w:rsidRPr="004B28E4">
        <w:rPr>
          <w:rFonts w:cs="Times New Roman"/>
          <w:sz w:val="24"/>
          <w:szCs w:val="24"/>
        </w:rPr>
        <w:lastRenderedPageBreak/>
        <w:t xml:space="preserve">The Company has outstanding forward exchange contracts as at December </w:t>
      </w:r>
      <w:r w:rsidR="00215A37" w:rsidRPr="004B28E4">
        <w:rPr>
          <w:rFonts w:cs="Times New Roman"/>
          <w:sz w:val="24"/>
          <w:szCs w:val="24"/>
          <w:lang w:val="en-US"/>
        </w:rPr>
        <w:t>31</w:t>
      </w:r>
      <w:r w:rsidRPr="004B28E4">
        <w:rPr>
          <w:rFonts w:cs="Times New Roman"/>
          <w:sz w:val="24"/>
          <w:szCs w:val="24"/>
        </w:rPr>
        <w:t>,</w:t>
      </w:r>
      <w:r w:rsidR="006374B9" w:rsidRPr="004B28E4">
        <w:rPr>
          <w:rFonts w:cs="Times New Roman"/>
          <w:sz w:val="24"/>
          <w:szCs w:val="24"/>
        </w:rPr>
        <w:t xml:space="preserve"> 202</w:t>
      </w:r>
      <w:r w:rsidR="009763F2" w:rsidRPr="004B28E4">
        <w:rPr>
          <w:rFonts w:cs="Times New Roman"/>
          <w:sz w:val="24"/>
          <w:szCs w:val="24"/>
        </w:rPr>
        <w:t>4</w:t>
      </w:r>
      <w:r w:rsidRPr="004B28E4">
        <w:rPr>
          <w:rFonts w:cs="Times New Roman"/>
          <w:sz w:val="24"/>
          <w:szCs w:val="24"/>
        </w:rPr>
        <w:t xml:space="preserve"> as summarized below</w:t>
      </w:r>
      <w:r w:rsidR="006374B9" w:rsidRPr="004B28E4">
        <w:rPr>
          <w:rFonts w:cs="Times New Roman"/>
          <w:sz w:val="24"/>
          <w:szCs w:val="24"/>
        </w:rPr>
        <w:t xml:space="preserve"> (As </w:t>
      </w:r>
      <w:r w:rsidR="00C05153">
        <w:rPr>
          <w:rFonts w:cs="Times New Roman"/>
          <w:sz w:val="24"/>
          <w:szCs w:val="24"/>
        </w:rPr>
        <w:t>at</w:t>
      </w:r>
      <w:r w:rsidR="006374B9" w:rsidRPr="004B28E4">
        <w:rPr>
          <w:rFonts w:cs="Times New Roman"/>
          <w:sz w:val="24"/>
          <w:szCs w:val="24"/>
        </w:rPr>
        <w:t xml:space="preserve"> December 31, 2023: </w:t>
      </w:r>
      <w:r w:rsidR="00D230E9" w:rsidRPr="004B28E4">
        <w:rPr>
          <w:rFonts w:cs="Times New Roman"/>
          <w:sz w:val="24"/>
          <w:szCs w:val="24"/>
        </w:rPr>
        <w:t>n</w:t>
      </w:r>
      <w:r w:rsidR="006374B9" w:rsidRPr="004B28E4">
        <w:rPr>
          <w:rFonts w:cs="Times New Roman"/>
          <w:sz w:val="24"/>
          <w:szCs w:val="24"/>
        </w:rPr>
        <w:t>il)</w:t>
      </w:r>
      <w:r w:rsidR="00264484" w:rsidRPr="004B28E4">
        <w:rPr>
          <w:rFonts w:cs="Times New Roman"/>
          <w:sz w:val="24"/>
          <w:szCs w:val="24"/>
          <w:cs/>
        </w:rPr>
        <w:t xml:space="preserve"> </w:t>
      </w:r>
      <w:r w:rsidR="00264484" w:rsidRPr="004B28E4">
        <w:rPr>
          <w:rFonts w:cs="Times New Roman"/>
          <w:sz w:val="24"/>
          <w:szCs w:val="24"/>
          <w:lang w:val="en-US"/>
        </w:rPr>
        <w:t>:</w:t>
      </w:r>
    </w:p>
    <w:p w14:paraId="243B9BF6" w14:textId="589C3F75" w:rsidR="0056425C" w:rsidRPr="004B28E4" w:rsidRDefault="0056425C" w:rsidP="0056425C">
      <w:pPr>
        <w:tabs>
          <w:tab w:val="left" w:pos="2880"/>
          <w:tab w:val="left" w:pos="5760"/>
          <w:tab w:val="decimal" w:pos="6660"/>
          <w:tab w:val="left" w:pos="7110"/>
          <w:tab w:val="decimal" w:pos="7920"/>
        </w:tabs>
        <w:spacing w:line="380" w:lineRule="exact"/>
        <w:ind w:left="1260" w:right="-43"/>
        <w:jc w:val="both"/>
        <w:rPr>
          <w:rFonts w:cs="Times New Roman"/>
          <w:b/>
          <w:bCs/>
          <w:sz w:val="18"/>
          <w:szCs w:val="18"/>
        </w:rPr>
      </w:pPr>
      <w:r w:rsidRPr="004B28E4">
        <w:rPr>
          <w:rFonts w:cs="Times New Roman"/>
          <w:b/>
          <w:bCs/>
          <w:sz w:val="18"/>
          <w:szCs w:val="18"/>
        </w:rPr>
        <w:t xml:space="preserve">As at December </w:t>
      </w:r>
      <w:r w:rsidRPr="004B28E4">
        <w:rPr>
          <w:rFonts w:cs="Times New Roman"/>
          <w:b/>
          <w:bCs/>
          <w:sz w:val="18"/>
          <w:szCs w:val="18"/>
          <w:lang w:val="en-US"/>
        </w:rPr>
        <w:t>31</w:t>
      </w:r>
      <w:r w:rsidRPr="004B28E4">
        <w:rPr>
          <w:rFonts w:cs="Times New Roman"/>
          <w:b/>
          <w:bCs/>
          <w:sz w:val="18"/>
          <w:szCs w:val="18"/>
        </w:rPr>
        <w:t xml:space="preserve">, </w:t>
      </w:r>
      <w:r w:rsidRPr="004B28E4">
        <w:rPr>
          <w:rFonts w:cs="Times New Roman"/>
          <w:b/>
          <w:bCs/>
          <w:sz w:val="18"/>
          <w:szCs w:val="18"/>
          <w:lang w:val="en-US"/>
        </w:rPr>
        <w:t>202</w:t>
      </w:r>
      <w:r w:rsidR="009763F2" w:rsidRPr="004B28E4">
        <w:rPr>
          <w:rFonts w:cs="Times New Roman"/>
          <w:b/>
          <w:bCs/>
          <w:sz w:val="18"/>
          <w:szCs w:val="18"/>
          <w:lang w:val="en-US"/>
        </w:rPr>
        <w:t>4</w:t>
      </w:r>
    </w:p>
    <w:tbl>
      <w:tblPr>
        <w:tblW w:w="4426" w:type="pct"/>
        <w:tblInd w:w="1098" w:type="dxa"/>
        <w:tblCellMar>
          <w:left w:w="0" w:type="dxa"/>
          <w:right w:w="0" w:type="dxa"/>
        </w:tblCellMar>
        <w:tblLook w:val="0000" w:firstRow="0" w:lastRow="0" w:firstColumn="0" w:lastColumn="0" w:noHBand="0" w:noVBand="0"/>
      </w:tblPr>
      <w:tblGrid>
        <w:gridCol w:w="2061"/>
        <w:gridCol w:w="358"/>
        <w:gridCol w:w="2877"/>
        <w:gridCol w:w="362"/>
        <w:gridCol w:w="2526"/>
      </w:tblGrid>
      <w:tr w:rsidR="004B28E4" w:rsidRPr="004B28E4" w14:paraId="736AD4E0" w14:textId="77777777" w:rsidTr="00BB3F6A">
        <w:trPr>
          <w:trHeight w:val="220"/>
        </w:trPr>
        <w:tc>
          <w:tcPr>
            <w:tcW w:w="5000" w:type="pct"/>
            <w:gridSpan w:val="5"/>
            <w:tcBorders>
              <w:bottom w:val="single" w:sz="4" w:space="0" w:color="auto"/>
            </w:tcBorders>
          </w:tcPr>
          <w:p w14:paraId="1DDAF161"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eastAsia="Times New Roman" w:cs="Times New Roman"/>
                <w:b/>
                <w:bCs/>
                <w:sz w:val="18"/>
                <w:szCs w:val="18"/>
              </w:rPr>
              <w:t>Consolidated and Separate Financial Statements</w:t>
            </w:r>
          </w:p>
        </w:tc>
      </w:tr>
      <w:tr w:rsidR="004B28E4" w:rsidRPr="004B28E4" w14:paraId="7EED197F" w14:textId="77777777" w:rsidTr="00BB3F6A">
        <w:trPr>
          <w:trHeight w:val="220"/>
        </w:trPr>
        <w:tc>
          <w:tcPr>
            <w:tcW w:w="1259" w:type="pct"/>
            <w:tcBorders>
              <w:top w:val="single" w:sz="4" w:space="0" w:color="auto"/>
            </w:tcBorders>
          </w:tcPr>
          <w:p w14:paraId="64758FE2"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cs="Times New Roman"/>
                <w:b/>
                <w:bCs/>
                <w:spacing w:val="-4"/>
                <w:sz w:val="18"/>
                <w:szCs w:val="18"/>
              </w:rPr>
              <w:t>Sold amount</w:t>
            </w:r>
          </w:p>
        </w:tc>
        <w:tc>
          <w:tcPr>
            <w:tcW w:w="219" w:type="pct"/>
            <w:tcBorders>
              <w:top w:val="single" w:sz="4" w:space="0" w:color="auto"/>
            </w:tcBorders>
          </w:tcPr>
          <w:p w14:paraId="0D1DAA58" w14:textId="77777777" w:rsidR="0056425C" w:rsidRPr="004B28E4" w:rsidRDefault="0056425C" w:rsidP="00BB3F6A">
            <w:pPr>
              <w:pStyle w:val="Heading6"/>
              <w:tabs>
                <w:tab w:val="left" w:pos="600"/>
              </w:tabs>
              <w:spacing w:line="260" w:lineRule="exact"/>
              <w:jc w:val="center"/>
              <w:rPr>
                <w:rFonts w:cs="Times New Roman"/>
                <w:b/>
                <w:bCs/>
                <w:sz w:val="18"/>
                <w:szCs w:val="18"/>
              </w:rPr>
            </w:pPr>
          </w:p>
        </w:tc>
        <w:tc>
          <w:tcPr>
            <w:tcW w:w="1758" w:type="pct"/>
            <w:tcBorders>
              <w:top w:val="single" w:sz="4" w:space="0" w:color="auto"/>
            </w:tcBorders>
          </w:tcPr>
          <w:p w14:paraId="461CB242"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cs="Times New Roman"/>
                <w:b/>
                <w:bCs/>
                <w:sz w:val="18"/>
                <w:szCs w:val="18"/>
              </w:rPr>
              <w:t>Contractual exchange rate</w:t>
            </w:r>
          </w:p>
        </w:tc>
        <w:tc>
          <w:tcPr>
            <w:tcW w:w="221" w:type="pct"/>
            <w:tcBorders>
              <w:top w:val="single" w:sz="4" w:space="0" w:color="auto"/>
            </w:tcBorders>
          </w:tcPr>
          <w:p w14:paraId="55EF61F8" w14:textId="77777777" w:rsidR="0056425C" w:rsidRPr="004B28E4" w:rsidRDefault="0056425C" w:rsidP="00BB3F6A">
            <w:pPr>
              <w:pStyle w:val="Heading6"/>
              <w:tabs>
                <w:tab w:val="left" w:pos="600"/>
              </w:tabs>
              <w:spacing w:line="260" w:lineRule="exact"/>
              <w:jc w:val="center"/>
              <w:rPr>
                <w:rFonts w:cs="Times New Roman"/>
                <w:b/>
                <w:bCs/>
                <w:sz w:val="18"/>
                <w:szCs w:val="18"/>
              </w:rPr>
            </w:pPr>
          </w:p>
        </w:tc>
        <w:tc>
          <w:tcPr>
            <w:tcW w:w="1543" w:type="pct"/>
            <w:tcBorders>
              <w:top w:val="single" w:sz="4" w:space="0" w:color="auto"/>
            </w:tcBorders>
          </w:tcPr>
          <w:p w14:paraId="5B8E58AF" w14:textId="77777777" w:rsidR="0056425C" w:rsidRPr="004B28E4" w:rsidRDefault="0056425C" w:rsidP="00BB3F6A">
            <w:pPr>
              <w:pStyle w:val="Heading6"/>
              <w:tabs>
                <w:tab w:val="left" w:pos="600"/>
              </w:tabs>
              <w:spacing w:line="260" w:lineRule="exact"/>
              <w:jc w:val="center"/>
              <w:rPr>
                <w:rFonts w:cs="Times New Roman"/>
                <w:b/>
                <w:bCs/>
                <w:sz w:val="18"/>
                <w:szCs w:val="18"/>
              </w:rPr>
            </w:pPr>
            <w:r w:rsidRPr="004B28E4">
              <w:rPr>
                <w:rFonts w:cs="Times New Roman"/>
                <w:b/>
                <w:bCs/>
                <w:sz w:val="18"/>
                <w:szCs w:val="18"/>
              </w:rPr>
              <w:t>Contractual maturity date</w:t>
            </w:r>
          </w:p>
        </w:tc>
      </w:tr>
      <w:tr w:rsidR="004B28E4" w:rsidRPr="004B28E4" w14:paraId="00D01161" w14:textId="77777777" w:rsidTr="00BB3F6A">
        <w:trPr>
          <w:cantSplit/>
          <w:trHeight w:val="220"/>
        </w:trPr>
        <w:tc>
          <w:tcPr>
            <w:tcW w:w="1259" w:type="pct"/>
            <w:vAlign w:val="bottom"/>
          </w:tcPr>
          <w:p w14:paraId="68F81ADD" w14:textId="77777777" w:rsidR="0056425C" w:rsidRPr="004B28E4" w:rsidRDefault="0056425C" w:rsidP="00BB3F6A">
            <w:pPr>
              <w:tabs>
                <w:tab w:val="left" w:pos="600"/>
                <w:tab w:val="left" w:pos="900"/>
                <w:tab w:val="left" w:pos="1440"/>
              </w:tabs>
              <w:spacing w:line="260" w:lineRule="exact"/>
              <w:ind w:left="-108" w:right="-108"/>
              <w:jc w:val="center"/>
              <w:rPr>
                <w:rFonts w:cs="Times New Roman"/>
                <w:b/>
                <w:bCs/>
                <w:sz w:val="18"/>
                <w:szCs w:val="18"/>
              </w:rPr>
            </w:pPr>
          </w:p>
        </w:tc>
        <w:tc>
          <w:tcPr>
            <w:tcW w:w="219" w:type="pct"/>
          </w:tcPr>
          <w:p w14:paraId="112B88B3" w14:textId="77777777" w:rsidR="0056425C" w:rsidRPr="004B28E4" w:rsidRDefault="0056425C" w:rsidP="00BB3F6A">
            <w:pPr>
              <w:tabs>
                <w:tab w:val="left" w:pos="600"/>
                <w:tab w:val="left" w:pos="900"/>
                <w:tab w:val="left" w:pos="1440"/>
              </w:tabs>
              <w:spacing w:line="260" w:lineRule="exact"/>
              <w:ind w:left="-108" w:right="-108"/>
              <w:jc w:val="center"/>
              <w:rPr>
                <w:rFonts w:cs="Times New Roman"/>
                <w:b/>
                <w:bCs/>
                <w:sz w:val="18"/>
                <w:szCs w:val="18"/>
              </w:rPr>
            </w:pPr>
          </w:p>
        </w:tc>
        <w:tc>
          <w:tcPr>
            <w:tcW w:w="1758" w:type="pct"/>
          </w:tcPr>
          <w:p w14:paraId="4E27EA88" w14:textId="77777777" w:rsidR="0056425C" w:rsidRPr="004B28E4" w:rsidRDefault="0056425C" w:rsidP="00BB3F6A">
            <w:pPr>
              <w:tabs>
                <w:tab w:val="left" w:pos="600"/>
                <w:tab w:val="left" w:pos="900"/>
                <w:tab w:val="left" w:pos="1440"/>
              </w:tabs>
              <w:spacing w:line="260" w:lineRule="exact"/>
              <w:ind w:left="-108" w:right="-108"/>
              <w:jc w:val="center"/>
              <w:rPr>
                <w:rFonts w:cs="Times New Roman"/>
                <w:b/>
                <w:bCs/>
                <w:sz w:val="18"/>
                <w:szCs w:val="18"/>
              </w:rPr>
            </w:pPr>
            <w:r w:rsidRPr="004B28E4">
              <w:rPr>
                <w:rFonts w:cs="Times New Roman"/>
                <w:b/>
                <w:bCs/>
                <w:sz w:val="18"/>
                <w:szCs w:val="18"/>
              </w:rPr>
              <w:t xml:space="preserve">(Baht per </w:t>
            </w:r>
            <w:r w:rsidRPr="004B28E4">
              <w:rPr>
                <w:rFonts w:cs="Times New Roman"/>
                <w:b/>
                <w:bCs/>
                <w:sz w:val="18"/>
                <w:szCs w:val="18"/>
                <w:lang w:val="en-US"/>
              </w:rPr>
              <w:t>1</w:t>
            </w:r>
            <w:r w:rsidRPr="004B28E4">
              <w:rPr>
                <w:rFonts w:cs="Times New Roman"/>
                <w:b/>
                <w:bCs/>
                <w:sz w:val="18"/>
                <w:szCs w:val="18"/>
              </w:rPr>
              <w:t xml:space="preserve"> foreign currency unit)</w:t>
            </w:r>
          </w:p>
        </w:tc>
        <w:tc>
          <w:tcPr>
            <w:tcW w:w="221" w:type="pct"/>
          </w:tcPr>
          <w:p w14:paraId="6C5D4363" w14:textId="77777777" w:rsidR="0056425C" w:rsidRPr="004B28E4" w:rsidRDefault="0056425C" w:rsidP="00BB3F6A">
            <w:pPr>
              <w:tabs>
                <w:tab w:val="left" w:pos="600"/>
                <w:tab w:val="left" w:pos="900"/>
                <w:tab w:val="left" w:pos="1440"/>
              </w:tabs>
              <w:spacing w:line="260" w:lineRule="exact"/>
              <w:jc w:val="center"/>
              <w:rPr>
                <w:rFonts w:cs="Times New Roman"/>
                <w:b/>
                <w:bCs/>
                <w:sz w:val="18"/>
                <w:szCs w:val="18"/>
              </w:rPr>
            </w:pPr>
          </w:p>
        </w:tc>
        <w:tc>
          <w:tcPr>
            <w:tcW w:w="1543" w:type="pct"/>
            <w:vAlign w:val="bottom"/>
          </w:tcPr>
          <w:p w14:paraId="50EF20F4" w14:textId="77777777" w:rsidR="0056425C" w:rsidRPr="004B28E4" w:rsidRDefault="0056425C" w:rsidP="00BB3F6A">
            <w:pPr>
              <w:tabs>
                <w:tab w:val="left" w:pos="600"/>
                <w:tab w:val="left" w:pos="900"/>
                <w:tab w:val="left" w:pos="1440"/>
              </w:tabs>
              <w:spacing w:line="260" w:lineRule="exact"/>
              <w:jc w:val="center"/>
              <w:rPr>
                <w:rFonts w:cs="Times New Roman"/>
                <w:b/>
                <w:bCs/>
                <w:sz w:val="18"/>
                <w:szCs w:val="18"/>
              </w:rPr>
            </w:pPr>
          </w:p>
        </w:tc>
      </w:tr>
      <w:tr w:rsidR="004B28E4" w:rsidRPr="004B28E4" w14:paraId="60E94553" w14:textId="77777777" w:rsidTr="00BB3F6A">
        <w:trPr>
          <w:trHeight w:val="220"/>
        </w:trPr>
        <w:tc>
          <w:tcPr>
            <w:tcW w:w="1259" w:type="pct"/>
            <w:shd w:val="clear" w:color="auto" w:fill="auto"/>
            <w:vAlign w:val="bottom"/>
          </w:tcPr>
          <w:p w14:paraId="49375675" w14:textId="13455E0B" w:rsidR="0056425C" w:rsidRPr="004B28E4" w:rsidRDefault="00611A55" w:rsidP="00BB3F6A">
            <w:pPr>
              <w:spacing w:line="260" w:lineRule="exact"/>
              <w:jc w:val="center"/>
              <w:rPr>
                <w:rFonts w:cs="Times New Roman"/>
                <w:sz w:val="18"/>
                <w:szCs w:val="18"/>
                <w:lang w:val="en-US"/>
              </w:rPr>
            </w:pPr>
            <w:r w:rsidRPr="004B28E4">
              <w:rPr>
                <w:rFonts w:cs="Times New Roman"/>
                <w:sz w:val="18"/>
                <w:szCs w:val="18"/>
                <w:lang w:val="en-US"/>
              </w:rPr>
              <w:t>USD 5 million</w:t>
            </w:r>
          </w:p>
        </w:tc>
        <w:tc>
          <w:tcPr>
            <w:tcW w:w="219" w:type="pct"/>
            <w:shd w:val="clear" w:color="auto" w:fill="auto"/>
          </w:tcPr>
          <w:p w14:paraId="6AFCA463" w14:textId="77777777" w:rsidR="0056425C" w:rsidRPr="004B28E4" w:rsidRDefault="0056425C" w:rsidP="00BB3F6A">
            <w:pPr>
              <w:spacing w:line="260" w:lineRule="exact"/>
              <w:jc w:val="center"/>
              <w:rPr>
                <w:rFonts w:cs="Times New Roman"/>
                <w:sz w:val="18"/>
                <w:szCs w:val="18"/>
                <w:lang w:val="en-US"/>
              </w:rPr>
            </w:pPr>
          </w:p>
        </w:tc>
        <w:tc>
          <w:tcPr>
            <w:tcW w:w="1758" w:type="pct"/>
            <w:shd w:val="clear" w:color="auto" w:fill="auto"/>
          </w:tcPr>
          <w:p w14:paraId="793B661E" w14:textId="417F0F40" w:rsidR="0056425C" w:rsidRPr="004B28E4" w:rsidRDefault="00611A55" w:rsidP="00BB3F6A">
            <w:pPr>
              <w:spacing w:line="260" w:lineRule="exact"/>
              <w:jc w:val="center"/>
              <w:rPr>
                <w:rFonts w:cs="Times New Roman"/>
                <w:sz w:val="18"/>
                <w:szCs w:val="18"/>
                <w:lang w:val="en-US"/>
              </w:rPr>
            </w:pPr>
            <w:r w:rsidRPr="004B28E4">
              <w:rPr>
                <w:rFonts w:cs="Times New Roman"/>
                <w:sz w:val="18"/>
                <w:szCs w:val="18"/>
                <w:lang w:val="en-US"/>
              </w:rPr>
              <w:t>33.84 - 34.04</w:t>
            </w:r>
          </w:p>
        </w:tc>
        <w:tc>
          <w:tcPr>
            <w:tcW w:w="221" w:type="pct"/>
            <w:shd w:val="clear" w:color="auto" w:fill="auto"/>
          </w:tcPr>
          <w:p w14:paraId="76C98C59" w14:textId="77777777" w:rsidR="0056425C" w:rsidRPr="004B28E4" w:rsidRDefault="0056425C" w:rsidP="00BB3F6A">
            <w:pPr>
              <w:pStyle w:val="Heading6"/>
              <w:tabs>
                <w:tab w:val="left" w:pos="600"/>
              </w:tabs>
              <w:spacing w:line="260" w:lineRule="exact"/>
              <w:ind w:left="-108" w:right="-108"/>
              <w:jc w:val="center"/>
              <w:rPr>
                <w:rFonts w:cs="Times New Roman"/>
                <w:sz w:val="18"/>
                <w:szCs w:val="18"/>
              </w:rPr>
            </w:pPr>
          </w:p>
        </w:tc>
        <w:tc>
          <w:tcPr>
            <w:tcW w:w="1543" w:type="pct"/>
            <w:shd w:val="clear" w:color="auto" w:fill="auto"/>
            <w:vAlign w:val="bottom"/>
          </w:tcPr>
          <w:p w14:paraId="2D1A317D" w14:textId="32D7B748" w:rsidR="0056425C" w:rsidRPr="004B28E4" w:rsidRDefault="00611A55" w:rsidP="00BB3F6A">
            <w:pPr>
              <w:spacing w:line="260" w:lineRule="exact"/>
              <w:jc w:val="center"/>
              <w:rPr>
                <w:rFonts w:cs="Times New Roman"/>
                <w:spacing w:val="-2"/>
                <w:sz w:val="18"/>
                <w:szCs w:val="18"/>
                <w:lang w:val="en-US"/>
              </w:rPr>
            </w:pPr>
            <w:r w:rsidRPr="004B28E4">
              <w:rPr>
                <w:rFonts w:cs="Times New Roman"/>
                <w:spacing w:val="-2"/>
                <w:sz w:val="18"/>
                <w:szCs w:val="18"/>
                <w:lang w:val="en-US"/>
              </w:rPr>
              <w:t>June 2025</w:t>
            </w:r>
          </w:p>
        </w:tc>
      </w:tr>
    </w:tbl>
    <w:p w14:paraId="701574D7" w14:textId="77777777" w:rsidR="00C03A02" w:rsidRPr="004B28E4" w:rsidRDefault="004E5D06" w:rsidP="008327AA">
      <w:pPr>
        <w:spacing w:before="240" w:after="240" w:line="240" w:lineRule="auto"/>
        <w:ind w:left="1267"/>
        <w:rPr>
          <w:rFonts w:cs="Times New Roman"/>
          <w:i/>
          <w:iCs/>
          <w:sz w:val="24"/>
          <w:szCs w:val="24"/>
        </w:rPr>
      </w:pPr>
      <w:r w:rsidRPr="004B28E4">
        <w:rPr>
          <w:rFonts w:cs="Times New Roman"/>
          <w:i/>
          <w:iCs/>
          <w:sz w:val="24"/>
          <w:szCs w:val="24"/>
        </w:rPr>
        <w:t>Interest rate risk management</w:t>
      </w:r>
    </w:p>
    <w:p w14:paraId="02304755" w14:textId="77777777" w:rsidR="00A61884" w:rsidRPr="004B28E4" w:rsidRDefault="004E5D06" w:rsidP="00CF6B02">
      <w:pPr>
        <w:spacing w:after="240" w:line="240" w:lineRule="auto"/>
        <w:ind w:left="1267"/>
        <w:jc w:val="both"/>
        <w:rPr>
          <w:rFonts w:cs="Times New Roman"/>
          <w:sz w:val="24"/>
          <w:szCs w:val="24"/>
        </w:rPr>
      </w:pPr>
      <w:r w:rsidRPr="004B28E4">
        <w:rPr>
          <w:rFonts w:cs="Times New Roman"/>
          <w:sz w:val="24"/>
          <w:szCs w:val="24"/>
        </w:rPr>
        <w:t xml:space="preserve">The Group is exposed to interest rate risk because </w:t>
      </w:r>
      <w:r w:rsidR="006028C2" w:rsidRPr="004B28E4">
        <w:rPr>
          <w:rFonts w:cs="Times New Roman"/>
          <w:sz w:val="24"/>
          <w:szCs w:val="24"/>
        </w:rPr>
        <w:t xml:space="preserve">of borrowings. </w:t>
      </w:r>
      <w:r w:rsidRPr="004B28E4">
        <w:rPr>
          <w:rFonts w:cs="Times New Roman"/>
          <w:sz w:val="24"/>
          <w:szCs w:val="24"/>
        </w:rPr>
        <w:t>The Group’s exposures to interest rates on financial assets and financial liabilities are detailed in the liquidity risk management section of this note.</w:t>
      </w:r>
    </w:p>
    <w:p w14:paraId="112D38A9" w14:textId="77777777" w:rsidR="005B49DC" w:rsidRPr="004B28E4" w:rsidRDefault="00215A37" w:rsidP="00CF6B02">
      <w:pPr>
        <w:spacing w:after="240" w:line="240" w:lineRule="auto"/>
        <w:ind w:left="1267" w:hanging="720"/>
        <w:jc w:val="both"/>
        <w:rPr>
          <w:rFonts w:cs="Times New Roman"/>
          <w:sz w:val="24"/>
          <w:szCs w:val="24"/>
          <w:lang w:val="en-US"/>
        </w:rPr>
      </w:pPr>
      <w:r w:rsidRPr="004B28E4">
        <w:rPr>
          <w:rFonts w:cs="Times New Roman"/>
          <w:sz w:val="24"/>
          <w:szCs w:val="24"/>
          <w:lang w:val="en-US"/>
        </w:rPr>
        <w:t>3</w:t>
      </w:r>
      <w:r w:rsidR="00B02439" w:rsidRPr="004B28E4">
        <w:rPr>
          <w:rFonts w:cs="Times New Roman"/>
          <w:sz w:val="24"/>
          <w:szCs w:val="24"/>
          <w:lang w:val="en-US"/>
        </w:rPr>
        <w:t>2</w:t>
      </w:r>
      <w:r w:rsidR="005B232E" w:rsidRPr="004B28E4">
        <w:rPr>
          <w:rFonts w:cs="Times New Roman"/>
          <w:sz w:val="24"/>
          <w:szCs w:val="24"/>
          <w:lang w:val="en-US"/>
        </w:rPr>
        <w:t>.</w:t>
      </w:r>
      <w:r w:rsidRPr="004B28E4">
        <w:rPr>
          <w:rFonts w:cs="Times New Roman"/>
          <w:sz w:val="24"/>
          <w:szCs w:val="24"/>
          <w:lang w:val="en-US"/>
        </w:rPr>
        <w:t>3</w:t>
      </w:r>
      <w:r w:rsidR="005B232E" w:rsidRPr="004B28E4">
        <w:rPr>
          <w:rFonts w:cs="Times New Roman"/>
          <w:sz w:val="24"/>
          <w:szCs w:val="24"/>
          <w:lang w:val="en-US"/>
        </w:rPr>
        <w:tab/>
      </w:r>
      <w:r w:rsidR="005B232E" w:rsidRPr="004B28E4">
        <w:rPr>
          <w:rFonts w:cs="Times New Roman"/>
          <w:sz w:val="24"/>
          <w:szCs w:val="24"/>
          <w:lang w:val="en-US"/>
        </w:rPr>
        <w:tab/>
        <w:t xml:space="preserve">Credit risk </w:t>
      </w:r>
      <w:r w:rsidR="004E5D06" w:rsidRPr="004B28E4">
        <w:rPr>
          <w:rFonts w:cs="Times New Roman"/>
          <w:sz w:val="24"/>
          <w:szCs w:val="24"/>
          <w:lang w:val="en-US"/>
        </w:rPr>
        <w:t>management</w:t>
      </w:r>
    </w:p>
    <w:p w14:paraId="0EE36864" w14:textId="77777777" w:rsidR="00F20329" w:rsidRPr="004B28E4" w:rsidRDefault="00021642" w:rsidP="00CF6B02">
      <w:pPr>
        <w:spacing w:after="240" w:line="240" w:lineRule="auto"/>
        <w:ind w:left="1267"/>
        <w:jc w:val="both"/>
        <w:rPr>
          <w:rFonts w:cs="Times New Roman"/>
          <w:sz w:val="24"/>
          <w:szCs w:val="24"/>
        </w:rPr>
      </w:pPr>
      <w:r w:rsidRPr="004B28E4">
        <w:rPr>
          <w:rFonts w:cs="Times New Roman"/>
          <w:sz w:val="24"/>
          <w:szCs w:val="24"/>
        </w:rPr>
        <w:t>The Group is exposed to credit risk primarily with respect to accounts receivable. The Group manages the risk by adopting appropriate credit control policies and procedures and therefore do</w:t>
      </w:r>
      <w:r w:rsidR="00960204" w:rsidRPr="004B28E4">
        <w:rPr>
          <w:rFonts w:cs="Times New Roman"/>
          <w:sz w:val="24"/>
          <w:szCs w:val="24"/>
        </w:rPr>
        <w:t>es</w:t>
      </w:r>
      <w:r w:rsidRPr="004B28E4">
        <w:rPr>
          <w:rFonts w:cs="Times New Roman"/>
          <w:sz w:val="24"/>
          <w:szCs w:val="24"/>
        </w:rPr>
        <w:t xml:space="preserve"> not expect to incur material financial losses. In addition, the Group does not have high concentration of credit risk since it has a large customer base. The maximum exposure to credit risk is limited to the carrying amounts of accounts receivable and loans as stated in the statement of financial position.</w:t>
      </w:r>
    </w:p>
    <w:p w14:paraId="45288943" w14:textId="284E2578" w:rsidR="004E5D06" w:rsidRPr="004B28E4" w:rsidRDefault="0074327E" w:rsidP="00CF6B02">
      <w:pPr>
        <w:spacing w:after="240" w:line="240" w:lineRule="auto"/>
        <w:ind w:left="1267"/>
        <w:jc w:val="both"/>
        <w:rPr>
          <w:rFonts w:cs="Times New Roman"/>
          <w:sz w:val="24"/>
          <w:szCs w:val="24"/>
        </w:rPr>
      </w:pPr>
      <w:r w:rsidRPr="004B28E4">
        <w:rPr>
          <w:rFonts w:cs="Times New Roman"/>
          <w:sz w:val="24"/>
          <w:szCs w:val="24"/>
        </w:rPr>
        <w:t xml:space="preserve">Furthermore, the Group reviews the recoverable amount of each trade receivables and other current financial assets at the end of the reporting period to ensure that adequate </w:t>
      </w:r>
      <w:r w:rsidR="00F80774" w:rsidRPr="004B28E4">
        <w:rPr>
          <w:rFonts w:cs="Times New Roman"/>
          <w:sz w:val="24"/>
          <w:szCs w:val="24"/>
        </w:rPr>
        <w:t>expected credit loss</w:t>
      </w:r>
      <w:r w:rsidRPr="004B28E4">
        <w:rPr>
          <w:rFonts w:cs="Times New Roman"/>
          <w:sz w:val="24"/>
          <w:szCs w:val="24"/>
        </w:rPr>
        <w:t xml:space="preserve"> is made for irrecoverable amounts.</w:t>
      </w:r>
    </w:p>
    <w:p w14:paraId="3F26AD60" w14:textId="77777777" w:rsidR="00021642" w:rsidRPr="004B28E4" w:rsidRDefault="00215A37" w:rsidP="00CF6B02">
      <w:pPr>
        <w:spacing w:after="240" w:line="240" w:lineRule="auto"/>
        <w:ind w:left="1267" w:hanging="720"/>
        <w:jc w:val="both"/>
        <w:rPr>
          <w:rFonts w:cs="Times New Roman"/>
          <w:sz w:val="24"/>
          <w:szCs w:val="24"/>
        </w:rPr>
      </w:pPr>
      <w:r w:rsidRPr="004B28E4">
        <w:rPr>
          <w:rFonts w:cs="Times New Roman"/>
          <w:sz w:val="24"/>
          <w:szCs w:val="24"/>
          <w:lang w:val="en-US"/>
        </w:rPr>
        <w:t>3</w:t>
      </w:r>
      <w:r w:rsidR="00B02439" w:rsidRPr="004B28E4">
        <w:rPr>
          <w:rFonts w:cs="Times New Roman"/>
          <w:sz w:val="24"/>
          <w:szCs w:val="24"/>
          <w:lang w:val="en-US"/>
        </w:rPr>
        <w:t>2</w:t>
      </w:r>
      <w:r w:rsidR="00D30D48" w:rsidRPr="004B28E4">
        <w:rPr>
          <w:rFonts w:cs="Times New Roman"/>
          <w:sz w:val="24"/>
          <w:szCs w:val="24"/>
        </w:rPr>
        <w:t>.</w:t>
      </w:r>
      <w:r w:rsidRPr="004B28E4">
        <w:rPr>
          <w:rFonts w:cs="Times New Roman"/>
          <w:sz w:val="24"/>
          <w:szCs w:val="24"/>
          <w:lang w:val="en-US"/>
        </w:rPr>
        <w:t>4</w:t>
      </w:r>
      <w:r w:rsidR="00D30D48" w:rsidRPr="004B28E4">
        <w:rPr>
          <w:rFonts w:cs="Times New Roman"/>
          <w:sz w:val="24"/>
          <w:szCs w:val="24"/>
        </w:rPr>
        <w:tab/>
        <w:t>Liquidity risk management</w:t>
      </w:r>
    </w:p>
    <w:p w14:paraId="49D61424" w14:textId="77777777" w:rsidR="00B15FF1" w:rsidRPr="004B28E4" w:rsidRDefault="006028C2" w:rsidP="00CF6B02">
      <w:pPr>
        <w:spacing w:after="240" w:line="240" w:lineRule="auto"/>
        <w:ind w:left="1267"/>
        <w:jc w:val="both"/>
        <w:rPr>
          <w:rFonts w:cs="Times New Roman"/>
          <w:sz w:val="24"/>
          <w:szCs w:val="24"/>
        </w:rPr>
      </w:pPr>
      <w:r w:rsidRPr="004B28E4">
        <w:rPr>
          <w:rFonts w:cs="Times New Roman"/>
          <w:sz w:val="24"/>
          <w:szCs w:val="24"/>
        </w:rPr>
        <w:t xml:space="preserve">The Group manages liquidity risk by maintaining adequate cash and cash equivalents for </w:t>
      </w:r>
      <w:r w:rsidR="00800E36" w:rsidRPr="004B28E4">
        <w:rPr>
          <w:rFonts w:cs="Times New Roman"/>
          <w:sz w:val="24"/>
          <w:szCs w:val="24"/>
        </w:rPr>
        <w:t xml:space="preserve">the </w:t>
      </w:r>
      <w:r w:rsidRPr="004B28E4">
        <w:rPr>
          <w:rFonts w:cs="Times New Roman"/>
          <w:sz w:val="24"/>
          <w:szCs w:val="24"/>
        </w:rPr>
        <w:t>operation of the Group to reduce the impact o</w:t>
      </w:r>
      <w:r w:rsidR="00800E36" w:rsidRPr="004B28E4">
        <w:rPr>
          <w:rFonts w:cs="Times New Roman"/>
          <w:sz w:val="24"/>
          <w:szCs w:val="24"/>
        </w:rPr>
        <w:t>f</w:t>
      </w:r>
      <w:r w:rsidRPr="004B28E4">
        <w:rPr>
          <w:rFonts w:cs="Times New Roman"/>
          <w:sz w:val="24"/>
          <w:szCs w:val="24"/>
        </w:rPr>
        <w:t xml:space="preserve"> the fluctuation of cash flow.</w:t>
      </w:r>
    </w:p>
    <w:p w14:paraId="34CF81DF" w14:textId="77777777" w:rsidR="00A40DE1" w:rsidRPr="004B28E4" w:rsidRDefault="00021642" w:rsidP="00CF6B02">
      <w:pPr>
        <w:spacing w:after="240" w:line="240" w:lineRule="auto"/>
        <w:ind w:left="1267"/>
        <w:jc w:val="both"/>
        <w:rPr>
          <w:rFonts w:cs="Times New Roman"/>
          <w:sz w:val="24"/>
          <w:szCs w:val="24"/>
        </w:rPr>
      </w:pPr>
      <w:r w:rsidRPr="004B28E4">
        <w:rPr>
          <w:rFonts w:cs="Times New Roman"/>
          <w:sz w:val="24"/>
          <w:szCs w:val="24"/>
        </w:rPr>
        <w:tab/>
        <w:t xml:space="preserve">The Group’s exposure to interest rate risk relates primarily to its cash at banks and interest-bearing loans. Most of the Group’s financial assets and liabilities bear floating interest rates or fixed interest rates which are close to the market rate. </w:t>
      </w:r>
    </w:p>
    <w:p w14:paraId="17B604DB" w14:textId="407030B8" w:rsidR="00B15FF1" w:rsidRPr="004B28E4" w:rsidRDefault="006028C2" w:rsidP="00CF6B02">
      <w:pPr>
        <w:spacing w:after="240" w:line="240" w:lineRule="auto"/>
        <w:ind w:left="1267"/>
        <w:jc w:val="both"/>
        <w:rPr>
          <w:rFonts w:cs="Times New Roman"/>
          <w:i/>
          <w:iCs/>
          <w:sz w:val="24"/>
          <w:szCs w:val="24"/>
        </w:rPr>
      </w:pPr>
      <w:r w:rsidRPr="004B28E4">
        <w:rPr>
          <w:rFonts w:cs="Times New Roman"/>
          <w:i/>
          <w:iCs/>
          <w:sz w:val="24"/>
          <w:szCs w:val="24"/>
        </w:rPr>
        <w:t>L</w:t>
      </w:r>
      <w:r w:rsidR="00B15FF1" w:rsidRPr="004B28E4">
        <w:rPr>
          <w:rFonts w:cs="Times New Roman"/>
          <w:i/>
          <w:iCs/>
          <w:sz w:val="24"/>
          <w:szCs w:val="24"/>
        </w:rPr>
        <w:t>iquidity and interest risk tables</w:t>
      </w:r>
    </w:p>
    <w:p w14:paraId="3CE50BEB" w14:textId="679A7E45" w:rsidR="00430591" w:rsidRPr="004B28E4" w:rsidRDefault="00A24DA5" w:rsidP="00CF6B02">
      <w:pPr>
        <w:spacing w:after="240" w:line="240" w:lineRule="auto"/>
        <w:ind w:left="1267"/>
        <w:jc w:val="thaiDistribute"/>
        <w:rPr>
          <w:rFonts w:cs="Times New Roman"/>
          <w:sz w:val="24"/>
          <w:szCs w:val="24"/>
        </w:rPr>
      </w:pPr>
      <w:r w:rsidRPr="004B28E4">
        <w:rPr>
          <w:rFonts w:cs="Times New Roman"/>
          <w:sz w:val="24"/>
          <w:szCs w:val="24"/>
        </w:rPr>
        <w:tab/>
        <w:t xml:space="preserve">As at December </w:t>
      </w:r>
      <w:r w:rsidR="00215A37" w:rsidRPr="004B28E4">
        <w:rPr>
          <w:rFonts w:cs="Times New Roman"/>
          <w:sz w:val="24"/>
          <w:szCs w:val="24"/>
          <w:lang w:val="en-US"/>
        </w:rPr>
        <w:t>31</w:t>
      </w:r>
      <w:r w:rsidRPr="004B28E4">
        <w:rPr>
          <w:rFonts w:cs="Times New Roman"/>
          <w:sz w:val="24"/>
          <w:szCs w:val="24"/>
        </w:rPr>
        <w:t xml:space="preserve">, </w:t>
      </w:r>
      <w:r w:rsidR="00215A37" w:rsidRPr="004B28E4">
        <w:rPr>
          <w:rFonts w:cs="Times New Roman"/>
          <w:sz w:val="24"/>
          <w:szCs w:val="24"/>
          <w:lang w:val="en-US"/>
        </w:rPr>
        <w:t>202</w:t>
      </w:r>
      <w:r w:rsidR="00B65AD3" w:rsidRPr="004B28E4">
        <w:rPr>
          <w:rFonts w:cs="Times New Roman"/>
          <w:sz w:val="24"/>
          <w:szCs w:val="24"/>
          <w:lang w:val="en-US"/>
        </w:rPr>
        <w:t>4</w:t>
      </w:r>
      <w:r w:rsidRPr="004B28E4">
        <w:rPr>
          <w:rFonts w:cs="Times New Roman"/>
          <w:sz w:val="24"/>
          <w:szCs w:val="24"/>
        </w:rPr>
        <w:t xml:space="preserve"> and </w:t>
      </w:r>
      <w:r w:rsidR="00215A37" w:rsidRPr="004B28E4">
        <w:rPr>
          <w:rFonts w:cs="Times New Roman"/>
          <w:sz w:val="24"/>
          <w:szCs w:val="24"/>
          <w:lang w:val="en-US"/>
        </w:rPr>
        <w:t>202</w:t>
      </w:r>
      <w:r w:rsidR="00B65AD3" w:rsidRPr="004B28E4">
        <w:rPr>
          <w:rFonts w:cs="Times New Roman"/>
          <w:sz w:val="24"/>
          <w:szCs w:val="24"/>
          <w:lang w:val="en-US"/>
        </w:rPr>
        <w:t>3</w:t>
      </w:r>
      <w:r w:rsidR="00021642" w:rsidRPr="004B28E4">
        <w:rPr>
          <w:rFonts w:cs="Times New Roman"/>
          <w:sz w:val="24"/>
          <w:szCs w:val="24"/>
        </w:rPr>
        <w:t xml:space="preserve">, significant financial assets and liabilities classified by type of interest rate, with those financial assets and liabilities that carry fixed interest rates further classified based on the maturity date, or the repricing date </w:t>
      </w:r>
      <w:r w:rsidR="00960204" w:rsidRPr="004B28E4">
        <w:rPr>
          <w:rFonts w:cs="Times New Roman"/>
          <w:sz w:val="24"/>
          <w:szCs w:val="24"/>
        </w:rPr>
        <w:t>(</w:t>
      </w:r>
      <w:r w:rsidR="00021642" w:rsidRPr="004B28E4">
        <w:rPr>
          <w:rFonts w:cs="Times New Roman"/>
          <w:sz w:val="24"/>
          <w:szCs w:val="24"/>
        </w:rPr>
        <w:t xml:space="preserve">if this </w:t>
      </w:r>
      <w:r w:rsidR="00CF6AAE" w:rsidRPr="004B28E4">
        <w:rPr>
          <w:rFonts w:cs="Times New Roman"/>
          <w:sz w:val="24"/>
          <w:szCs w:val="24"/>
        </w:rPr>
        <w:t>occurs before t</w:t>
      </w:r>
      <w:r w:rsidR="008555F8" w:rsidRPr="004B28E4">
        <w:rPr>
          <w:rFonts w:cs="Times New Roman"/>
          <w:sz w:val="24"/>
          <w:szCs w:val="24"/>
        </w:rPr>
        <w:t>he maturity date</w:t>
      </w:r>
      <w:r w:rsidR="00960204" w:rsidRPr="004B28E4">
        <w:rPr>
          <w:rFonts w:cs="Times New Roman"/>
          <w:sz w:val="24"/>
          <w:szCs w:val="24"/>
        </w:rPr>
        <w:t>)</w:t>
      </w:r>
      <w:r w:rsidR="008555F8" w:rsidRPr="004B28E4">
        <w:rPr>
          <w:rFonts w:cs="Times New Roman"/>
          <w:sz w:val="24"/>
          <w:szCs w:val="24"/>
        </w:rPr>
        <w:t xml:space="preserve"> are</w:t>
      </w:r>
      <w:r w:rsidR="00CF6AAE" w:rsidRPr="004B28E4">
        <w:rPr>
          <w:rFonts w:cs="Times New Roman"/>
          <w:sz w:val="24"/>
          <w:szCs w:val="24"/>
        </w:rPr>
        <w:t xml:space="preserve"> as follows</w:t>
      </w:r>
      <w:r w:rsidR="00800CE9" w:rsidRPr="004B28E4">
        <w:rPr>
          <w:rFonts w:cs="Times New Roman"/>
          <w:sz w:val="24"/>
          <w:szCs w:val="24"/>
        </w:rPr>
        <w:t>:</w:t>
      </w:r>
    </w:p>
    <w:p w14:paraId="031DC30F" w14:textId="77777777" w:rsidR="00430591" w:rsidRPr="004B28E4" w:rsidRDefault="00430591">
      <w:pPr>
        <w:spacing w:line="240" w:lineRule="auto"/>
        <w:rPr>
          <w:rFonts w:cs="Times New Roman"/>
          <w:sz w:val="24"/>
          <w:szCs w:val="24"/>
        </w:rPr>
      </w:pPr>
      <w:r w:rsidRPr="004B28E4">
        <w:rPr>
          <w:rFonts w:cs="Times New Roman"/>
          <w:sz w:val="24"/>
          <w:szCs w:val="24"/>
        </w:rPr>
        <w:br w:type="page"/>
      </w:r>
    </w:p>
    <w:p w14:paraId="3A06FF5A" w14:textId="77777777" w:rsidR="002975CB" w:rsidRPr="004B28E4" w:rsidRDefault="00B50650" w:rsidP="00CF037F">
      <w:pPr>
        <w:spacing w:before="240" w:line="240" w:lineRule="auto"/>
        <w:ind w:left="1260"/>
        <w:jc w:val="both"/>
        <w:rPr>
          <w:rFonts w:cs="Times New Roman"/>
          <w:b/>
          <w:bCs/>
          <w:sz w:val="16"/>
          <w:szCs w:val="16"/>
        </w:rPr>
      </w:pPr>
      <w:r w:rsidRPr="004B28E4">
        <w:rPr>
          <w:rFonts w:cs="Times New Roman"/>
          <w:b/>
          <w:bCs/>
          <w:sz w:val="16"/>
          <w:szCs w:val="16"/>
        </w:rPr>
        <w:lastRenderedPageBreak/>
        <w:t xml:space="preserve">As at December </w:t>
      </w:r>
      <w:r w:rsidR="00215A37" w:rsidRPr="004B28E4">
        <w:rPr>
          <w:rFonts w:cs="Times New Roman"/>
          <w:b/>
          <w:bCs/>
          <w:sz w:val="16"/>
          <w:szCs w:val="16"/>
          <w:lang w:val="en-US"/>
        </w:rPr>
        <w:t>31</w:t>
      </w:r>
      <w:r w:rsidRPr="004B28E4">
        <w:rPr>
          <w:rFonts w:cs="Times New Roman"/>
          <w:b/>
          <w:bCs/>
          <w:sz w:val="16"/>
          <w:szCs w:val="16"/>
        </w:rPr>
        <w:t xml:space="preserve">, </w:t>
      </w:r>
      <w:r w:rsidR="00215A37" w:rsidRPr="004B28E4">
        <w:rPr>
          <w:rFonts w:cs="Times New Roman"/>
          <w:b/>
          <w:bCs/>
          <w:sz w:val="16"/>
          <w:szCs w:val="16"/>
          <w:lang w:val="en-US"/>
        </w:rPr>
        <w:t>202</w:t>
      </w:r>
      <w:r w:rsidR="007F5BDF" w:rsidRPr="004B28E4">
        <w:rPr>
          <w:rFonts w:cs="Times New Roman"/>
          <w:b/>
          <w:bCs/>
          <w:sz w:val="16"/>
          <w:szCs w:val="16"/>
          <w:lang w:val="en-US"/>
        </w:rPr>
        <w:t>4</w:t>
      </w:r>
    </w:p>
    <w:p w14:paraId="7AE819D0" w14:textId="77777777" w:rsidR="00122A5A" w:rsidRPr="004B28E4" w:rsidRDefault="00122A5A" w:rsidP="00122A5A">
      <w:pPr>
        <w:pStyle w:val="BodyText3"/>
        <w:tabs>
          <w:tab w:val="clear" w:pos="540"/>
        </w:tabs>
        <w:spacing w:line="200" w:lineRule="exact"/>
        <w:ind w:left="880" w:right="-25" w:firstLine="20"/>
        <w:jc w:val="right"/>
        <w:rPr>
          <w:rFonts w:cs="Times New Roman"/>
          <w:b/>
          <w:bCs/>
          <w:sz w:val="16"/>
          <w:szCs w:val="16"/>
          <w:lang w:val="en-U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4B28E4" w:rsidRPr="004B28E4" w14:paraId="618DA88A" w14:textId="77777777" w:rsidTr="00214FB6">
        <w:trPr>
          <w:cantSplit/>
          <w:trHeight w:val="201"/>
        </w:trPr>
        <w:tc>
          <w:tcPr>
            <w:tcW w:w="2340" w:type="dxa"/>
          </w:tcPr>
          <w:p w14:paraId="35332AD0" w14:textId="77777777" w:rsidR="00122A5A" w:rsidRPr="004B28E4" w:rsidRDefault="00122A5A" w:rsidP="00214FB6">
            <w:pPr>
              <w:spacing w:line="220" w:lineRule="exact"/>
              <w:ind w:left="702"/>
              <w:rPr>
                <w:rFonts w:cs="Times New Roman"/>
                <w:b/>
                <w:bCs/>
                <w:snapToGrid w:val="0"/>
                <w:sz w:val="16"/>
                <w:szCs w:val="16"/>
                <w:cs/>
                <w:lang w:eastAsia="th-TH"/>
              </w:rPr>
            </w:pPr>
          </w:p>
        </w:tc>
        <w:tc>
          <w:tcPr>
            <w:tcW w:w="5760" w:type="dxa"/>
            <w:gridSpan w:val="11"/>
          </w:tcPr>
          <w:p w14:paraId="06FE36EC" w14:textId="77777777" w:rsidR="00122A5A" w:rsidRPr="004B28E4" w:rsidRDefault="00122A5A" w:rsidP="00214FB6">
            <w:pPr>
              <w:spacing w:line="220" w:lineRule="exact"/>
              <w:ind w:left="16" w:right="-14"/>
              <w:jc w:val="center"/>
              <w:rPr>
                <w:rFonts w:cs="Times New Roman"/>
                <w:b/>
                <w:bCs/>
                <w:sz w:val="16"/>
                <w:szCs w:val="16"/>
                <w:cs/>
              </w:rPr>
            </w:pPr>
            <w:r w:rsidRPr="004B28E4">
              <w:rPr>
                <w:rFonts w:cs="Times New Roman"/>
                <w:b/>
                <w:bCs/>
                <w:sz w:val="16"/>
                <w:szCs w:val="16"/>
              </w:rPr>
              <w:t>Consolidated Financial Statements</w:t>
            </w:r>
          </w:p>
        </w:tc>
      </w:tr>
      <w:tr w:rsidR="004B28E4" w:rsidRPr="004B28E4" w14:paraId="1B96EFD8" w14:textId="77777777" w:rsidTr="00214FB6">
        <w:trPr>
          <w:cantSplit/>
          <w:trHeight w:val="201"/>
        </w:trPr>
        <w:tc>
          <w:tcPr>
            <w:tcW w:w="2340" w:type="dxa"/>
          </w:tcPr>
          <w:p w14:paraId="1287A7CD" w14:textId="77777777" w:rsidR="00122A5A" w:rsidRPr="004B28E4" w:rsidRDefault="00122A5A" w:rsidP="00214FB6">
            <w:pPr>
              <w:spacing w:line="220" w:lineRule="exact"/>
              <w:ind w:left="702"/>
              <w:rPr>
                <w:rFonts w:cs="Times New Roman"/>
                <w:b/>
                <w:bCs/>
                <w:snapToGrid w:val="0"/>
                <w:sz w:val="16"/>
                <w:szCs w:val="16"/>
                <w:cs/>
                <w:lang w:eastAsia="th-TH"/>
              </w:rPr>
            </w:pPr>
          </w:p>
        </w:tc>
        <w:tc>
          <w:tcPr>
            <w:tcW w:w="1800" w:type="dxa"/>
            <w:gridSpan w:val="3"/>
          </w:tcPr>
          <w:p w14:paraId="793D2C00" w14:textId="77777777" w:rsidR="00122A5A" w:rsidRPr="004B28E4" w:rsidRDefault="00122A5A" w:rsidP="00214FB6">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eastAsia="th-TH"/>
              </w:rPr>
              <w:t>Fixed interest rates</w:t>
            </w:r>
          </w:p>
        </w:tc>
        <w:tc>
          <w:tcPr>
            <w:tcW w:w="115" w:type="dxa"/>
          </w:tcPr>
          <w:p w14:paraId="3ACDF59C"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789" w:type="dxa"/>
          </w:tcPr>
          <w:p w14:paraId="0A543406" w14:textId="77777777" w:rsidR="00122A5A" w:rsidRPr="004B28E4" w:rsidRDefault="00122A5A" w:rsidP="00214FB6">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Floating</w:t>
            </w:r>
          </w:p>
        </w:tc>
        <w:tc>
          <w:tcPr>
            <w:tcW w:w="92" w:type="dxa"/>
          </w:tcPr>
          <w:p w14:paraId="5B5C6F31"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898" w:type="dxa"/>
          </w:tcPr>
          <w:p w14:paraId="0422A0AB" w14:textId="77777777" w:rsidR="00122A5A" w:rsidRPr="004B28E4" w:rsidRDefault="00122A5A"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Non-interest</w:t>
            </w:r>
          </w:p>
        </w:tc>
        <w:tc>
          <w:tcPr>
            <w:tcW w:w="83" w:type="dxa"/>
          </w:tcPr>
          <w:p w14:paraId="3F7A68E2" w14:textId="77777777" w:rsidR="00122A5A" w:rsidRPr="004B28E4" w:rsidRDefault="00122A5A" w:rsidP="00214FB6">
            <w:pPr>
              <w:spacing w:line="220" w:lineRule="exact"/>
              <w:ind w:right="-16"/>
              <w:jc w:val="center"/>
              <w:rPr>
                <w:rFonts w:cs="Times New Roman"/>
                <w:b/>
                <w:bCs/>
                <w:snapToGrid w:val="0"/>
                <w:sz w:val="16"/>
                <w:szCs w:val="16"/>
                <w:cs/>
                <w:lang w:eastAsia="th-TH"/>
              </w:rPr>
            </w:pPr>
          </w:p>
        </w:tc>
        <w:tc>
          <w:tcPr>
            <w:tcW w:w="813" w:type="dxa"/>
          </w:tcPr>
          <w:p w14:paraId="561678BF" w14:textId="77777777" w:rsidR="00122A5A" w:rsidRPr="004B28E4" w:rsidRDefault="00122A5A" w:rsidP="00214FB6">
            <w:pPr>
              <w:spacing w:line="220" w:lineRule="exact"/>
              <w:ind w:right="-16"/>
              <w:jc w:val="center"/>
              <w:rPr>
                <w:rFonts w:cs="Times New Roman"/>
                <w:b/>
                <w:bCs/>
                <w:snapToGrid w:val="0"/>
                <w:sz w:val="16"/>
                <w:szCs w:val="16"/>
                <w:cs/>
                <w:lang w:eastAsia="th-TH"/>
              </w:rPr>
            </w:pPr>
            <w:r w:rsidRPr="004B28E4">
              <w:rPr>
                <w:rFonts w:cs="Times New Roman"/>
                <w:b/>
                <w:bCs/>
                <w:snapToGrid w:val="0"/>
                <w:sz w:val="16"/>
                <w:szCs w:val="16"/>
                <w:lang w:eastAsia="th-TH"/>
              </w:rPr>
              <w:t>Total</w:t>
            </w:r>
          </w:p>
        </w:tc>
        <w:tc>
          <w:tcPr>
            <w:tcW w:w="80" w:type="dxa"/>
          </w:tcPr>
          <w:p w14:paraId="37231EA4" w14:textId="77777777" w:rsidR="00122A5A" w:rsidRPr="004B28E4" w:rsidRDefault="00122A5A" w:rsidP="00214FB6">
            <w:pPr>
              <w:spacing w:line="220" w:lineRule="exact"/>
              <w:ind w:left="16" w:right="-14"/>
              <w:jc w:val="center"/>
              <w:rPr>
                <w:rFonts w:cs="Times New Roman"/>
                <w:b/>
                <w:bCs/>
                <w:snapToGrid w:val="0"/>
                <w:sz w:val="16"/>
                <w:szCs w:val="16"/>
                <w:cs/>
                <w:lang w:eastAsia="th-TH"/>
              </w:rPr>
            </w:pPr>
          </w:p>
        </w:tc>
        <w:tc>
          <w:tcPr>
            <w:tcW w:w="1090" w:type="dxa"/>
          </w:tcPr>
          <w:p w14:paraId="595B3897" w14:textId="77777777" w:rsidR="00122A5A" w:rsidRPr="004B28E4" w:rsidRDefault="00122A5A" w:rsidP="00214FB6">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r>
      <w:tr w:rsidR="004B28E4" w:rsidRPr="004B28E4" w14:paraId="07DD5332" w14:textId="77777777" w:rsidTr="00214FB6">
        <w:trPr>
          <w:cantSplit/>
          <w:trHeight w:val="201"/>
        </w:trPr>
        <w:tc>
          <w:tcPr>
            <w:tcW w:w="2340" w:type="dxa"/>
          </w:tcPr>
          <w:p w14:paraId="087BF608" w14:textId="77777777" w:rsidR="00122A5A" w:rsidRPr="004B28E4" w:rsidRDefault="00122A5A" w:rsidP="00214FB6">
            <w:pPr>
              <w:spacing w:line="220" w:lineRule="exact"/>
              <w:ind w:left="702"/>
              <w:rPr>
                <w:rFonts w:cs="Times New Roman"/>
                <w:b/>
                <w:bCs/>
                <w:snapToGrid w:val="0"/>
                <w:sz w:val="16"/>
                <w:szCs w:val="16"/>
                <w:cs/>
                <w:lang w:eastAsia="th-TH"/>
              </w:rPr>
            </w:pPr>
          </w:p>
        </w:tc>
        <w:tc>
          <w:tcPr>
            <w:tcW w:w="885" w:type="dxa"/>
          </w:tcPr>
          <w:p w14:paraId="169A4C1A" w14:textId="77777777" w:rsidR="00122A5A" w:rsidRPr="004B28E4" w:rsidRDefault="00122A5A"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Within</w:t>
            </w:r>
          </w:p>
        </w:tc>
        <w:tc>
          <w:tcPr>
            <w:tcW w:w="105" w:type="dxa"/>
          </w:tcPr>
          <w:p w14:paraId="386647F4"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810" w:type="dxa"/>
          </w:tcPr>
          <w:p w14:paraId="46E3328F" w14:textId="77777777" w:rsidR="00122A5A" w:rsidRPr="004B28E4" w:rsidRDefault="00122A5A" w:rsidP="00214FB6">
            <w:pPr>
              <w:spacing w:line="220" w:lineRule="exact"/>
              <w:ind w:left="18" w:right="28"/>
              <w:jc w:val="center"/>
              <w:rPr>
                <w:rFonts w:cs="Times New Roman"/>
                <w:b/>
                <w:bCs/>
                <w:snapToGrid w:val="0"/>
                <w:sz w:val="16"/>
                <w:szCs w:val="16"/>
                <w:lang w:eastAsia="th-TH"/>
              </w:rPr>
            </w:pPr>
            <w:r w:rsidRPr="004B28E4">
              <w:rPr>
                <w:rFonts w:cs="Times New Roman"/>
                <w:b/>
                <w:bCs/>
                <w:snapToGrid w:val="0"/>
                <w:sz w:val="16"/>
                <w:szCs w:val="16"/>
                <w:lang w:eastAsia="th-TH"/>
              </w:rPr>
              <w:t>More than</w:t>
            </w:r>
          </w:p>
        </w:tc>
        <w:tc>
          <w:tcPr>
            <w:tcW w:w="115" w:type="dxa"/>
          </w:tcPr>
          <w:p w14:paraId="15176667"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789" w:type="dxa"/>
          </w:tcPr>
          <w:p w14:paraId="3DC037B6" w14:textId="77777777" w:rsidR="00122A5A" w:rsidRPr="004B28E4" w:rsidRDefault="00122A5A" w:rsidP="00214FB6">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c>
          <w:tcPr>
            <w:tcW w:w="92" w:type="dxa"/>
          </w:tcPr>
          <w:p w14:paraId="12262719"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898" w:type="dxa"/>
          </w:tcPr>
          <w:p w14:paraId="5CB6A5B9" w14:textId="77777777" w:rsidR="00122A5A" w:rsidRPr="004B28E4" w:rsidRDefault="00122A5A"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bearing</w:t>
            </w:r>
          </w:p>
        </w:tc>
        <w:tc>
          <w:tcPr>
            <w:tcW w:w="83" w:type="dxa"/>
          </w:tcPr>
          <w:p w14:paraId="66009A86" w14:textId="77777777" w:rsidR="00122A5A" w:rsidRPr="004B28E4" w:rsidRDefault="00122A5A" w:rsidP="00214FB6">
            <w:pPr>
              <w:spacing w:line="220" w:lineRule="exact"/>
              <w:ind w:right="-16"/>
              <w:jc w:val="center"/>
              <w:rPr>
                <w:rFonts w:cs="Times New Roman"/>
                <w:b/>
                <w:bCs/>
                <w:snapToGrid w:val="0"/>
                <w:sz w:val="16"/>
                <w:szCs w:val="16"/>
                <w:cs/>
                <w:lang w:eastAsia="th-TH"/>
              </w:rPr>
            </w:pPr>
          </w:p>
        </w:tc>
        <w:tc>
          <w:tcPr>
            <w:tcW w:w="813" w:type="dxa"/>
          </w:tcPr>
          <w:p w14:paraId="4034EB3C" w14:textId="77777777" w:rsidR="00122A5A" w:rsidRPr="004B28E4" w:rsidRDefault="00122A5A" w:rsidP="00214FB6">
            <w:pPr>
              <w:spacing w:line="220" w:lineRule="exact"/>
              <w:ind w:right="-16"/>
              <w:jc w:val="center"/>
              <w:rPr>
                <w:rFonts w:cs="Times New Roman"/>
                <w:b/>
                <w:bCs/>
                <w:snapToGrid w:val="0"/>
                <w:sz w:val="16"/>
                <w:szCs w:val="16"/>
                <w:cs/>
                <w:lang w:eastAsia="th-TH"/>
              </w:rPr>
            </w:pPr>
          </w:p>
        </w:tc>
        <w:tc>
          <w:tcPr>
            <w:tcW w:w="80" w:type="dxa"/>
          </w:tcPr>
          <w:p w14:paraId="49312D7F" w14:textId="77777777" w:rsidR="00122A5A" w:rsidRPr="004B28E4" w:rsidRDefault="00122A5A" w:rsidP="00214FB6">
            <w:pPr>
              <w:spacing w:line="220" w:lineRule="exact"/>
              <w:ind w:left="16" w:right="-14"/>
              <w:jc w:val="center"/>
              <w:rPr>
                <w:rFonts w:cs="Times New Roman"/>
                <w:b/>
                <w:bCs/>
                <w:snapToGrid w:val="0"/>
                <w:sz w:val="16"/>
                <w:szCs w:val="16"/>
                <w:cs/>
                <w:lang w:eastAsia="th-TH"/>
              </w:rPr>
            </w:pPr>
          </w:p>
        </w:tc>
        <w:tc>
          <w:tcPr>
            <w:tcW w:w="1090" w:type="dxa"/>
          </w:tcPr>
          <w:p w14:paraId="7EAB2CA9" w14:textId="77777777" w:rsidR="00122A5A" w:rsidRPr="004B28E4" w:rsidRDefault="00122A5A" w:rsidP="00214FB6">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r>
      <w:tr w:rsidR="004B28E4" w:rsidRPr="004B28E4" w14:paraId="0882F1CF" w14:textId="77777777" w:rsidTr="00214FB6">
        <w:trPr>
          <w:cantSplit/>
          <w:trHeight w:val="201"/>
        </w:trPr>
        <w:tc>
          <w:tcPr>
            <w:tcW w:w="2340" w:type="dxa"/>
          </w:tcPr>
          <w:p w14:paraId="50CD6C1F" w14:textId="77777777" w:rsidR="00122A5A" w:rsidRPr="004B28E4" w:rsidRDefault="00122A5A" w:rsidP="00214FB6">
            <w:pPr>
              <w:spacing w:line="220" w:lineRule="exact"/>
              <w:ind w:left="702"/>
              <w:rPr>
                <w:rFonts w:cs="Times New Roman"/>
                <w:b/>
                <w:bCs/>
                <w:snapToGrid w:val="0"/>
                <w:sz w:val="16"/>
                <w:szCs w:val="16"/>
                <w:cs/>
                <w:lang w:eastAsia="th-TH"/>
              </w:rPr>
            </w:pPr>
          </w:p>
        </w:tc>
        <w:tc>
          <w:tcPr>
            <w:tcW w:w="885" w:type="dxa"/>
          </w:tcPr>
          <w:p w14:paraId="73B9BB9F" w14:textId="77777777" w:rsidR="00122A5A" w:rsidRPr="004B28E4" w:rsidRDefault="00122A5A"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val="en-US" w:eastAsia="th-TH"/>
              </w:rPr>
              <w:t>1</w:t>
            </w:r>
            <w:r w:rsidRPr="004B28E4">
              <w:rPr>
                <w:rFonts w:cs="Times New Roman"/>
                <w:b/>
                <w:bCs/>
                <w:snapToGrid w:val="0"/>
                <w:sz w:val="16"/>
                <w:szCs w:val="16"/>
                <w:lang w:eastAsia="th-TH"/>
              </w:rPr>
              <w:t xml:space="preserve"> year</w:t>
            </w:r>
          </w:p>
        </w:tc>
        <w:tc>
          <w:tcPr>
            <w:tcW w:w="105" w:type="dxa"/>
          </w:tcPr>
          <w:p w14:paraId="375FC536"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810" w:type="dxa"/>
          </w:tcPr>
          <w:p w14:paraId="701D8B98" w14:textId="77777777" w:rsidR="00122A5A" w:rsidRPr="004B28E4" w:rsidRDefault="00122A5A" w:rsidP="00214FB6">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val="en-US" w:eastAsia="th-TH"/>
              </w:rPr>
              <w:t xml:space="preserve">1 </w:t>
            </w:r>
            <w:r w:rsidRPr="004B28E4">
              <w:rPr>
                <w:rFonts w:cs="Times New Roman"/>
                <w:b/>
                <w:bCs/>
                <w:snapToGrid w:val="0"/>
                <w:sz w:val="16"/>
                <w:szCs w:val="16"/>
                <w:lang w:eastAsia="th-TH"/>
              </w:rPr>
              <w:t xml:space="preserve">- </w:t>
            </w:r>
            <w:r w:rsidRPr="004B28E4">
              <w:rPr>
                <w:rFonts w:cs="Times New Roman"/>
                <w:b/>
                <w:bCs/>
                <w:snapToGrid w:val="0"/>
                <w:sz w:val="16"/>
                <w:szCs w:val="16"/>
                <w:lang w:val="en-US" w:eastAsia="th-TH"/>
              </w:rPr>
              <w:t>5</w:t>
            </w:r>
            <w:r w:rsidRPr="004B28E4">
              <w:rPr>
                <w:rFonts w:cs="Times New Roman"/>
                <w:b/>
                <w:bCs/>
                <w:snapToGrid w:val="0"/>
                <w:sz w:val="16"/>
                <w:szCs w:val="16"/>
                <w:lang w:eastAsia="th-TH"/>
              </w:rPr>
              <w:t xml:space="preserve"> years</w:t>
            </w:r>
          </w:p>
        </w:tc>
        <w:tc>
          <w:tcPr>
            <w:tcW w:w="115" w:type="dxa"/>
          </w:tcPr>
          <w:p w14:paraId="38814466"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789" w:type="dxa"/>
          </w:tcPr>
          <w:p w14:paraId="5229D266" w14:textId="77777777" w:rsidR="00122A5A" w:rsidRPr="004B28E4" w:rsidRDefault="00122A5A" w:rsidP="00214FB6">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c>
          <w:tcPr>
            <w:tcW w:w="92" w:type="dxa"/>
          </w:tcPr>
          <w:p w14:paraId="297968A0"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898" w:type="dxa"/>
          </w:tcPr>
          <w:p w14:paraId="31AF863C" w14:textId="77777777" w:rsidR="00122A5A" w:rsidRPr="004B28E4" w:rsidRDefault="00122A5A" w:rsidP="00214FB6">
            <w:pPr>
              <w:spacing w:line="220" w:lineRule="exact"/>
              <w:jc w:val="center"/>
              <w:rPr>
                <w:rFonts w:cs="Times New Roman"/>
                <w:b/>
                <w:bCs/>
                <w:snapToGrid w:val="0"/>
                <w:sz w:val="16"/>
                <w:szCs w:val="16"/>
                <w:cs/>
                <w:lang w:eastAsia="th-TH"/>
              </w:rPr>
            </w:pPr>
          </w:p>
        </w:tc>
        <w:tc>
          <w:tcPr>
            <w:tcW w:w="83" w:type="dxa"/>
          </w:tcPr>
          <w:p w14:paraId="35BD89E8" w14:textId="77777777" w:rsidR="00122A5A" w:rsidRPr="004B28E4" w:rsidRDefault="00122A5A" w:rsidP="00214FB6">
            <w:pPr>
              <w:spacing w:line="220" w:lineRule="exact"/>
              <w:ind w:right="-16"/>
              <w:jc w:val="center"/>
              <w:rPr>
                <w:rFonts w:cs="Times New Roman"/>
                <w:b/>
                <w:bCs/>
                <w:snapToGrid w:val="0"/>
                <w:sz w:val="16"/>
                <w:szCs w:val="16"/>
                <w:cs/>
                <w:lang w:eastAsia="th-TH"/>
              </w:rPr>
            </w:pPr>
          </w:p>
        </w:tc>
        <w:tc>
          <w:tcPr>
            <w:tcW w:w="813" w:type="dxa"/>
          </w:tcPr>
          <w:p w14:paraId="43606884" w14:textId="77777777" w:rsidR="00122A5A" w:rsidRPr="004B28E4" w:rsidRDefault="00122A5A" w:rsidP="00214FB6">
            <w:pPr>
              <w:spacing w:line="220" w:lineRule="exact"/>
              <w:ind w:right="-16"/>
              <w:jc w:val="center"/>
              <w:rPr>
                <w:rFonts w:cs="Times New Roman"/>
                <w:b/>
                <w:bCs/>
                <w:snapToGrid w:val="0"/>
                <w:sz w:val="16"/>
                <w:szCs w:val="16"/>
                <w:cs/>
                <w:lang w:eastAsia="th-TH"/>
              </w:rPr>
            </w:pPr>
          </w:p>
        </w:tc>
        <w:tc>
          <w:tcPr>
            <w:tcW w:w="80" w:type="dxa"/>
          </w:tcPr>
          <w:p w14:paraId="6496649F" w14:textId="77777777" w:rsidR="00122A5A" w:rsidRPr="004B28E4" w:rsidRDefault="00122A5A" w:rsidP="00214FB6">
            <w:pPr>
              <w:spacing w:line="220" w:lineRule="exact"/>
              <w:ind w:left="16" w:right="-14"/>
              <w:jc w:val="center"/>
              <w:rPr>
                <w:rFonts w:cs="Times New Roman"/>
                <w:b/>
                <w:bCs/>
                <w:snapToGrid w:val="0"/>
                <w:sz w:val="16"/>
                <w:szCs w:val="16"/>
                <w:cs/>
                <w:lang w:eastAsia="th-TH"/>
              </w:rPr>
            </w:pPr>
          </w:p>
        </w:tc>
        <w:tc>
          <w:tcPr>
            <w:tcW w:w="1090" w:type="dxa"/>
          </w:tcPr>
          <w:p w14:paraId="789F0B57" w14:textId="77777777" w:rsidR="00122A5A" w:rsidRPr="004B28E4" w:rsidRDefault="00122A5A" w:rsidP="00214FB6">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 p.a.)</w:t>
            </w:r>
          </w:p>
        </w:tc>
      </w:tr>
      <w:tr w:rsidR="004B28E4" w:rsidRPr="004B28E4" w14:paraId="14CF3ADE" w14:textId="77777777" w:rsidTr="00214FB6">
        <w:trPr>
          <w:cantSplit/>
          <w:trHeight w:val="201"/>
        </w:trPr>
        <w:tc>
          <w:tcPr>
            <w:tcW w:w="2340" w:type="dxa"/>
          </w:tcPr>
          <w:p w14:paraId="22834694" w14:textId="77777777" w:rsidR="00122A5A" w:rsidRPr="004B28E4" w:rsidRDefault="00122A5A" w:rsidP="00214FB6">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assets</w:t>
            </w:r>
          </w:p>
        </w:tc>
        <w:tc>
          <w:tcPr>
            <w:tcW w:w="885" w:type="dxa"/>
            <w:shd w:val="clear" w:color="auto" w:fill="auto"/>
            <w:vAlign w:val="bottom"/>
          </w:tcPr>
          <w:p w14:paraId="21374DF8" w14:textId="77777777" w:rsidR="00122A5A" w:rsidRPr="004B28E4" w:rsidRDefault="00122A5A" w:rsidP="00214FB6">
            <w:pPr>
              <w:tabs>
                <w:tab w:val="decimal" w:pos="540"/>
              </w:tabs>
              <w:spacing w:line="220" w:lineRule="exact"/>
              <w:ind w:left="2"/>
              <w:rPr>
                <w:rFonts w:cs="Times New Roman"/>
                <w:sz w:val="16"/>
                <w:szCs w:val="16"/>
                <w:lang w:val="en-US"/>
              </w:rPr>
            </w:pPr>
          </w:p>
        </w:tc>
        <w:tc>
          <w:tcPr>
            <w:tcW w:w="105" w:type="dxa"/>
            <w:shd w:val="clear" w:color="auto" w:fill="auto"/>
            <w:vAlign w:val="bottom"/>
          </w:tcPr>
          <w:p w14:paraId="61B6F164" w14:textId="77777777" w:rsidR="00122A5A" w:rsidRPr="004B28E4" w:rsidRDefault="00122A5A" w:rsidP="00214FB6">
            <w:pPr>
              <w:tabs>
                <w:tab w:val="decimal" w:pos="721"/>
              </w:tabs>
              <w:spacing w:line="220" w:lineRule="exact"/>
              <w:rPr>
                <w:rFonts w:cs="Times New Roman"/>
                <w:snapToGrid w:val="0"/>
                <w:sz w:val="16"/>
                <w:szCs w:val="16"/>
                <w:lang w:eastAsia="th-TH"/>
              </w:rPr>
            </w:pPr>
          </w:p>
        </w:tc>
        <w:tc>
          <w:tcPr>
            <w:tcW w:w="810" w:type="dxa"/>
            <w:shd w:val="clear" w:color="auto" w:fill="auto"/>
            <w:vAlign w:val="bottom"/>
          </w:tcPr>
          <w:p w14:paraId="4257826A" w14:textId="77777777" w:rsidR="00122A5A" w:rsidRPr="004B28E4" w:rsidRDefault="00122A5A" w:rsidP="00214FB6">
            <w:pPr>
              <w:tabs>
                <w:tab w:val="decimal" w:pos="536"/>
              </w:tabs>
              <w:spacing w:line="220" w:lineRule="exact"/>
              <w:ind w:left="2"/>
              <w:rPr>
                <w:rFonts w:cs="Times New Roman"/>
                <w:sz w:val="16"/>
                <w:szCs w:val="16"/>
                <w:lang w:val="en-US"/>
              </w:rPr>
            </w:pPr>
          </w:p>
        </w:tc>
        <w:tc>
          <w:tcPr>
            <w:tcW w:w="115" w:type="dxa"/>
            <w:shd w:val="clear" w:color="auto" w:fill="auto"/>
            <w:vAlign w:val="bottom"/>
          </w:tcPr>
          <w:p w14:paraId="3232E45D" w14:textId="77777777" w:rsidR="00122A5A" w:rsidRPr="004B28E4" w:rsidRDefault="00122A5A" w:rsidP="00214FB6">
            <w:pPr>
              <w:tabs>
                <w:tab w:val="decimal" w:pos="721"/>
              </w:tabs>
              <w:spacing w:line="220" w:lineRule="exact"/>
              <w:rPr>
                <w:rFonts w:cs="Times New Roman"/>
                <w:snapToGrid w:val="0"/>
                <w:sz w:val="16"/>
                <w:szCs w:val="16"/>
                <w:lang w:eastAsia="th-TH"/>
              </w:rPr>
            </w:pPr>
          </w:p>
        </w:tc>
        <w:tc>
          <w:tcPr>
            <w:tcW w:w="789" w:type="dxa"/>
            <w:shd w:val="clear" w:color="auto" w:fill="auto"/>
            <w:vAlign w:val="bottom"/>
          </w:tcPr>
          <w:p w14:paraId="656FA50A" w14:textId="77777777" w:rsidR="00122A5A" w:rsidRPr="004B28E4" w:rsidRDefault="00122A5A" w:rsidP="00214FB6">
            <w:pPr>
              <w:tabs>
                <w:tab w:val="decimal" w:pos="520"/>
              </w:tabs>
              <w:spacing w:line="220" w:lineRule="exact"/>
              <w:ind w:left="2"/>
              <w:rPr>
                <w:rFonts w:cs="Times New Roman"/>
                <w:sz w:val="16"/>
                <w:szCs w:val="16"/>
                <w:lang w:val="en-US"/>
              </w:rPr>
            </w:pPr>
          </w:p>
        </w:tc>
        <w:tc>
          <w:tcPr>
            <w:tcW w:w="92" w:type="dxa"/>
            <w:shd w:val="clear" w:color="auto" w:fill="auto"/>
            <w:vAlign w:val="bottom"/>
          </w:tcPr>
          <w:p w14:paraId="071B67FF" w14:textId="77777777" w:rsidR="00122A5A" w:rsidRPr="004B28E4" w:rsidRDefault="00122A5A" w:rsidP="00214FB6">
            <w:pPr>
              <w:tabs>
                <w:tab w:val="decimal" w:pos="721"/>
              </w:tabs>
              <w:spacing w:line="220" w:lineRule="exact"/>
              <w:rPr>
                <w:rFonts w:cs="Times New Roman"/>
                <w:snapToGrid w:val="0"/>
                <w:sz w:val="16"/>
                <w:szCs w:val="16"/>
                <w:lang w:eastAsia="th-TH"/>
              </w:rPr>
            </w:pPr>
          </w:p>
        </w:tc>
        <w:tc>
          <w:tcPr>
            <w:tcW w:w="898" w:type="dxa"/>
            <w:shd w:val="clear" w:color="auto" w:fill="auto"/>
            <w:vAlign w:val="bottom"/>
          </w:tcPr>
          <w:p w14:paraId="417162AD" w14:textId="77777777" w:rsidR="00122A5A" w:rsidRPr="004B28E4" w:rsidRDefault="00122A5A" w:rsidP="00214FB6">
            <w:pPr>
              <w:tabs>
                <w:tab w:val="decimal" w:pos="520"/>
              </w:tabs>
              <w:spacing w:line="220" w:lineRule="exact"/>
              <w:ind w:left="2"/>
              <w:rPr>
                <w:rFonts w:cs="Times New Roman"/>
                <w:sz w:val="16"/>
                <w:szCs w:val="16"/>
                <w:lang w:val="en-US"/>
              </w:rPr>
            </w:pPr>
          </w:p>
        </w:tc>
        <w:tc>
          <w:tcPr>
            <w:tcW w:w="83" w:type="dxa"/>
            <w:shd w:val="clear" w:color="auto" w:fill="auto"/>
            <w:vAlign w:val="bottom"/>
          </w:tcPr>
          <w:p w14:paraId="35E353CD" w14:textId="77777777" w:rsidR="00122A5A" w:rsidRPr="004B28E4" w:rsidRDefault="00122A5A" w:rsidP="00214FB6">
            <w:pPr>
              <w:tabs>
                <w:tab w:val="decimal" w:pos="721"/>
              </w:tabs>
              <w:spacing w:line="220" w:lineRule="exact"/>
              <w:rPr>
                <w:rFonts w:cs="Times New Roman"/>
                <w:snapToGrid w:val="0"/>
                <w:sz w:val="16"/>
                <w:szCs w:val="16"/>
                <w:lang w:eastAsia="th-TH"/>
              </w:rPr>
            </w:pPr>
          </w:p>
        </w:tc>
        <w:tc>
          <w:tcPr>
            <w:tcW w:w="813" w:type="dxa"/>
            <w:shd w:val="clear" w:color="auto" w:fill="auto"/>
            <w:vAlign w:val="bottom"/>
          </w:tcPr>
          <w:p w14:paraId="6D12A7DA" w14:textId="77777777" w:rsidR="00122A5A" w:rsidRPr="004B28E4" w:rsidRDefault="00122A5A" w:rsidP="00214FB6">
            <w:pPr>
              <w:tabs>
                <w:tab w:val="decimal" w:pos="536"/>
              </w:tabs>
              <w:spacing w:line="220" w:lineRule="exact"/>
              <w:ind w:left="2"/>
              <w:rPr>
                <w:rFonts w:cs="Times New Roman"/>
                <w:sz w:val="16"/>
                <w:szCs w:val="16"/>
                <w:lang w:val="en-US"/>
              </w:rPr>
            </w:pPr>
          </w:p>
        </w:tc>
        <w:tc>
          <w:tcPr>
            <w:tcW w:w="80" w:type="dxa"/>
            <w:shd w:val="clear" w:color="auto" w:fill="auto"/>
            <w:vAlign w:val="bottom"/>
          </w:tcPr>
          <w:p w14:paraId="7FBE41DD" w14:textId="77777777" w:rsidR="00122A5A" w:rsidRPr="004B28E4" w:rsidRDefault="00122A5A" w:rsidP="00214FB6">
            <w:pPr>
              <w:tabs>
                <w:tab w:val="decimal" w:pos="721"/>
              </w:tabs>
              <w:spacing w:line="220" w:lineRule="exact"/>
              <w:rPr>
                <w:rFonts w:cs="Times New Roman"/>
                <w:snapToGrid w:val="0"/>
                <w:sz w:val="16"/>
                <w:szCs w:val="16"/>
                <w:lang w:eastAsia="th-TH"/>
              </w:rPr>
            </w:pPr>
          </w:p>
        </w:tc>
        <w:tc>
          <w:tcPr>
            <w:tcW w:w="1090" w:type="dxa"/>
            <w:shd w:val="clear" w:color="auto" w:fill="auto"/>
            <w:vAlign w:val="bottom"/>
          </w:tcPr>
          <w:p w14:paraId="40F1BC3D" w14:textId="77777777" w:rsidR="00122A5A" w:rsidRPr="004B28E4" w:rsidRDefault="00122A5A" w:rsidP="00B01400">
            <w:pPr>
              <w:spacing w:line="220" w:lineRule="exact"/>
              <w:ind w:left="-720" w:firstLine="720"/>
              <w:jc w:val="center"/>
              <w:rPr>
                <w:rFonts w:cs="Times New Roman"/>
                <w:sz w:val="16"/>
                <w:szCs w:val="16"/>
                <w:cs/>
                <w:lang w:val="en-US"/>
              </w:rPr>
            </w:pPr>
          </w:p>
        </w:tc>
      </w:tr>
      <w:tr w:rsidR="004B28E4" w:rsidRPr="004B28E4" w14:paraId="004BCCA0" w14:textId="77777777" w:rsidTr="00B01400">
        <w:trPr>
          <w:cantSplit/>
          <w:trHeight w:val="201"/>
        </w:trPr>
        <w:tc>
          <w:tcPr>
            <w:tcW w:w="2340" w:type="dxa"/>
          </w:tcPr>
          <w:p w14:paraId="6D120DCB" w14:textId="77777777" w:rsidR="00B01400" w:rsidRPr="004B28E4" w:rsidRDefault="00B01400" w:rsidP="00B01400">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Cash and cash equivalents</w:t>
            </w:r>
          </w:p>
        </w:tc>
        <w:tc>
          <w:tcPr>
            <w:tcW w:w="885" w:type="dxa"/>
            <w:shd w:val="clear" w:color="auto" w:fill="auto"/>
            <w:vAlign w:val="bottom"/>
          </w:tcPr>
          <w:p w14:paraId="68A818F5" w14:textId="32066D1E"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390.1</w:t>
            </w:r>
          </w:p>
        </w:tc>
        <w:tc>
          <w:tcPr>
            <w:tcW w:w="105" w:type="dxa"/>
            <w:shd w:val="clear" w:color="auto" w:fill="auto"/>
            <w:vAlign w:val="bottom"/>
          </w:tcPr>
          <w:p w14:paraId="13D264B8" w14:textId="77777777" w:rsidR="00B01400" w:rsidRPr="004B28E4" w:rsidRDefault="00B01400" w:rsidP="00B01400">
            <w:pPr>
              <w:tabs>
                <w:tab w:val="decimal" w:pos="721"/>
              </w:tabs>
              <w:spacing w:line="220" w:lineRule="exact"/>
              <w:rPr>
                <w:rFonts w:cs="Times New Roman"/>
                <w:sz w:val="16"/>
                <w:szCs w:val="16"/>
                <w:lang w:val="en-US"/>
              </w:rPr>
            </w:pPr>
          </w:p>
        </w:tc>
        <w:tc>
          <w:tcPr>
            <w:tcW w:w="810" w:type="dxa"/>
            <w:shd w:val="clear" w:color="auto" w:fill="auto"/>
            <w:vAlign w:val="bottom"/>
          </w:tcPr>
          <w:p w14:paraId="096EA809" w14:textId="3B94F393"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753115CB" w14:textId="77777777" w:rsidR="00B01400" w:rsidRPr="004B28E4" w:rsidRDefault="00B01400" w:rsidP="00B01400">
            <w:pPr>
              <w:tabs>
                <w:tab w:val="decimal" w:pos="721"/>
              </w:tabs>
              <w:spacing w:line="220" w:lineRule="exact"/>
              <w:rPr>
                <w:rFonts w:cs="Times New Roman"/>
                <w:sz w:val="16"/>
                <w:szCs w:val="16"/>
                <w:lang w:val="en-US"/>
              </w:rPr>
            </w:pPr>
          </w:p>
        </w:tc>
        <w:tc>
          <w:tcPr>
            <w:tcW w:w="789" w:type="dxa"/>
            <w:shd w:val="clear" w:color="auto" w:fill="auto"/>
            <w:vAlign w:val="bottom"/>
          </w:tcPr>
          <w:p w14:paraId="771DF33F" w14:textId="5C511E2A"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5309A44F" w14:textId="77777777" w:rsidR="00B01400" w:rsidRPr="004B28E4" w:rsidRDefault="00B01400" w:rsidP="00B01400">
            <w:pPr>
              <w:tabs>
                <w:tab w:val="decimal" w:pos="721"/>
              </w:tabs>
              <w:spacing w:line="220" w:lineRule="exact"/>
              <w:rPr>
                <w:rFonts w:cs="Times New Roman"/>
                <w:sz w:val="16"/>
                <w:szCs w:val="16"/>
                <w:lang w:val="en-US"/>
              </w:rPr>
            </w:pPr>
          </w:p>
        </w:tc>
        <w:tc>
          <w:tcPr>
            <w:tcW w:w="898" w:type="dxa"/>
            <w:shd w:val="clear" w:color="auto" w:fill="auto"/>
            <w:vAlign w:val="bottom"/>
          </w:tcPr>
          <w:p w14:paraId="33F13E3F" w14:textId="2EFF05A1"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25.9</w:t>
            </w:r>
          </w:p>
        </w:tc>
        <w:tc>
          <w:tcPr>
            <w:tcW w:w="83" w:type="dxa"/>
            <w:shd w:val="clear" w:color="auto" w:fill="auto"/>
            <w:vAlign w:val="bottom"/>
          </w:tcPr>
          <w:p w14:paraId="48EDBEAB" w14:textId="77777777" w:rsidR="00B01400" w:rsidRPr="004B28E4" w:rsidRDefault="00B01400" w:rsidP="00B01400">
            <w:pPr>
              <w:tabs>
                <w:tab w:val="decimal" w:pos="721"/>
              </w:tabs>
              <w:spacing w:line="220" w:lineRule="exact"/>
              <w:rPr>
                <w:rFonts w:cs="Times New Roman"/>
                <w:sz w:val="16"/>
                <w:szCs w:val="16"/>
                <w:lang w:val="en-US"/>
              </w:rPr>
            </w:pPr>
          </w:p>
        </w:tc>
        <w:tc>
          <w:tcPr>
            <w:tcW w:w="813" w:type="dxa"/>
            <w:shd w:val="clear" w:color="auto" w:fill="auto"/>
            <w:vAlign w:val="bottom"/>
          </w:tcPr>
          <w:p w14:paraId="63B88068" w14:textId="0887B933"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416.0</w:t>
            </w:r>
          </w:p>
        </w:tc>
        <w:tc>
          <w:tcPr>
            <w:tcW w:w="80" w:type="dxa"/>
            <w:shd w:val="clear" w:color="auto" w:fill="auto"/>
            <w:vAlign w:val="bottom"/>
          </w:tcPr>
          <w:p w14:paraId="38231144" w14:textId="77777777" w:rsidR="00B01400" w:rsidRPr="004B28E4" w:rsidRDefault="00B01400" w:rsidP="00B01400">
            <w:pPr>
              <w:tabs>
                <w:tab w:val="decimal" w:pos="721"/>
              </w:tabs>
              <w:spacing w:line="220" w:lineRule="exact"/>
              <w:rPr>
                <w:rFonts w:cs="Times New Roman"/>
                <w:sz w:val="16"/>
                <w:szCs w:val="16"/>
                <w:lang w:val="en-US"/>
              </w:rPr>
            </w:pPr>
          </w:p>
        </w:tc>
        <w:tc>
          <w:tcPr>
            <w:tcW w:w="1090" w:type="dxa"/>
            <w:shd w:val="clear" w:color="auto" w:fill="auto"/>
            <w:vAlign w:val="bottom"/>
          </w:tcPr>
          <w:p w14:paraId="345A1E5E" w14:textId="59D8867C" w:rsidR="00B01400" w:rsidRPr="004B28E4" w:rsidRDefault="00B01400" w:rsidP="00B01400">
            <w:pPr>
              <w:spacing w:line="220" w:lineRule="exact"/>
              <w:ind w:left="-720" w:firstLine="720"/>
              <w:jc w:val="center"/>
              <w:rPr>
                <w:rFonts w:cs="Times New Roman"/>
                <w:sz w:val="16"/>
                <w:szCs w:val="16"/>
                <w:lang w:val="en-US"/>
              </w:rPr>
            </w:pPr>
            <w:r w:rsidRPr="004B28E4">
              <w:rPr>
                <w:rFonts w:cs="Times New Roman"/>
                <w:sz w:val="16"/>
                <w:szCs w:val="16"/>
                <w:lang w:val="en-US"/>
              </w:rPr>
              <w:t>0.15 - 0.60</w:t>
            </w:r>
          </w:p>
        </w:tc>
      </w:tr>
      <w:tr w:rsidR="004B28E4" w:rsidRPr="004B28E4" w14:paraId="6812FF78" w14:textId="77777777" w:rsidTr="00B01400">
        <w:trPr>
          <w:cantSplit/>
          <w:trHeight w:val="201"/>
        </w:trPr>
        <w:tc>
          <w:tcPr>
            <w:tcW w:w="2340" w:type="dxa"/>
          </w:tcPr>
          <w:p w14:paraId="76F5CCBF" w14:textId="77777777" w:rsidR="00B01400" w:rsidRPr="004B28E4" w:rsidRDefault="00B01400" w:rsidP="00B01400">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receivables</w:t>
            </w:r>
          </w:p>
        </w:tc>
        <w:tc>
          <w:tcPr>
            <w:tcW w:w="885" w:type="dxa"/>
            <w:shd w:val="clear" w:color="auto" w:fill="auto"/>
            <w:vAlign w:val="bottom"/>
          </w:tcPr>
          <w:p w14:paraId="4EBCA530" w14:textId="62AC1C49"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3619F695" w14:textId="77777777" w:rsidR="00B01400" w:rsidRPr="004B28E4" w:rsidRDefault="00B01400" w:rsidP="00B01400">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1D158B4C" w14:textId="7FC6032B"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5E8D9BEE"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79A3D193" w14:textId="6A7482FA"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1CABE59F"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0994C9ED" w14:textId="12D1A27D"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745.2</w:t>
            </w:r>
          </w:p>
        </w:tc>
        <w:tc>
          <w:tcPr>
            <w:tcW w:w="83" w:type="dxa"/>
            <w:shd w:val="clear" w:color="auto" w:fill="auto"/>
            <w:vAlign w:val="bottom"/>
          </w:tcPr>
          <w:p w14:paraId="2C132F50"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770ADBF6" w14:textId="0F535DF2"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745.2</w:t>
            </w:r>
          </w:p>
        </w:tc>
        <w:tc>
          <w:tcPr>
            <w:tcW w:w="80" w:type="dxa"/>
            <w:shd w:val="clear" w:color="auto" w:fill="auto"/>
            <w:vAlign w:val="bottom"/>
          </w:tcPr>
          <w:p w14:paraId="76A56CA4"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345CE95" w14:textId="0C47B9CD" w:rsidR="00B01400" w:rsidRPr="004B28E4" w:rsidRDefault="00B01400" w:rsidP="00B01400">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23ED33DB" w14:textId="77777777" w:rsidTr="00B01400">
        <w:trPr>
          <w:cantSplit/>
          <w:trHeight w:val="201"/>
        </w:trPr>
        <w:tc>
          <w:tcPr>
            <w:tcW w:w="2340" w:type="dxa"/>
          </w:tcPr>
          <w:p w14:paraId="3BDF9A87" w14:textId="77777777" w:rsidR="00B01400" w:rsidRPr="004B28E4" w:rsidRDefault="00B01400" w:rsidP="00B01400">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Other current financial assets</w:t>
            </w:r>
          </w:p>
        </w:tc>
        <w:tc>
          <w:tcPr>
            <w:tcW w:w="885" w:type="dxa"/>
            <w:shd w:val="clear" w:color="auto" w:fill="auto"/>
            <w:vAlign w:val="bottom"/>
          </w:tcPr>
          <w:p w14:paraId="0C37F128" w14:textId="36AF9962"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592B4347" w14:textId="77777777" w:rsidR="00B01400" w:rsidRPr="004B28E4" w:rsidRDefault="00B01400" w:rsidP="00B01400">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6BC0DA06" w14:textId="099C0904"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60791336"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1FE2E259" w14:textId="42128BB6"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3.3</w:t>
            </w:r>
          </w:p>
        </w:tc>
        <w:tc>
          <w:tcPr>
            <w:tcW w:w="92" w:type="dxa"/>
            <w:shd w:val="clear" w:color="auto" w:fill="auto"/>
            <w:vAlign w:val="bottom"/>
          </w:tcPr>
          <w:p w14:paraId="5E12411A"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7D587B4D" w14:textId="5C8693DE"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467F38A7"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19AD25ED" w14:textId="31E381D1"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3.3</w:t>
            </w:r>
          </w:p>
        </w:tc>
        <w:tc>
          <w:tcPr>
            <w:tcW w:w="80" w:type="dxa"/>
            <w:shd w:val="clear" w:color="auto" w:fill="auto"/>
            <w:vAlign w:val="bottom"/>
          </w:tcPr>
          <w:p w14:paraId="2294C4F9"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055500F" w14:textId="7FF8046A" w:rsidR="00B01400" w:rsidRPr="004B28E4" w:rsidRDefault="00B01400" w:rsidP="00B01400">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12F39923" w14:textId="77777777" w:rsidTr="00B01400">
        <w:trPr>
          <w:cantSplit/>
          <w:trHeight w:val="201"/>
        </w:trPr>
        <w:tc>
          <w:tcPr>
            <w:tcW w:w="2340" w:type="dxa"/>
          </w:tcPr>
          <w:p w14:paraId="5DEB1B51" w14:textId="4F2113A2" w:rsidR="00B01400" w:rsidRPr="004B28E4" w:rsidRDefault="007E48CE" w:rsidP="007E48CE">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Long-term loans to an associate</w:t>
            </w:r>
          </w:p>
        </w:tc>
        <w:tc>
          <w:tcPr>
            <w:tcW w:w="885" w:type="dxa"/>
            <w:shd w:val="clear" w:color="auto" w:fill="auto"/>
            <w:vAlign w:val="bottom"/>
          </w:tcPr>
          <w:p w14:paraId="1F83EC90" w14:textId="443C3136" w:rsidR="00B01400" w:rsidRPr="004B28E4" w:rsidRDefault="007E48CE"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231706A3" w14:textId="77777777" w:rsidR="00B01400" w:rsidRPr="004B28E4" w:rsidRDefault="00B01400" w:rsidP="00B01400">
            <w:pPr>
              <w:tabs>
                <w:tab w:val="decimal" w:pos="990"/>
              </w:tabs>
              <w:spacing w:line="220" w:lineRule="exact"/>
              <w:ind w:left="702" w:right="90"/>
              <w:rPr>
                <w:rFonts w:cs="Times New Roman"/>
                <w:sz w:val="16"/>
                <w:szCs w:val="16"/>
                <w:lang w:val="en-US"/>
              </w:rPr>
            </w:pPr>
          </w:p>
        </w:tc>
        <w:tc>
          <w:tcPr>
            <w:tcW w:w="810" w:type="dxa"/>
            <w:shd w:val="clear" w:color="auto" w:fill="auto"/>
            <w:vAlign w:val="bottom"/>
          </w:tcPr>
          <w:p w14:paraId="45666924" w14:textId="0E4DD608" w:rsidR="00B01400" w:rsidRPr="004B28E4" w:rsidRDefault="007E48CE"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115" w:type="dxa"/>
            <w:shd w:val="clear" w:color="auto" w:fill="auto"/>
            <w:vAlign w:val="bottom"/>
          </w:tcPr>
          <w:p w14:paraId="04DC6053" w14:textId="77777777" w:rsidR="00B01400" w:rsidRPr="004B28E4" w:rsidRDefault="00B01400" w:rsidP="00B01400">
            <w:pPr>
              <w:tabs>
                <w:tab w:val="decimal" w:pos="990"/>
              </w:tabs>
              <w:spacing w:line="220" w:lineRule="exact"/>
              <w:ind w:left="702" w:right="90"/>
              <w:rPr>
                <w:rFonts w:cs="Times New Roman"/>
                <w:sz w:val="16"/>
                <w:szCs w:val="16"/>
                <w:lang w:val="en-US"/>
              </w:rPr>
            </w:pPr>
          </w:p>
        </w:tc>
        <w:tc>
          <w:tcPr>
            <w:tcW w:w="789" w:type="dxa"/>
            <w:shd w:val="clear" w:color="auto" w:fill="auto"/>
            <w:vAlign w:val="bottom"/>
          </w:tcPr>
          <w:p w14:paraId="15680641" w14:textId="5B18ADAC" w:rsidR="00B01400" w:rsidRPr="004B28E4" w:rsidRDefault="007E48CE"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52C4A4A2" w14:textId="77777777" w:rsidR="00B01400" w:rsidRPr="004B28E4" w:rsidRDefault="00B01400" w:rsidP="00B01400">
            <w:pPr>
              <w:tabs>
                <w:tab w:val="decimal" w:pos="990"/>
              </w:tabs>
              <w:spacing w:line="220" w:lineRule="exact"/>
              <w:ind w:left="702" w:right="90"/>
              <w:rPr>
                <w:rFonts w:cs="Times New Roman"/>
                <w:sz w:val="16"/>
                <w:szCs w:val="16"/>
                <w:cs/>
                <w:lang w:val="en-US"/>
              </w:rPr>
            </w:pPr>
          </w:p>
        </w:tc>
        <w:tc>
          <w:tcPr>
            <w:tcW w:w="898" w:type="dxa"/>
            <w:shd w:val="clear" w:color="auto" w:fill="auto"/>
            <w:vAlign w:val="bottom"/>
          </w:tcPr>
          <w:p w14:paraId="5CECBD75" w14:textId="5CCB853C" w:rsidR="00B01400" w:rsidRPr="004B28E4" w:rsidRDefault="007E48CE" w:rsidP="00B01400">
            <w:pPr>
              <w:tabs>
                <w:tab w:val="decimal" w:pos="536"/>
              </w:tabs>
              <w:spacing w:line="220" w:lineRule="exact"/>
              <w:ind w:left="2"/>
              <w:rPr>
                <w:rFonts w:cs="Times New Roman"/>
                <w:sz w:val="16"/>
                <w:szCs w:val="16"/>
                <w:cs/>
                <w:lang w:val="en-US"/>
              </w:rPr>
            </w:pPr>
            <w:r w:rsidRPr="004B28E4">
              <w:rPr>
                <w:rFonts w:cs="Times New Roman"/>
                <w:sz w:val="16"/>
                <w:szCs w:val="16"/>
                <w:lang w:val="en-US"/>
              </w:rPr>
              <w:t>-</w:t>
            </w:r>
          </w:p>
        </w:tc>
        <w:tc>
          <w:tcPr>
            <w:tcW w:w="83" w:type="dxa"/>
            <w:shd w:val="clear" w:color="auto" w:fill="auto"/>
            <w:vAlign w:val="bottom"/>
          </w:tcPr>
          <w:p w14:paraId="012D0CD8" w14:textId="77777777" w:rsidR="00B01400" w:rsidRPr="004B28E4" w:rsidRDefault="00B01400" w:rsidP="00B01400">
            <w:pPr>
              <w:tabs>
                <w:tab w:val="decimal" w:pos="990"/>
              </w:tabs>
              <w:spacing w:line="220" w:lineRule="exact"/>
              <w:ind w:left="702" w:right="90"/>
              <w:rPr>
                <w:rFonts w:cs="Times New Roman"/>
                <w:sz w:val="16"/>
                <w:szCs w:val="16"/>
                <w:lang w:val="en-US"/>
              </w:rPr>
            </w:pPr>
          </w:p>
        </w:tc>
        <w:tc>
          <w:tcPr>
            <w:tcW w:w="813" w:type="dxa"/>
            <w:shd w:val="clear" w:color="auto" w:fill="auto"/>
            <w:vAlign w:val="bottom"/>
          </w:tcPr>
          <w:p w14:paraId="38527E0E" w14:textId="0CBE4277" w:rsidR="00B01400" w:rsidRPr="004B28E4" w:rsidRDefault="007E48CE"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80" w:type="dxa"/>
            <w:shd w:val="clear" w:color="auto" w:fill="auto"/>
            <w:vAlign w:val="bottom"/>
          </w:tcPr>
          <w:p w14:paraId="4FBAB2C8" w14:textId="77777777" w:rsidR="00B01400" w:rsidRPr="004B28E4" w:rsidRDefault="00B01400" w:rsidP="00B01400">
            <w:pPr>
              <w:tabs>
                <w:tab w:val="decimal" w:pos="990"/>
              </w:tabs>
              <w:spacing w:line="220" w:lineRule="exact"/>
              <w:ind w:left="702" w:right="90"/>
              <w:rPr>
                <w:rFonts w:cs="Times New Roman"/>
                <w:sz w:val="16"/>
                <w:szCs w:val="16"/>
                <w:lang w:val="en-US"/>
              </w:rPr>
            </w:pPr>
          </w:p>
        </w:tc>
        <w:tc>
          <w:tcPr>
            <w:tcW w:w="1090" w:type="dxa"/>
            <w:shd w:val="clear" w:color="auto" w:fill="auto"/>
            <w:vAlign w:val="bottom"/>
          </w:tcPr>
          <w:p w14:paraId="486983D7" w14:textId="545104DC" w:rsidR="00B01400" w:rsidRPr="004B28E4" w:rsidRDefault="007E48CE" w:rsidP="00B01400">
            <w:pPr>
              <w:spacing w:line="220" w:lineRule="exact"/>
              <w:ind w:left="-720" w:firstLine="720"/>
              <w:jc w:val="center"/>
              <w:rPr>
                <w:rFonts w:cs="Times New Roman"/>
                <w:sz w:val="16"/>
                <w:szCs w:val="16"/>
                <w:lang w:val="en-US"/>
              </w:rPr>
            </w:pPr>
            <w:r w:rsidRPr="004B28E4">
              <w:rPr>
                <w:rFonts w:cs="Times New Roman"/>
                <w:sz w:val="16"/>
                <w:szCs w:val="16"/>
                <w:lang w:val="en-US"/>
              </w:rPr>
              <w:t>4.00</w:t>
            </w:r>
          </w:p>
        </w:tc>
      </w:tr>
      <w:tr w:rsidR="004B28E4" w:rsidRPr="004B28E4" w14:paraId="7D34B57E" w14:textId="77777777" w:rsidTr="00B01400">
        <w:trPr>
          <w:cantSplit/>
          <w:trHeight w:val="201"/>
        </w:trPr>
        <w:tc>
          <w:tcPr>
            <w:tcW w:w="2340" w:type="dxa"/>
          </w:tcPr>
          <w:p w14:paraId="264698E0" w14:textId="77777777" w:rsidR="00B01400" w:rsidRPr="004B28E4" w:rsidRDefault="00B01400" w:rsidP="00B01400">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liabilities</w:t>
            </w:r>
          </w:p>
        </w:tc>
        <w:tc>
          <w:tcPr>
            <w:tcW w:w="885" w:type="dxa"/>
            <w:shd w:val="clear" w:color="auto" w:fill="auto"/>
            <w:vAlign w:val="bottom"/>
          </w:tcPr>
          <w:p w14:paraId="7D6395F3" w14:textId="77777777" w:rsidR="00B01400" w:rsidRPr="004B28E4" w:rsidRDefault="00B01400" w:rsidP="00B01400">
            <w:pPr>
              <w:tabs>
                <w:tab w:val="decimal" w:pos="536"/>
              </w:tabs>
              <w:spacing w:line="220" w:lineRule="exact"/>
              <w:ind w:left="2"/>
              <w:rPr>
                <w:rFonts w:cs="Times New Roman"/>
                <w:sz w:val="16"/>
                <w:szCs w:val="16"/>
                <w:lang w:val="en-US"/>
              </w:rPr>
            </w:pPr>
          </w:p>
        </w:tc>
        <w:tc>
          <w:tcPr>
            <w:tcW w:w="105" w:type="dxa"/>
            <w:shd w:val="clear" w:color="auto" w:fill="auto"/>
            <w:vAlign w:val="bottom"/>
          </w:tcPr>
          <w:p w14:paraId="707C7D8A"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810" w:type="dxa"/>
            <w:shd w:val="clear" w:color="auto" w:fill="auto"/>
            <w:vAlign w:val="bottom"/>
          </w:tcPr>
          <w:p w14:paraId="72E9177B" w14:textId="77777777" w:rsidR="00B01400" w:rsidRPr="004B28E4" w:rsidRDefault="00B01400" w:rsidP="00B01400">
            <w:pPr>
              <w:tabs>
                <w:tab w:val="decimal" w:pos="536"/>
              </w:tabs>
              <w:spacing w:line="220" w:lineRule="exact"/>
              <w:ind w:left="2"/>
              <w:rPr>
                <w:rFonts w:cs="Times New Roman"/>
                <w:sz w:val="16"/>
                <w:szCs w:val="16"/>
                <w:lang w:val="en-US"/>
              </w:rPr>
            </w:pPr>
          </w:p>
        </w:tc>
        <w:tc>
          <w:tcPr>
            <w:tcW w:w="115" w:type="dxa"/>
            <w:shd w:val="clear" w:color="auto" w:fill="auto"/>
            <w:vAlign w:val="bottom"/>
          </w:tcPr>
          <w:p w14:paraId="7336CFBA"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18CC1120" w14:textId="77777777" w:rsidR="00B01400" w:rsidRPr="004B28E4" w:rsidRDefault="00B01400" w:rsidP="00B01400">
            <w:pPr>
              <w:tabs>
                <w:tab w:val="decimal" w:pos="536"/>
              </w:tabs>
              <w:spacing w:line="220" w:lineRule="exact"/>
              <w:ind w:left="2"/>
              <w:rPr>
                <w:rFonts w:cs="Times New Roman"/>
                <w:sz w:val="16"/>
                <w:szCs w:val="16"/>
                <w:lang w:val="en-US"/>
              </w:rPr>
            </w:pPr>
          </w:p>
        </w:tc>
        <w:tc>
          <w:tcPr>
            <w:tcW w:w="92" w:type="dxa"/>
            <w:shd w:val="clear" w:color="auto" w:fill="auto"/>
            <w:vAlign w:val="bottom"/>
          </w:tcPr>
          <w:p w14:paraId="67B9CA85"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898" w:type="dxa"/>
            <w:shd w:val="clear" w:color="auto" w:fill="auto"/>
            <w:vAlign w:val="bottom"/>
          </w:tcPr>
          <w:p w14:paraId="5D9B3E9C" w14:textId="77777777" w:rsidR="00B01400" w:rsidRPr="004B28E4" w:rsidRDefault="00B01400" w:rsidP="00B01400">
            <w:pPr>
              <w:tabs>
                <w:tab w:val="decimal" w:pos="536"/>
              </w:tabs>
              <w:spacing w:line="220" w:lineRule="exact"/>
              <w:ind w:left="2"/>
              <w:rPr>
                <w:rFonts w:cs="Times New Roman"/>
                <w:sz w:val="16"/>
                <w:szCs w:val="16"/>
                <w:lang w:val="en-US"/>
              </w:rPr>
            </w:pPr>
          </w:p>
        </w:tc>
        <w:tc>
          <w:tcPr>
            <w:tcW w:w="83" w:type="dxa"/>
            <w:shd w:val="clear" w:color="auto" w:fill="auto"/>
            <w:vAlign w:val="bottom"/>
          </w:tcPr>
          <w:p w14:paraId="27BDCEE6"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37B71A6F" w14:textId="77777777" w:rsidR="00B01400" w:rsidRPr="004B28E4" w:rsidRDefault="00B01400" w:rsidP="00B01400">
            <w:pPr>
              <w:tabs>
                <w:tab w:val="decimal" w:pos="536"/>
              </w:tabs>
              <w:spacing w:line="220" w:lineRule="exact"/>
              <w:ind w:left="2"/>
              <w:rPr>
                <w:rFonts w:cs="Times New Roman"/>
                <w:sz w:val="16"/>
                <w:szCs w:val="16"/>
                <w:lang w:val="en-US"/>
              </w:rPr>
            </w:pPr>
          </w:p>
        </w:tc>
        <w:tc>
          <w:tcPr>
            <w:tcW w:w="80" w:type="dxa"/>
            <w:shd w:val="clear" w:color="auto" w:fill="auto"/>
            <w:vAlign w:val="bottom"/>
          </w:tcPr>
          <w:p w14:paraId="067DD5BE"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247D7D18" w14:textId="77777777" w:rsidR="00B01400" w:rsidRPr="004B28E4" w:rsidRDefault="00B01400" w:rsidP="00B01400">
            <w:pPr>
              <w:spacing w:line="220" w:lineRule="exact"/>
              <w:ind w:left="-720" w:firstLine="720"/>
              <w:jc w:val="center"/>
              <w:rPr>
                <w:rFonts w:cs="Times New Roman"/>
                <w:sz w:val="16"/>
                <w:szCs w:val="16"/>
                <w:lang w:val="en-US"/>
              </w:rPr>
            </w:pPr>
          </w:p>
        </w:tc>
      </w:tr>
      <w:tr w:rsidR="004B28E4" w:rsidRPr="004B28E4" w14:paraId="36A548B5" w14:textId="77777777" w:rsidTr="00B01400">
        <w:trPr>
          <w:cantSplit/>
          <w:trHeight w:val="201"/>
        </w:trPr>
        <w:tc>
          <w:tcPr>
            <w:tcW w:w="2340" w:type="dxa"/>
          </w:tcPr>
          <w:p w14:paraId="6A239051" w14:textId="77777777" w:rsidR="00B01400" w:rsidRPr="004B28E4" w:rsidRDefault="00B01400" w:rsidP="00B01400">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Short-term loan from financial institutions</w:t>
            </w:r>
          </w:p>
        </w:tc>
        <w:tc>
          <w:tcPr>
            <w:tcW w:w="885" w:type="dxa"/>
            <w:shd w:val="clear" w:color="auto" w:fill="auto"/>
            <w:vAlign w:val="bottom"/>
          </w:tcPr>
          <w:p w14:paraId="716462D7" w14:textId="68CE6060"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259.9</w:t>
            </w:r>
          </w:p>
        </w:tc>
        <w:tc>
          <w:tcPr>
            <w:tcW w:w="105" w:type="dxa"/>
            <w:shd w:val="clear" w:color="auto" w:fill="auto"/>
            <w:vAlign w:val="bottom"/>
          </w:tcPr>
          <w:p w14:paraId="3330D621"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73938BEC" w14:textId="5054251B"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7E6BD810"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0A4CDD6B" w14:textId="47205BAB"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41D7123C"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72E362C2" w14:textId="3F698750"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185099F3"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672EC149" w14:textId="4E78D9E2"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259.9</w:t>
            </w:r>
          </w:p>
        </w:tc>
        <w:tc>
          <w:tcPr>
            <w:tcW w:w="80" w:type="dxa"/>
            <w:shd w:val="clear" w:color="auto" w:fill="auto"/>
            <w:vAlign w:val="bottom"/>
          </w:tcPr>
          <w:p w14:paraId="07BA0EB3"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07D2A234" w14:textId="047E7361" w:rsidR="00B01400" w:rsidRPr="004B28E4" w:rsidRDefault="00B01400" w:rsidP="00B01400">
            <w:pPr>
              <w:spacing w:line="220" w:lineRule="exact"/>
              <w:ind w:left="-720" w:firstLine="720"/>
              <w:jc w:val="center"/>
              <w:rPr>
                <w:rFonts w:cs="Times New Roman"/>
                <w:sz w:val="16"/>
                <w:szCs w:val="16"/>
                <w:lang w:val="en-US"/>
              </w:rPr>
            </w:pPr>
            <w:r w:rsidRPr="004B28E4">
              <w:rPr>
                <w:rFonts w:cs="Times New Roman"/>
                <w:sz w:val="16"/>
                <w:szCs w:val="16"/>
                <w:lang w:val="en-US"/>
              </w:rPr>
              <w:t>2.45 - 3.</w:t>
            </w:r>
            <w:r w:rsidR="00B16A7C" w:rsidRPr="004B28E4">
              <w:rPr>
                <w:rFonts w:cs="Times New Roman"/>
                <w:sz w:val="16"/>
                <w:szCs w:val="16"/>
                <w:lang w:val="en-US"/>
              </w:rPr>
              <w:t>50</w:t>
            </w:r>
          </w:p>
        </w:tc>
      </w:tr>
      <w:tr w:rsidR="004B28E4" w:rsidRPr="004B28E4" w14:paraId="2B2CB899" w14:textId="77777777" w:rsidTr="00B01400">
        <w:trPr>
          <w:cantSplit/>
          <w:trHeight w:val="201"/>
        </w:trPr>
        <w:tc>
          <w:tcPr>
            <w:tcW w:w="2340" w:type="dxa"/>
          </w:tcPr>
          <w:p w14:paraId="7DE31AD9" w14:textId="77777777" w:rsidR="00B01400" w:rsidRPr="004B28E4" w:rsidRDefault="00B01400" w:rsidP="00B01400">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payables</w:t>
            </w:r>
          </w:p>
        </w:tc>
        <w:tc>
          <w:tcPr>
            <w:tcW w:w="885" w:type="dxa"/>
            <w:shd w:val="clear" w:color="auto" w:fill="auto"/>
            <w:vAlign w:val="bottom"/>
          </w:tcPr>
          <w:p w14:paraId="0C89E189" w14:textId="287033F2"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209DEB0F"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654F7151" w14:textId="7385976A"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33BB2C95"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2EAA2925" w14:textId="670EA8CE"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50F94230"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056D0BCD" w14:textId="386EC4DF"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691.3</w:t>
            </w:r>
          </w:p>
        </w:tc>
        <w:tc>
          <w:tcPr>
            <w:tcW w:w="83" w:type="dxa"/>
            <w:shd w:val="clear" w:color="auto" w:fill="auto"/>
            <w:vAlign w:val="bottom"/>
          </w:tcPr>
          <w:p w14:paraId="436A5B37" w14:textId="77777777" w:rsidR="00B01400" w:rsidRPr="004B28E4" w:rsidRDefault="00B01400" w:rsidP="00B01400">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623A191B" w14:textId="0C837748" w:rsidR="00B01400" w:rsidRPr="004B28E4" w:rsidRDefault="00B01400"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691.3</w:t>
            </w:r>
          </w:p>
        </w:tc>
        <w:tc>
          <w:tcPr>
            <w:tcW w:w="80" w:type="dxa"/>
            <w:shd w:val="clear" w:color="auto" w:fill="auto"/>
            <w:vAlign w:val="bottom"/>
          </w:tcPr>
          <w:p w14:paraId="69E20FA0" w14:textId="77777777" w:rsidR="00B01400" w:rsidRPr="004B28E4" w:rsidRDefault="00B01400"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207E5FC4" w14:textId="2A83B796" w:rsidR="00B01400" w:rsidRPr="004B28E4" w:rsidRDefault="00B01400" w:rsidP="00B01400">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A2281F" w:rsidRPr="004B28E4" w14:paraId="0AC1E5A3" w14:textId="77777777" w:rsidTr="00B01400">
        <w:trPr>
          <w:cantSplit/>
          <w:trHeight w:val="201"/>
        </w:trPr>
        <w:tc>
          <w:tcPr>
            <w:tcW w:w="2340" w:type="dxa"/>
          </w:tcPr>
          <w:p w14:paraId="6DB2899D" w14:textId="77777777" w:rsidR="00A2281F" w:rsidRPr="004B28E4" w:rsidRDefault="00A2281F" w:rsidP="00A2281F">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Short-term loans</w:t>
            </w:r>
          </w:p>
        </w:tc>
        <w:tc>
          <w:tcPr>
            <w:tcW w:w="885" w:type="dxa"/>
            <w:shd w:val="clear" w:color="auto" w:fill="auto"/>
            <w:vAlign w:val="bottom"/>
          </w:tcPr>
          <w:p w14:paraId="7556498A" w14:textId="5ED3C1F1"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6.3</w:t>
            </w:r>
          </w:p>
        </w:tc>
        <w:tc>
          <w:tcPr>
            <w:tcW w:w="105" w:type="dxa"/>
            <w:shd w:val="clear" w:color="auto" w:fill="auto"/>
            <w:vAlign w:val="bottom"/>
          </w:tcPr>
          <w:p w14:paraId="0A501691"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3D7E6DA7" w14:textId="16B86B8A" w:rsidR="00A2281F" w:rsidRPr="004B28E4" w:rsidRDefault="00A2281F" w:rsidP="00A2281F">
            <w:pPr>
              <w:tabs>
                <w:tab w:val="decimal" w:pos="536"/>
              </w:tabs>
              <w:spacing w:line="220" w:lineRule="exact"/>
              <w:ind w:left="2"/>
              <w:rPr>
                <w:rFonts w:cs="Times New Roman"/>
                <w:sz w:val="16"/>
                <w:szCs w:val="16"/>
                <w:lang w:val="en-US"/>
              </w:rPr>
            </w:pPr>
            <w:r>
              <w:rPr>
                <w:rFonts w:cs="Times New Roman"/>
                <w:sz w:val="16"/>
                <w:szCs w:val="16"/>
                <w:lang w:val="en-US"/>
              </w:rPr>
              <w:t>-</w:t>
            </w:r>
          </w:p>
        </w:tc>
        <w:tc>
          <w:tcPr>
            <w:tcW w:w="115" w:type="dxa"/>
            <w:shd w:val="clear" w:color="auto" w:fill="auto"/>
            <w:vAlign w:val="bottom"/>
          </w:tcPr>
          <w:p w14:paraId="36416341"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05898850" w14:textId="2A5803ED"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083F146C"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76FF1EEA" w14:textId="0D9B71CB"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3451F33D"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46ED4B4B" w14:textId="1F69324B"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6.3</w:t>
            </w:r>
          </w:p>
        </w:tc>
        <w:tc>
          <w:tcPr>
            <w:tcW w:w="80" w:type="dxa"/>
            <w:shd w:val="clear" w:color="auto" w:fill="auto"/>
            <w:vAlign w:val="bottom"/>
          </w:tcPr>
          <w:p w14:paraId="186E57D0" w14:textId="77777777" w:rsidR="00A2281F" w:rsidRPr="004B28E4" w:rsidRDefault="00A2281F" w:rsidP="00A2281F">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5C2B78B0" w14:textId="21BB2DE8" w:rsidR="00A2281F" w:rsidRPr="004B28E4" w:rsidRDefault="00A2281F" w:rsidP="00A2281F">
            <w:pPr>
              <w:spacing w:line="220" w:lineRule="exact"/>
              <w:ind w:left="-720" w:firstLine="720"/>
              <w:jc w:val="center"/>
              <w:rPr>
                <w:rFonts w:cs="Times New Roman"/>
                <w:sz w:val="16"/>
                <w:szCs w:val="16"/>
                <w:lang w:val="en-US"/>
              </w:rPr>
            </w:pPr>
            <w:r w:rsidRPr="004B28E4">
              <w:rPr>
                <w:rFonts w:cs="Times New Roman"/>
                <w:sz w:val="16"/>
                <w:szCs w:val="16"/>
                <w:lang w:val="en-US"/>
              </w:rPr>
              <w:t>4.60</w:t>
            </w:r>
          </w:p>
        </w:tc>
      </w:tr>
    </w:tbl>
    <w:p w14:paraId="0C8909FD" w14:textId="77777777" w:rsidR="007F5BDF" w:rsidRPr="004B28E4" w:rsidRDefault="007F5BDF" w:rsidP="003053A7">
      <w:pPr>
        <w:spacing w:before="240" w:line="240" w:lineRule="auto"/>
        <w:ind w:left="1267"/>
        <w:jc w:val="both"/>
        <w:rPr>
          <w:rFonts w:cs="Times New Roman"/>
          <w:b/>
          <w:bCs/>
          <w:sz w:val="16"/>
          <w:szCs w:val="16"/>
        </w:rPr>
      </w:pPr>
      <w:r w:rsidRPr="004B28E4">
        <w:rPr>
          <w:rFonts w:cs="Times New Roman"/>
          <w:b/>
          <w:bCs/>
          <w:sz w:val="16"/>
          <w:szCs w:val="16"/>
        </w:rPr>
        <w:t xml:space="preserve">As at December </w:t>
      </w:r>
      <w:r w:rsidRPr="004B28E4">
        <w:rPr>
          <w:rFonts w:cs="Times New Roman"/>
          <w:b/>
          <w:bCs/>
          <w:sz w:val="16"/>
          <w:szCs w:val="16"/>
          <w:lang w:val="en-US"/>
        </w:rPr>
        <w:t>31</w:t>
      </w:r>
      <w:r w:rsidRPr="004B28E4">
        <w:rPr>
          <w:rFonts w:cs="Times New Roman"/>
          <w:b/>
          <w:bCs/>
          <w:sz w:val="16"/>
          <w:szCs w:val="16"/>
        </w:rPr>
        <w:t xml:space="preserve">, </w:t>
      </w:r>
      <w:r w:rsidRPr="004B28E4">
        <w:rPr>
          <w:rFonts w:cs="Times New Roman"/>
          <w:b/>
          <w:bCs/>
          <w:sz w:val="16"/>
          <w:szCs w:val="16"/>
          <w:lang w:val="en-US"/>
        </w:rPr>
        <w:t>2023</w:t>
      </w:r>
    </w:p>
    <w:p w14:paraId="0050F439" w14:textId="72EEF420" w:rsidR="007F5BDF" w:rsidRPr="004B28E4" w:rsidRDefault="007F5BDF" w:rsidP="007F5BDF">
      <w:pPr>
        <w:pStyle w:val="BodyText3"/>
        <w:tabs>
          <w:tab w:val="clear" w:pos="540"/>
        </w:tabs>
        <w:spacing w:line="200" w:lineRule="exact"/>
        <w:ind w:left="880" w:right="-25" w:firstLine="20"/>
        <w:jc w:val="right"/>
        <w:rPr>
          <w:rFonts w:cs="Times New Roman"/>
          <w:b/>
          <w:bCs/>
          <w:sz w:val="16"/>
          <w:szCs w:val="16"/>
          <w:lang w:val="en-U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4B28E4" w:rsidRPr="004B28E4" w14:paraId="552A9E2D" w14:textId="77777777" w:rsidTr="005242D0">
        <w:trPr>
          <w:cantSplit/>
          <w:trHeight w:val="201"/>
        </w:trPr>
        <w:tc>
          <w:tcPr>
            <w:tcW w:w="2340" w:type="dxa"/>
          </w:tcPr>
          <w:p w14:paraId="3CB5E2DC" w14:textId="77777777" w:rsidR="007F5BDF" w:rsidRPr="004B28E4" w:rsidRDefault="007F5BDF" w:rsidP="00F372F8">
            <w:pPr>
              <w:spacing w:line="220" w:lineRule="exact"/>
              <w:ind w:left="702"/>
              <w:rPr>
                <w:rFonts w:cs="Times New Roman"/>
                <w:b/>
                <w:bCs/>
                <w:snapToGrid w:val="0"/>
                <w:sz w:val="16"/>
                <w:szCs w:val="16"/>
                <w:cs/>
                <w:lang w:eastAsia="th-TH"/>
              </w:rPr>
            </w:pPr>
          </w:p>
        </w:tc>
        <w:tc>
          <w:tcPr>
            <w:tcW w:w="5760" w:type="dxa"/>
            <w:gridSpan w:val="11"/>
          </w:tcPr>
          <w:p w14:paraId="28CCD596" w14:textId="77777777" w:rsidR="007F5BDF" w:rsidRPr="004B28E4" w:rsidRDefault="007F5BDF" w:rsidP="00F372F8">
            <w:pPr>
              <w:spacing w:line="220" w:lineRule="exact"/>
              <w:ind w:left="16" w:right="-14"/>
              <w:jc w:val="center"/>
              <w:rPr>
                <w:rFonts w:cs="Times New Roman"/>
                <w:b/>
                <w:bCs/>
                <w:sz w:val="16"/>
                <w:szCs w:val="16"/>
                <w:cs/>
              </w:rPr>
            </w:pPr>
            <w:r w:rsidRPr="004B28E4">
              <w:rPr>
                <w:rFonts w:cs="Times New Roman"/>
                <w:b/>
                <w:bCs/>
                <w:sz w:val="16"/>
                <w:szCs w:val="16"/>
              </w:rPr>
              <w:t>Consolidated Financial Statements</w:t>
            </w:r>
          </w:p>
        </w:tc>
      </w:tr>
      <w:tr w:rsidR="004B28E4" w:rsidRPr="004B28E4" w14:paraId="2A738079" w14:textId="77777777" w:rsidTr="005242D0">
        <w:trPr>
          <w:cantSplit/>
          <w:trHeight w:val="201"/>
        </w:trPr>
        <w:tc>
          <w:tcPr>
            <w:tcW w:w="2340" w:type="dxa"/>
          </w:tcPr>
          <w:p w14:paraId="5F031783" w14:textId="77777777" w:rsidR="007F5BDF" w:rsidRPr="004B28E4" w:rsidRDefault="007F5BDF" w:rsidP="00F372F8">
            <w:pPr>
              <w:spacing w:line="220" w:lineRule="exact"/>
              <w:ind w:left="702"/>
              <w:rPr>
                <w:rFonts w:cs="Times New Roman"/>
                <w:b/>
                <w:bCs/>
                <w:snapToGrid w:val="0"/>
                <w:sz w:val="16"/>
                <w:szCs w:val="16"/>
                <w:cs/>
                <w:lang w:eastAsia="th-TH"/>
              </w:rPr>
            </w:pPr>
          </w:p>
        </w:tc>
        <w:tc>
          <w:tcPr>
            <w:tcW w:w="1800" w:type="dxa"/>
            <w:gridSpan w:val="3"/>
          </w:tcPr>
          <w:p w14:paraId="14A9DD66" w14:textId="77777777" w:rsidR="007F5BDF" w:rsidRPr="004B28E4" w:rsidRDefault="007F5BDF" w:rsidP="00F372F8">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eastAsia="th-TH"/>
              </w:rPr>
              <w:t>Fixed interest rates</w:t>
            </w:r>
          </w:p>
        </w:tc>
        <w:tc>
          <w:tcPr>
            <w:tcW w:w="115" w:type="dxa"/>
          </w:tcPr>
          <w:p w14:paraId="539F5F9B"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789" w:type="dxa"/>
          </w:tcPr>
          <w:p w14:paraId="24239713" w14:textId="77777777" w:rsidR="007F5BDF" w:rsidRPr="004B28E4" w:rsidRDefault="007F5BDF" w:rsidP="00F372F8">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Floating</w:t>
            </w:r>
          </w:p>
        </w:tc>
        <w:tc>
          <w:tcPr>
            <w:tcW w:w="92" w:type="dxa"/>
          </w:tcPr>
          <w:p w14:paraId="04677E9C"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898" w:type="dxa"/>
          </w:tcPr>
          <w:p w14:paraId="1170DDD3" w14:textId="77777777" w:rsidR="007F5BDF" w:rsidRPr="004B28E4" w:rsidRDefault="007F5BDF" w:rsidP="00F372F8">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Non-interest</w:t>
            </w:r>
          </w:p>
        </w:tc>
        <w:tc>
          <w:tcPr>
            <w:tcW w:w="83" w:type="dxa"/>
          </w:tcPr>
          <w:p w14:paraId="31FA8F24" w14:textId="77777777" w:rsidR="007F5BDF" w:rsidRPr="004B28E4" w:rsidRDefault="007F5BDF" w:rsidP="00F372F8">
            <w:pPr>
              <w:spacing w:line="220" w:lineRule="exact"/>
              <w:ind w:right="-16"/>
              <w:jc w:val="center"/>
              <w:rPr>
                <w:rFonts w:cs="Times New Roman"/>
                <w:b/>
                <w:bCs/>
                <w:snapToGrid w:val="0"/>
                <w:sz w:val="16"/>
                <w:szCs w:val="16"/>
                <w:cs/>
                <w:lang w:eastAsia="th-TH"/>
              </w:rPr>
            </w:pPr>
          </w:p>
        </w:tc>
        <w:tc>
          <w:tcPr>
            <w:tcW w:w="813" w:type="dxa"/>
          </w:tcPr>
          <w:p w14:paraId="74522759" w14:textId="77777777" w:rsidR="007F5BDF" w:rsidRPr="004B28E4" w:rsidRDefault="007F5BDF" w:rsidP="00F372F8">
            <w:pPr>
              <w:spacing w:line="220" w:lineRule="exact"/>
              <w:ind w:right="-16"/>
              <w:jc w:val="center"/>
              <w:rPr>
                <w:rFonts w:cs="Times New Roman"/>
                <w:b/>
                <w:bCs/>
                <w:snapToGrid w:val="0"/>
                <w:sz w:val="16"/>
                <w:szCs w:val="16"/>
                <w:cs/>
                <w:lang w:eastAsia="th-TH"/>
              </w:rPr>
            </w:pPr>
            <w:r w:rsidRPr="004B28E4">
              <w:rPr>
                <w:rFonts w:cs="Times New Roman"/>
                <w:b/>
                <w:bCs/>
                <w:snapToGrid w:val="0"/>
                <w:sz w:val="16"/>
                <w:szCs w:val="16"/>
                <w:lang w:eastAsia="th-TH"/>
              </w:rPr>
              <w:t>Total</w:t>
            </w:r>
          </w:p>
        </w:tc>
        <w:tc>
          <w:tcPr>
            <w:tcW w:w="80" w:type="dxa"/>
          </w:tcPr>
          <w:p w14:paraId="0EBC8848" w14:textId="77777777" w:rsidR="007F5BDF" w:rsidRPr="004B28E4" w:rsidRDefault="007F5BDF" w:rsidP="00F372F8">
            <w:pPr>
              <w:spacing w:line="220" w:lineRule="exact"/>
              <w:ind w:left="16" w:right="-14"/>
              <w:jc w:val="center"/>
              <w:rPr>
                <w:rFonts w:cs="Times New Roman"/>
                <w:b/>
                <w:bCs/>
                <w:snapToGrid w:val="0"/>
                <w:sz w:val="16"/>
                <w:szCs w:val="16"/>
                <w:cs/>
                <w:lang w:eastAsia="th-TH"/>
              </w:rPr>
            </w:pPr>
          </w:p>
        </w:tc>
        <w:tc>
          <w:tcPr>
            <w:tcW w:w="1090" w:type="dxa"/>
          </w:tcPr>
          <w:p w14:paraId="71C4EAE0" w14:textId="77777777" w:rsidR="007F5BDF" w:rsidRPr="004B28E4" w:rsidRDefault="007F5BDF" w:rsidP="00F372F8">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r>
      <w:tr w:rsidR="004B28E4" w:rsidRPr="004B28E4" w14:paraId="75AE3F14" w14:textId="77777777" w:rsidTr="005242D0">
        <w:trPr>
          <w:cantSplit/>
          <w:trHeight w:val="201"/>
        </w:trPr>
        <w:tc>
          <w:tcPr>
            <w:tcW w:w="2340" w:type="dxa"/>
          </w:tcPr>
          <w:p w14:paraId="2C14676B" w14:textId="77777777" w:rsidR="007F5BDF" w:rsidRPr="004B28E4" w:rsidRDefault="007F5BDF" w:rsidP="00F372F8">
            <w:pPr>
              <w:spacing w:line="220" w:lineRule="exact"/>
              <w:ind w:left="702"/>
              <w:rPr>
                <w:rFonts w:cs="Times New Roman"/>
                <w:b/>
                <w:bCs/>
                <w:snapToGrid w:val="0"/>
                <w:sz w:val="16"/>
                <w:szCs w:val="16"/>
                <w:cs/>
                <w:lang w:eastAsia="th-TH"/>
              </w:rPr>
            </w:pPr>
          </w:p>
        </w:tc>
        <w:tc>
          <w:tcPr>
            <w:tcW w:w="885" w:type="dxa"/>
          </w:tcPr>
          <w:p w14:paraId="25D035F6" w14:textId="77777777" w:rsidR="007F5BDF" w:rsidRPr="004B28E4" w:rsidRDefault="007F5BDF" w:rsidP="00F372F8">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Within</w:t>
            </w:r>
          </w:p>
        </w:tc>
        <w:tc>
          <w:tcPr>
            <w:tcW w:w="105" w:type="dxa"/>
          </w:tcPr>
          <w:p w14:paraId="3FB2D9C9"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810" w:type="dxa"/>
          </w:tcPr>
          <w:p w14:paraId="4B59CF6F" w14:textId="77777777" w:rsidR="007F5BDF" w:rsidRPr="004B28E4" w:rsidRDefault="007F5BDF" w:rsidP="00F372F8">
            <w:pPr>
              <w:spacing w:line="220" w:lineRule="exact"/>
              <w:ind w:left="18" w:right="28"/>
              <w:jc w:val="center"/>
              <w:rPr>
                <w:rFonts w:cs="Times New Roman"/>
                <w:b/>
                <w:bCs/>
                <w:snapToGrid w:val="0"/>
                <w:sz w:val="16"/>
                <w:szCs w:val="16"/>
                <w:lang w:eastAsia="th-TH"/>
              </w:rPr>
            </w:pPr>
            <w:r w:rsidRPr="004B28E4">
              <w:rPr>
                <w:rFonts w:cs="Times New Roman"/>
                <w:b/>
                <w:bCs/>
                <w:snapToGrid w:val="0"/>
                <w:sz w:val="16"/>
                <w:szCs w:val="16"/>
                <w:lang w:eastAsia="th-TH"/>
              </w:rPr>
              <w:t>More than</w:t>
            </w:r>
          </w:p>
        </w:tc>
        <w:tc>
          <w:tcPr>
            <w:tcW w:w="115" w:type="dxa"/>
          </w:tcPr>
          <w:p w14:paraId="4F779FE1"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789" w:type="dxa"/>
          </w:tcPr>
          <w:p w14:paraId="3B3D4A50" w14:textId="77777777" w:rsidR="007F5BDF" w:rsidRPr="004B28E4" w:rsidRDefault="007F5BDF" w:rsidP="00F372F8">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c>
          <w:tcPr>
            <w:tcW w:w="92" w:type="dxa"/>
          </w:tcPr>
          <w:p w14:paraId="3958B528"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898" w:type="dxa"/>
          </w:tcPr>
          <w:p w14:paraId="1B2A8E0F" w14:textId="77777777" w:rsidR="007F5BDF" w:rsidRPr="004B28E4" w:rsidRDefault="007F5BDF" w:rsidP="00F372F8">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bearing</w:t>
            </w:r>
          </w:p>
        </w:tc>
        <w:tc>
          <w:tcPr>
            <w:tcW w:w="83" w:type="dxa"/>
          </w:tcPr>
          <w:p w14:paraId="4A9896B6" w14:textId="77777777" w:rsidR="007F5BDF" w:rsidRPr="004B28E4" w:rsidRDefault="007F5BDF" w:rsidP="00F372F8">
            <w:pPr>
              <w:spacing w:line="220" w:lineRule="exact"/>
              <w:ind w:right="-16"/>
              <w:jc w:val="center"/>
              <w:rPr>
                <w:rFonts w:cs="Times New Roman"/>
                <w:b/>
                <w:bCs/>
                <w:snapToGrid w:val="0"/>
                <w:sz w:val="16"/>
                <w:szCs w:val="16"/>
                <w:cs/>
                <w:lang w:eastAsia="th-TH"/>
              </w:rPr>
            </w:pPr>
          </w:p>
        </w:tc>
        <w:tc>
          <w:tcPr>
            <w:tcW w:w="813" w:type="dxa"/>
          </w:tcPr>
          <w:p w14:paraId="5ADAA5F9" w14:textId="77777777" w:rsidR="007F5BDF" w:rsidRPr="004B28E4" w:rsidRDefault="007F5BDF" w:rsidP="00F372F8">
            <w:pPr>
              <w:spacing w:line="220" w:lineRule="exact"/>
              <w:ind w:right="-16"/>
              <w:jc w:val="center"/>
              <w:rPr>
                <w:rFonts w:cs="Times New Roman"/>
                <w:b/>
                <w:bCs/>
                <w:snapToGrid w:val="0"/>
                <w:sz w:val="16"/>
                <w:szCs w:val="16"/>
                <w:cs/>
                <w:lang w:eastAsia="th-TH"/>
              </w:rPr>
            </w:pPr>
          </w:p>
        </w:tc>
        <w:tc>
          <w:tcPr>
            <w:tcW w:w="80" w:type="dxa"/>
          </w:tcPr>
          <w:p w14:paraId="111E23D7" w14:textId="77777777" w:rsidR="007F5BDF" w:rsidRPr="004B28E4" w:rsidRDefault="007F5BDF" w:rsidP="00F372F8">
            <w:pPr>
              <w:spacing w:line="220" w:lineRule="exact"/>
              <w:ind w:left="16" w:right="-14"/>
              <w:jc w:val="center"/>
              <w:rPr>
                <w:rFonts w:cs="Times New Roman"/>
                <w:b/>
                <w:bCs/>
                <w:snapToGrid w:val="0"/>
                <w:sz w:val="16"/>
                <w:szCs w:val="16"/>
                <w:cs/>
                <w:lang w:eastAsia="th-TH"/>
              </w:rPr>
            </w:pPr>
          </w:p>
        </w:tc>
        <w:tc>
          <w:tcPr>
            <w:tcW w:w="1090" w:type="dxa"/>
          </w:tcPr>
          <w:p w14:paraId="4C51B58A" w14:textId="77777777" w:rsidR="007F5BDF" w:rsidRPr="004B28E4" w:rsidRDefault="007F5BDF" w:rsidP="00F372F8">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r>
      <w:tr w:rsidR="004B28E4" w:rsidRPr="004B28E4" w14:paraId="39BECFDB" w14:textId="77777777" w:rsidTr="005242D0">
        <w:trPr>
          <w:cantSplit/>
          <w:trHeight w:val="201"/>
        </w:trPr>
        <w:tc>
          <w:tcPr>
            <w:tcW w:w="2340" w:type="dxa"/>
          </w:tcPr>
          <w:p w14:paraId="38B6DB33" w14:textId="77777777" w:rsidR="007F5BDF" w:rsidRPr="004B28E4" w:rsidRDefault="007F5BDF" w:rsidP="00F372F8">
            <w:pPr>
              <w:spacing w:line="220" w:lineRule="exact"/>
              <w:ind w:left="702"/>
              <w:rPr>
                <w:rFonts w:cs="Times New Roman"/>
                <w:b/>
                <w:bCs/>
                <w:snapToGrid w:val="0"/>
                <w:sz w:val="16"/>
                <w:szCs w:val="16"/>
                <w:cs/>
                <w:lang w:eastAsia="th-TH"/>
              </w:rPr>
            </w:pPr>
          </w:p>
        </w:tc>
        <w:tc>
          <w:tcPr>
            <w:tcW w:w="885" w:type="dxa"/>
          </w:tcPr>
          <w:p w14:paraId="5A0413F5" w14:textId="77777777" w:rsidR="007F5BDF" w:rsidRPr="004B28E4" w:rsidRDefault="007F5BDF" w:rsidP="00F372F8">
            <w:pPr>
              <w:spacing w:line="220" w:lineRule="exact"/>
              <w:jc w:val="center"/>
              <w:rPr>
                <w:rFonts w:cs="Times New Roman"/>
                <w:b/>
                <w:bCs/>
                <w:snapToGrid w:val="0"/>
                <w:sz w:val="16"/>
                <w:szCs w:val="16"/>
                <w:cs/>
                <w:lang w:eastAsia="th-TH"/>
              </w:rPr>
            </w:pPr>
            <w:r w:rsidRPr="004B28E4">
              <w:rPr>
                <w:rFonts w:cs="Times New Roman"/>
                <w:b/>
                <w:bCs/>
                <w:snapToGrid w:val="0"/>
                <w:sz w:val="16"/>
                <w:szCs w:val="16"/>
                <w:lang w:val="en-US" w:eastAsia="th-TH"/>
              </w:rPr>
              <w:t>1</w:t>
            </w:r>
            <w:r w:rsidRPr="004B28E4">
              <w:rPr>
                <w:rFonts w:cs="Times New Roman"/>
                <w:b/>
                <w:bCs/>
                <w:snapToGrid w:val="0"/>
                <w:sz w:val="16"/>
                <w:szCs w:val="16"/>
                <w:lang w:eastAsia="th-TH"/>
              </w:rPr>
              <w:t xml:space="preserve"> year</w:t>
            </w:r>
          </w:p>
        </w:tc>
        <w:tc>
          <w:tcPr>
            <w:tcW w:w="105" w:type="dxa"/>
          </w:tcPr>
          <w:p w14:paraId="697E9570"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810" w:type="dxa"/>
          </w:tcPr>
          <w:p w14:paraId="3837D80F" w14:textId="77777777" w:rsidR="007F5BDF" w:rsidRPr="004B28E4" w:rsidRDefault="007F5BDF" w:rsidP="00F372F8">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val="en-US" w:eastAsia="th-TH"/>
              </w:rPr>
              <w:t xml:space="preserve">1 </w:t>
            </w:r>
            <w:r w:rsidRPr="004B28E4">
              <w:rPr>
                <w:rFonts w:cs="Times New Roman"/>
                <w:b/>
                <w:bCs/>
                <w:snapToGrid w:val="0"/>
                <w:sz w:val="16"/>
                <w:szCs w:val="16"/>
                <w:lang w:eastAsia="th-TH"/>
              </w:rPr>
              <w:t xml:space="preserve">- </w:t>
            </w:r>
            <w:r w:rsidRPr="004B28E4">
              <w:rPr>
                <w:rFonts w:cs="Times New Roman"/>
                <w:b/>
                <w:bCs/>
                <w:snapToGrid w:val="0"/>
                <w:sz w:val="16"/>
                <w:szCs w:val="16"/>
                <w:lang w:val="en-US" w:eastAsia="th-TH"/>
              </w:rPr>
              <w:t>5</w:t>
            </w:r>
            <w:r w:rsidRPr="004B28E4">
              <w:rPr>
                <w:rFonts w:cs="Times New Roman"/>
                <w:b/>
                <w:bCs/>
                <w:snapToGrid w:val="0"/>
                <w:sz w:val="16"/>
                <w:szCs w:val="16"/>
                <w:lang w:eastAsia="th-TH"/>
              </w:rPr>
              <w:t xml:space="preserve"> years</w:t>
            </w:r>
          </w:p>
        </w:tc>
        <w:tc>
          <w:tcPr>
            <w:tcW w:w="115" w:type="dxa"/>
          </w:tcPr>
          <w:p w14:paraId="51688047"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789" w:type="dxa"/>
          </w:tcPr>
          <w:p w14:paraId="310E12EA" w14:textId="77777777" w:rsidR="007F5BDF" w:rsidRPr="004B28E4" w:rsidRDefault="007F5BDF" w:rsidP="00F372F8">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c>
          <w:tcPr>
            <w:tcW w:w="92" w:type="dxa"/>
          </w:tcPr>
          <w:p w14:paraId="03F85CCD"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898" w:type="dxa"/>
          </w:tcPr>
          <w:p w14:paraId="6A0CC404" w14:textId="77777777" w:rsidR="007F5BDF" w:rsidRPr="004B28E4" w:rsidRDefault="007F5BDF" w:rsidP="00F372F8">
            <w:pPr>
              <w:spacing w:line="220" w:lineRule="exact"/>
              <w:jc w:val="center"/>
              <w:rPr>
                <w:rFonts w:cs="Times New Roman"/>
                <w:b/>
                <w:bCs/>
                <w:snapToGrid w:val="0"/>
                <w:sz w:val="16"/>
                <w:szCs w:val="16"/>
                <w:cs/>
                <w:lang w:eastAsia="th-TH"/>
              </w:rPr>
            </w:pPr>
          </w:p>
        </w:tc>
        <w:tc>
          <w:tcPr>
            <w:tcW w:w="83" w:type="dxa"/>
          </w:tcPr>
          <w:p w14:paraId="06C8B95B" w14:textId="77777777" w:rsidR="007F5BDF" w:rsidRPr="004B28E4" w:rsidRDefault="007F5BDF" w:rsidP="00F372F8">
            <w:pPr>
              <w:spacing w:line="220" w:lineRule="exact"/>
              <w:ind w:right="-16"/>
              <w:jc w:val="center"/>
              <w:rPr>
                <w:rFonts w:cs="Times New Roman"/>
                <w:b/>
                <w:bCs/>
                <w:snapToGrid w:val="0"/>
                <w:sz w:val="16"/>
                <w:szCs w:val="16"/>
                <w:cs/>
                <w:lang w:eastAsia="th-TH"/>
              </w:rPr>
            </w:pPr>
          </w:p>
        </w:tc>
        <w:tc>
          <w:tcPr>
            <w:tcW w:w="813" w:type="dxa"/>
          </w:tcPr>
          <w:p w14:paraId="5D7B7AC0" w14:textId="77777777" w:rsidR="007F5BDF" w:rsidRPr="004B28E4" w:rsidRDefault="007F5BDF" w:rsidP="00F372F8">
            <w:pPr>
              <w:spacing w:line="220" w:lineRule="exact"/>
              <w:ind w:right="-16"/>
              <w:jc w:val="center"/>
              <w:rPr>
                <w:rFonts w:cs="Times New Roman"/>
                <w:b/>
                <w:bCs/>
                <w:snapToGrid w:val="0"/>
                <w:sz w:val="16"/>
                <w:szCs w:val="16"/>
                <w:cs/>
                <w:lang w:eastAsia="th-TH"/>
              </w:rPr>
            </w:pPr>
          </w:p>
        </w:tc>
        <w:tc>
          <w:tcPr>
            <w:tcW w:w="80" w:type="dxa"/>
          </w:tcPr>
          <w:p w14:paraId="6520F569" w14:textId="77777777" w:rsidR="007F5BDF" w:rsidRPr="004B28E4" w:rsidRDefault="007F5BDF" w:rsidP="00F372F8">
            <w:pPr>
              <w:spacing w:line="220" w:lineRule="exact"/>
              <w:ind w:left="16" w:right="-14"/>
              <w:jc w:val="center"/>
              <w:rPr>
                <w:rFonts w:cs="Times New Roman"/>
                <w:b/>
                <w:bCs/>
                <w:snapToGrid w:val="0"/>
                <w:sz w:val="16"/>
                <w:szCs w:val="16"/>
                <w:cs/>
                <w:lang w:eastAsia="th-TH"/>
              </w:rPr>
            </w:pPr>
          </w:p>
        </w:tc>
        <w:tc>
          <w:tcPr>
            <w:tcW w:w="1090" w:type="dxa"/>
          </w:tcPr>
          <w:p w14:paraId="3C7398EF" w14:textId="77777777" w:rsidR="007F5BDF" w:rsidRPr="004B28E4" w:rsidRDefault="007F5BDF" w:rsidP="00F372F8">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 p.a.)</w:t>
            </w:r>
          </w:p>
        </w:tc>
      </w:tr>
      <w:tr w:rsidR="004B28E4" w:rsidRPr="004B28E4" w14:paraId="04A57F6A" w14:textId="77777777" w:rsidTr="005242D0">
        <w:trPr>
          <w:cantSplit/>
          <w:trHeight w:val="201"/>
        </w:trPr>
        <w:tc>
          <w:tcPr>
            <w:tcW w:w="2340" w:type="dxa"/>
          </w:tcPr>
          <w:p w14:paraId="6838E5E3" w14:textId="77777777" w:rsidR="007F5BDF" w:rsidRPr="004B28E4" w:rsidRDefault="007F5BDF" w:rsidP="00F372F8">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assets</w:t>
            </w:r>
          </w:p>
        </w:tc>
        <w:tc>
          <w:tcPr>
            <w:tcW w:w="885" w:type="dxa"/>
            <w:shd w:val="clear" w:color="auto" w:fill="auto"/>
            <w:vAlign w:val="bottom"/>
          </w:tcPr>
          <w:p w14:paraId="69D833CB" w14:textId="77777777" w:rsidR="007F5BDF" w:rsidRPr="004B28E4" w:rsidRDefault="007F5BDF" w:rsidP="00F372F8">
            <w:pPr>
              <w:tabs>
                <w:tab w:val="decimal" w:pos="540"/>
              </w:tabs>
              <w:spacing w:line="220" w:lineRule="exact"/>
              <w:ind w:left="2"/>
              <w:rPr>
                <w:rFonts w:cs="Times New Roman"/>
                <w:sz w:val="16"/>
                <w:szCs w:val="16"/>
                <w:lang w:val="en-US"/>
              </w:rPr>
            </w:pPr>
          </w:p>
        </w:tc>
        <w:tc>
          <w:tcPr>
            <w:tcW w:w="105" w:type="dxa"/>
            <w:shd w:val="clear" w:color="auto" w:fill="auto"/>
            <w:vAlign w:val="bottom"/>
          </w:tcPr>
          <w:p w14:paraId="2647D607" w14:textId="77777777" w:rsidR="007F5BDF" w:rsidRPr="004B28E4" w:rsidRDefault="007F5BDF" w:rsidP="00F372F8">
            <w:pPr>
              <w:tabs>
                <w:tab w:val="decimal" w:pos="721"/>
              </w:tabs>
              <w:spacing w:line="220" w:lineRule="exact"/>
              <w:rPr>
                <w:rFonts w:cs="Times New Roman"/>
                <w:snapToGrid w:val="0"/>
                <w:sz w:val="16"/>
                <w:szCs w:val="16"/>
                <w:lang w:eastAsia="th-TH"/>
              </w:rPr>
            </w:pPr>
          </w:p>
        </w:tc>
        <w:tc>
          <w:tcPr>
            <w:tcW w:w="810" w:type="dxa"/>
            <w:shd w:val="clear" w:color="auto" w:fill="auto"/>
            <w:vAlign w:val="bottom"/>
          </w:tcPr>
          <w:p w14:paraId="2CEA97DF" w14:textId="77777777" w:rsidR="007F5BDF" w:rsidRPr="004B28E4" w:rsidRDefault="007F5BDF" w:rsidP="00F372F8">
            <w:pPr>
              <w:tabs>
                <w:tab w:val="decimal" w:pos="536"/>
              </w:tabs>
              <w:spacing w:line="220" w:lineRule="exact"/>
              <w:ind w:left="2"/>
              <w:rPr>
                <w:rFonts w:cs="Times New Roman"/>
                <w:sz w:val="16"/>
                <w:szCs w:val="16"/>
                <w:lang w:val="en-US"/>
              </w:rPr>
            </w:pPr>
          </w:p>
        </w:tc>
        <w:tc>
          <w:tcPr>
            <w:tcW w:w="115" w:type="dxa"/>
            <w:shd w:val="clear" w:color="auto" w:fill="auto"/>
            <w:vAlign w:val="bottom"/>
          </w:tcPr>
          <w:p w14:paraId="3ED10ADF" w14:textId="77777777" w:rsidR="007F5BDF" w:rsidRPr="004B28E4" w:rsidRDefault="007F5BDF" w:rsidP="00F372F8">
            <w:pPr>
              <w:tabs>
                <w:tab w:val="decimal" w:pos="721"/>
              </w:tabs>
              <w:spacing w:line="220" w:lineRule="exact"/>
              <w:rPr>
                <w:rFonts w:cs="Times New Roman"/>
                <w:snapToGrid w:val="0"/>
                <w:sz w:val="16"/>
                <w:szCs w:val="16"/>
                <w:lang w:eastAsia="th-TH"/>
              </w:rPr>
            </w:pPr>
          </w:p>
        </w:tc>
        <w:tc>
          <w:tcPr>
            <w:tcW w:w="789" w:type="dxa"/>
            <w:shd w:val="clear" w:color="auto" w:fill="auto"/>
            <w:vAlign w:val="bottom"/>
          </w:tcPr>
          <w:p w14:paraId="749AE413" w14:textId="77777777" w:rsidR="007F5BDF" w:rsidRPr="004B28E4" w:rsidRDefault="007F5BDF" w:rsidP="00F372F8">
            <w:pPr>
              <w:tabs>
                <w:tab w:val="decimal" w:pos="520"/>
              </w:tabs>
              <w:spacing w:line="220" w:lineRule="exact"/>
              <w:ind w:left="2"/>
              <w:rPr>
                <w:rFonts w:cs="Times New Roman"/>
                <w:sz w:val="16"/>
                <w:szCs w:val="16"/>
                <w:lang w:val="en-US"/>
              </w:rPr>
            </w:pPr>
          </w:p>
        </w:tc>
        <w:tc>
          <w:tcPr>
            <w:tcW w:w="92" w:type="dxa"/>
            <w:shd w:val="clear" w:color="auto" w:fill="auto"/>
            <w:vAlign w:val="bottom"/>
          </w:tcPr>
          <w:p w14:paraId="752CAFA6" w14:textId="77777777" w:rsidR="007F5BDF" w:rsidRPr="004B28E4" w:rsidRDefault="007F5BDF" w:rsidP="00F372F8">
            <w:pPr>
              <w:tabs>
                <w:tab w:val="decimal" w:pos="721"/>
              </w:tabs>
              <w:spacing w:line="220" w:lineRule="exact"/>
              <w:rPr>
                <w:rFonts w:cs="Times New Roman"/>
                <w:snapToGrid w:val="0"/>
                <w:sz w:val="16"/>
                <w:szCs w:val="16"/>
                <w:lang w:eastAsia="th-TH"/>
              </w:rPr>
            </w:pPr>
          </w:p>
        </w:tc>
        <w:tc>
          <w:tcPr>
            <w:tcW w:w="898" w:type="dxa"/>
            <w:shd w:val="clear" w:color="auto" w:fill="auto"/>
            <w:vAlign w:val="bottom"/>
          </w:tcPr>
          <w:p w14:paraId="4E5B7228" w14:textId="77777777" w:rsidR="007F5BDF" w:rsidRPr="004B28E4" w:rsidRDefault="007F5BDF" w:rsidP="00F372F8">
            <w:pPr>
              <w:tabs>
                <w:tab w:val="decimal" w:pos="520"/>
              </w:tabs>
              <w:spacing w:line="220" w:lineRule="exact"/>
              <w:ind w:left="2"/>
              <w:rPr>
                <w:rFonts w:cs="Times New Roman"/>
                <w:sz w:val="16"/>
                <w:szCs w:val="16"/>
                <w:lang w:val="en-US"/>
              </w:rPr>
            </w:pPr>
          </w:p>
        </w:tc>
        <w:tc>
          <w:tcPr>
            <w:tcW w:w="83" w:type="dxa"/>
            <w:shd w:val="clear" w:color="auto" w:fill="auto"/>
            <w:vAlign w:val="bottom"/>
          </w:tcPr>
          <w:p w14:paraId="2537564E" w14:textId="77777777" w:rsidR="007F5BDF" w:rsidRPr="004B28E4" w:rsidRDefault="007F5BDF" w:rsidP="00F372F8">
            <w:pPr>
              <w:tabs>
                <w:tab w:val="decimal" w:pos="721"/>
              </w:tabs>
              <w:spacing w:line="220" w:lineRule="exact"/>
              <w:rPr>
                <w:rFonts w:cs="Times New Roman"/>
                <w:snapToGrid w:val="0"/>
                <w:sz w:val="16"/>
                <w:szCs w:val="16"/>
                <w:lang w:eastAsia="th-TH"/>
              </w:rPr>
            </w:pPr>
          </w:p>
        </w:tc>
        <w:tc>
          <w:tcPr>
            <w:tcW w:w="813" w:type="dxa"/>
            <w:shd w:val="clear" w:color="auto" w:fill="auto"/>
            <w:vAlign w:val="bottom"/>
          </w:tcPr>
          <w:p w14:paraId="56F6A5C8" w14:textId="77777777" w:rsidR="007F5BDF" w:rsidRPr="004B28E4" w:rsidRDefault="007F5BDF" w:rsidP="00F372F8">
            <w:pPr>
              <w:tabs>
                <w:tab w:val="decimal" w:pos="536"/>
              </w:tabs>
              <w:spacing w:line="220" w:lineRule="exact"/>
              <w:ind w:left="2"/>
              <w:rPr>
                <w:rFonts w:cs="Times New Roman"/>
                <w:sz w:val="16"/>
                <w:szCs w:val="16"/>
                <w:lang w:val="en-US"/>
              </w:rPr>
            </w:pPr>
          </w:p>
        </w:tc>
        <w:tc>
          <w:tcPr>
            <w:tcW w:w="80" w:type="dxa"/>
            <w:shd w:val="clear" w:color="auto" w:fill="auto"/>
            <w:vAlign w:val="bottom"/>
          </w:tcPr>
          <w:p w14:paraId="4F42D361" w14:textId="77777777" w:rsidR="007F5BDF" w:rsidRPr="004B28E4" w:rsidRDefault="007F5BDF" w:rsidP="00F372F8">
            <w:pPr>
              <w:tabs>
                <w:tab w:val="decimal" w:pos="721"/>
              </w:tabs>
              <w:spacing w:line="220" w:lineRule="exact"/>
              <w:rPr>
                <w:rFonts w:cs="Times New Roman"/>
                <w:snapToGrid w:val="0"/>
                <w:sz w:val="16"/>
                <w:szCs w:val="16"/>
                <w:lang w:eastAsia="th-TH"/>
              </w:rPr>
            </w:pPr>
          </w:p>
        </w:tc>
        <w:tc>
          <w:tcPr>
            <w:tcW w:w="1090" w:type="dxa"/>
            <w:shd w:val="clear" w:color="auto" w:fill="auto"/>
            <w:vAlign w:val="bottom"/>
          </w:tcPr>
          <w:p w14:paraId="51B41564" w14:textId="77777777" w:rsidR="007F5BDF" w:rsidRPr="004B28E4" w:rsidRDefault="007F5BDF" w:rsidP="00F372F8">
            <w:pPr>
              <w:tabs>
                <w:tab w:val="decimal" w:pos="450"/>
              </w:tabs>
              <w:spacing w:line="220" w:lineRule="exact"/>
              <w:ind w:right="-60"/>
              <w:rPr>
                <w:rFonts w:cs="Times New Roman"/>
                <w:snapToGrid w:val="0"/>
                <w:sz w:val="16"/>
                <w:szCs w:val="16"/>
                <w:cs/>
                <w:lang w:eastAsia="th-TH"/>
              </w:rPr>
            </w:pPr>
          </w:p>
        </w:tc>
      </w:tr>
      <w:tr w:rsidR="004B28E4" w:rsidRPr="004B28E4" w14:paraId="48CB41D9" w14:textId="77777777" w:rsidTr="00B01400">
        <w:trPr>
          <w:cantSplit/>
          <w:trHeight w:val="201"/>
        </w:trPr>
        <w:tc>
          <w:tcPr>
            <w:tcW w:w="2340" w:type="dxa"/>
          </w:tcPr>
          <w:p w14:paraId="5C15B011" w14:textId="77777777" w:rsidR="007F5BDF" w:rsidRPr="004B28E4" w:rsidRDefault="007F5BDF" w:rsidP="00F372F8">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Cash and cash equivalents</w:t>
            </w:r>
          </w:p>
        </w:tc>
        <w:tc>
          <w:tcPr>
            <w:tcW w:w="885" w:type="dxa"/>
            <w:shd w:val="clear" w:color="auto" w:fill="auto"/>
            <w:vAlign w:val="bottom"/>
          </w:tcPr>
          <w:p w14:paraId="47105C9C"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258.7</w:t>
            </w:r>
          </w:p>
        </w:tc>
        <w:tc>
          <w:tcPr>
            <w:tcW w:w="105" w:type="dxa"/>
            <w:shd w:val="clear" w:color="auto" w:fill="auto"/>
            <w:vAlign w:val="bottom"/>
          </w:tcPr>
          <w:p w14:paraId="59BD9DBE" w14:textId="77777777" w:rsidR="007F5BDF" w:rsidRPr="004B28E4" w:rsidRDefault="007F5BDF" w:rsidP="00B01400">
            <w:pPr>
              <w:tabs>
                <w:tab w:val="decimal" w:pos="721"/>
              </w:tabs>
              <w:spacing w:line="220" w:lineRule="exact"/>
              <w:rPr>
                <w:rFonts w:cs="Times New Roman"/>
                <w:sz w:val="16"/>
                <w:szCs w:val="16"/>
                <w:lang w:val="en-US"/>
              </w:rPr>
            </w:pPr>
          </w:p>
        </w:tc>
        <w:tc>
          <w:tcPr>
            <w:tcW w:w="810" w:type="dxa"/>
            <w:shd w:val="clear" w:color="auto" w:fill="auto"/>
            <w:vAlign w:val="bottom"/>
          </w:tcPr>
          <w:p w14:paraId="5A597064"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34399B86" w14:textId="77777777" w:rsidR="007F5BDF" w:rsidRPr="004B28E4" w:rsidRDefault="007F5BDF" w:rsidP="00B01400">
            <w:pPr>
              <w:tabs>
                <w:tab w:val="decimal" w:pos="721"/>
              </w:tabs>
              <w:spacing w:line="220" w:lineRule="exact"/>
              <w:rPr>
                <w:rFonts w:cs="Times New Roman"/>
                <w:sz w:val="16"/>
                <w:szCs w:val="16"/>
                <w:lang w:val="en-US"/>
              </w:rPr>
            </w:pPr>
          </w:p>
        </w:tc>
        <w:tc>
          <w:tcPr>
            <w:tcW w:w="789" w:type="dxa"/>
            <w:shd w:val="clear" w:color="auto" w:fill="auto"/>
            <w:vAlign w:val="bottom"/>
          </w:tcPr>
          <w:p w14:paraId="21102C70"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0485867A" w14:textId="77777777" w:rsidR="007F5BDF" w:rsidRPr="004B28E4" w:rsidRDefault="007F5BDF" w:rsidP="00B01400">
            <w:pPr>
              <w:tabs>
                <w:tab w:val="decimal" w:pos="721"/>
              </w:tabs>
              <w:spacing w:line="220" w:lineRule="exact"/>
              <w:rPr>
                <w:rFonts w:cs="Times New Roman"/>
                <w:sz w:val="16"/>
                <w:szCs w:val="16"/>
                <w:lang w:val="en-US"/>
              </w:rPr>
            </w:pPr>
          </w:p>
        </w:tc>
        <w:tc>
          <w:tcPr>
            <w:tcW w:w="898" w:type="dxa"/>
            <w:shd w:val="clear" w:color="auto" w:fill="auto"/>
            <w:vAlign w:val="bottom"/>
          </w:tcPr>
          <w:p w14:paraId="1184BC3B"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38.1</w:t>
            </w:r>
          </w:p>
        </w:tc>
        <w:tc>
          <w:tcPr>
            <w:tcW w:w="83" w:type="dxa"/>
            <w:shd w:val="clear" w:color="auto" w:fill="auto"/>
            <w:vAlign w:val="bottom"/>
          </w:tcPr>
          <w:p w14:paraId="2C35E8F8" w14:textId="77777777" w:rsidR="007F5BDF" w:rsidRPr="004B28E4" w:rsidRDefault="007F5BDF" w:rsidP="00B01400">
            <w:pPr>
              <w:tabs>
                <w:tab w:val="decimal" w:pos="721"/>
              </w:tabs>
              <w:spacing w:line="220" w:lineRule="exact"/>
              <w:rPr>
                <w:rFonts w:cs="Times New Roman"/>
                <w:sz w:val="16"/>
                <w:szCs w:val="16"/>
                <w:lang w:val="en-US"/>
              </w:rPr>
            </w:pPr>
          </w:p>
        </w:tc>
        <w:tc>
          <w:tcPr>
            <w:tcW w:w="813" w:type="dxa"/>
            <w:shd w:val="clear" w:color="auto" w:fill="auto"/>
            <w:vAlign w:val="bottom"/>
          </w:tcPr>
          <w:p w14:paraId="2B373B27"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296.8</w:t>
            </w:r>
          </w:p>
        </w:tc>
        <w:tc>
          <w:tcPr>
            <w:tcW w:w="80" w:type="dxa"/>
            <w:shd w:val="clear" w:color="auto" w:fill="auto"/>
            <w:vAlign w:val="bottom"/>
          </w:tcPr>
          <w:p w14:paraId="00E4FE78" w14:textId="77777777" w:rsidR="007F5BDF" w:rsidRPr="004B28E4" w:rsidRDefault="007F5BDF" w:rsidP="00B01400">
            <w:pPr>
              <w:tabs>
                <w:tab w:val="decimal" w:pos="721"/>
              </w:tabs>
              <w:spacing w:line="220" w:lineRule="exact"/>
              <w:rPr>
                <w:rFonts w:cs="Times New Roman"/>
                <w:sz w:val="16"/>
                <w:szCs w:val="16"/>
                <w:lang w:val="en-US"/>
              </w:rPr>
            </w:pPr>
          </w:p>
        </w:tc>
        <w:tc>
          <w:tcPr>
            <w:tcW w:w="1090" w:type="dxa"/>
            <w:shd w:val="clear" w:color="auto" w:fill="auto"/>
            <w:vAlign w:val="bottom"/>
          </w:tcPr>
          <w:p w14:paraId="6C02F704" w14:textId="0A8B12F7" w:rsidR="007F5BDF" w:rsidRPr="004B28E4" w:rsidRDefault="007F5BDF" w:rsidP="00B01400">
            <w:pPr>
              <w:spacing w:line="220" w:lineRule="exact"/>
              <w:ind w:left="-720" w:firstLine="720"/>
              <w:jc w:val="center"/>
              <w:rPr>
                <w:rFonts w:cs="Times New Roman"/>
                <w:sz w:val="16"/>
                <w:szCs w:val="16"/>
                <w:lang w:val="en-US"/>
              </w:rPr>
            </w:pPr>
            <w:r w:rsidRPr="004B28E4">
              <w:rPr>
                <w:rFonts w:cs="Times New Roman"/>
                <w:sz w:val="16"/>
                <w:szCs w:val="16"/>
                <w:lang w:val="en-US"/>
              </w:rPr>
              <w:t>0.15 - 0.60</w:t>
            </w:r>
          </w:p>
        </w:tc>
      </w:tr>
      <w:tr w:rsidR="004B28E4" w:rsidRPr="004B28E4" w14:paraId="5C17CAC5" w14:textId="77777777" w:rsidTr="00B01400">
        <w:trPr>
          <w:cantSplit/>
          <w:trHeight w:val="201"/>
        </w:trPr>
        <w:tc>
          <w:tcPr>
            <w:tcW w:w="2340" w:type="dxa"/>
          </w:tcPr>
          <w:p w14:paraId="38AA0EB4" w14:textId="77777777" w:rsidR="007F5BDF" w:rsidRPr="004B28E4" w:rsidRDefault="007F5BDF" w:rsidP="00F372F8">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receivables</w:t>
            </w:r>
          </w:p>
        </w:tc>
        <w:tc>
          <w:tcPr>
            <w:tcW w:w="885" w:type="dxa"/>
            <w:shd w:val="clear" w:color="auto" w:fill="auto"/>
            <w:vAlign w:val="bottom"/>
          </w:tcPr>
          <w:p w14:paraId="6F02E64E"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5D4A3326" w14:textId="77777777" w:rsidR="007F5BDF" w:rsidRPr="004B28E4" w:rsidRDefault="007F5BDF" w:rsidP="00B01400">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0299198B"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467589B7" w14:textId="77777777" w:rsidR="007F5BDF" w:rsidRPr="004B28E4" w:rsidRDefault="007F5BDF" w:rsidP="00B01400">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26310F5F"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43276A7B" w14:textId="77777777" w:rsidR="007F5BDF" w:rsidRPr="004B28E4" w:rsidRDefault="007F5BDF" w:rsidP="00B01400">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5A2CC8A6"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663.8</w:t>
            </w:r>
          </w:p>
        </w:tc>
        <w:tc>
          <w:tcPr>
            <w:tcW w:w="83" w:type="dxa"/>
            <w:shd w:val="clear" w:color="auto" w:fill="auto"/>
            <w:vAlign w:val="bottom"/>
          </w:tcPr>
          <w:p w14:paraId="031A6B97" w14:textId="77777777" w:rsidR="007F5BDF" w:rsidRPr="004B28E4" w:rsidRDefault="007F5BDF" w:rsidP="00B01400">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279E26D2"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663.8</w:t>
            </w:r>
          </w:p>
        </w:tc>
        <w:tc>
          <w:tcPr>
            <w:tcW w:w="80" w:type="dxa"/>
            <w:shd w:val="clear" w:color="auto" w:fill="auto"/>
            <w:vAlign w:val="bottom"/>
          </w:tcPr>
          <w:p w14:paraId="79440B26" w14:textId="77777777" w:rsidR="007F5BDF" w:rsidRPr="004B28E4" w:rsidRDefault="007F5BDF"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26C9EE0" w14:textId="77777777" w:rsidR="007F5BDF" w:rsidRPr="004B28E4" w:rsidRDefault="007F5BDF" w:rsidP="00B01400">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4A579685" w14:textId="77777777" w:rsidTr="00B01400">
        <w:trPr>
          <w:cantSplit/>
          <w:trHeight w:val="201"/>
        </w:trPr>
        <w:tc>
          <w:tcPr>
            <w:tcW w:w="2340" w:type="dxa"/>
          </w:tcPr>
          <w:p w14:paraId="17CAC7C7" w14:textId="77777777" w:rsidR="007F5BDF" w:rsidRPr="004B28E4" w:rsidRDefault="007F5BDF" w:rsidP="00F372F8">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Other current financial assets</w:t>
            </w:r>
          </w:p>
        </w:tc>
        <w:tc>
          <w:tcPr>
            <w:tcW w:w="885" w:type="dxa"/>
            <w:shd w:val="clear" w:color="auto" w:fill="auto"/>
            <w:vAlign w:val="bottom"/>
          </w:tcPr>
          <w:p w14:paraId="595ED976"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26C9583D" w14:textId="77777777" w:rsidR="007F5BDF" w:rsidRPr="004B28E4" w:rsidRDefault="007F5BDF" w:rsidP="00B01400">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154AE3DF"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75148EF7" w14:textId="77777777" w:rsidR="007F5BDF" w:rsidRPr="004B28E4" w:rsidRDefault="007F5BDF" w:rsidP="00B01400">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30BD9956"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166.0</w:t>
            </w:r>
          </w:p>
        </w:tc>
        <w:tc>
          <w:tcPr>
            <w:tcW w:w="92" w:type="dxa"/>
            <w:shd w:val="clear" w:color="auto" w:fill="auto"/>
            <w:vAlign w:val="bottom"/>
          </w:tcPr>
          <w:p w14:paraId="74B0389A" w14:textId="77777777" w:rsidR="007F5BDF" w:rsidRPr="004B28E4" w:rsidRDefault="007F5BDF" w:rsidP="00B01400">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27786D46"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5204DDB0" w14:textId="77777777" w:rsidR="007F5BDF" w:rsidRPr="004B28E4" w:rsidRDefault="007F5BDF" w:rsidP="00B01400">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1FB978D0" w14:textId="77777777" w:rsidR="007F5BDF" w:rsidRPr="004B28E4" w:rsidRDefault="007F5BDF" w:rsidP="00B01400">
            <w:pPr>
              <w:tabs>
                <w:tab w:val="decimal" w:pos="536"/>
              </w:tabs>
              <w:spacing w:line="220" w:lineRule="exact"/>
              <w:ind w:left="2"/>
              <w:rPr>
                <w:rFonts w:cs="Times New Roman"/>
                <w:sz w:val="16"/>
                <w:szCs w:val="16"/>
                <w:lang w:val="en-US"/>
              </w:rPr>
            </w:pPr>
            <w:r w:rsidRPr="004B28E4">
              <w:rPr>
                <w:rFonts w:cs="Times New Roman"/>
                <w:sz w:val="16"/>
                <w:szCs w:val="16"/>
                <w:lang w:val="en-US"/>
              </w:rPr>
              <w:t>166.0</w:t>
            </w:r>
          </w:p>
        </w:tc>
        <w:tc>
          <w:tcPr>
            <w:tcW w:w="80" w:type="dxa"/>
            <w:shd w:val="clear" w:color="auto" w:fill="auto"/>
            <w:vAlign w:val="bottom"/>
          </w:tcPr>
          <w:p w14:paraId="295C8F2B" w14:textId="77777777" w:rsidR="007F5BDF" w:rsidRPr="004B28E4" w:rsidRDefault="007F5BDF" w:rsidP="00B01400">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5EED22A9" w14:textId="77777777" w:rsidR="007F5BDF" w:rsidRPr="004B28E4" w:rsidRDefault="007F5BDF" w:rsidP="00B01400">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7678485E" w14:textId="77777777" w:rsidTr="00B01400">
        <w:trPr>
          <w:cantSplit/>
          <w:trHeight w:val="201"/>
        </w:trPr>
        <w:tc>
          <w:tcPr>
            <w:tcW w:w="2340" w:type="dxa"/>
          </w:tcPr>
          <w:p w14:paraId="5DFBF5DC" w14:textId="03EAD474"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Long-term loans to an associate</w:t>
            </w:r>
          </w:p>
        </w:tc>
        <w:tc>
          <w:tcPr>
            <w:tcW w:w="885" w:type="dxa"/>
            <w:shd w:val="clear" w:color="auto" w:fill="auto"/>
            <w:vAlign w:val="bottom"/>
          </w:tcPr>
          <w:p w14:paraId="2613ED96" w14:textId="62E50E9A"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658E6636" w14:textId="77777777" w:rsidR="007E48CE" w:rsidRPr="004B28E4" w:rsidRDefault="007E48CE" w:rsidP="007E48CE">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22F413D7" w14:textId="086E0716"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115" w:type="dxa"/>
            <w:shd w:val="clear" w:color="auto" w:fill="auto"/>
            <w:vAlign w:val="bottom"/>
          </w:tcPr>
          <w:p w14:paraId="08A9DA01"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771D02FF" w14:textId="00128201"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2F08D80A"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0154C497" w14:textId="61121DE1"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2C0676E0"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0F0B34B0" w14:textId="0F111F74"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80" w:type="dxa"/>
            <w:shd w:val="clear" w:color="auto" w:fill="auto"/>
            <w:vAlign w:val="bottom"/>
          </w:tcPr>
          <w:p w14:paraId="3BF10397"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28238A2A" w14:textId="1EF056AC"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4.00</w:t>
            </w:r>
          </w:p>
        </w:tc>
      </w:tr>
      <w:tr w:rsidR="004B28E4" w:rsidRPr="004B28E4" w14:paraId="51CBA364" w14:textId="77777777" w:rsidTr="00B01400">
        <w:trPr>
          <w:cantSplit/>
          <w:trHeight w:val="201"/>
        </w:trPr>
        <w:tc>
          <w:tcPr>
            <w:tcW w:w="2340" w:type="dxa"/>
          </w:tcPr>
          <w:p w14:paraId="1D364017" w14:textId="77777777" w:rsidR="007E48CE" w:rsidRPr="004B28E4" w:rsidRDefault="007E48CE" w:rsidP="007E48CE">
            <w:pPr>
              <w:adjustRightInd w:val="0"/>
              <w:spacing w:line="220" w:lineRule="exact"/>
              <w:ind w:left="84" w:hanging="270"/>
              <w:rPr>
                <w:rFonts w:eastAsia="Times New Roman" w:cs="Times New Roman"/>
                <w:sz w:val="16"/>
                <w:szCs w:val="16"/>
                <w:cs/>
                <w:lang w:val="en-US" w:eastAsia="ja-JP"/>
              </w:rPr>
            </w:pPr>
          </w:p>
        </w:tc>
        <w:tc>
          <w:tcPr>
            <w:tcW w:w="885" w:type="dxa"/>
            <w:shd w:val="clear" w:color="auto" w:fill="auto"/>
            <w:vAlign w:val="bottom"/>
          </w:tcPr>
          <w:p w14:paraId="454568AE"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05" w:type="dxa"/>
            <w:shd w:val="clear" w:color="auto" w:fill="auto"/>
            <w:vAlign w:val="bottom"/>
          </w:tcPr>
          <w:p w14:paraId="12CDA924"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810" w:type="dxa"/>
            <w:shd w:val="clear" w:color="auto" w:fill="auto"/>
            <w:vAlign w:val="bottom"/>
          </w:tcPr>
          <w:p w14:paraId="76DE79F4"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4FF98877"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789" w:type="dxa"/>
            <w:shd w:val="clear" w:color="auto" w:fill="auto"/>
            <w:vAlign w:val="bottom"/>
          </w:tcPr>
          <w:p w14:paraId="32F51CC4"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92" w:type="dxa"/>
            <w:shd w:val="clear" w:color="auto" w:fill="auto"/>
            <w:vAlign w:val="bottom"/>
          </w:tcPr>
          <w:p w14:paraId="005D5563" w14:textId="77777777" w:rsidR="007E48CE" w:rsidRPr="004B28E4" w:rsidRDefault="007E48CE" w:rsidP="007E48CE">
            <w:pPr>
              <w:tabs>
                <w:tab w:val="decimal" w:pos="990"/>
              </w:tabs>
              <w:spacing w:line="220" w:lineRule="exact"/>
              <w:ind w:left="702" w:right="90"/>
              <w:rPr>
                <w:rFonts w:cs="Times New Roman"/>
                <w:sz w:val="16"/>
                <w:szCs w:val="16"/>
                <w:cs/>
                <w:lang w:val="en-US"/>
              </w:rPr>
            </w:pPr>
          </w:p>
        </w:tc>
        <w:tc>
          <w:tcPr>
            <w:tcW w:w="898" w:type="dxa"/>
            <w:shd w:val="clear" w:color="auto" w:fill="auto"/>
            <w:vAlign w:val="bottom"/>
          </w:tcPr>
          <w:p w14:paraId="17A163B3" w14:textId="77777777" w:rsidR="007E48CE" w:rsidRPr="004B28E4" w:rsidRDefault="007E48CE" w:rsidP="007E48CE">
            <w:pPr>
              <w:tabs>
                <w:tab w:val="decimal" w:pos="536"/>
              </w:tabs>
              <w:spacing w:line="220" w:lineRule="exact"/>
              <w:ind w:left="2"/>
              <w:rPr>
                <w:rFonts w:cs="Times New Roman"/>
                <w:sz w:val="16"/>
                <w:szCs w:val="16"/>
                <w:cs/>
                <w:lang w:val="en-US"/>
              </w:rPr>
            </w:pPr>
          </w:p>
        </w:tc>
        <w:tc>
          <w:tcPr>
            <w:tcW w:w="83" w:type="dxa"/>
            <w:shd w:val="clear" w:color="auto" w:fill="auto"/>
            <w:vAlign w:val="bottom"/>
          </w:tcPr>
          <w:p w14:paraId="257A8E5E"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813" w:type="dxa"/>
            <w:shd w:val="clear" w:color="auto" w:fill="auto"/>
            <w:vAlign w:val="bottom"/>
          </w:tcPr>
          <w:p w14:paraId="69B460CD"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0" w:type="dxa"/>
            <w:shd w:val="clear" w:color="auto" w:fill="auto"/>
            <w:vAlign w:val="bottom"/>
          </w:tcPr>
          <w:p w14:paraId="47F294C7"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1090" w:type="dxa"/>
            <w:shd w:val="clear" w:color="auto" w:fill="auto"/>
            <w:vAlign w:val="bottom"/>
          </w:tcPr>
          <w:p w14:paraId="40427D3F" w14:textId="77777777" w:rsidR="007E48CE" w:rsidRPr="004B28E4" w:rsidRDefault="007E48CE" w:rsidP="007E48CE">
            <w:pPr>
              <w:tabs>
                <w:tab w:val="decimal" w:pos="990"/>
              </w:tabs>
              <w:spacing w:line="220" w:lineRule="exact"/>
              <w:ind w:left="-720" w:right="90" w:firstLine="720"/>
              <w:jc w:val="center"/>
              <w:rPr>
                <w:rFonts w:cs="Times New Roman"/>
                <w:sz w:val="16"/>
                <w:szCs w:val="16"/>
                <w:lang w:val="en-US"/>
              </w:rPr>
            </w:pPr>
          </w:p>
        </w:tc>
      </w:tr>
      <w:tr w:rsidR="004B28E4" w:rsidRPr="004B28E4" w14:paraId="4E56AC26" w14:textId="77777777" w:rsidTr="00B01400">
        <w:trPr>
          <w:cantSplit/>
          <w:trHeight w:val="201"/>
        </w:trPr>
        <w:tc>
          <w:tcPr>
            <w:tcW w:w="2340" w:type="dxa"/>
          </w:tcPr>
          <w:p w14:paraId="0C481470" w14:textId="77777777" w:rsidR="007E48CE" w:rsidRPr="004B28E4" w:rsidRDefault="007E48CE" w:rsidP="007E48CE">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liabilities</w:t>
            </w:r>
          </w:p>
        </w:tc>
        <w:tc>
          <w:tcPr>
            <w:tcW w:w="885" w:type="dxa"/>
            <w:shd w:val="clear" w:color="auto" w:fill="auto"/>
            <w:vAlign w:val="bottom"/>
          </w:tcPr>
          <w:p w14:paraId="4444CFC0"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05" w:type="dxa"/>
            <w:shd w:val="clear" w:color="auto" w:fill="auto"/>
            <w:vAlign w:val="bottom"/>
          </w:tcPr>
          <w:p w14:paraId="1EE2C208"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0" w:type="dxa"/>
            <w:shd w:val="clear" w:color="auto" w:fill="auto"/>
            <w:vAlign w:val="bottom"/>
          </w:tcPr>
          <w:p w14:paraId="7C3A791B"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6A44F698"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72B513BC"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92" w:type="dxa"/>
            <w:shd w:val="clear" w:color="auto" w:fill="auto"/>
            <w:vAlign w:val="bottom"/>
          </w:tcPr>
          <w:p w14:paraId="27C3106E"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98" w:type="dxa"/>
            <w:shd w:val="clear" w:color="auto" w:fill="auto"/>
            <w:vAlign w:val="bottom"/>
          </w:tcPr>
          <w:p w14:paraId="015A0CA1"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3" w:type="dxa"/>
            <w:shd w:val="clear" w:color="auto" w:fill="auto"/>
            <w:vAlign w:val="bottom"/>
          </w:tcPr>
          <w:p w14:paraId="76A32698"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6C0C9891"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0" w:type="dxa"/>
            <w:shd w:val="clear" w:color="auto" w:fill="auto"/>
            <w:vAlign w:val="bottom"/>
          </w:tcPr>
          <w:p w14:paraId="3A45E817"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26E5861C" w14:textId="77777777" w:rsidR="007E48CE" w:rsidRPr="004B28E4" w:rsidRDefault="007E48CE" w:rsidP="007E48CE">
            <w:pPr>
              <w:tabs>
                <w:tab w:val="decimal" w:pos="990"/>
              </w:tabs>
              <w:spacing w:line="220" w:lineRule="exact"/>
              <w:ind w:left="-720" w:right="90" w:firstLine="720"/>
              <w:jc w:val="center"/>
              <w:rPr>
                <w:rFonts w:cs="Times New Roman"/>
                <w:sz w:val="16"/>
                <w:szCs w:val="16"/>
                <w:lang w:val="en-US"/>
              </w:rPr>
            </w:pPr>
          </w:p>
        </w:tc>
      </w:tr>
      <w:tr w:rsidR="004B28E4" w:rsidRPr="004B28E4" w14:paraId="15D832D5" w14:textId="77777777" w:rsidTr="00B01400">
        <w:trPr>
          <w:cantSplit/>
          <w:trHeight w:val="201"/>
        </w:trPr>
        <w:tc>
          <w:tcPr>
            <w:tcW w:w="2340" w:type="dxa"/>
          </w:tcPr>
          <w:p w14:paraId="791DF24D" w14:textId="4E8875F9" w:rsidR="007E48CE" w:rsidRPr="004B28E4" w:rsidRDefault="007E48CE" w:rsidP="007E48CE">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Short-term loan from financial institutions</w:t>
            </w:r>
          </w:p>
        </w:tc>
        <w:tc>
          <w:tcPr>
            <w:tcW w:w="885" w:type="dxa"/>
            <w:shd w:val="clear" w:color="auto" w:fill="auto"/>
            <w:vAlign w:val="bottom"/>
          </w:tcPr>
          <w:p w14:paraId="0CE55DB3"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9.9</w:t>
            </w:r>
          </w:p>
        </w:tc>
        <w:tc>
          <w:tcPr>
            <w:tcW w:w="105" w:type="dxa"/>
            <w:shd w:val="clear" w:color="auto" w:fill="auto"/>
            <w:vAlign w:val="bottom"/>
          </w:tcPr>
          <w:p w14:paraId="56485AE4"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30D3C5E1"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475B158A"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0C562FF2"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6179FE1A"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20160536"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07D2B353"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39362E4D"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9.9</w:t>
            </w:r>
          </w:p>
        </w:tc>
        <w:tc>
          <w:tcPr>
            <w:tcW w:w="80" w:type="dxa"/>
            <w:shd w:val="clear" w:color="auto" w:fill="auto"/>
            <w:vAlign w:val="bottom"/>
          </w:tcPr>
          <w:p w14:paraId="6E9B0DD2"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D6E26ED" w14:textId="1463560A"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3.75</w:t>
            </w:r>
          </w:p>
        </w:tc>
      </w:tr>
      <w:tr w:rsidR="004B28E4" w:rsidRPr="004B28E4" w14:paraId="505F3F25" w14:textId="77777777" w:rsidTr="00B01400">
        <w:trPr>
          <w:cantSplit/>
          <w:trHeight w:val="201"/>
        </w:trPr>
        <w:tc>
          <w:tcPr>
            <w:tcW w:w="2340" w:type="dxa"/>
          </w:tcPr>
          <w:p w14:paraId="2222DBF7" w14:textId="77777777"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payables</w:t>
            </w:r>
          </w:p>
        </w:tc>
        <w:tc>
          <w:tcPr>
            <w:tcW w:w="885" w:type="dxa"/>
            <w:shd w:val="clear" w:color="auto" w:fill="auto"/>
            <w:vAlign w:val="bottom"/>
          </w:tcPr>
          <w:p w14:paraId="2E5D4A41"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4BF669F1"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474B2395"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28A0ED96"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40C760E5"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3BDCFD05"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27E37BC4"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707.8</w:t>
            </w:r>
          </w:p>
        </w:tc>
        <w:tc>
          <w:tcPr>
            <w:tcW w:w="83" w:type="dxa"/>
            <w:shd w:val="clear" w:color="auto" w:fill="auto"/>
            <w:vAlign w:val="bottom"/>
          </w:tcPr>
          <w:p w14:paraId="5D0FC49A"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40F61CD7" w14:textId="7777777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707.8</w:t>
            </w:r>
          </w:p>
        </w:tc>
        <w:tc>
          <w:tcPr>
            <w:tcW w:w="80" w:type="dxa"/>
            <w:shd w:val="clear" w:color="auto" w:fill="auto"/>
            <w:vAlign w:val="bottom"/>
          </w:tcPr>
          <w:p w14:paraId="3CBD363A"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1D62BE8" w14:textId="77777777"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A2281F" w:rsidRPr="004B28E4" w14:paraId="1F5CAB62" w14:textId="77777777" w:rsidTr="00B01400">
        <w:trPr>
          <w:cantSplit/>
          <w:trHeight w:val="201"/>
        </w:trPr>
        <w:tc>
          <w:tcPr>
            <w:tcW w:w="2340" w:type="dxa"/>
          </w:tcPr>
          <w:p w14:paraId="71063C70" w14:textId="77777777" w:rsidR="00A2281F" w:rsidRPr="004B28E4" w:rsidRDefault="00A2281F" w:rsidP="00A2281F">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Short-term loans</w:t>
            </w:r>
          </w:p>
        </w:tc>
        <w:tc>
          <w:tcPr>
            <w:tcW w:w="885" w:type="dxa"/>
            <w:shd w:val="clear" w:color="auto" w:fill="auto"/>
            <w:vAlign w:val="bottom"/>
          </w:tcPr>
          <w:p w14:paraId="17499844" w14:textId="19B8E78A"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10.4</w:t>
            </w:r>
          </w:p>
        </w:tc>
        <w:tc>
          <w:tcPr>
            <w:tcW w:w="105" w:type="dxa"/>
            <w:shd w:val="clear" w:color="auto" w:fill="auto"/>
            <w:vAlign w:val="bottom"/>
          </w:tcPr>
          <w:p w14:paraId="7D631AAD"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5E0364F8" w14:textId="659767F5" w:rsidR="00A2281F" w:rsidRPr="004B28E4" w:rsidRDefault="00A2281F" w:rsidP="00A2281F">
            <w:pPr>
              <w:tabs>
                <w:tab w:val="decimal" w:pos="536"/>
              </w:tabs>
              <w:spacing w:line="220" w:lineRule="exact"/>
              <w:ind w:left="2"/>
              <w:rPr>
                <w:rFonts w:cs="Times New Roman"/>
                <w:sz w:val="16"/>
                <w:szCs w:val="16"/>
                <w:lang w:val="en-US"/>
              </w:rPr>
            </w:pPr>
            <w:r>
              <w:rPr>
                <w:rFonts w:cs="Times New Roman"/>
                <w:sz w:val="16"/>
                <w:szCs w:val="16"/>
                <w:lang w:val="en-US"/>
              </w:rPr>
              <w:t>-</w:t>
            </w:r>
          </w:p>
        </w:tc>
        <w:tc>
          <w:tcPr>
            <w:tcW w:w="115" w:type="dxa"/>
            <w:shd w:val="clear" w:color="auto" w:fill="auto"/>
            <w:vAlign w:val="bottom"/>
          </w:tcPr>
          <w:p w14:paraId="43455D54"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571A342F"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2350D2A8"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6EAE39DD"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2CEED463"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6156B29A"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10.4</w:t>
            </w:r>
          </w:p>
        </w:tc>
        <w:tc>
          <w:tcPr>
            <w:tcW w:w="80" w:type="dxa"/>
            <w:shd w:val="clear" w:color="auto" w:fill="auto"/>
            <w:vAlign w:val="bottom"/>
          </w:tcPr>
          <w:p w14:paraId="560EB993" w14:textId="77777777" w:rsidR="00A2281F" w:rsidRPr="004B28E4" w:rsidRDefault="00A2281F" w:rsidP="00A2281F">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0DF2315E" w14:textId="41E87BF9" w:rsidR="00A2281F" w:rsidRPr="004B28E4" w:rsidRDefault="00A2281F" w:rsidP="00A2281F">
            <w:pPr>
              <w:spacing w:line="220" w:lineRule="exact"/>
              <w:ind w:left="-720" w:firstLine="720"/>
              <w:jc w:val="center"/>
              <w:rPr>
                <w:rFonts w:cs="Times New Roman"/>
                <w:sz w:val="16"/>
                <w:szCs w:val="16"/>
                <w:lang w:val="en-US"/>
              </w:rPr>
            </w:pPr>
            <w:r w:rsidRPr="004B28E4">
              <w:rPr>
                <w:rFonts w:cs="Times New Roman"/>
                <w:sz w:val="16"/>
                <w:szCs w:val="16"/>
                <w:lang w:val="en-US"/>
              </w:rPr>
              <w:t>4.60</w:t>
            </w:r>
          </w:p>
        </w:tc>
      </w:tr>
      <w:tr w:rsidR="00A2281F" w:rsidRPr="004B28E4" w14:paraId="5DC9DFE5" w14:textId="77777777" w:rsidTr="00B01400">
        <w:trPr>
          <w:cantSplit/>
          <w:trHeight w:val="201"/>
        </w:trPr>
        <w:tc>
          <w:tcPr>
            <w:tcW w:w="2340" w:type="dxa"/>
          </w:tcPr>
          <w:p w14:paraId="0084A4E1" w14:textId="0AB95407" w:rsidR="00A2281F" w:rsidRPr="004B28E4" w:rsidRDefault="00A2281F" w:rsidP="00A2281F">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 xml:space="preserve">Long-term loans from financial </w:t>
            </w:r>
            <w:proofErr w:type="spellStart"/>
            <w:r w:rsidRPr="004B28E4">
              <w:rPr>
                <w:rFonts w:eastAsia="Times New Roman" w:cs="Times New Roman"/>
                <w:sz w:val="16"/>
                <w:szCs w:val="16"/>
                <w:lang w:val="en-US" w:eastAsia="ja-JP"/>
              </w:rPr>
              <w:t>instutions</w:t>
            </w:r>
            <w:proofErr w:type="spellEnd"/>
          </w:p>
        </w:tc>
        <w:tc>
          <w:tcPr>
            <w:tcW w:w="885" w:type="dxa"/>
            <w:shd w:val="clear" w:color="auto" w:fill="auto"/>
            <w:vAlign w:val="bottom"/>
          </w:tcPr>
          <w:p w14:paraId="7BB60A86"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11BEBF21"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5DB70B29"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52340A3F"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3179F15F"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119.4</w:t>
            </w:r>
          </w:p>
        </w:tc>
        <w:tc>
          <w:tcPr>
            <w:tcW w:w="92" w:type="dxa"/>
            <w:shd w:val="clear" w:color="auto" w:fill="auto"/>
            <w:vAlign w:val="bottom"/>
          </w:tcPr>
          <w:p w14:paraId="2E2DA53A"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28286223"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304997CE" w14:textId="77777777" w:rsidR="00A2281F" w:rsidRPr="004B28E4" w:rsidRDefault="00A2281F" w:rsidP="00A2281F">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1251916E" w14:textId="77777777" w:rsidR="00A2281F" w:rsidRPr="004B28E4" w:rsidRDefault="00A2281F" w:rsidP="00A2281F">
            <w:pPr>
              <w:tabs>
                <w:tab w:val="decimal" w:pos="536"/>
              </w:tabs>
              <w:spacing w:line="220" w:lineRule="exact"/>
              <w:ind w:left="2"/>
              <w:rPr>
                <w:rFonts w:cs="Times New Roman"/>
                <w:sz w:val="16"/>
                <w:szCs w:val="16"/>
                <w:lang w:val="en-US"/>
              </w:rPr>
            </w:pPr>
            <w:r w:rsidRPr="004B28E4">
              <w:rPr>
                <w:rFonts w:cs="Times New Roman"/>
                <w:sz w:val="16"/>
                <w:szCs w:val="16"/>
                <w:lang w:val="en-US"/>
              </w:rPr>
              <w:t>119.4</w:t>
            </w:r>
          </w:p>
        </w:tc>
        <w:tc>
          <w:tcPr>
            <w:tcW w:w="80" w:type="dxa"/>
            <w:shd w:val="clear" w:color="auto" w:fill="auto"/>
            <w:vAlign w:val="bottom"/>
          </w:tcPr>
          <w:p w14:paraId="5E44E966" w14:textId="77777777" w:rsidR="00A2281F" w:rsidRPr="004B28E4" w:rsidRDefault="00A2281F" w:rsidP="00A2281F">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14BACFFD" w14:textId="0EE8DE18" w:rsidR="00A2281F" w:rsidRPr="004B28E4" w:rsidRDefault="00A2281F" w:rsidP="00A2281F">
            <w:pPr>
              <w:spacing w:line="220" w:lineRule="exact"/>
              <w:ind w:left="-720" w:firstLine="720"/>
              <w:jc w:val="center"/>
              <w:rPr>
                <w:rFonts w:cs="Times New Roman"/>
                <w:sz w:val="16"/>
                <w:szCs w:val="16"/>
                <w:lang w:val="en-US"/>
              </w:rPr>
            </w:pPr>
            <w:r w:rsidRPr="004B28E4">
              <w:rPr>
                <w:rFonts w:cs="Times New Roman"/>
                <w:sz w:val="16"/>
                <w:szCs w:val="16"/>
                <w:lang w:val="en-US"/>
              </w:rPr>
              <w:t>4.70</w:t>
            </w:r>
          </w:p>
        </w:tc>
      </w:tr>
    </w:tbl>
    <w:p w14:paraId="0BEEE0FA" w14:textId="77777777" w:rsidR="00160423" w:rsidRPr="004B28E4" w:rsidRDefault="00160423" w:rsidP="0010419C">
      <w:pPr>
        <w:spacing w:before="240" w:line="240" w:lineRule="auto"/>
        <w:ind w:left="1267"/>
        <w:jc w:val="both"/>
        <w:rPr>
          <w:rFonts w:cs="Times New Roman"/>
          <w:b/>
          <w:bCs/>
          <w:sz w:val="16"/>
          <w:szCs w:val="16"/>
        </w:rPr>
      </w:pPr>
      <w:r w:rsidRPr="004B28E4">
        <w:rPr>
          <w:rFonts w:cs="Times New Roman"/>
          <w:b/>
          <w:bCs/>
          <w:sz w:val="16"/>
          <w:szCs w:val="16"/>
        </w:rPr>
        <w:t>As at December 31, 202</w:t>
      </w:r>
      <w:r w:rsidR="007F5BDF" w:rsidRPr="004B28E4">
        <w:rPr>
          <w:rFonts w:cs="Times New Roman"/>
          <w:b/>
          <w:bCs/>
          <w:sz w:val="16"/>
          <w:szCs w:val="16"/>
        </w:rPr>
        <w:t>4</w:t>
      </w:r>
    </w:p>
    <w:p w14:paraId="6E259297" w14:textId="77777777" w:rsidR="004E2C7C" w:rsidRPr="004B28E4" w:rsidRDefault="004E2C7C" w:rsidP="004E2C7C">
      <w:pPr>
        <w:pStyle w:val="BodyText3"/>
        <w:tabs>
          <w:tab w:val="clear" w:pos="540"/>
        </w:tabs>
        <w:spacing w:line="200" w:lineRule="exact"/>
        <w:ind w:left="880" w:right="-25" w:firstLine="20"/>
        <w:jc w:val="right"/>
        <w:rPr>
          <w:rFonts w:cs="Times New Roman"/>
          <w:b/>
          <w:bCs/>
          <w:sz w:val="16"/>
          <w:szCs w:val="16"/>
          <w:lang w:val="en-U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4B28E4" w:rsidRPr="004B28E4" w14:paraId="1791176A" w14:textId="77777777" w:rsidTr="00214FB6">
        <w:trPr>
          <w:cantSplit/>
          <w:trHeight w:val="201"/>
        </w:trPr>
        <w:tc>
          <w:tcPr>
            <w:tcW w:w="2340" w:type="dxa"/>
          </w:tcPr>
          <w:p w14:paraId="3275A0F2" w14:textId="77777777" w:rsidR="004E2C7C" w:rsidRPr="004B28E4" w:rsidRDefault="004E2C7C" w:rsidP="00214FB6">
            <w:pPr>
              <w:spacing w:line="220" w:lineRule="exact"/>
              <w:ind w:left="702"/>
              <w:rPr>
                <w:rFonts w:cs="Times New Roman"/>
                <w:b/>
                <w:bCs/>
                <w:snapToGrid w:val="0"/>
                <w:sz w:val="16"/>
                <w:szCs w:val="16"/>
                <w:cs/>
                <w:lang w:eastAsia="th-TH"/>
              </w:rPr>
            </w:pPr>
          </w:p>
        </w:tc>
        <w:tc>
          <w:tcPr>
            <w:tcW w:w="5760" w:type="dxa"/>
            <w:gridSpan w:val="11"/>
          </w:tcPr>
          <w:p w14:paraId="65AC2194" w14:textId="77777777" w:rsidR="004E2C7C" w:rsidRPr="004B28E4" w:rsidRDefault="004E2C7C" w:rsidP="00214FB6">
            <w:pPr>
              <w:spacing w:line="220" w:lineRule="exact"/>
              <w:ind w:left="16" w:right="-14"/>
              <w:jc w:val="center"/>
              <w:rPr>
                <w:rFonts w:cs="Times New Roman"/>
                <w:b/>
                <w:bCs/>
                <w:sz w:val="16"/>
                <w:szCs w:val="16"/>
                <w:cs/>
              </w:rPr>
            </w:pPr>
            <w:r w:rsidRPr="004B28E4">
              <w:rPr>
                <w:rFonts w:cs="Times New Roman"/>
                <w:b/>
                <w:bCs/>
                <w:sz w:val="16"/>
                <w:szCs w:val="16"/>
                <w:lang w:val="en-US"/>
              </w:rPr>
              <w:t>Separate</w:t>
            </w:r>
            <w:r w:rsidRPr="004B28E4">
              <w:rPr>
                <w:rFonts w:cs="Times New Roman"/>
                <w:b/>
                <w:bCs/>
                <w:sz w:val="16"/>
                <w:szCs w:val="16"/>
              </w:rPr>
              <w:t xml:space="preserve"> Financial Statements</w:t>
            </w:r>
          </w:p>
        </w:tc>
      </w:tr>
      <w:tr w:rsidR="004B28E4" w:rsidRPr="004B28E4" w14:paraId="6891764F" w14:textId="77777777" w:rsidTr="00214FB6">
        <w:trPr>
          <w:cantSplit/>
          <w:trHeight w:val="201"/>
        </w:trPr>
        <w:tc>
          <w:tcPr>
            <w:tcW w:w="2340" w:type="dxa"/>
          </w:tcPr>
          <w:p w14:paraId="343BFF85" w14:textId="77777777" w:rsidR="004E2C7C" w:rsidRPr="004B28E4" w:rsidRDefault="004E2C7C" w:rsidP="00214FB6">
            <w:pPr>
              <w:spacing w:line="220" w:lineRule="exact"/>
              <w:ind w:left="702"/>
              <w:rPr>
                <w:rFonts w:cs="Times New Roman"/>
                <w:b/>
                <w:bCs/>
                <w:snapToGrid w:val="0"/>
                <w:sz w:val="16"/>
                <w:szCs w:val="16"/>
                <w:cs/>
                <w:lang w:eastAsia="th-TH"/>
              </w:rPr>
            </w:pPr>
          </w:p>
        </w:tc>
        <w:tc>
          <w:tcPr>
            <w:tcW w:w="1800" w:type="dxa"/>
            <w:gridSpan w:val="3"/>
          </w:tcPr>
          <w:p w14:paraId="7CC66C20" w14:textId="77777777" w:rsidR="004E2C7C" w:rsidRPr="004B28E4" w:rsidRDefault="004E2C7C" w:rsidP="00214FB6">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eastAsia="th-TH"/>
              </w:rPr>
              <w:t>Fixed interest rates</w:t>
            </w:r>
          </w:p>
        </w:tc>
        <w:tc>
          <w:tcPr>
            <w:tcW w:w="115" w:type="dxa"/>
          </w:tcPr>
          <w:p w14:paraId="632F0D85"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789" w:type="dxa"/>
          </w:tcPr>
          <w:p w14:paraId="1F2697F0" w14:textId="77777777" w:rsidR="004E2C7C" w:rsidRPr="004B28E4" w:rsidRDefault="004E2C7C" w:rsidP="00214FB6">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Floating</w:t>
            </w:r>
          </w:p>
        </w:tc>
        <w:tc>
          <w:tcPr>
            <w:tcW w:w="92" w:type="dxa"/>
          </w:tcPr>
          <w:p w14:paraId="269F85E4"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898" w:type="dxa"/>
          </w:tcPr>
          <w:p w14:paraId="50E03C0A" w14:textId="77777777" w:rsidR="004E2C7C" w:rsidRPr="004B28E4" w:rsidRDefault="004E2C7C"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Non-interest</w:t>
            </w:r>
          </w:p>
        </w:tc>
        <w:tc>
          <w:tcPr>
            <w:tcW w:w="83" w:type="dxa"/>
          </w:tcPr>
          <w:p w14:paraId="456C3F06" w14:textId="77777777" w:rsidR="004E2C7C" w:rsidRPr="004B28E4" w:rsidRDefault="004E2C7C" w:rsidP="00214FB6">
            <w:pPr>
              <w:spacing w:line="220" w:lineRule="exact"/>
              <w:ind w:right="-16"/>
              <w:jc w:val="center"/>
              <w:rPr>
                <w:rFonts w:cs="Times New Roman"/>
                <w:b/>
                <w:bCs/>
                <w:snapToGrid w:val="0"/>
                <w:sz w:val="16"/>
                <w:szCs w:val="16"/>
                <w:cs/>
                <w:lang w:eastAsia="th-TH"/>
              </w:rPr>
            </w:pPr>
          </w:p>
        </w:tc>
        <w:tc>
          <w:tcPr>
            <w:tcW w:w="813" w:type="dxa"/>
          </w:tcPr>
          <w:p w14:paraId="64BA9887" w14:textId="77777777" w:rsidR="004E2C7C" w:rsidRPr="004B28E4" w:rsidRDefault="004E2C7C" w:rsidP="00214FB6">
            <w:pPr>
              <w:spacing w:line="220" w:lineRule="exact"/>
              <w:ind w:right="-16"/>
              <w:jc w:val="center"/>
              <w:rPr>
                <w:rFonts w:cs="Times New Roman"/>
                <w:b/>
                <w:bCs/>
                <w:snapToGrid w:val="0"/>
                <w:sz w:val="16"/>
                <w:szCs w:val="16"/>
                <w:cs/>
                <w:lang w:eastAsia="th-TH"/>
              </w:rPr>
            </w:pPr>
            <w:r w:rsidRPr="004B28E4">
              <w:rPr>
                <w:rFonts w:cs="Times New Roman"/>
                <w:b/>
                <w:bCs/>
                <w:snapToGrid w:val="0"/>
                <w:sz w:val="16"/>
                <w:szCs w:val="16"/>
                <w:lang w:eastAsia="th-TH"/>
              </w:rPr>
              <w:t>Total</w:t>
            </w:r>
          </w:p>
        </w:tc>
        <w:tc>
          <w:tcPr>
            <w:tcW w:w="80" w:type="dxa"/>
          </w:tcPr>
          <w:p w14:paraId="657A5A98" w14:textId="77777777" w:rsidR="004E2C7C" w:rsidRPr="004B28E4" w:rsidRDefault="004E2C7C" w:rsidP="00214FB6">
            <w:pPr>
              <w:spacing w:line="220" w:lineRule="exact"/>
              <w:ind w:left="16" w:right="-14"/>
              <w:jc w:val="center"/>
              <w:rPr>
                <w:rFonts w:cs="Times New Roman"/>
                <w:b/>
                <w:bCs/>
                <w:snapToGrid w:val="0"/>
                <w:sz w:val="16"/>
                <w:szCs w:val="16"/>
                <w:cs/>
                <w:lang w:eastAsia="th-TH"/>
              </w:rPr>
            </w:pPr>
          </w:p>
        </w:tc>
        <w:tc>
          <w:tcPr>
            <w:tcW w:w="1090" w:type="dxa"/>
          </w:tcPr>
          <w:p w14:paraId="21F2541C" w14:textId="77777777" w:rsidR="004E2C7C" w:rsidRPr="004B28E4" w:rsidRDefault="004E2C7C" w:rsidP="00214FB6">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r>
      <w:tr w:rsidR="004B28E4" w:rsidRPr="004B28E4" w14:paraId="7084CDA3" w14:textId="77777777" w:rsidTr="00214FB6">
        <w:trPr>
          <w:cantSplit/>
          <w:trHeight w:val="201"/>
        </w:trPr>
        <w:tc>
          <w:tcPr>
            <w:tcW w:w="2340" w:type="dxa"/>
          </w:tcPr>
          <w:p w14:paraId="2F74A11F" w14:textId="77777777" w:rsidR="004E2C7C" w:rsidRPr="004B28E4" w:rsidRDefault="004E2C7C" w:rsidP="00214FB6">
            <w:pPr>
              <w:spacing w:line="220" w:lineRule="exact"/>
              <w:ind w:left="702"/>
              <w:rPr>
                <w:rFonts w:cs="Times New Roman"/>
                <w:b/>
                <w:bCs/>
                <w:snapToGrid w:val="0"/>
                <w:sz w:val="16"/>
                <w:szCs w:val="16"/>
                <w:cs/>
                <w:lang w:eastAsia="th-TH"/>
              </w:rPr>
            </w:pPr>
          </w:p>
        </w:tc>
        <w:tc>
          <w:tcPr>
            <w:tcW w:w="885" w:type="dxa"/>
          </w:tcPr>
          <w:p w14:paraId="2855F5BC" w14:textId="77777777" w:rsidR="004E2C7C" w:rsidRPr="004B28E4" w:rsidRDefault="004E2C7C"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Within</w:t>
            </w:r>
          </w:p>
        </w:tc>
        <w:tc>
          <w:tcPr>
            <w:tcW w:w="105" w:type="dxa"/>
          </w:tcPr>
          <w:p w14:paraId="04C0EE1D"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810" w:type="dxa"/>
          </w:tcPr>
          <w:p w14:paraId="787B8694" w14:textId="77777777" w:rsidR="004E2C7C" w:rsidRPr="004B28E4" w:rsidRDefault="004E2C7C" w:rsidP="00214FB6">
            <w:pPr>
              <w:spacing w:line="220" w:lineRule="exact"/>
              <w:ind w:left="18" w:right="28"/>
              <w:jc w:val="center"/>
              <w:rPr>
                <w:rFonts w:cs="Times New Roman"/>
                <w:b/>
                <w:bCs/>
                <w:snapToGrid w:val="0"/>
                <w:sz w:val="16"/>
                <w:szCs w:val="16"/>
                <w:lang w:eastAsia="th-TH"/>
              </w:rPr>
            </w:pPr>
            <w:r w:rsidRPr="004B28E4">
              <w:rPr>
                <w:rFonts w:cs="Times New Roman"/>
                <w:b/>
                <w:bCs/>
                <w:snapToGrid w:val="0"/>
                <w:sz w:val="16"/>
                <w:szCs w:val="16"/>
                <w:lang w:eastAsia="th-TH"/>
              </w:rPr>
              <w:t>More than</w:t>
            </w:r>
          </w:p>
        </w:tc>
        <w:tc>
          <w:tcPr>
            <w:tcW w:w="115" w:type="dxa"/>
          </w:tcPr>
          <w:p w14:paraId="35E6D6E0"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789" w:type="dxa"/>
          </w:tcPr>
          <w:p w14:paraId="73CE13A2" w14:textId="77777777" w:rsidR="004E2C7C" w:rsidRPr="004B28E4" w:rsidRDefault="004E2C7C" w:rsidP="00214FB6">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c>
          <w:tcPr>
            <w:tcW w:w="92" w:type="dxa"/>
          </w:tcPr>
          <w:p w14:paraId="43D419E6"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898" w:type="dxa"/>
          </w:tcPr>
          <w:p w14:paraId="3AF263B2" w14:textId="77777777" w:rsidR="004E2C7C" w:rsidRPr="004B28E4" w:rsidRDefault="004E2C7C"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bearing</w:t>
            </w:r>
          </w:p>
        </w:tc>
        <w:tc>
          <w:tcPr>
            <w:tcW w:w="83" w:type="dxa"/>
          </w:tcPr>
          <w:p w14:paraId="7FE78704" w14:textId="77777777" w:rsidR="004E2C7C" w:rsidRPr="004B28E4" w:rsidRDefault="004E2C7C" w:rsidP="00214FB6">
            <w:pPr>
              <w:spacing w:line="220" w:lineRule="exact"/>
              <w:ind w:right="-16"/>
              <w:jc w:val="center"/>
              <w:rPr>
                <w:rFonts w:cs="Times New Roman"/>
                <w:b/>
                <w:bCs/>
                <w:snapToGrid w:val="0"/>
                <w:sz w:val="16"/>
                <w:szCs w:val="16"/>
                <w:cs/>
                <w:lang w:eastAsia="th-TH"/>
              </w:rPr>
            </w:pPr>
          </w:p>
        </w:tc>
        <w:tc>
          <w:tcPr>
            <w:tcW w:w="813" w:type="dxa"/>
          </w:tcPr>
          <w:p w14:paraId="70339F1C" w14:textId="77777777" w:rsidR="004E2C7C" w:rsidRPr="004B28E4" w:rsidRDefault="004E2C7C" w:rsidP="00214FB6">
            <w:pPr>
              <w:spacing w:line="220" w:lineRule="exact"/>
              <w:ind w:right="-16"/>
              <w:jc w:val="center"/>
              <w:rPr>
                <w:rFonts w:cs="Times New Roman"/>
                <w:b/>
                <w:bCs/>
                <w:snapToGrid w:val="0"/>
                <w:sz w:val="16"/>
                <w:szCs w:val="16"/>
                <w:cs/>
                <w:lang w:eastAsia="th-TH"/>
              </w:rPr>
            </w:pPr>
          </w:p>
        </w:tc>
        <w:tc>
          <w:tcPr>
            <w:tcW w:w="80" w:type="dxa"/>
          </w:tcPr>
          <w:p w14:paraId="076BDC5A" w14:textId="77777777" w:rsidR="004E2C7C" w:rsidRPr="004B28E4" w:rsidRDefault="004E2C7C" w:rsidP="00214FB6">
            <w:pPr>
              <w:spacing w:line="220" w:lineRule="exact"/>
              <w:ind w:left="16" w:right="-14"/>
              <w:jc w:val="center"/>
              <w:rPr>
                <w:rFonts w:cs="Times New Roman"/>
                <w:b/>
                <w:bCs/>
                <w:snapToGrid w:val="0"/>
                <w:sz w:val="16"/>
                <w:szCs w:val="16"/>
                <w:cs/>
                <w:lang w:eastAsia="th-TH"/>
              </w:rPr>
            </w:pPr>
          </w:p>
        </w:tc>
        <w:tc>
          <w:tcPr>
            <w:tcW w:w="1090" w:type="dxa"/>
          </w:tcPr>
          <w:p w14:paraId="4FF120D1" w14:textId="77777777" w:rsidR="004E2C7C" w:rsidRPr="004B28E4" w:rsidRDefault="004E2C7C" w:rsidP="00214FB6">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r>
      <w:tr w:rsidR="004B28E4" w:rsidRPr="004B28E4" w14:paraId="08EA55AF" w14:textId="77777777" w:rsidTr="00214FB6">
        <w:trPr>
          <w:cantSplit/>
          <w:trHeight w:val="201"/>
        </w:trPr>
        <w:tc>
          <w:tcPr>
            <w:tcW w:w="2340" w:type="dxa"/>
          </w:tcPr>
          <w:p w14:paraId="31D1CCA5" w14:textId="77777777" w:rsidR="004E2C7C" w:rsidRPr="004B28E4" w:rsidRDefault="004E2C7C" w:rsidP="00214FB6">
            <w:pPr>
              <w:spacing w:line="220" w:lineRule="exact"/>
              <w:ind w:left="702"/>
              <w:rPr>
                <w:rFonts w:cs="Times New Roman"/>
                <w:b/>
                <w:bCs/>
                <w:snapToGrid w:val="0"/>
                <w:sz w:val="16"/>
                <w:szCs w:val="16"/>
                <w:cs/>
                <w:lang w:eastAsia="th-TH"/>
              </w:rPr>
            </w:pPr>
          </w:p>
        </w:tc>
        <w:tc>
          <w:tcPr>
            <w:tcW w:w="885" w:type="dxa"/>
          </w:tcPr>
          <w:p w14:paraId="58A4951B" w14:textId="77777777" w:rsidR="004E2C7C" w:rsidRPr="004B28E4" w:rsidRDefault="004E2C7C" w:rsidP="00214FB6">
            <w:pPr>
              <w:spacing w:line="220" w:lineRule="exact"/>
              <w:jc w:val="center"/>
              <w:rPr>
                <w:rFonts w:cs="Times New Roman"/>
                <w:b/>
                <w:bCs/>
                <w:snapToGrid w:val="0"/>
                <w:sz w:val="16"/>
                <w:szCs w:val="16"/>
                <w:cs/>
                <w:lang w:eastAsia="th-TH"/>
              </w:rPr>
            </w:pPr>
            <w:r w:rsidRPr="004B28E4">
              <w:rPr>
                <w:rFonts w:cs="Times New Roman"/>
                <w:b/>
                <w:bCs/>
                <w:snapToGrid w:val="0"/>
                <w:sz w:val="16"/>
                <w:szCs w:val="16"/>
                <w:lang w:val="en-US" w:eastAsia="th-TH"/>
              </w:rPr>
              <w:t>1</w:t>
            </w:r>
            <w:r w:rsidRPr="004B28E4">
              <w:rPr>
                <w:rFonts w:cs="Times New Roman"/>
                <w:b/>
                <w:bCs/>
                <w:snapToGrid w:val="0"/>
                <w:sz w:val="16"/>
                <w:szCs w:val="16"/>
                <w:lang w:eastAsia="th-TH"/>
              </w:rPr>
              <w:t xml:space="preserve"> year</w:t>
            </w:r>
          </w:p>
        </w:tc>
        <w:tc>
          <w:tcPr>
            <w:tcW w:w="105" w:type="dxa"/>
          </w:tcPr>
          <w:p w14:paraId="3CF90B5E"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810" w:type="dxa"/>
          </w:tcPr>
          <w:p w14:paraId="3935F7D4" w14:textId="77777777" w:rsidR="004E2C7C" w:rsidRPr="004B28E4" w:rsidRDefault="004E2C7C" w:rsidP="00214FB6">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val="en-US" w:eastAsia="th-TH"/>
              </w:rPr>
              <w:t xml:space="preserve">1 </w:t>
            </w:r>
            <w:r w:rsidRPr="004B28E4">
              <w:rPr>
                <w:rFonts w:cs="Times New Roman"/>
                <w:b/>
                <w:bCs/>
                <w:snapToGrid w:val="0"/>
                <w:sz w:val="16"/>
                <w:szCs w:val="16"/>
                <w:lang w:eastAsia="th-TH"/>
              </w:rPr>
              <w:t xml:space="preserve">- </w:t>
            </w:r>
            <w:r w:rsidRPr="004B28E4">
              <w:rPr>
                <w:rFonts w:cs="Times New Roman"/>
                <w:b/>
                <w:bCs/>
                <w:snapToGrid w:val="0"/>
                <w:sz w:val="16"/>
                <w:szCs w:val="16"/>
                <w:lang w:val="en-US" w:eastAsia="th-TH"/>
              </w:rPr>
              <w:t>5</w:t>
            </w:r>
            <w:r w:rsidRPr="004B28E4">
              <w:rPr>
                <w:rFonts w:cs="Times New Roman"/>
                <w:b/>
                <w:bCs/>
                <w:snapToGrid w:val="0"/>
                <w:sz w:val="16"/>
                <w:szCs w:val="16"/>
                <w:lang w:eastAsia="th-TH"/>
              </w:rPr>
              <w:t xml:space="preserve"> years</w:t>
            </w:r>
          </w:p>
        </w:tc>
        <w:tc>
          <w:tcPr>
            <w:tcW w:w="115" w:type="dxa"/>
          </w:tcPr>
          <w:p w14:paraId="66716252"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789" w:type="dxa"/>
          </w:tcPr>
          <w:p w14:paraId="26D5C99E" w14:textId="77777777" w:rsidR="004E2C7C" w:rsidRPr="004B28E4" w:rsidRDefault="004E2C7C" w:rsidP="00214FB6">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c>
          <w:tcPr>
            <w:tcW w:w="92" w:type="dxa"/>
          </w:tcPr>
          <w:p w14:paraId="72A48677"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898" w:type="dxa"/>
          </w:tcPr>
          <w:p w14:paraId="2CC77BCB" w14:textId="77777777" w:rsidR="004E2C7C" w:rsidRPr="004B28E4" w:rsidRDefault="004E2C7C" w:rsidP="00214FB6">
            <w:pPr>
              <w:spacing w:line="220" w:lineRule="exact"/>
              <w:jc w:val="center"/>
              <w:rPr>
                <w:rFonts w:cs="Times New Roman"/>
                <w:b/>
                <w:bCs/>
                <w:snapToGrid w:val="0"/>
                <w:sz w:val="16"/>
                <w:szCs w:val="16"/>
                <w:cs/>
                <w:lang w:eastAsia="th-TH"/>
              </w:rPr>
            </w:pPr>
          </w:p>
        </w:tc>
        <w:tc>
          <w:tcPr>
            <w:tcW w:w="83" w:type="dxa"/>
          </w:tcPr>
          <w:p w14:paraId="7BE4D842" w14:textId="77777777" w:rsidR="004E2C7C" w:rsidRPr="004B28E4" w:rsidRDefault="004E2C7C" w:rsidP="00214FB6">
            <w:pPr>
              <w:spacing w:line="220" w:lineRule="exact"/>
              <w:ind w:right="-16"/>
              <w:jc w:val="center"/>
              <w:rPr>
                <w:rFonts w:cs="Times New Roman"/>
                <w:b/>
                <w:bCs/>
                <w:snapToGrid w:val="0"/>
                <w:sz w:val="16"/>
                <w:szCs w:val="16"/>
                <w:cs/>
                <w:lang w:eastAsia="th-TH"/>
              </w:rPr>
            </w:pPr>
          </w:p>
        </w:tc>
        <w:tc>
          <w:tcPr>
            <w:tcW w:w="813" w:type="dxa"/>
          </w:tcPr>
          <w:p w14:paraId="1549610D" w14:textId="77777777" w:rsidR="004E2C7C" w:rsidRPr="004B28E4" w:rsidRDefault="004E2C7C" w:rsidP="00214FB6">
            <w:pPr>
              <w:spacing w:line="220" w:lineRule="exact"/>
              <w:ind w:right="-16"/>
              <w:jc w:val="center"/>
              <w:rPr>
                <w:rFonts w:cs="Times New Roman"/>
                <w:b/>
                <w:bCs/>
                <w:snapToGrid w:val="0"/>
                <w:sz w:val="16"/>
                <w:szCs w:val="16"/>
                <w:cs/>
                <w:lang w:eastAsia="th-TH"/>
              </w:rPr>
            </w:pPr>
          </w:p>
        </w:tc>
        <w:tc>
          <w:tcPr>
            <w:tcW w:w="80" w:type="dxa"/>
          </w:tcPr>
          <w:p w14:paraId="3B1CF9FA" w14:textId="77777777" w:rsidR="004E2C7C" w:rsidRPr="004B28E4" w:rsidRDefault="004E2C7C" w:rsidP="00214FB6">
            <w:pPr>
              <w:spacing w:line="220" w:lineRule="exact"/>
              <w:ind w:left="16" w:right="-14"/>
              <w:jc w:val="center"/>
              <w:rPr>
                <w:rFonts w:cs="Times New Roman"/>
                <w:b/>
                <w:bCs/>
                <w:snapToGrid w:val="0"/>
                <w:sz w:val="16"/>
                <w:szCs w:val="16"/>
                <w:cs/>
                <w:lang w:eastAsia="th-TH"/>
              </w:rPr>
            </w:pPr>
          </w:p>
        </w:tc>
        <w:tc>
          <w:tcPr>
            <w:tcW w:w="1090" w:type="dxa"/>
          </w:tcPr>
          <w:p w14:paraId="61AEC5E2" w14:textId="77777777" w:rsidR="004E2C7C" w:rsidRPr="004B28E4" w:rsidRDefault="004E2C7C" w:rsidP="00214FB6">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 p.a.)</w:t>
            </w:r>
          </w:p>
        </w:tc>
      </w:tr>
      <w:tr w:rsidR="004B28E4" w:rsidRPr="004B28E4" w14:paraId="7849ABF8" w14:textId="77777777" w:rsidTr="00214FB6">
        <w:trPr>
          <w:cantSplit/>
          <w:trHeight w:val="201"/>
        </w:trPr>
        <w:tc>
          <w:tcPr>
            <w:tcW w:w="2340" w:type="dxa"/>
          </w:tcPr>
          <w:p w14:paraId="20E5C13D" w14:textId="77777777" w:rsidR="004E2C7C" w:rsidRPr="004B28E4" w:rsidRDefault="004E2C7C" w:rsidP="00214FB6">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assets</w:t>
            </w:r>
          </w:p>
        </w:tc>
        <w:tc>
          <w:tcPr>
            <w:tcW w:w="885" w:type="dxa"/>
            <w:shd w:val="clear" w:color="auto" w:fill="auto"/>
            <w:vAlign w:val="bottom"/>
          </w:tcPr>
          <w:p w14:paraId="29331083" w14:textId="77777777" w:rsidR="004E2C7C" w:rsidRPr="004B28E4" w:rsidRDefault="004E2C7C" w:rsidP="00214FB6">
            <w:pPr>
              <w:tabs>
                <w:tab w:val="decimal" w:pos="540"/>
              </w:tabs>
              <w:spacing w:line="220" w:lineRule="exact"/>
              <w:ind w:left="2"/>
              <w:rPr>
                <w:rFonts w:cs="Times New Roman"/>
                <w:sz w:val="16"/>
                <w:szCs w:val="16"/>
                <w:lang w:val="en-US"/>
              </w:rPr>
            </w:pPr>
          </w:p>
        </w:tc>
        <w:tc>
          <w:tcPr>
            <w:tcW w:w="105" w:type="dxa"/>
            <w:shd w:val="clear" w:color="auto" w:fill="auto"/>
            <w:vAlign w:val="bottom"/>
          </w:tcPr>
          <w:p w14:paraId="270D32C8" w14:textId="77777777" w:rsidR="004E2C7C" w:rsidRPr="004B28E4" w:rsidRDefault="004E2C7C" w:rsidP="00214FB6">
            <w:pPr>
              <w:tabs>
                <w:tab w:val="decimal" w:pos="721"/>
              </w:tabs>
              <w:spacing w:line="220" w:lineRule="exact"/>
              <w:rPr>
                <w:rFonts w:cs="Times New Roman"/>
                <w:snapToGrid w:val="0"/>
                <w:sz w:val="16"/>
                <w:szCs w:val="16"/>
                <w:lang w:eastAsia="th-TH"/>
              </w:rPr>
            </w:pPr>
          </w:p>
        </w:tc>
        <w:tc>
          <w:tcPr>
            <w:tcW w:w="810" w:type="dxa"/>
            <w:shd w:val="clear" w:color="auto" w:fill="auto"/>
            <w:vAlign w:val="bottom"/>
          </w:tcPr>
          <w:p w14:paraId="4061D72E" w14:textId="77777777" w:rsidR="004E2C7C" w:rsidRPr="004B28E4" w:rsidRDefault="004E2C7C" w:rsidP="00214FB6">
            <w:pPr>
              <w:tabs>
                <w:tab w:val="decimal" w:pos="536"/>
              </w:tabs>
              <w:spacing w:line="220" w:lineRule="exact"/>
              <w:ind w:left="2"/>
              <w:rPr>
                <w:rFonts w:cs="Times New Roman"/>
                <w:sz w:val="16"/>
                <w:szCs w:val="16"/>
                <w:lang w:val="en-US"/>
              </w:rPr>
            </w:pPr>
          </w:p>
        </w:tc>
        <w:tc>
          <w:tcPr>
            <w:tcW w:w="115" w:type="dxa"/>
            <w:shd w:val="clear" w:color="auto" w:fill="auto"/>
            <w:vAlign w:val="bottom"/>
          </w:tcPr>
          <w:p w14:paraId="0488E637" w14:textId="77777777" w:rsidR="004E2C7C" w:rsidRPr="004B28E4" w:rsidRDefault="004E2C7C" w:rsidP="00214FB6">
            <w:pPr>
              <w:tabs>
                <w:tab w:val="decimal" w:pos="721"/>
              </w:tabs>
              <w:spacing w:line="220" w:lineRule="exact"/>
              <w:rPr>
                <w:rFonts w:cs="Times New Roman"/>
                <w:snapToGrid w:val="0"/>
                <w:sz w:val="16"/>
                <w:szCs w:val="16"/>
                <w:lang w:eastAsia="th-TH"/>
              </w:rPr>
            </w:pPr>
          </w:p>
        </w:tc>
        <w:tc>
          <w:tcPr>
            <w:tcW w:w="789" w:type="dxa"/>
            <w:shd w:val="clear" w:color="auto" w:fill="auto"/>
            <w:vAlign w:val="bottom"/>
          </w:tcPr>
          <w:p w14:paraId="12F4920B" w14:textId="77777777" w:rsidR="004E2C7C" w:rsidRPr="004B28E4" w:rsidRDefault="004E2C7C" w:rsidP="00214FB6">
            <w:pPr>
              <w:tabs>
                <w:tab w:val="decimal" w:pos="520"/>
              </w:tabs>
              <w:spacing w:line="220" w:lineRule="exact"/>
              <w:ind w:left="2"/>
              <w:rPr>
                <w:rFonts w:cs="Times New Roman"/>
                <w:sz w:val="16"/>
                <w:szCs w:val="16"/>
                <w:lang w:val="en-US"/>
              </w:rPr>
            </w:pPr>
          </w:p>
        </w:tc>
        <w:tc>
          <w:tcPr>
            <w:tcW w:w="92" w:type="dxa"/>
            <w:shd w:val="clear" w:color="auto" w:fill="auto"/>
            <w:vAlign w:val="bottom"/>
          </w:tcPr>
          <w:p w14:paraId="4B935D1A" w14:textId="77777777" w:rsidR="004E2C7C" w:rsidRPr="004B28E4" w:rsidRDefault="004E2C7C" w:rsidP="00214FB6">
            <w:pPr>
              <w:tabs>
                <w:tab w:val="decimal" w:pos="721"/>
              </w:tabs>
              <w:spacing w:line="220" w:lineRule="exact"/>
              <w:rPr>
                <w:rFonts w:cs="Times New Roman"/>
                <w:snapToGrid w:val="0"/>
                <w:sz w:val="16"/>
                <w:szCs w:val="16"/>
                <w:lang w:eastAsia="th-TH"/>
              </w:rPr>
            </w:pPr>
          </w:p>
        </w:tc>
        <w:tc>
          <w:tcPr>
            <w:tcW w:w="898" w:type="dxa"/>
            <w:shd w:val="clear" w:color="auto" w:fill="auto"/>
            <w:vAlign w:val="bottom"/>
          </w:tcPr>
          <w:p w14:paraId="6F67959E" w14:textId="77777777" w:rsidR="004E2C7C" w:rsidRPr="004B28E4" w:rsidRDefault="004E2C7C" w:rsidP="00214FB6">
            <w:pPr>
              <w:tabs>
                <w:tab w:val="decimal" w:pos="520"/>
              </w:tabs>
              <w:spacing w:line="220" w:lineRule="exact"/>
              <w:ind w:left="2"/>
              <w:rPr>
                <w:rFonts w:cs="Times New Roman"/>
                <w:sz w:val="16"/>
                <w:szCs w:val="16"/>
                <w:lang w:val="en-US"/>
              </w:rPr>
            </w:pPr>
          </w:p>
        </w:tc>
        <w:tc>
          <w:tcPr>
            <w:tcW w:w="83" w:type="dxa"/>
            <w:shd w:val="clear" w:color="auto" w:fill="auto"/>
            <w:vAlign w:val="bottom"/>
          </w:tcPr>
          <w:p w14:paraId="73E3D32B" w14:textId="77777777" w:rsidR="004E2C7C" w:rsidRPr="004B28E4" w:rsidRDefault="004E2C7C" w:rsidP="00214FB6">
            <w:pPr>
              <w:tabs>
                <w:tab w:val="decimal" w:pos="721"/>
              </w:tabs>
              <w:spacing w:line="220" w:lineRule="exact"/>
              <w:rPr>
                <w:rFonts w:cs="Times New Roman"/>
                <w:snapToGrid w:val="0"/>
                <w:sz w:val="16"/>
                <w:szCs w:val="16"/>
                <w:lang w:eastAsia="th-TH"/>
              </w:rPr>
            </w:pPr>
          </w:p>
        </w:tc>
        <w:tc>
          <w:tcPr>
            <w:tcW w:w="813" w:type="dxa"/>
            <w:shd w:val="clear" w:color="auto" w:fill="auto"/>
            <w:vAlign w:val="bottom"/>
          </w:tcPr>
          <w:p w14:paraId="062913BB" w14:textId="77777777" w:rsidR="004E2C7C" w:rsidRPr="004B28E4" w:rsidRDefault="004E2C7C" w:rsidP="00214FB6">
            <w:pPr>
              <w:tabs>
                <w:tab w:val="decimal" w:pos="536"/>
              </w:tabs>
              <w:spacing w:line="220" w:lineRule="exact"/>
              <w:ind w:left="2"/>
              <w:rPr>
                <w:rFonts w:cs="Times New Roman"/>
                <w:sz w:val="16"/>
                <w:szCs w:val="16"/>
                <w:lang w:val="en-US"/>
              </w:rPr>
            </w:pPr>
          </w:p>
        </w:tc>
        <w:tc>
          <w:tcPr>
            <w:tcW w:w="80" w:type="dxa"/>
            <w:shd w:val="clear" w:color="auto" w:fill="auto"/>
            <w:vAlign w:val="bottom"/>
          </w:tcPr>
          <w:p w14:paraId="70E6B131" w14:textId="77777777" w:rsidR="004E2C7C" w:rsidRPr="004B28E4" w:rsidRDefault="004E2C7C" w:rsidP="00214FB6">
            <w:pPr>
              <w:tabs>
                <w:tab w:val="decimal" w:pos="721"/>
              </w:tabs>
              <w:spacing w:line="220" w:lineRule="exact"/>
              <w:rPr>
                <w:rFonts w:cs="Times New Roman"/>
                <w:snapToGrid w:val="0"/>
                <w:sz w:val="16"/>
                <w:szCs w:val="16"/>
                <w:lang w:eastAsia="th-TH"/>
              </w:rPr>
            </w:pPr>
          </w:p>
        </w:tc>
        <w:tc>
          <w:tcPr>
            <w:tcW w:w="1090" w:type="dxa"/>
            <w:shd w:val="clear" w:color="auto" w:fill="auto"/>
            <w:vAlign w:val="bottom"/>
          </w:tcPr>
          <w:p w14:paraId="5D2890D9" w14:textId="77777777" w:rsidR="004E2C7C" w:rsidRPr="004B28E4" w:rsidRDefault="004E2C7C" w:rsidP="0092654A">
            <w:pPr>
              <w:spacing w:line="220" w:lineRule="exact"/>
              <w:ind w:left="-720" w:firstLine="720"/>
              <w:jc w:val="center"/>
              <w:rPr>
                <w:rFonts w:cs="Times New Roman"/>
                <w:sz w:val="16"/>
                <w:szCs w:val="16"/>
                <w:cs/>
                <w:lang w:val="en-US"/>
              </w:rPr>
            </w:pPr>
          </w:p>
        </w:tc>
      </w:tr>
      <w:tr w:rsidR="004B28E4" w:rsidRPr="004B28E4" w14:paraId="57A9E336" w14:textId="77777777" w:rsidTr="0092654A">
        <w:trPr>
          <w:cantSplit/>
          <w:trHeight w:val="201"/>
        </w:trPr>
        <w:tc>
          <w:tcPr>
            <w:tcW w:w="2340" w:type="dxa"/>
          </w:tcPr>
          <w:p w14:paraId="3D5752D0" w14:textId="77777777" w:rsidR="0092654A" w:rsidRPr="004B28E4" w:rsidRDefault="0092654A" w:rsidP="0092654A">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Cash and cash equivalents</w:t>
            </w:r>
          </w:p>
        </w:tc>
        <w:tc>
          <w:tcPr>
            <w:tcW w:w="885" w:type="dxa"/>
            <w:shd w:val="clear" w:color="auto" w:fill="auto"/>
            <w:vAlign w:val="bottom"/>
          </w:tcPr>
          <w:p w14:paraId="5A10CA01" w14:textId="62D11DB4"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353.5</w:t>
            </w:r>
          </w:p>
        </w:tc>
        <w:tc>
          <w:tcPr>
            <w:tcW w:w="105" w:type="dxa"/>
            <w:shd w:val="clear" w:color="auto" w:fill="auto"/>
            <w:vAlign w:val="bottom"/>
          </w:tcPr>
          <w:p w14:paraId="51227D67" w14:textId="77777777" w:rsidR="0092654A" w:rsidRPr="004B28E4" w:rsidRDefault="0092654A" w:rsidP="0092654A">
            <w:pPr>
              <w:tabs>
                <w:tab w:val="decimal" w:pos="721"/>
              </w:tabs>
              <w:spacing w:line="220" w:lineRule="exact"/>
              <w:rPr>
                <w:rFonts w:cs="Times New Roman"/>
                <w:sz w:val="16"/>
                <w:szCs w:val="16"/>
                <w:lang w:val="en-US"/>
              </w:rPr>
            </w:pPr>
          </w:p>
        </w:tc>
        <w:tc>
          <w:tcPr>
            <w:tcW w:w="810" w:type="dxa"/>
            <w:shd w:val="clear" w:color="auto" w:fill="auto"/>
            <w:vAlign w:val="bottom"/>
          </w:tcPr>
          <w:p w14:paraId="3331A79E" w14:textId="0B6D5E08"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12F83204" w14:textId="77777777" w:rsidR="0092654A" w:rsidRPr="004B28E4" w:rsidRDefault="0092654A" w:rsidP="0092654A">
            <w:pPr>
              <w:tabs>
                <w:tab w:val="decimal" w:pos="721"/>
              </w:tabs>
              <w:spacing w:line="220" w:lineRule="exact"/>
              <w:rPr>
                <w:rFonts w:cs="Times New Roman"/>
                <w:sz w:val="16"/>
                <w:szCs w:val="16"/>
                <w:lang w:val="en-US"/>
              </w:rPr>
            </w:pPr>
          </w:p>
        </w:tc>
        <w:tc>
          <w:tcPr>
            <w:tcW w:w="789" w:type="dxa"/>
            <w:shd w:val="clear" w:color="auto" w:fill="auto"/>
            <w:vAlign w:val="bottom"/>
          </w:tcPr>
          <w:p w14:paraId="56A38038" w14:textId="7DBD1200"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597ACA18" w14:textId="77777777" w:rsidR="0092654A" w:rsidRPr="004B28E4" w:rsidRDefault="0092654A" w:rsidP="0092654A">
            <w:pPr>
              <w:tabs>
                <w:tab w:val="decimal" w:pos="721"/>
              </w:tabs>
              <w:spacing w:line="220" w:lineRule="exact"/>
              <w:rPr>
                <w:rFonts w:cs="Times New Roman"/>
                <w:sz w:val="16"/>
                <w:szCs w:val="16"/>
                <w:lang w:val="en-US"/>
              </w:rPr>
            </w:pPr>
          </w:p>
        </w:tc>
        <w:tc>
          <w:tcPr>
            <w:tcW w:w="898" w:type="dxa"/>
            <w:shd w:val="clear" w:color="auto" w:fill="auto"/>
            <w:vAlign w:val="bottom"/>
          </w:tcPr>
          <w:p w14:paraId="56A7EE2F" w14:textId="59687393"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0.7</w:t>
            </w:r>
          </w:p>
        </w:tc>
        <w:tc>
          <w:tcPr>
            <w:tcW w:w="83" w:type="dxa"/>
            <w:shd w:val="clear" w:color="auto" w:fill="auto"/>
            <w:vAlign w:val="bottom"/>
          </w:tcPr>
          <w:p w14:paraId="03695765" w14:textId="77777777" w:rsidR="0092654A" w:rsidRPr="004B28E4" w:rsidRDefault="0092654A" w:rsidP="0092654A">
            <w:pPr>
              <w:tabs>
                <w:tab w:val="decimal" w:pos="721"/>
              </w:tabs>
              <w:spacing w:line="220" w:lineRule="exact"/>
              <w:rPr>
                <w:rFonts w:cs="Times New Roman"/>
                <w:sz w:val="16"/>
                <w:szCs w:val="16"/>
                <w:lang w:val="en-US"/>
              </w:rPr>
            </w:pPr>
          </w:p>
        </w:tc>
        <w:tc>
          <w:tcPr>
            <w:tcW w:w="813" w:type="dxa"/>
            <w:shd w:val="clear" w:color="auto" w:fill="auto"/>
            <w:vAlign w:val="bottom"/>
          </w:tcPr>
          <w:p w14:paraId="7B4A7AC1" w14:textId="1726A5B2"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354.2</w:t>
            </w:r>
          </w:p>
        </w:tc>
        <w:tc>
          <w:tcPr>
            <w:tcW w:w="80" w:type="dxa"/>
            <w:shd w:val="clear" w:color="auto" w:fill="auto"/>
          </w:tcPr>
          <w:p w14:paraId="73543FBD" w14:textId="77777777" w:rsidR="0092654A" w:rsidRPr="004B28E4" w:rsidRDefault="0092654A" w:rsidP="0092654A">
            <w:pPr>
              <w:tabs>
                <w:tab w:val="decimal" w:pos="721"/>
              </w:tabs>
              <w:spacing w:line="220" w:lineRule="exact"/>
              <w:rPr>
                <w:rFonts w:cs="Times New Roman"/>
                <w:sz w:val="16"/>
                <w:szCs w:val="16"/>
                <w:lang w:val="en-US"/>
              </w:rPr>
            </w:pPr>
          </w:p>
        </w:tc>
        <w:tc>
          <w:tcPr>
            <w:tcW w:w="1090" w:type="dxa"/>
            <w:shd w:val="clear" w:color="auto" w:fill="auto"/>
            <w:vAlign w:val="bottom"/>
          </w:tcPr>
          <w:p w14:paraId="021E18CB" w14:textId="1D74E505" w:rsidR="0092654A" w:rsidRPr="004B28E4" w:rsidRDefault="0092654A" w:rsidP="0092654A">
            <w:pPr>
              <w:spacing w:line="220" w:lineRule="exact"/>
              <w:ind w:left="-720" w:firstLine="720"/>
              <w:jc w:val="center"/>
              <w:rPr>
                <w:rFonts w:cs="Times New Roman"/>
                <w:sz w:val="16"/>
                <w:szCs w:val="16"/>
                <w:lang w:val="en-US"/>
              </w:rPr>
            </w:pPr>
            <w:r w:rsidRPr="004B28E4">
              <w:rPr>
                <w:rFonts w:cs="Times New Roman"/>
                <w:sz w:val="16"/>
                <w:szCs w:val="16"/>
                <w:lang w:val="en-US"/>
              </w:rPr>
              <w:t>0.15 - 0.60</w:t>
            </w:r>
          </w:p>
        </w:tc>
      </w:tr>
      <w:tr w:rsidR="004B28E4" w:rsidRPr="004B28E4" w14:paraId="76FA212A" w14:textId="77777777" w:rsidTr="0092654A">
        <w:trPr>
          <w:cantSplit/>
          <w:trHeight w:val="201"/>
        </w:trPr>
        <w:tc>
          <w:tcPr>
            <w:tcW w:w="2340" w:type="dxa"/>
          </w:tcPr>
          <w:p w14:paraId="2B7E62B1" w14:textId="77777777" w:rsidR="0092654A" w:rsidRPr="004B28E4" w:rsidRDefault="0092654A" w:rsidP="0092654A">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receivables</w:t>
            </w:r>
          </w:p>
        </w:tc>
        <w:tc>
          <w:tcPr>
            <w:tcW w:w="885" w:type="dxa"/>
            <w:shd w:val="clear" w:color="auto" w:fill="auto"/>
            <w:vAlign w:val="bottom"/>
          </w:tcPr>
          <w:p w14:paraId="2A9CE323" w14:textId="244C5B46"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5FC29074" w14:textId="77777777" w:rsidR="0092654A" w:rsidRPr="004B28E4" w:rsidRDefault="0092654A" w:rsidP="0092654A">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462C8AB5" w14:textId="20564DEB"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35D2100E"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56BEBBCE" w14:textId="29F800C5"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6E37BC0E" w14:textId="77777777" w:rsidR="0092654A" w:rsidRPr="004B28E4" w:rsidRDefault="0092654A" w:rsidP="0092654A">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6B364657" w14:textId="2A425B96"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849.5</w:t>
            </w:r>
          </w:p>
        </w:tc>
        <w:tc>
          <w:tcPr>
            <w:tcW w:w="83" w:type="dxa"/>
            <w:shd w:val="clear" w:color="auto" w:fill="auto"/>
            <w:vAlign w:val="bottom"/>
          </w:tcPr>
          <w:p w14:paraId="1C356F1E"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48F4A0F3" w14:textId="4EC0510C"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849.5</w:t>
            </w:r>
          </w:p>
        </w:tc>
        <w:tc>
          <w:tcPr>
            <w:tcW w:w="80" w:type="dxa"/>
            <w:shd w:val="clear" w:color="auto" w:fill="auto"/>
            <w:vAlign w:val="center"/>
          </w:tcPr>
          <w:p w14:paraId="6BCF55F4"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0C215D04" w14:textId="42F2251B" w:rsidR="0092654A" w:rsidRPr="004B28E4" w:rsidRDefault="0092654A" w:rsidP="0092654A">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4640F10B" w14:textId="77777777" w:rsidTr="0092654A">
        <w:trPr>
          <w:cantSplit/>
          <w:trHeight w:val="201"/>
        </w:trPr>
        <w:tc>
          <w:tcPr>
            <w:tcW w:w="2340" w:type="dxa"/>
          </w:tcPr>
          <w:p w14:paraId="74D749BB" w14:textId="77777777" w:rsidR="0092654A" w:rsidRPr="004B28E4" w:rsidRDefault="0092654A" w:rsidP="0092654A">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Short-term loan to a subsidiary</w:t>
            </w:r>
          </w:p>
        </w:tc>
        <w:tc>
          <w:tcPr>
            <w:tcW w:w="885" w:type="dxa"/>
            <w:shd w:val="clear" w:color="auto" w:fill="auto"/>
            <w:vAlign w:val="bottom"/>
          </w:tcPr>
          <w:p w14:paraId="02348658" w14:textId="5E865E4A"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225.5</w:t>
            </w:r>
          </w:p>
        </w:tc>
        <w:tc>
          <w:tcPr>
            <w:tcW w:w="105" w:type="dxa"/>
            <w:shd w:val="clear" w:color="auto" w:fill="auto"/>
            <w:vAlign w:val="bottom"/>
          </w:tcPr>
          <w:p w14:paraId="341297BD" w14:textId="77777777" w:rsidR="0092654A" w:rsidRPr="004B28E4" w:rsidRDefault="0092654A" w:rsidP="0092654A">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4854093A" w14:textId="63DC22C9"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5AF2BF33"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2D9DEC28" w14:textId="0F2F5410"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1E799233" w14:textId="77777777" w:rsidR="0092654A" w:rsidRPr="004B28E4" w:rsidRDefault="0092654A" w:rsidP="0092654A">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38EA75EF" w14:textId="25B89187"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15BB2FA3"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491F4393" w14:textId="34B3A5DC"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225.5</w:t>
            </w:r>
          </w:p>
        </w:tc>
        <w:tc>
          <w:tcPr>
            <w:tcW w:w="80" w:type="dxa"/>
            <w:shd w:val="clear" w:color="auto" w:fill="auto"/>
            <w:vAlign w:val="center"/>
          </w:tcPr>
          <w:p w14:paraId="4F70438E"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20DC80AB" w14:textId="41D09007" w:rsidR="0092654A" w:rsidRPr="004B28E4" w:rsidRDefault="004E0F10" w:rsidP="0092654A">
            <w:pPr>
              <w:spacing w:line="220" w:lineRule="exact"/>
              <w:ind w:left="-720" w:firstLine="720"/>
              <w:jc w:val="center"/>
              <w:rPr>
                <w:rFonts w:cs="Times New Roman"/>
                <w:sz w:val="16"/>
                <w:szCs w:val="16"/>
                <w:lang w:val="en-US"/>
              </w:rPr>
            </w:pPr>
            <w:r w:rsidRPr="004B28E4">
              <w:rPr>
                <w:rFonts w:cs="Times New Roman"/>
                <w:sz w:val="16"/>
                <w:szCs w:val="16"/>
                <w:lang w:val="en-US"/>
              </w:rPr>
              <w:t>3.00</w:t>
            </w:r>
          </w:p>
        </w:tc>
      </w:tr>
      <w:tr w:rsidR="004B28E4" w:rsidRPr="004B28E4" w14:paraId="6722D43E" w14:textId="77777777" w:rsidTr="0092654A">
        <w:trPr>
          <w:cantSplit/>
          <w:trHeight w:val="201"/>
        </w:trPr>
        <w:tc>
          <w:tcPr>
            <w:tcW w:w="2340" w:type="dxa"/>
          </w:tcPr>
          <w:p w14:paraId="446C136E" w14:textId="77777777" w:rsidR="0092654A" w:rsidRPr="004B28E4" w:rsidRDefault="0092654A" w:rsidP="0092654A">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Other current financial assets</w:t>
            </w:r>
          </w:p>
        </w:tc>
        <w:tc>
          <w:tcPr>
            <w:tcW w:w="885" w:type="dxa"/>
            <w:shd w:val="clear" w:color="auto" w:fill="auto"/>
            <w:vAlign w:val="bottom"/>
          </w:tcPr>
          <w:p w14:paraId="0132340A" w14:textId="63DAEE36"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7E030546" w14:textId="77777777" w:rsidR="0092654A" w:rsidRPr="004B28E4" w:rsidRDefault="0092654A" w:rsidP="0092654A">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54EE3DA0" w14:textId="60F16941"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52BEF76B"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0326AAFA" w14:textId="285FC213"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3.3</w:t>
            </w:r>
          </w:p>
        </w:tc>
        <w:tc>
          <w:tcPr>
            <w:tcW w:w="92" w:type="dxa"/>
            <w:shd w:val="clear" w:color="auto" w:fill="auto"/>
            <w:vAlign w:val="bottom"/>
          </w:tcPr>
          <w:p w14:paraId="7D79E9E5" w14:textId="77777777" w:rsidR="0092654A" w:rsidRPr="004B28E4" w:rsidRDefault="0092654A" w:rsidP="0092654A">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490EF56C" w14:textId="7CA5161C"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5DEA0B1F"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76B98AC3" w14:textId="644E2DC0" w:rsidR="0092654A" w:rsidRPr="004B28E4" w:rsidRDefault="0092654A" w:rsidP="0092654A">
            <w:pPr>
              <w:tabs>
                <w:tab w:val="decimal" w:pos="536"/>
              </w:tabs>
              <w:spacing w:line="220" w:lineRule="exact"/>
              <w:ind w:left="2"/>
              <w:rPr>
                <w:rFonts w:cs="Times New Roman"/>
                <w:sz w:val="16"/>
                <w:szCs w:val="16"/>
                <w:lang w:val="en-US"/>
              </w:rPr>
            </w:pPr>
            <w:r w:rsidRPr="004B28E4">
              <w:rPr>
                <w:rFonts w:cs="Times New Roman"/>
                <w:sz w:val="16"/>
                <w:szCs w:val="16"/>
                <w:lang w:val="en-US"/>
              </w:rPr>
              <w:t>3.3</w:t>
            </w:r>
          </w:p>
        </w:tc>
        <w:tc>
          <w:tcPr>
            <w:tcW w:w="80" w:type="dxa"/>
            <w:shd w:val="clear" w:color="auto" w:fill="auto"/>
            <w:vAlign w:val="center"/>
          </w:tcPr>
          <w:p w14:paraId="470D4743" w14:textId="77777777" w:rsidR="0092654A" w:rsidRPr="004B28E4" w:rsidRDefault="0092654A" w:rsidP="0092654A">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6373A8E2" w14:textId="263E0913" w:rsidR="0092654A" w:rsidRPr="004B28E4" w:rsidRDefault="0092654A" w:rsidP="0092654A">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1E3A57CB" w14:textId="77777777" w:rsidTr="00F84840">
        <w:trPr>
          <w:cantSplit/>
          <w:trHeight w:val="201"/>
        </w:trPr>
        <w:tc>
          <w:tcPr>
            <w:tcW w:w="2340" w:type="dxa"/>
          </w:tcPr>
          <w:p w14:paraId="4B1D6F73" w14:textId="0F91D055"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Long-term loans to an associate</w:t>
            </w:r>
          </w:p>
        </w:tc>
        <w:tc>
          <w:tcPr>
            <w:tcW w:w="885" w:type="dxa"/>
            <w:shd w:val="clear" w:color="auto" w:fill="auto"/>
            <w:vAlign w:val="bottom"/>
          </w:tcPr>
          <w:p w14:paraId="4349671E" w14:textId="67F20945"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7205C9A7" w14:textId="77777777" w:rsidR="007E48CE" w:rsidRPr="004B28E4" w:rsidRDefault="007E48CE" w:rsidP="007E48CE">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6316111D" w14:textId="4B5A855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115" w:type="dxa"/>
            <w:shd w:val="clear" w:color="auto" w:fill="auto"/>
            <w:vAlign w:val="bottom"/>
          </w:tcPr>
          <w:p w14:paraId="609B72B4"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468C562E" w14:textId="6ABA3C4F"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10D3070B"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0AC1ECCB" w14:textId="05A89D83"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4CA5D946"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118D2EBF" w14:textId="30AF52E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80" w:type="dxa"/>
            <w:shd w:val="clear" w:color="auto" w:fill="auto"/>
            <w:vAlign w:val="bottom"/>
          </w:tcPr>
          <w:p w14:paraId="70470078"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6EE9E670" w14:textId="510C371E"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4.00</w:t>
            </w:r>
          </w:p>
        </w:tc>
      </w:tr>
      <w:tr w:rsidR="004B28E4" w:rsidRPr="004B28E4" w14:paraId="1B3429C5" w14:textId="77777777" w:rsidTr="0092654A">
        <w:trPr>
          <w:cantSplit/>
          <w:trHeight w:val="201"/>
        </w:trPr>
        <w:tc>
          <w:tcPr>
            <w:tcW w:w="2340" w:type="dxa"/>
          </w:tcPr>
          <w:p w14:paraId="3E354F2D" w14:textId="77777777" w:rsidR="007E48CE" w:rsidRPr="004B28E4" w:rsidRDefault="007E48CE" w:rsidP="007E48CE">
            <w:pPr>
              <w:adjustRightInd w:val="0"/>
              <w:spacing w:line="220" w:lineRule="exact"/>
              <w:ind w:left="84" w:hanging="270"/>
              <w:rPr>
                <w:rFonts w:eastAsia="Times New Roman" w:cs="Times New Roman"/>
                <w:sz w:val="16"/>
                <w:szCs w:val="16"/>
                <w:cs/>
                <w:lang w:val="en-US" w:eastAsia="ja-JP"/>
              </w:rPr>
            </w:pPr>
          </w:p>
        </w:tc>
        <w:tc>
          <w:tcPr>
            <w:tcW w:w="885" w:type="dxa"/>
            <w:shd w:val="clear" w:color="auto" w:fill="auto"/>
            <w:vAlign w:val="bottom"/>
          </w:tcPr>
          <w:p w14:paraId="1E2B4678"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05" w:type="dxa"/>
            <w:shd w:val="clear" w:color="auto" w:fill="auto"/>
            <w:vAlign w:val="bottom"/>
          </w:tcPr>
          <w:p w14:paraId="7D3B2A41"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810" w:type="dxa"/>
            <w:shd w:val="clear" w:color="auto" w:fill="auto"/>
            <w:vAlign w:val="bottom"/>
          </w:tcPr>
          <w:p w14:paraId="61D0F673"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288B76EA"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789" w:type="dxa"/>
            <w:shd w:val="clear" w:color="auto" w:fill="auto"/>
            <w:vAlign w:val="bottom"/>
          </w:tcPr>
          <w:p w14:paraId="095DC062"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92" w:type="dxa"/>
            <w:shd w:val="clear" w:color="auto" w:fill="auto"/>
            <w:vAlign w:val="bottom"/>
          </w:tcPr>
          <w:p w14:paraId="6CAA2D1E" w14:textId="77777777" w:rsidR="007E48CE" w:rsidRPr="004B28E4" w:rsidRDefault="007E48CE" w:rsidP="007E48CE">
            <w:pPr>
              <w:tabs>
                <w:tab w:val="decimal" w:pos="990"/>
              </w:tabs>
              <w:spacing w:line="220" w:lineRule="exact"/>
              <w:ind w:left="702" w:right="90"/>
              <w:rPr>
                <w:rFonts w:cs="Times New Roman"/>
                <w:sz w:val="16"/>
                <w:szCs w:val="16"/>
                <w:cs/>
                <w:lang w:val="en-US"/>
              </w:rPr>
            </w:pPr>
          </w:p>
        </w:tc>
        <w:tc>
          <w:tcPr>
            <w:tcW w:w="898" w:type="dxa"/>
            <w:shd w:val="clear" w:color="auto" w:fill="auto"/>
            <w:vAlign w:val="bottom"/>
          </w:tcPr>
          <w:p w14:paraId="5791B69B" w14:textId="77777777" w:rsidR="007E48CE" w:rsidRPr="004B28E4" w:rsidRDefault="007E48CE" w:rsidP="007E48CE">
            <w:pPr>
              <w:tabs>
                <w:tab w:val="decimal" w:pos="536"/>
              </w:tabs>
              <w:spacing w:line="220" w:lineRule="exact"/>
              <w:ind w:left="2"/>
              <w:rPr>
                <w:rFonts w:cs="Times New Roman"/>
                <w:sz w:val="16"/>
                <w:szCs w:val="16"/>
                <w:cs/>
                <w:lang w:val="en-US"/>
              </w:rPr>
            </w:pPr>
          </w:p>
        </w:tc>
        <w:tc>
          <w:tcPr>
            <w:tcW w:w="83" w:type="dxa"/>
            <w:shd w:val="clear" w:color="auto" w:fill="auto"/>
            <w:vAlign w:val="bottom"/>
          </w:tcPr>
          <w:p w14:paraId="0C1748EE"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813" w:type="dxa"/>
            <w:shd w:val="clear" w:color="auto" w:fill="auto"/>
            <w:vAlign w:val="bottom"/>
          </w:tcPr>
          <w:p w14:paraId="74558629"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0" w:type="dxa"/>
            <w:shd w:val="clear" w:color="auto" w:fill="auto"/>
            <w:vAlign w:val="center"/>
          </w:tcPr>
          <w:p w14:paraId="1008B97A"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1090" w:type="dxa"/>
            <w:shd w:val="clear" w:color="auto" w:fill="auto"/>
            <w:vAlign w:val="bottom"/>
          </w:tcPr>
          <w:p w14:paraId="39C0240F" w14:textId="77777777" w:rsidR="007E48CE" w:rsidRPr="004B28E4" w:rsidRDefault="007E48CE" w:rsidP="007E48CE">
            <w:pPr>
              <w:spacing w:line="220" w:lineRule="exact"/>
              <w:ind w:left="-720" w:firstLine="720"/>
              <w:jc w:val="center"/>
              <w:rPr>
                <w:rFonts w:cs="Times New Roman"/>
                <w:sz w:val="16"/>
                <w:szCs w:val="16"/>
                <w:lang w:val="en-US"/>
              </w:rPr>
            </w:pPr>
          </w:p>
        </w:tc>
      </w:tr>
      <w:tr w:rsidR="004B28E4" w:rsidRPr="004B28E4" w14:paraId="2F009FF6" w14:textId="77777777" w:rsidTr="0092654A">
        <w:trPr>
          <w:cantSplit/>
          <w:trHeight w:val="201"/>
        </w:trPr>
        <w:tc>
          <w:tcPr>
            <w:tcW w:w="2340" w:type="dxa"/>
          </w:tcPr>
          <w:p w14:paraId="3B3327A2" w14:textId="77777777" w:rsidR="007E48CE" w:rsidRPr="004B28E4" w:rsidRDefault="007E48CE" w:rsidP="007E48CE">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liabilities</w:t>
            </w:r>
          </w:p>
        </w:tc>
        <w:tc>
          <w:tcPr>
            <w:tcW w:w="885" w:type="dxa"/>
            <w:shd w:val="clear" w:color="auto" w:fill="auto"/>
            <w:vAlign w:val="bottom"/>
          </w:tcPr>
          <w:p w14:paraId="34844D1E"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05" w:type="dxa"/>
            <w:shd w:val="clear" w:color="auto" w:fill="auto"/>
            <w:vAlign w:val="bottom"/>
          </w:tcPr>
          <w:p w14:paraId="528F3484"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0" w:type="dxa"/>
            <w:shd w:val="clear" w:color="auto" w:fill="auto"/>
            <w:vAlign w:val="bottom"/>
          </w:tcPr>
          <w:p w14:paraId="5ADE83C5"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2571F1E9"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1F5A4D37"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92" w:type="dxa"/>
            <w:shd w:val="clear" w:color="auto" w:fill="auto"/>
            <w:vAlign w:val="bottom"/>
          </w:tcPr>
          <w:p w14:paraId="6650FB17"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98" w:type="dxa"/>
            <w:shd w:val="clear" w:color="auto" w:fill="auto"/>
            <w:vAlign w:val="bottom"/>
          </w:tcPr>
          <w:p w14:paraId="4BBD7F77"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3" w:type="dxa"/>
            <w:shd w:val="clear" w:color="auto" w:fill="auto"/>
            <w:vAlign w:val="bottom"/>
          </w:tcPr>
          <w:p w14:paraId="3FCFD777"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2389C4E7"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0" w:type="dxa"/>
            <w:shd w:val="clear" w:color="auto" w:fill="auto"/>
            <w:vAlign w:val="center"/>
          </w:tcPr>
          <w:p w14:paraId="77538F22"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5BA6F48D" w14:textId="77777777" w:rsidR="007E48CE" w:rsidRPr="004B28E4" w:rsidRDefault="007E48CE" w:rsidP="007E48CE">
            <w:pPr>
              <w:spacing w:line="220" w:lineRule="exact"/>
              <w:ind w:left="-720" w:firstLine="720"/>
              <w:jc w:val="center"/>
              <w:rPr>
                <w:rFonts w:cs="Times New Roman"/>
                <w:sz w:val="16"/>
                <w:szCs w:val="16"/>
                <w:lang w:val="en-US"/>
              </w:rPr>
            </w:pPr>
          </w:p>
        </w:tc>
      </w:tr>
      <w:tr w:rsidR="004B28E4" w:rsidRPr="004B28E4" w14:paraId="723816F8" w14:textId="77777777" w:rsidTr="0092654A">
        <w:trPr>
          <w:cantSplit/>
          <w:trHeight w:val="201"/>
        </w:trPr>
        <w:tc>
          <w:tcPr>
            <w:tcW w:w="2340" w:type="dxa"/>
          </w:tcPr>
          <w:p w14:paraId="460578EF" w14:textId="77777777" w:rsidR="007E48CE" w:rsidRPr="004B28E4" w:rsidRDefault="007E48CE" w:rsidP="007E48CE">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Short-term loan from financial institutions</w:t>
            </w:r>
          </w:p>
        </w:tc>
        <w:tc>
          <w:tcPr>
            <w:tcW w:w="885" w:type="dxa"/>
            <w:shd w:val="clear" w:color="auto" w:fill="auto"/>
            <w:vAlign w:val="bottom"/>
          </w:tcPr>
          <w:p w14:paraId="5AFD371F" w14:textId="34EEEE14"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250.0</w:t>
            </w:r>
          </w:p>
        </w:tc>
        <w:tc>
          <w:tcPr>
            <w:tcW w:w="105" w:type="dxa"/>
            <w:shd w:val="clear" w:color="auto" w:fill="auto"/>
            <w:vAlign w:val="bottom"/>
          </w:tcPr>
          <w:p w14:paraId="3F389959"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795FB32F" w14:textId="4D303661"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676A19B1"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6C6892CF" w14:textId="4DA2FB28"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02D5048A"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411BE6FE" w14:textId="008A1829"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66797557"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5C977DFE" w14:textId="4CCD7C37"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250.0</w:t>
            </w:r>
          </w:p>
        </w:tc>
        <w:tc>
          <w:tcPr>
            <w:tcW w:w="80" w:type="dxa"/>
            <w:shd w:val="clear" w:color="auto" w:fill="auto"/>
            <w:vAlign w:val="center"/>
          </w:tcPr>
          <w:p w14:paraId="3AC96EFD"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5CB3A119" w14:textId="25C69FBE"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2.45</w:t>
            </w:r>
          </w:p>
        </w:tc>
      </w:tr>
      <w:tr w:rsidR="004B28E4" w:rsidRPr="004B28E4" w14:paraId="6FEBEDAA" w14:textId="77777777" w:rsidTr="0092654A">
        <w:trPr>
          <w:cantSplit/>
          <w:trHeight w:val="201"/>
        </w:trPr>
        <w:tc>
          <w:tcPr>
            <w:tcW w:w="2340" w:type="dxa"/>
          </w:tcPr>
          <w:p w14:paraId="6CD60E98" w14:textId="77777777"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payables</w:t>
            </w:r>
          </w:p>
        </w:tc>
        <w:tc>
          <w:tcPr>
            <w:tcW w:w="885" w:type="dxa"/>
            <w:shd w:val="clear" w:color="auto" w:fill="auto"/>
            <w:vAlign w:val="bottom"/>
          </w:tcPr>
          <w:p w14:paraId="6AFAC9A3" w14:textId="18B4D158"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32166C20"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213ECF7C" w14:textId="6BCFCB20"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01AA82F2"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056E288D" w14:textId="1DB07746"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6E166A43"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6CF77048" w14:textId="15DC7A98"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639.0</w:t>
            </w:r>
          </w:p>
        </w:tc>
        <w:tc>
          <w:tcPr>
            <w:tcW w:w="83" w:type="dxa"/>
            <w:shd w:val="clear" w:color="auto" w:fill="auto"/>
            <w:vAlign w:val="bottom"/>
          </w:tcPr>
          <w:p w14:paraId="6B9B770F"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463372DC" w14:textId="4657DB9B"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639.0</w:t>
            </w:r>
          </w:p>
        </w:tc>
        <w:tc>
          <w:tcPr>
            <w:tcW w:w="80" w:type="dxa"/>
            <w:shd w:val="clear" w:color="auto" w:fill="auto"/>
            <w:vAlign w:val="center"/>
          </w:tcPr>
          <w:p w14:paraId="3ECA37DD"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6ECE003C" w14:textId="3390A09A"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bl>
    <w:p w14:paraId="184A5572" w14:textId="77777777" w:rsidR="007F5BDF" w:rsidRPr="004B28E4" w:rsidRDefault="00B17BCA" w:rsidP="007F5BDF">
      <w:pPr>
        <w:spacing w:before="120" w:line="240" w:lineRule="auto"/>
        <w:ind w:left="1267"/>
        <w:jc w:val="both"/>
        <w:rPr>
          <w:rFonts w:cs="Times New Roman"/>
          <w:b/>
          <w:bCs/>
          <w:sz w:val="16"/>
          <w:szCs w:val="16"/>
        </w:rPr>
      </w:pPr>
      <w:r w:rsidRPr="004B28E4">
        <w:rPr>
          <w:rFonts w:cs="Times New Roman"/>
          <w:b/>
          <w:bCs/>
          <w:sz w:val="16"/>
          <w:szCs w:val="16"/>
        </w:rPr>
        <w:br w:type="page"/>
      </w:r>
      <w:r w:rsidR="007F5BDF" w:rsidRPr="004B28E4">
        <w:rPr>
          <w:rFonts w:cs="Times New Roman"/>
          <w:b/>
          <w:bCs/>
          <w:sz w:val="16"/>
          <w:szCs w:val="16"/>
        </w:rPr>
        <w:lastRenderedPageBreak/>
        <w:t xml:space="preserve">As at December </w:t>
      </w:r>
      <w:r w:rsidR="007F5BDF" w:rsidRPr="004B28E4">
        <w:rPr>
          <w:rFonts w:cs="Times New Roman"/>
          <w:b/>
          <w:bCs/>
          <w:sz w:val="16"/>
          <w:szCs w:val="16"/>
          <w:lang w:val="en-US"/>
        </w:rPr>
        <w:t>31</w:t>
      </w:r>
      <w:r w:rsidR="007F5BDF" w:rsidRPr="004B28E4">
        <w:rPr>
          <w:rFonts w:cs="Times New Roman"/>
          <w:b/>
          <w:bCs/>
          <w:sz w:val="16"/>
          <w:szCs w:val="16"/>
        </w:rPr>
        <w:t xml:space="preserve">, </w:t>
      </w:r>
      <w:r w:rsidR="007F5BDF" w:rsidRPr="004B28E4">
        <w:rPr>
          <w:rFonts w:cs="Times New Roman"/>
          <w:b/>
          <w:bCs/>
          <w:sz w:val="16"/>
          <w:szCs w:val="16"/>
          <w:lang w:val="en-US"/>
        </w:rPr>
        <w:t>2023</w:t>
      </w:r>
    </w:p>
    <w:p w14:paraId="4F2082AD" w14:textId="77777777" w:rsidR="007D1B7B" w:rsidRPr="004B28E4" w:rsidRDefault="007D1B7B" w:rsidP="007D1B7B">
      <w:pPr>
        <w:pStyle w:val="BodyText3"/>
        <w:tabs>
          <w:tab w:val="clear" w:pos="540"/>
        </w:tabs>
        <w:spacing w:line="200" w:lineRule="exact"/>
        <w:ind w:left="880" w:right="-25" w:firstLine="20"/>
        <w:jc w:val="right"/>
        <w:rPr>
          <w:rFonts w:cs="Times New Roman"/>
          <w:b/>
          <w:bCs/>
          <w:sz w:val="16"/>
          <w:szCs w:val="16"/>
          <w:lang w:val="en-US"/>
        </w:rPr>
      </w:pPr>
      <w:r w:rsidRPr="004B28E4">
        <w:rPr>
          <w:rFonts w:cs="Times New Roman"/>
          <w:b/>
          <w:bCs/>
          <w:sz w:val="16"/>
          <w:szCs w:val="16"/>
        </w:rPr>
        <w:t xml:space="preserve">Unit </w:t>
      </w:r>
      <w:r w:rsidRPr="004B28E4">
        <w:rPr>
          <w:rFonts w:cs="Times New Roman"/>
          <w:b/>
          <w:bCs/>
          <w:sz w:val="16"/>
          <w:szCs w:val="16"/>
          <w:cs/>
        </w:rPr>
        <w:t xml:space="preserve">: </w:t>
      </w:r>
      <w:r w:rsidRPr="004B28E4">
        <w:rPr>
          <w:rFonts w:cs="Times New Roman"/>
          <w:b/>
          <w:bCs/>
          <w:sz w:val="16"/>
          <w:szCs w:val="16"/>
          <w:lang w:val="en-US"/>
        </w:rPr>
        <w:t>Million Baht</w:t>
      </w:r>
    </w:p>
    <w:tbl>
      <w:tblPr>
        <w:tblW w:w="8100" w:type="dxa"/>
        <w:tblInd w:w="1170" w:type="dxa"/>
        <w:tblLayout w:type="fixed"/>
        <w:tblCellMar>
          <w:left w:w="0" w:type="dxa"/>
          <w:right w:w="0" w:type="dxa"/>
        </w:tblCellMar>
        <w:tblLook w:val="0000" w:firstRow="0" w:lastRow="0" w:firstColumn="0" w:lastColumn="0" w:noHBand="0" w:noVBand="0"/>
      </w:tblPr>
      <w:tblGrid>
        <w:gridCol w:w="2340"/>
        <w:gridCol w:w="885"/>
        <w:gridCol w:w="105"/>
        <w:gridCol w:w="810"/>
        <w:gridCol w:w="115"/>
        <w:gridCol w:w="789"/>
        <w:gridCol w:w="92"/>
        <w:gridCol w:w="898"/>
        <w:gridCol w:w="83"/>
        <w:gridCol w:w="813"/>
        <w:gridCol w:w="80"/>
        <w:gridCol w:w="1090"/>
      </w:tblGrid>
      <w:tr w:rsidR="004B28E4" w:rsidRPr="004B28E4" w14:paraId="616A4A96" w14:textId="77777777" w:rsidTr="00214FB6">
        <w:trPr>
          <w:cantSplit/>
          <w:trHeight w:val="201"/>
        </w:trPr>
        <w:tc>
          <w:tcPr>
            <w:tcW w:w="2340" w:type="dxa"/>
          </w:tcPr>
          <w:p w14:paraId="2D41F60C" w14:textId="77777777" w:rsidR="007D1B7B" w:rsidRPr="004B28E4" w:rsidRDefault="007D1B7B" w:rsidP="00405A8E">
            <w:pPr>
              <w:spacing w:line="220" w:lineRule="exact"/>
              <w:ind w:left="702"/>
              <w:rPr>
                <w:rFonts w:cs="Times New Roman"/>
                <w:b/>
                <w:bCs/>
                <w:snapToGrid w:val="0"/>
                <w:sz w:val="16"/>
                <w:szCs w:val="16"/>
                <w:cs/>
                <w:lang w:eastAsia="th-TH"/>
              </w:rPr>
            </w:pPr>
          </w:p>
        </w:tc>
        <w:tc>
          <w:tcPr>
            <w:tcW w:w="5760" w:type="dxa"/>
            <w:gridSpan w:val="11"/>
          </w:tcPr>
          <w:p w14:paraId="568903F9" w14:textId="76AC6DF8" w:rsidR="007D1B7B" w:rsidRPr="004B28E4" w:rsidRDefault="007D1B7B" w:rsidP="00405A8E">
            <w:pPr>
              <w:spacing w:line="220" w:lineRule="exact"/>
              <w:ind w:left="16" w:right="-14"/>
              <w:jc w:val="center"/>
              <w:rPr>
                <w:rFonts w:cs="Times New Roman"/>
                <w:b/>
                <w:bCs/>
                <w:sz w:val="16"/>
                <w:szCs w:val="16"/>
                <w:cs/>
              </w:rPr>
            </w:pPr>
            <w:r w:rsidRPr="004B28E4">
              <w:rPr>
                <w:rFonts w:cs="Times New Roman"/>
                <w:b/>
                <w:bCs/>
                <w:sz w:val="16"/>
                <w:szCs w:val="16"/>
                <w:lang w:val="en-US"/>
              </w:rPr>
              <w:t>Separate</w:t>
            </w:r>
            <w:r w:rsidRPr="004B28E4">
              <w:rPr>
                <w:rFonts w:cs="Times New Roman"/>
                <w:b/>
                <w:bCs/>
                <w:sz w:val="16"/>
                <w:szCs w:val="16"/>
              </w:rPr>
              <w:t xml:space="preserve"> Financial Statements</w:t>
            </w:r>
          </w:p>
        </w:tc>
      </w:tr>
      <w:tr w:rsidR="004B28E4" w:rsidRPr="004B28E4" w14:paraId="7CC48AAC" w14:textId="77777777" w:rsidTr="00214FB6">
        <w:trPr>
          <w:cantSplit/>
          <w:trHeight w:val="201"/>
        </w:trPr>
        <w:tc>
          <w:tcPr>
            <w:tcW w:w="2340" w:type="dxa"/>
          </w:tcPr>
          <w:p w14:paraId="45BC423F" w14:textId="77777777" w:rsidR="007D1B7B" w:rsidRPr="004B28E4" w:rsidRDefault="007D1B7B" w:rsidP="00405A8E">
            <w:pPr>
              <w:spacing w:line="220" w:lineRule="exact"/>
              <w:ind w:left="702"/>
              <w:rPr>
                <w:rFonts w:cs="Times New Roman"/>
                <w:b/>
                <w:bCs/>
                <w:snapToGrid w:val="0"/>
                <w:sz w:val="16"/>
                <w:szCs w:val="16"/>
                <w:cs/>
                <w:lang w:eastAsia="th-TH"/>
              </w:rPr>
            </w:pPr>
          </w:p>
        </w:tc>
        <w:tc>
          <w:tcPr>
            <w:tcW w:w="1800" w:type="dxa"/>
            <w:gridSpan w:val="3"/>
          </w:tcPr>
          <w:p w14:paraId="624637FC" w14:textId="77777777" w:rsidR="007D1B7B" w:rsidRPr="004B28E4" w:rsidRDefault="007D1B7B" w:rsidP="00405A8E">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eastAsia="th-TH"/>
              </w:rPr>
              <w:t>Fixed interest rates</w:t>
            </w:r>
          </w:p>
        </w:tc>
        <w:tc>
          <w:tcPr>
            <w:tcW w:w="115" w:type="dxa"/>
          </w:tcPr>
          <w:p w14:paraId="3ADEBB3A"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789" w:type="dxa"/>
          </w:tcPr>
          <w:p w14:paraId="0DC18381" w14:textId="77777777" w:rsidR="007D1B7B" w:rsidRPr="004B28E4" w:rsidRDefault="007D1B7B" w:rsidP="00405A8E">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Floating</w:t>
            </w:r>
          </w:p>
        </w:tc>
        <w:tc>
          <w:tcPr>
            <w:tcW w:w="92" w:type="dxa"/>
          </w:tcPr>
          <w:p w14:paraId="53DEA0C3"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898" w:type="dxa"/>
          </w:tcPr>
          <w:p w14:paraId="1ECA3BD3" w14:textId="77777777" w:rsidR="007D1B7B" w:rsidRPr="004B28E4" w:rsidRDefault="007D1B7B" w:rsidP="00405A8E">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Non-interest</w:t>
            </w:r>
          </w:p>
        </w:tc>
        <w:tc>
          <w:tcPr>
            <w:tcW w:w="83" w:type="dxa"/>
          </w:tcPr>
          <w:p w14:paraId="4F65BF1B" w14:textId="77777777" w:rsidR="007D1B7B" w:rsidRPr="004B28E4" w:rsidRDefault="007D1B7B" w:rsidP="00405A8E">
            <w:pPr>
              <w:spacing w:line="220" w:lineRule="exact"/>
              <w:ind w:right="-16"/>
              <w:jc w:val="center"/>
              <w:rPr>
                <w:rFonts w:cs="Times New Roman"/>
                <w:b/>
                <w:bCs/>
                <w:snapToGrid w:val="0"/>
                <w:sz w:val="16"/>
                <w:szCs w:val="16"/>
                <w:cs/>
                <w:lang w:eastAsia="th-TH"/>
              </w:rPr>
            </w:pPr>
          </w:p>
        </w:tc>
        <w:tc>
          <w:tcPr>
            <w:tcW w:w="813" w:type="dxa"/>
          </w:tcPr>
          <w:p w14:paraId="0D614428" w14:textId="77777777" w:rsidR="007D1B7B" w:rsidRPr="004B28E4" w:rsidRDefault="007D1B7B" w:rsidP="00405A8E">
            <w:pPr>
              <w:spacing w:line="220" w:lineRule="exact"/>
              <w:ind w:right="-16"/>
              <w:jc w:val="center"/>
              <w:rPr>
                <w:rFonts w:cs="Times New Roman"/>
                <w:b/>
                <w:bCs/>
                <w:snapToGrid w:val="0"/>
                <w:sz w:val="16"/>
                <w:szCs w:val="16"/>
                <w:cs/>
                <w:lang w:eastAsia="th-TH"/>
              </w:rPr>
            </w:pPr>
            <w:r w:rsidRPr="004B28E4">
              <w:rPr>
                <w:rFonts w:cs="Times New Roman"/>
                <w:b/>
                <w:bCs/>
                <w:snapToGrid w:val="0"/>
                <w:sz w:val="16"/>
                <w:szCs w:val="16"/>
                <w:lang w:eastAsia="th-TH"/>
              </w:rPr>
              <w:t>Total</w:t>
            </w:r>
          </w:p>
        </w:tc>
        <w:tc>
          <w:tcPr>
            <w:tcW w:w="80" w:type="dxa"/>
          </w:tcPr>
          <w:p w14:paraId="678061BC" w14:textId="77777777" w:rsidR="007D1B7B" w:rsidRPr="004B28E4" w:rsidRDefault="007D1B7B" w:rsidP="00405A8E">
            <w:pPr>
              <w:spacing w:line="220" w:lineRule="exact"/>
              <w:ind w:left="16" w:right="-14"/>
              <w:jc w:val="center"/>
              <w:rPr>
                <w:rFonts w:cs="Times New Roman"/>
                <w:b/>
                <w:bCs/>
                <w:snapToGrid w:val="0"/>
                <w:sz w:val="16"/>
                <w:szCs w:val="16"/>
                <w:cs/>
                <w:lang w:eastAsia="th-TH"/>
              </w:rPr>
            </w:pPr>
          </w:p>
        </w:tc>
        <w:tc>
          <w:tcPr>
            <w:tcW w:w="1090" w:type="dxa"/>
          </w:tcPr>
          <w:p w14:paraId="433253C5" w14:textId="77777777" w:rsidR="007D1B7B" w:rsidRPr="004B28E4" w:rsidRDefault="007D1B7B" w:rsidP="00405A8E">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r>
      <w:tr w:rsidR="004B28E4" w:rsidRPr="004B28E4" w14:paraId="10EB9C20" w14:textId="77777777" w:rsidTr="00214FB6">
        <w:trPr>
          <w:cantSplit/>
          <w:trHeight w:val="201"/>
        </w:trPr>
        <w:tc>
          <w:tcPr>
            <w:tcW w:w="2340" w:type="dxa"/>
          </w:tcPr>
          <w:p w14:paraId="1B08EE16" w14:textId="77777777" w:rsidR="007D1B7B" w:rsidRPr="004B28E4" w:rsidRDefault="007D1B7B" w:rsidP="00405A8E">
            <w:pPr>
              <w:spacing w:line="220" w:lineRule="exact"/>
              <w:ind w:left="702"/>
              <w:rPr>
                <w:rFonts w:cs="Times New Roman"/>
                <w:b/>
                <w:bCs/>
                <w:snapToGrid w:val="0"/>
                <w:sz w:val="16"/>
                <w:szCs w:val="16"/>
                <w:cs/>
                <w:lang w:eastAsia="th-TH"/>
              </w:rPr>
            </w:pPr>
          </w:p>
        </w:tc>
        <w:tc>
          <w:tcPr>
            <w:tcW w:w="885" w:type="dxa"/>
          </w:tcPr>
          <w:p w14:paraId="40A27060" w14:textId="77777777" w:rsidR="007D1B7B" w:rsidRPr="004B28E4" w:rsidRDefault="007D1B7B" w:rsidP="00405A8E">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Within</w:t>
            </w:r>
          </w:p>
        </w:tc>
        <w:tc>
          <w:tcPr>
            <w:tcW w:w="105" w:type="dxa"/>
          </w:tcPr>
          <w:p w14:paraId="32BDD710"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810" w:type="dxa"/>
          </w:tcPr>
          <w:p w14:paraId="37F03F87" w14:textId="77777777" w:rsidR="007D1B7B" w:rsidRPr="004B28E4" w:rsidRDefault="007D1B7B" w:rsidP="00405A8E">
            <w:pPr>
              <w:spacing w:line="220" w:lineRule="exact"/>
              <w:ind w:left="18" w:right="28"/>
              <w:jc w:val="center"/>
              <w:rPr>
                <w:rFonts w:cs="Times New Roman"/>
                <w:b/>
                <w:bCs/>
                <w:snapToGrid w:val="0"/>
                <w:sz w:val="16"/>
                <w:szCs w:val="16"/>
                <w:lang w:eastAsia="th-TH"/>
              </w:rPr>
            </w:pPr>
            <w:r w:rsidRPr="004B28E4">
              <w:rPr>
                <w:rFonts w:cs="Times New Roman"/>
                <w:b/>
                <w:bCs/>
                <w:snapToGrid w:val="0"/>
                <w:sz w:val="16"/>
                <w:szCs w:val="16"/>
                <w:lang w:eastAsia="th-TH"/>
              </w:rPr>
              <w:t>More than</w:t>
            </w:r>
          </w:p>
        </w:tc>
        <w:tc>
          <w:tcPr>
            <w:tcW w:w="115" w:type="dxa"/>
          </w:tcPr>
          <w:p w14:paraId="16C1F929"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789" w:type="dxa"/>
          </w:tcPr>
          <w:p w14:paraId="2A804894" w14:textId="77777777" w:rsidR="007D1B7B" w:rsidRPr="004B28E4" w:rsidRDefault="007D1B7B" w:rsidP="00405A8E">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interest</w:t>
            </w:r>
          </w:p>
        </w:tc>
        <w:tc>
          <w:tcPr>
            <w:tcW w:w="92" w:type="dxa"/>
          </w:tcPr>
          <w:p w14:paraId="166D0F77"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898" w:type="dxa"/>
          </w:tcPr>
          <w:p w14:paraId="70F6F675" w14:textId="77777777" w:rsidR="007D1B7B" w:rsidRPr="004B28E4" w:rsidRDefault="007D1B7B" w:rsidP="00405A8E">
            <w:pPr>
              <w:spacing w:line="220" w:lineRule="exact"/>
              <w:jc w:val="center"/>
              <w:rPr>
                <w:rFonts w:cs="Times New Roman"/>
                <w:b/>
                <w:bCs/>
                <w:snapToGrid w:val="0"/>
                <w:sz w:val="16"/>
                <w:szCs w:val="16"/>
                <w:cs/>
                <w:lang w:eastAsia="th-TH"/>
              </w:rPr>
            </w:pPr>
            <w:r w:rsidRPr="004B28E4">
              <w:rPr>
                <w:rFonts w:cs="Times New Roman"/>
                <w:b/>
                <w:bCs/>
                <w:snapToGrid w:val="0"/>
                <w:sz w:val="16"/>
                <w:szCs w:val="16"/>
                <w:lang w:eastAsia="th-TH"/>
              </w:rPr>
              <w:t>bearing</w:t>
            </w:r>
          </w:p>
        </w:tc>
        <w:tc>
          <w:tcPr>
            <w:tcW w:w="83" w:type="dxa"/>
          </w:tcPr>
          <w:p w14:paraId="4D59E97A" w14:textId="77777777" w:rsidR="007D1B7B" w:rsidRPr="004B28E4" w:rsidRDefault="007D1B7B" w:rsidP="00405A8E">
            <w:pPr>
              <w:spacing w:line="220" w:lineRule="exact"/>
              <w:ind w:right="-16"/>
              <w:jc w:val="center"/>
              <w:rPr>
                <w:rFonts w:cs="Times New Roman"/>
                <w:b/>
                <w:bCs/>
                <w:snapToGrid w:val="0"/>
                <w:sz w:val="16"/>
                <w:szCs w:val="16"/>
                <w:cs/>
                <w:lang w:eastAsia="th-TH"/>
              </w:rPr>
            </w:pPr>
          </w:p>
        </w:tc>
        <w:tc>
          <w:tcPr>
            <w:tcW w:w="813" w:type="dxa"/>
          </w:tcPr>
          <w:p w14:paraId="0D5EDAA5" w14:textId="77777777" w:rsidR="007D1B7B" w:rsidRPr="004B28E4" w:rsidRDefault="007D1B7B" w:rsidP="00405A8E">
            <w:pPr>
              <w:spacing w:line="220" w:lineRule="exact"/>
              <w:ind w:right="-16"/>
              <w:jc w:val="center"/>
              <w:rPr>
                <w:rFonts w:cs="Times New Roman"/>
                <w:b/>
                <w:bCs/>
                <w:snapToGrid w:val="0"/>
                <w:sz w:val="16"/>
                <w:szCs w:val="16"/>
                <w:cs/>
                <w:lang w:eastAsia="th-TH"/>
              </w:rPr>
            </w:pPr>
          </w:p>
        </w:tc>
        <w:tc>
          <w:tcPr>
            <w:tcW w:w="80" w:type="dxa"/>
          </w:tcPr>
          <w:p w14:paraId="0AF69FF2" w14:textId="77777777" w:rsidR="007D1B7B" w:rsidRPr="004B28E4" w:rsidRDefault="007D1B7B" w:rsidP="00405A8E">
            <w:pPr>
              <w:spacing w:line="220" w:lineRule="exact"/>
              <w:ind w:left="16" w:right="-14"/>
              <w:jc w:val="center"/>
              <w:rPr>
                <w:rFonts w:cs="Times New Roman"/>
                <w:b/>
                <w:bCs/>
                <w:snapToGrid w:val="0"/>
                <w:sz w:val="16"/>
                <w:szCs w:val="16"/>
                <w:cs/>
                <w:lang w:eastAsia="th-TH"/>
              </w:rPr>
            </w:pPr>
          </w:p>
        </w:tc>
        <w:tc>
          <w:tcPr>
            <w:tcW w:w="1090" w:type="dxa"/>
          </w:tcPr>
          <w:p w14:paraId="3262BCA4" w14:textId="77777777" w:rsidR="007D1B7B" w:rsidRPr="004B28E4" w:rsidRDefault="007D1B7B" w:rsidP="00405A8E">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r>
      <w:tr w:rsidR="004B28E4" w:rsidRPr="004B28E4" w14:paraId="6F587124" w14:textId="77777777" w:rsidTr="00214FB6">
        <w:trPr>
          <w:cantSplit/>
          <w:trHeight w:val="201"/>
        </w:trPr>
        <w:tc>
          <w:tcPr>
            <w:tcW w:w="2340" w:type="dxa"/>
          </w:tcPr>
          <w:p w14:paraId="39D1221C" w14:textId="77777777" w:rsidR="007D1B7B" w:rsidRPr="004B28E4" w:rsidRDefault="007D1B7B" w:rsidP="00405A8E">
            <w:pPr>
              <w:spacing w:line="220" w:lineRule="exact"/>
              <w:ind w:left="702"/>
              <w:rPr>
                <w:rFonts w:cs="Times New Roman"/>
                <w:b/>
                <w:bCs/>
                <w:snapToGrid w:val="0"/>
                <w:sz w:val="16"/>
                <w:szCs w:val="16"/>
                <w:cs/>
                <w:lang w:eastAsia="th-TH"/>
              </w:rPr>
            </w:pPr>
          </w:p>
        </w:tc>
        <w:tc>
          <w:tcPr>
            <w:tcW w:w="885" w:type="dxa"/>
          </w:tcPr>
          <w:p w14:paraId="271665A3" w14:textId="77777777" w:rsidR="007D1B7B" w:rsidRPr="004B28E4" w:rsidRDefault="007D1B7B" w:rsidP="00405A8E">
            <w:pPr>
              <w:spacing w:line="220" w:lineRule="exact"/>
              <w:jc w:val="center"/>
              <w:rPr>
                <w:rFonts w:cs="Times New Roman"/>
                <w:b/>
                <w:bCs/>
                <w:snapToGrid w:val="0"/>
                <w:sz w:val="16"/>
                <w:szCs w:val="16"/>
                <w:cs/>
                <w:lang w:eastAsia="th-TH"/>
              </w:rPr>
            </w:pPr>
            <w:r w:rsidRPr="004B28E4">
              <w:rPr>
                <w:rFonts w:cs="Times New Roman"/>
                <w:b/>
                <w:bCs/>
                <w:snapToGrid w:val="0"/>
                <w:sz w:val="16"/>
                <w:szCs w:val="16"/>
                <w:lang w:val="en-US" w:eastAsia="th-TH"/>
              </w:rPr>
              <w:t>1</w:t>
            </w:r>
            <w:r w:rsidRPr="004B28E4">
              <w:rPr>
                <w:rFonts w:cs="Times New Roman"/>
                <w:b/>
                <w:bCs/>
                <w:snapToGrid w:val="0"/>
                <w:sz w:val="16"/>
                <w:szCs w:val="16"/>
                <w:lang w:eastAsia="th-TH"/>
              </w:rPr>
              <w:t xml:space="preserve"> year</w:t>
            </w:r>
          </w:p>
        </w:tc>
        <w:tc>
          <w:tcPr>
            <w:tcW w:w="105" w:type="dxa"/>
          </w:tcPr>
          <w:p w14:paraId="2145F369"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810" w:type="dxa"/>
          </w:tcPr>
          <w:p w14:paraId="1397CAC7" w14:textId="77777777" w:rsidR="007D1B7B" w:rsidRPr="004B28E4" w:rsidRDefault="007D1B7B" w:rsidP="00405A8E">
            <w:pPr>
              <w:spacing w:line="220" w:lineRule="exact"/>
              <w:ind w:left="18" w:right="28"/>
              <w:jc w:val="center"/>
              <w:rPr>
                <w:rFonts w:cs="Times New Roman"/>
                <w:b/>
                <w:bCs/>
                <w:snapToGrid w:val="0"/>
                <w:sz w:val="16"/>
                <w:szCs w:val="16"/>
                <w:cs/>
                <w:lang w:eastAsia="th-TH"/>
              </w:rPr>
            </w:pPr>
            <w:r w:rsidRPr="004B28E4">
              <w:rPr>
                <w:rFonts w:cs="Times New Roman"/>
                <w:b/>
                <w:bCs/>
                <w:snapToGrid w:val="0"/>
                <w:sz w:val="16"/>
                <w:szCs w:val="16"/>
                <w:lang w:val="en-US" w:eastAsia="th-TH"/>
              </w:rPr>
              <w:t xml:space="preserve">1 </w:t>
            </w:r>
            <w:r w:rsidRPr="004B28E4">
              <w:rPr>
                <w:rFonts w:cs="Times New Roman"/>
                <w:b/>
                <w:bCs/>
                <w:snapToGrid w:val="0"/>
                <w:sz w:val="16"/>
                <w:szCs w:val="16"/>
                <w:lang w:eastAsia="th-TH"/>
              </w:rPr>
              <w:t xml:space="preserve">- </w:t>
            </w:r>
            <w:r w:rsidRPr="004B28E4">
              <w:rPr>
                <w:rFonts w:cs="Times New Roman"/>
                <w:b/>
                <w:bCs/>
                <w:snapToGrid w:val="0"/>
                <w:sz w:val="16"/>
                <w:szCs w:val="16"/>
                <w:lang w:val="en-US" w:eastAsia="th-TH"/>
              </w:rPr>
              <w:t>5</w:t>
            </w:r>
            <w:r w:rsidRPr="004B28E4">
              <w:rPr>
                <w:rFonts w:cs="Times New Roman"/>
                <w:b/>
                <w:bCs/>
                <w:snapToGrid w:val="0"/>
                <w:sz w:val="16"/>
                <w:szCs w:val="16"/>
                <w:lang w:eastAsia="th-TH"/>
              </w:rPr>
              <w:t xml:space="preserve"> years</w:t>
            </w:r>
          </w:p>
        </w:tc>
        <w:tc>
          <w:tcPr>
            <w:tcW w:w="115" w:type="dxa"/>
          </w:tcPr>
          <w:p w14:paraId="414B00A5"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789" w:type="dxa"/>
          </w:tcPr>
          <w:p w14:paraId="7564974D" w14:textId="77777777" w:rsidR="007D1B7B" w:rsidRPr="004B28E4" w:rsidRDefault="007D1B7B" w:rsidP="00405A8E">
            <w:pPr>
              <w:spacing w:line="220" w:lineRule="exact"/>
              <w:ind w:right="-20"/>
              <w:jc w:val="center"/>
              <w:rPr>
                <w:rFonts w:cs="Times New Roman"/>
                <w:b/>
                <w:bCs/>
                <w:snapToGrid w:val="0"/>
                <w:sz w:val="16"/>
                <w:szCs w:val="16"/>
                <w:cs/>
                <w:lang w:eastAsia="th-TH"/>
              </w:rPr>
            </w:pPr>
            <w:r w:rsidRPr="004B28E4">
              <w:rPr>
                <w:rFonts w:cs="Times New Roman"/>
                <w:b/>
                <w:bCs/>
                <w:snapToGrid w:val="0"/>
                <w:sz w:val="16"/>
                <w:szCs w:val="16"/>
                <w:lang w:eastAsia="th-TH"/>
              </w:rPr>
              <w:t>rate</w:t>
            </w:r>
          </w:p>
        </w:tc>
        <w:tc>
          <w:tcPr>
            <w:tcW w:w="92" w:type="dxa"/>
          </w:tcPr>
          <w:p w14:paraId="2F0D4B40"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898" w:type="dxa"/>
          </w:tcPr>
          <w:p w14:paraId="2C0CADD8" w14:textId="77777777" w:rsidR="007D1B7B" w:rsidRPr="004B28E4" w:rsidRDefault="007D1B7B" w:rsidP="00405A8E">
            <w:pPr>
              <w:spacing w:line="220" w:lineRule="exact"/>
              <w:jc w:val="center"/>
              <w:rPr>
                <w:rFonts w:cs="Times New Roman"/>
                <w:b/>
                <w:bCs/>
                <w:snapToGrid w:val="0"/>
                <w:sz w:val="16"/>
                <w:szCs w:val="16"/>
                <w:cs/>
                <w:lang w:eastAsia="th-TH"/>
              </w:rPr>
            </w:pPr>
          </w:p>
        </w:tc>
        <w:tc>
          <w:tcPr>
            <w:tcW w:w="83" w:type="dxa"/>
          </w:tcPr>
          <w:p w14:paraId="7D75F7E7" w14:textId="77777777" w:rsidR="007D1B7B" w:rsidRPr="004B28E4" w:rsidRDefault="007D1B7B" w:rsidP="00405A8E">
            <w:pPr>
              <w:spacing w:line="220" w:lineRule="exact"/>
              <w:ind w:right="-16"/>
              <w:jc w:val="center"/>
              <w:rPr>
                <w:rFonts w:cs="Times New Roman"/>
                <w:b/>
                <w:bCs/>
                <w:snapToGrid w:val="0"/>
                <w:sz w:val="16"/>
                <w:szCs w:val="16"/>
                <w:cs/>
                <w:lang w:eastAsia="th-TH"/>
              </w:rPr>
            </w:pPr>
          </w:p>
        </w:tc>
        <w:tc>
          <w:tcPr>
            <w:tcW w:w="813" w:type="dxa"/>
          </w:tcPr>
          <w:p w14:paraId="31B46137" w14:textId="77777777" w:rsidR="007D1B7B" w:rsidRPr="004B28E4" w:rsidRDefault="007D1B7B" w:rsidP="00405A8E">
            <w:pPr>
              <w:spacing w:line="220" w:lineRule="exact"/>
              <w:ind w:right="-16"/>
              <w:jc w:val="center"/>
              <w:rPr>
                <w:rFonts w:cs="Times New Roman"/>
                <w:b/>
                <w:bCs/>
                <w:snapToGrid w:val="0"/>
                <w:sz w:val="16"/>
                <w:szCs w:val="16"/>
                <w:cs/>
                <w:lang w:eastAsia="th-TH"/>
              </w:rPr>
            </w:pPr>
          </w:p>
        </w:tc>
        <w:tc>
          <w:tcPr>
            <w:tcW w:w="80" w:type="dxa"/>
          </w:tcPr>
          <w:p w14:paraId="70023E0A" w14:textId="77777777" w:rsidR="007D1B7B" w:rsidRPr="004B28E4" w:rsidRDefault="007D1B7B" w:rsidP="00405A8E">
            <w:pPr>
              <w:spacing w:line="220" w:lineRule="exact"/>
              <w:ind w:left="16" w:right="-14"/>
              <w:jc w:val="center"/>
              <w:rPr>
                <w:rFonts w:cs="Times New Roman"/>
                <w:b/>
                <w:bCs/>
                <w:snapToGrid w:val="0"/>
                <w:sz w:val="16"/>
                <w:szCs w:val="16"/>
                <w:cs/>
                <w:lang w:eastAsia="th-TH"/>
              </w:rPr>
            </w:pPr>
          </w:p>
        </w:tc>
        <w:tc>
          <w:tcPr>
            <w:tcW w:w="1090" w:type="dxa"/>
          </w:tcPr>
          <w:p w14:paraId="2112F547" w14:textId="77777777" w:rsidR="007D1B7B" w:rsidRPr="004B28E4" w:rsidRDefault="007D1B7B" w:rsidP="00405A8E">
            <w:pPr>
              <w:spacing w:line="220" w:lineRule="exact"/>
              <w:ind w:left="16" w:right="-14"/>
              <w:jc w:val="center"/>
              <w:rPr>
                <w:rFonts w:cs="Times New Roman"/>
                <w:b/>
                <w:bCs/>
                <w:snapToGrid w:val="0"/>
                <w:sz w:val="16"/>
                <w:szCs w:val="16"/>
                <w:cs/>
                <w:lang w:eastAsia="th-TH"/>
              </w:rPr>
            </w:pPr>
            <w:r w:rsidRPr="004B28E4">
              <w:rPr>
                <w:rFonts w:cs="Times New Roman"/>
                <w:b/>
                <w:bCs/>
                <w:snapToGrid w:val="0"/>
                <w:sz w:val="16"/>
                <w:szCs w:val="16"/>
                <w:lang w:eastAsia="th-TH"/>
              </w:rPr>
              <w:t>(% p.a.)</w:t>
            </w:r>
          </w:p>
        </w:tc>
      </w:tr>
      <w:tr w:rsidR="004B28E4" w:rsidRPr="004B28E4" w14:paraId="0CF2551C" w14:textId="77777777" w:rsidTr="00214FB6">
        <w:trPr>
          <w:cantSplit/>
          <w:trHeight w:val="201"/>
        </w:trPr>
        <w:tc>
          <w:tcPr>
            <w:tcW w:w="2340" w:type="dxa"/>
          </w:tcPr>
          <w:p w14:paraId="2EF975CE" w14:textId="77777777" w:rsidR="007D1B7B" w:rsidRPr="004B28E4" w:rsidRDefault="007D1B7B" w:rsidP="00405A8E">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assets</w:t>
            </w:r>
          </w:p>
        </w:tc>
        <w:tc>
          <w:tcPr>
            <w:tcW w:w="885" w:type="dxa"/>
            <w:shd w:val="clear" w:color="auto" w:fill="auto"/>
            <w:vAlign w:val="bottom"/>
          </w:tcPr>
          <w:p w14:paraId="33291FE7" w14:textId="77777777" w:rsidR="007D1B7B" w:rsidRPr="004B28E4" w:rsidRDefault="007D1B7B" w:rsidP="00405A8E">
            <w:pPr>
              <w:tabs>
                <w:tab w:val="decimal" w:pos="540"/>
              </w:tabs>
              <w:spacing w:line="220" w:lineRule="exact"/>
              <w:ind w:left="2"/>
              <w:rPr>
                <w:rFonts w:cs="Times New Roman"/>
                <w:sz w:val="16"/>
                <w:szCs w:val="16"/>
                <w:lang w:val="en-US"/>
              </w:rPr>
            </w:pPr>
          </w:p>
        </w:tc>
        <w:tc>
          <w:tcPr>
            <w:tcW w:w="105" w:type="dxa"/>
            <w:shd w:val="clear" w:color="auto" w:fill="auto"/>
            <w:vAlign w:val="bottom"/>
          </w:tcPr>
          <w:p w14:paraId="4BB9A002" w14:textId="77777777" w:rsidR="007D1B7B" w:rsidRPr="004B28E4" w:rsidRDefault="007D1B7B" w:rsidP="00405A8E">
            <w:pPr>
              <w:tabs>
                <w:tab w:val="decimal" w:pos="721"/>
              </w:tabs>
              <w:spacing w:line="220" w:lineRule="exact"/>
              <w:rPr>
                <w:rFonts w:cs="Times New Roman"/>
                <w:snapToGrid w:val="0"/>
                <w:sz w:val="16"/>
                <w:szCs w:val="16"/>
                <w:lang w:eastAsia="th-TH"/>
              </w:rPr>
            </w:pPr>
          </w:p>
        </w:tc>
        <w:tc>
          <w:tcPr>
            <w:tcW w:w="810" w:type="dxa"/>
            <w:shd w:val="clear" w:color="auto" w:fill="auto"/>
            <w:vAlign w:val="bottom"/>
          </w:tcPr>
          <w:p w14:paraId="2B3C4452" w14:textId="77777777" w:rsidR="007D1B7B" w:rsidRPr="004B28E4" w:rsidRDefault="007D1B7B" w:rsidP="00405A8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4215BE3A" w14:textId="77777777" w:rsidR="007D1B7B" w:rsidRPr="004B28E4" w:rsidRDefault="007D1B7B" w:rsidP="00405A8E">
            <w:pPr>
              <w:tabs>
                <w:tab w:val="decimal" w:pos="721"/>
              </w:tabs>
              <w:spacing w:line="220" w:lineRule="exact"/>
              <w:rPr>
                <w:rFonts w:cs="Times New Roman"/>
                <w:snapToGrid w:val="0"/>
                <w:sz w:val="16"/>
                <w:szCs w:val="16"/>
                <w:lang w:eastAsia="th-TH"/>
              </w:rPr>
            </w:pPr>
          </w:p>
        </w:tc>
        <w:tc>
          <w:tcPr>
            <w:tcW w:w="789" w:type="dxa"/>
            <w:shd w:val="clear" w:color="auto" w:fill="auto"/>
            <w:vAlign w:val="bottom"/>
          </w:tcPr>
          <w:p w14:paraId="572F9900" w14:textId="77777777" w:rsidR="007D1B7B" w:rsidRPr="004B28E4" w:rsidRDefault="007D1B7B" w:rsidP="00405A8E">
            <w:pPr>
              <w:tabs>
                <w:tab w:val="decimal" w:pos="520"/>
              </w:tabs>
              <w:spacing w:line="220" w:lineRule="exact"/>
              <w:ind w:left="2"/>
              <w:rPr>
                <w:rFonts w:cs="Times New Roman"/>
                <w:sz w:val="16"/>
                <w:szCs w:val="16"/>
                <w:lang w:val="en-US"/>
              </w:rPr>
            </w:pPr>
          </w:p>
        </w:tc>
        <w:tc>
          <w:tcPr>
            <w:tcW w:w="92" w:type="dxa"/>
            <w:shd w:val="clear" w:color="auto" w:fill="auto"/>
            <w:vAlign w:val="bottom"/>
          </w:tcPr>
          <w:p w14:paraId="580D7E59" w14:textId="77777777" w:rsidR="007D1B7B" w:rsidRPr="004B28E4" w:rsidRDefault="007D1B7B" w:rsidP="00405A8E">
            <w:pPr>
              <w:tabs>
                <w:tab w:val="decimal" w:pos="721"/>
              </w:tabs>
              <w:spacing w:line="220" w:lineRule="exact"/>
              <w:rPr>
                <w:rFonts w:cs="Times New Roman"/>
                <w:snapToGrid w:val="0"/>
                <w:sz w:val="16"/>
                <w:szCs w:val="16"/>
                <w:lang w:eastAsia="th-TH"/>
              </w:rPr>
            </w:pPr>
          </w:p>
        </w:tc>
        <w:tc>
          <w:tcPr>
            <w:tcW w:w="898" w:type="dxa"/>
            <w:shd w:val="clear" w:color="auto" w:fill="auto"/>
            <w:vAlign w:val="bottom"/>
          </w:tcPr>
          <w:p w14:paraId="18B50502" w14:textId="77777777" w:rsidR="007D1B7B" w:rsidRPr="004B28E4" w:rsidRDefault="007D1B7B" w:rsidP="00405A8E">
            <w:pPr>
              <w:tabs>
                <w:tab w:val="decimal" w:pos="520"/>
              </w:tabs>
              <w:spacing w:line="220" w:lineRule="exact"/>
              <w:ind w:left="2"/>
              <w:rPr>
                <w:rFonts w:cs="Times New Roman"/>
                <w:sz w:val="16"/>
                <w:szCs w:val="16"/>
                <w:lang w:val="en-US"/>
              </w:rPr>
            </w:pPr>
          </w:p>
        </w:tc>
        <w:tc>
          <w:tcPr>
            <w:tcW w:w="83" w:type="dxa"/>
            <w:shd w:val="clear" w:color="auto" w:fill="auto"/>
            <w:vAlign w:val="bottom"/>
          </w:tcPr>
          <w:p w14:paraId="738DEE0C" w14:textId="77777777" w:rsidR="007D1B7B" w:rsidRPr="004B28E4" w:rsidRDefault="007D1B7B" w:rsidP="00405A8E">
            <w:pPr>
              <w:tabs>
                <w:tab w:val="decimal" w:pos="721"/>
              </w:tabs>
              <w:spacing w:line="220" w:lineRule="exact"/>
              <w:rPr>
                <w:rFonts w:cs="Times New Roman"/>
                <w:snapToGrid w:val="0"/>
                <w:sz w:val="16"/>
                <w:szCs w:val="16"/>
                <w:lang w:eastAsia="th-TH"/>
              </w:rPr>
            </w:pPr>
          </w:p>
        </w:tc>
        <w:tc>
          <w:tcPr>
            <w:tcW w:w="813" w:type="dxa"/>
            <w:shd w:val="clear" w:color="auto" w:fill="auto"/>
            <w:vAlign w:val="bottom"/>
          </w:tcPr>
          <w:p w14:paraId="26F237C6" w14:textId="77777777" w:rsidR="007D1B7B" w:rsidRPr="004B28E4" w:rsidRDefault="007D1B7B" w:rsidP="00405A8E">
            <w:pPr>
              <w:tabs>
                <w:tab w:val="decimal" w:pos="536"/>
              </w:tabs>
              <w:spacing w:line="220" w:lineRule="exact"/>
              <w:ind w:left="2"/>
              <w:rPr>
                <w:rFonts w:cs="Times New Roman"/>
                <w:sz w:val="16"/>
                <w:szCs w:val="16"/>
                <w:lang w:val="en-US"/>
              </w:rPr>
            </w:pPr>
          </w:p>
        </w:tc>
        <w:tc>
          <w:tcPr>
            <w:tcW w:w="80" w:type="dxa"/>
            <w:shd w:val="clear" w:color="auto" w:fill="auto"/>
            <w:vAlign w:val="bottom"/>
          </w:tcPr>
          <w:p w14:paraId="355272AF" w14:textId="77777777" w:rsidR="007D1B7B" w:rsidRPr="004B28E4" w:rsidRDefault="007D1B7B" w:rsidP="00405A8E">
            <w:pPr>
              <w:tabs>
                <w:tab w:val="decimal" w:pos="721"/>
              </w:tabs>
              <w:spacing w:line="220" w:lineRule="exact"/>
              <w:rPr>
                <w:rFonts w:cs="Times New Roman"/>
                <w:snapToGrid w:val="0"/>
                <w:sz w:val="16"/>
                <w:szCs w:val="16"/>
                <w:lang w:eastAsia="th-TH"/>
              </w:rPr>
            </w:pPr>
          </w:p>
        </w:tc>
        <w:tc>
          <w:tcPr>
            <w:tcW w:w="1090" w:type="dxa"/>
            <w:shd w:val="clear" w:color="auto" w:fill="auto"/>
            <w:vAlign w:val="bottom"/>
          </w:tcPr>
          <w:p w14:paraId="37066F8D" w14:textId="77777777" w:rsidR="007D1B7B" w:rsidRPr="004B28E4" w:rsidRDefault="007D1B7B" w:rsidP="00405A8E">
            <w:pPr>
              <w:tabs>
                <w:tab w:val="decimal" w:pos="450"/>
              </w:tabs>
              <w:spacing w:line="220" w:lineRule="exact"/>
              <w:ind w:right="-60"/>
              <w:rPr>
                <w:rFonts w:cs="Times New Roman"/>
                <w:snapToGrid w:val="0"/>
                <w:sz w:val="16"/>
                <w:szCs w:val="16"/>
                <w:cs/>
                <w:lang w:eastAsia="th-TH"/>
              </w:rPr>
            </w:pPr>
          </w:p>
        </w:tc>
      </w:tr>
      <w:tr w:rsidR="004B28E4" w:rsidRPr="004B28E4" w14:paraId="78DEB59F" w14:textId="77777777" w:rsidTr="00B6091C">
        <w:trPr>
          <w:cantSplit/>
          <w:trHeight w:val="201"/>
        </w:trPr>
        <w:tc>
          <w:tcPr>
            <w:tcW w:w="2340" w:type="dxa"/>
          </w:tcPr>
          <w:p w14:paraId="47B7C154" w14:textId="77777777" w:rsidR="00E65457" w:rsidRPr="004B28E4" w:rsidRDefault="00E65457" w:rsidP="00405A8E">
            <w:pPr>
              <w:adjustRightInd w:val="0"/>
              <w:spacing w:line="220" w:lineRule="exact"/>
              <w:ind w:left="184" w:hanging="100"/>
              <w:rPr>
                <w:rFonts w:eastAsia="Times New Roman" w:cs="Times New Roman"/>
                <w:sz w:val="16"/>
                <w:szCs w:val="16"/>
                <w:cs/>
                <w:lang w:val="en-US" w:eastAsia="ja-JP"/>
              </w:rPr>
            </w:pPr>
            <w:r w:rsidRPr="004B28E4">
              <w:rPr>
                <w:rFonts w:eastAsia="Times New Roman" w:cs="Times New Roman"/>
                <w:sz w:val="16"/>
                <w:szCs w:val="16"/>
                <w:lang w:val="en-US" w:eastAsia="ja-JP"/>
              </w:rPr>
              <w:t>Cash and cash equivalents</w:t>
            </w:r>
          </w:p>
        </w:tc>
        <w:tc>
          <w:tcPr>
            <w:tcW w:w="885" w:type="dxa"/>
            <w:shd w:val="clear" w:color="auto" w:fill="auto"/>
            <w:vAlign w:val="bottom"/>
          </w:tcPr>
          <w:p w14:paraId="6F808928" w14:textId="134DED2B"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235.0</w:t>
            </w:r>
          </w:p>
        </w:tc>
        <w:tc>
          <w:tcPr>
            <w:tcW w:w="105" w:type="dxa"/>
            <w:shd w:val="clear" w:color="auto" w:fill="auto"/>
            <w:vAlign w:val="bottom"/>
          </w:tcPr>
          <w:p w14:paraId="311AB4F9" w14:textId="77777777" w:rsidR="00E65457" w:rsidRPr="004B28E4" w:rsidRDefault="00E65457" w:rsidP="00405A8E">
            <w:pPr>
              <w:tabs>
                <w:tab w:val="decimal" w:pos="721"/>
              </w:tabs>
              <w:spacing w:line="220" w:lineRule="exact"/>
              <w:rPr>
                <w:rFonts w:cs="Times New Roman"/>
                <w:sz w:val="16"/>
                <w:szCs w:val="16"/>
                <w:lang w:val="en-US"/>
              </w:rPr>
            </w:pPr>
          </w:p>
        </w:tc>
        <w:tc>
          <w:tcPr>
            <w:tcW w:w="810" w:type="dxa"/>
            <w:shd w:val="clear" w:color="auto" w:fill="auto"/>
            <w:vAlign w:val="bottom"/>
          </w:tcPr>
          <w:p w14:paraId="689D8E98" w14:textId="4BA55703"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7F744AC3" w14:textId="77777777" w:rsidR="00E65457" w:rsidRPr="004B28E4" w:rsidRDefault="00E65457" w:rsidP="00405A8E">
            <w:pPr>
              <w:tabs>
                <w:tab w:val="decimal" w:pos="721"/>
              </w:tabs>
              <w:spacing w:line="220" w:lineRule="exact"/>
              <w:rPr>
                <w:rFonts w:cs="Times New Roman"/>
                <w:sz w:val="16"/>
                <w:szCs w:val="16"/>
                <w:lang w:val="en-US"/>
              </w:rPr>
            </w:pPr>
          </w:p>
        </w:tc>
        <w:tc>
          <w:tcPr>
            <w:tcW w:w="789" w:type="dxa"/>
            <w:shd w:val="clear" w:color="auto" w:fill="auto"/>
            <w:vAlign w:val="bottom"/>
          </w:tcPr>
          <w:p w14:paraId="2B650A1C" w14:textId="488459AF"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5E41A3F8" w14:textId="77777777" w:rsidR="00E65457" w:rsidRPr="004B28E4" w:rsidRDefault="00E65457" w:rsidP="00405A8E">
            <w:pPr>
              <w:tabs>
                <w:tab w:val="decimal" w:pos="721"/>
              </w:tabs>
              <w:spacing w:line="220" w:lineRule="exact"/>
              <w:rPr>
                <w:rFonts w:cs="Times New Roman"/>
                <w:sz w:val="16"/>
                <w:szCs w:val="16"/>
                <w:lang w:val="en-US"/>
              </w:rPr>
            </w:pPr>
          </w:p>
        </w:tc>
        <w:tc>
          <w:tcPr>
            <w:tcW w:w="898" w:type="dxa"/>
            <w:shd w:val="clear" w:color="auto" w:fill="auto"/>
            <w:vAlign w:val="bottom"/>
          </w:tcPr>
          <w:p w14:paraId="173C4C18" w14:textId="50B14856"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5.2</w:t>
            </w:r>
          </w:p>
        </w:tc>
        <w:tc>
          <w:tcPr>
            <w:tcW w:w="83" w:type="dxa"/>
            <w:shd w:val="clear" w:color="auto" w:fill="auto"/>
            <w:vAlign w:val="bottom"/>
          </w:tcPr>
          <w:p w14:paraId="7F3FF6E0" w14:textId="77777777" w:rsidR="00E65457" w:rsidRPr="004B28E4" w:rsidRDefault="00E65457" w:rsidP="00405A8E">
            <w:pPr>
              <w:tabs>
                <w:tab w:val="decimal" w:pos="721"/>
              </w:tabs>
              <w:spacing w:line="220" w:lineRule="exact"/>
              <w:rPr>
                <w:rFonts w:cs="Times New Roman"/>
                <w:sz w:val="16"/>
                <w:szCs w:val="16"/>
                <w:lang w:val="en-US"/>
              </w:rPr>
            </w:pPr>
          </w:p>
        </w:tc>
        <w:tc>
          <w:tcPr>
            <w:tcW w:w="813" w:type="dxa"/>
            <w:shd w:val="clear" w:color="auto" w:fill="auto"/>
            <w:vAlign w:val="bottom"/>
          </w:tcPr>
          <w:p w14:paraId="53EEFE7D" w14:textId="3B4FA29C"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240.2</w:t>
            </w:r>
          </w:p>
        </w:tc>
        <w:tc>
          <w:tcPr>
            <w:tcW w:w="80" w:type="dxa"/>
            <w:shd w:val="clear" w:color="auto" w:fill="auto"/>
            <w:vAlign w:val="bottom"/>
          </w:tcPr>
          <w:p w14:paraId="12A5D8DB" w14:textId="77777777" w:rsidR="00E65457" w:rsidRPr="004B28E4" w:rsidRDefault="00E65457" w:rsidP="00405A8E">
            <w:pPr>
              <w:tabs>
                <w:tab w:val="decimal" w:pos="721"/>
              </w:tabs>
              <w:spacing w:line="220" w:lineRule="exact"/>
              <w:rPr>
                <w:rFonts w:cs="Times New Roman"/>
                <w:sz w:val="16"/>
                <w:szCs w:val="16"/>
                <w:lang w:val="en-US"/>
              </w:rPr>
            </w:pPr>
          </w:p>
        </w:tc>
        <w:tc>
          <w:tcPr>
            <w:tcW w:w="1090" w:type="dxa"/>
            <w:shd w:val="clear" w:color="auto" w:fill="auto"/>
            <w:vAlign w:val="bottom"/>
          </w:tcPr>
          <w:p w14:paraId="7F7CFC0F" w14:textId="7AED57C2" w:rsidR="00E65457" w:rsidRPr="004B28E4" w:rsidRDefault="00E65457" w:rsidP="00405A8E">
            <w:pPr>
              <w:spacing w:line="220" w:lineRule="exact"/>
              <w:ind w:left="-720" w:firstLine="720"/>
              <w:jc w:val="center"/>
              <w:rPr>
                <w:rFonts w:cs="Times New Roman"/>
                <w:sz w:val="16"/>
                <w:szCs w:val="16"/>
                <w:lang w:val="en-US"/>
              </w:rPr>
            </w:pPr>
            <w:r w:rsidRPr="004B28E4">
              <w:rPr>
                <w:rFonts w:cs="Times New Roman"/>
                <w:sz w:val="16"/>
                <w:szCs w:val="16"/>
                <w:lang w:val="en-US"/>
              </w:rPr>
              <w:t>0.15 - 0.60</w:t>
            </w:r>
          </w:p>
        </w:tc>
      </w:tr>
      <w:tr w:rsidR="004B28E4" w:rsidRPr="004B28E4" w14:paraId="31168CE3" w14:textId="77777777" w:rsidTr="00B6091C">
        <w:trPr>
          <w:cantSplit/>
          <w:trHeight w:val="201"/>
        </w:trPr>
        <w:tc>
          <w:tcPr>
            <w:tcW w:w="2340" w:type="dxa"/>
          </w:tcPr>
          <w:p w14:paraId="12EA7D71" w14:textId="77777777" w:rsidR="00E65457" w:rsidRPr="004B28E4" w:rsidRDefault="00E65457" w:rsidP="00405A8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receivables</w:t>
            </w:r>
          </w:p>
        </w:tc>
        <w:tc>
          <w:tcPr>
            <w:tcW w:w="885" w:type="dxa"/>
            <w:shd w:val="clear" w:color="auto" w:fill="auto"/>
            <w:vAlign w:val="bottom"/>
          </w:tcPr>
          <w:p w14:paraId="48DB0216" w14:textId="79B4F554"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14EBDC03" w14:textId="77777777" w:rsidR="00E65457" w:rsidRPr="004B28E4" w:rsidRDefault="00E65457" w:rsidP="00405A8E">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376426A6" w14:textId="2ED62BD2"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182B73B1"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5602086B" w14:textId="06B736BE"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2709D6C7" w14:textId="77777777" w:rsidR="00E65457" w:rsidRPr="004B28E4" w:rsidRDefault="00E65457" w:rsidP="00405A8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3F8144F8" w14:textId="688AFFB6"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771.3</w:t>
            </w:r>
          </w:p>
        </w:tc>
        <w:tc>
          <w:tcPr>
            <w:tcW w:w="83" w:type="dxa"/>
            <w:shd w:val="clear" w:color="auto" w:fill="auto"/>
            <w:vAlign w:val="bottom"/>
          </w:tcPr>
          <w:p w14:paraId="5D3FAC2B"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6EBCD1CC" w14:textId="673623F3"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771.3</w:t>
            </w:r>
          </w:p>
        </w:tc>
        <w:tc>
          <w:tcPr>
            <w:tcW w:w="80" w:type="dxa"/>
            <w:shd w:val="clear" w:color="auto" w:fill="auto"/>
            <w:vAlign w:val="bottom"/>
          </w:tcPr>
          <w:p w14:paraId="5CC979B1"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384E5B6F" w14:textId="6F8364B9" w:rsidR="00E65457" w:rsidRPr="004B28E4" w:rsidRDefault="00E65457" w:rsidP="00405A8E">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6B8DB037" w14:textId="77777777" w:rsidTr="00B6091C">
        <w:trPr>
          <w:cantSplit/>
          <w:trHeight w:val="201"/>
        </w:trPr>
        <w:tc>
          <w:tcPr>
            <w:tcW w:w="2340" w:type="dxa"/>
          </w:tcPr>
          <w:p w14:paraId="789BC24F" w14:textId="734BD421" w:rsidR="00E65457" w:rsidRPr="004B28E4" w:rsidRDefault="00E65457" w:rsidP="00405A8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Short-term loan to a subsidiary</w:t>
            </w:r>
          </w:p>
        </w:tc>
        <w:tc>
          <w:tcPr>
            <w:tcW w:w="885" w:type="dxa"/>
            <w:shd w:val="clear" w:color="auto" w:fill="auto"/>
            <w:vAlign w:val="bottom"/>
          </w:tcPr>
          <w:p w14:paraId="0A7A399A" w14:textId="1EBC11AF"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190.5</w:t>
            </w:r>
          </w:p>
        </w:tc>
        <w:tc>
          <w:tcPr>
            <w:tcW w:w="105" w:type="dxa"/>
            <w:shd w:val="clear" w:color="auto" w:fill="auto"/>
            <w:vAlign w:val="bottom"/>
          </w:tcPr>
          <w:p w14:paraId="0E0087D0" w14:textId="77777777" w:rsidR="00E65457" w:rsidRPr="004B28E4" w:rsidRDefault="00E65457" w:rsidP="00405A8E">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4566F940" w14:textId="2FFF1F72"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1A74D90E"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0FB7A889" w14:textId="69662D15"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13C936F6" w14:textId="77777777" w:rsidR="00E65457" w:rsidRPr="004B28E4" w:rsidRDefault="00E65457" w:rsidP="00405A8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294E2EC5" w14:textId="0FDC6236"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37650645"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39AE6294" w14:textId="14B07475"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190.5</w:t>
            </w:r>
          </w:p>
        </w:tc>
        <w:tc>
          <w:tcPr>
            <w:tcW w:w="80" w:type="dxa"/>
            <w:shd w:val="clear" w:color="auto" w:fill="auto"/>
            <w:vAlign w:val="bottom"/>
          </w:tcPr>
          <w:p w14:paraId="7208959D"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E609DAC" w14:textId="60678A18" w:rsidR="00E65457" w:rsidRPr="004B28E4" w:rsidRDefault="00E65457" w:rsidP="00405A8E">
            <w:pPr>
              <w:spacing w:line="220" w:lineRule="exact"/>
              <w:ind w:left="-720" w:firstLine="720"/>
              <w:jc w:val="center"/>
              <w:rPr>
                <w:rFonts w:cs="Times New Roman"/>
                <w:sz w:val="16"/>
                <w:szCs w:val="16"/>
                <w:lang w:val="en-US"/>
              </w:rPr>
            </w:pPr>
            <w:r w:rsidRPr="004B28E4">
              <w:rPr>
                <w:rFonts w:cs="Times New Roman"/>
                <w:sz w:val="16"/>
                <w:szCs w:val="16"/>
                <w:lang w:val="en-US"/>
              </w:rPr>
              <w:t>1.70 - 2.65</w:t>
            </w:r>
          </w:p>
        </w:tc>
      </w:tr>
      <w:tr w:rsidR="004B28E4" w:rsidRPr="004B28E4" w14:paraId="7D4B074B" w14:textId="77777777" w:rsidTr="00B6091C">
        <w:trPr>
          <w:cantSplit/>
          <w:trHeight w:val="201"/>
        </w:trPr>
        <w:tc>
          <w:tcPr>
            <w:tcW w:w="2340" w:type="dxa"/>
          </w:tcPr>
          <w:p w14:paraId="4927B8F4" w14:textId="77777777" w:rsidR="00E65457" w:rsidRPr="004B28E4" w:rsidRDefault="00E65457" w:rsidP="00405A8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Other current financial assets</w:t>
            </w:r>
          </w:p>
        </w:tc>
        <w:tc>
          <w:tcPr>
            <w:tcW w:w="885" w:type="dxa"/>
            <w:shd w:val="clear" w:color="auto" w:fill="auto"/>
            <w:vAlign w:val="bottom"/>
          </w:tcPr>
          <w:p w14:paraId="13EF5657" w14:textId="237E2EA3"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5FCFF815" w14:textId="77777777" w:rsidR="00E65457" w:rsidRPr="004B28E4" w:rsidRDefault="00E65457" w:rsidP="00405A8E">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486D2B79" w14:textId="571AD70C"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1F29A5BD"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1BC802E7" w14:textId="3999560C"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166.0</w:t>
            </w:r>
          </w:p>
        </w:tc>
        <w:tc>
          <w:tcPr>
            <w:tcW w:w="92" w:type="dxa"/>
            <w:shd w:val="clear" w:color="auto" w:fill="auto"/>
            <w:vAlign w:val="bottom"/>
          </w:tcPr>
          <w:p w14:paraId="63241715" w14:textId="77777777" w:rsidR="00E65457" w:rsidRPr="004B28E4" w:rsidRDefault="00E65457" w:rsidP="00405A8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7A965F2F" w14:textId="3032F523"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75CE971D"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11883C48" w14:textId="60288547" w:rsidR="00E65457" w:rsidRPr="004B28E4" w:rsidRDefault="00E65457" w:rsidP="00405A8E">
            <w:pPr>
              <w:tabs>
                <w:tab w:val="decimal" w:pos="536"/>
              </w:tabs>
              <w:spacing w:line="220" w:lineRule="exact"/>
              <w:ind w:left="2"/>
              <w:rPr>
                <w:rFonts w:cs="Times New Roman"/>
                <w:sz w:val="16"/>
                <w:szCs w:val="16"/>
                <w:lang w:val="en-US"/>
              </w:rPr>
            </w:pPr>
            <w:r w:rsidRPr="004B28E4">
              <w:rPr>
                <w:rFonts w:cs="Times New Roman"/>
                <w:sz w:val="16"/>
                <w:szCs w:val="16"/>
                <w:lang w:val="en-US"/>
              </w:rPr>
              <w:t>166.0</w:t>
            </w:r>
          </w:p>
        </w:tc>
        <w:tc>
          <w:tcPr>
            <w:tcW w:w="80" w:type="dxa"/>
            <w:shd w:val="clear" w:color="auto" w:fill="auto"/>
            <w:vAlign w:val="bottom"/>
          </w:tcPr>
          <w:p w14:paraId="327D5CAA" w14:textId="77777777" w:rsidR="00E65457" w:rsidRPr="004B28E4" w:rsidRDefault="00E65457" w:rsidP="00405A8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0E58BCAE" w14:textId="14DDE749" w:rsidR="00E65457" w:rsidRPr="004B28E4" w:rsidRDefault="00E65457" w:rsidP="00405A8E">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6D2E85BF" w14:textId="77777777" w:rsidTr="00B6091C">
        <w:trPr>
          <w:cantSplit/>
          <w:trHeight w:val="201"/>
        </w:trPr>
        <w:tc>
          <w:tcPr>
            <w:tcW w:w="2340" w:type="dxa"/>
          </w:tcPr>
          <w:p w14:paraId="2ED3FF92" w14:textId="3F859E20"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Long-term loans to an associate</w:t>
            </w:r>
          </w:p>
        </w:tc>
        <w:tc>
          <w:tcPr>
            <w:tcW w:w="885" w:type="dxa"/>
            <w:shd w:val="clear" w:color="auto" w:fill="auto"/>
            <w:vAlign w:val="bottom"/>
          </w:tcPr>
          <w:p w14:paraId="16004801" w14:textId="04100686"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23D703AD" w14:textId="77777777" w:rsidR="007E48CE" w:rsidRPr="004B28E4" w:rsidRDefault="007E48CE" w:rsidP="007E48CE">
            <w:pPr>
              <w:tabs>
                <w:tab w:val="decimal" w:pos="721"/>
              </w:tabs>
              <w:spacing w:line="220" w:lineRule="exact"/>
              <w:ind w:left="-720" w:firstLine="720"/>
              <w:rPr>
                <w:rFonts w:cs="Times New Roman"/>
                <w:sz w:val="16"/>
                <w:szCs w:val="16"/>
                <w:lang w:val="en-US"/>
              </w:rPr>
            </w:pPr>
          </w:p>
        </w:tc>
        <w:tc>
          <w:tcPr>
            <w:tcW w:w="810" w:type="dxa"/>
            <w:shd w:val="clear" w:color="auto" w:fill="auto"/>
            <w:vAlign w:val="bottom"/>
          </w:tcPr>
          <w:p w14:paraId="0AB4D39D" w14:textId="75D6EE6F"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115" w:type="dxa"/>
            <w:shd w:val="clear" w:color="auto" w:fill="auto"/>
            <w:vAlign w:val="bottom"/>
          </w:tcPr>
          <w:p w14:paraId="5626DC01"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2BD2E9C5" w14:textId="51861B86"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555EECCD"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35AF6431" w14:textId="20DABF9E"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24A37EF9"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2F4AE1C3" w14:textId="02F5E55F"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7.1</w:t>
            </w:r>
          </w:p>
        </w:tc>
        <w:tc>
          <w:tcPr>
            <w:tcW w:w="80" w:type="dxa"/>
            <w:shd w:val="clear" w:color="auto" w:fill="auto"/>
            <w:vAlign w:val="bottom"/>
          </w:tcPr>
          <w:p w14:paraId="66C3BE5E"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7E6B15C1" w14:textId="2E6D203D"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4.00</w:t>
            </w:r>
          </w:p>
        </w:tc>
      </w:tr>
      <w:tr w:rsidR="004B28E4" w:rsidRPr="004B28E4" w14:paraId="53A731A0" w14:textId="77777777" w:rsidTr="00B6091C">
        <w:trPr>
          <w:cantSplit/>
          <w:trHeight w:val="201"/>
        </w:trPr>
        <w:tc>
          <w:tcPr>
            <w:tcW w:w="2340" w:type="dxa"/>
          </w:tcPr>
          <w:p w14:paraId="4263CF44" w14:textId="77777777" w:rsidR="007E48CE" w:rsidRPr="004B28E4" w:rsidRDefault="007E48CE" w:rsidP="007E48CE">
            <w:pPr>
              <w:adjustRightInd w:val="0"/>
              <w:spacing w:line="220" w:lineRule="exact"/>
              <w:ind w:left="84" w:hanging="270"/>
              <w:rPr>
                <w:rFonts w:eastAsia="Times New Roman" w:cs="Times New Roman"/>
                <w:sz w:val="16"/>
                <w:szCs w:val="16"/>
                <w:cs/>
                <w:lang w:val="en-US" w:eastAsia="ja-JP"/>
              </w:rPr>
            </w:pPr>
          </w:p>
        </w:tc>
        <w:tc>
          <w:tcPr>
            <w:tcW w:w="885" w:type="dxa"/>
            <w:shd w:val="clear" w:color="auto" w:fill="auto"/>
            <w:vAlign w:val="bottom"/>
          </w:tcPr>
          <w:p w14:paraId="0A1349D6"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05" w:type="dxa"/>
            <w:shd w:val="clear" w:color="auto" w:fill="auto"/>
            <w:vAlign w:val="bottom"/>
          </w:tcPr>
          <w:p w14:paraId="210439F6"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810" w:type="dxa"/>
            <w:shd w:val="clear" w:color="auto" w:fill="auto"/>
            <w:vAlign w:val="bottom"/>
          </w:tcPr>
          <w:p w14:paraId="3A305414"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6B166891"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789" w:type="dxa"/>
            <w:shd w:val="clear" w:color="auto" w:fill="auto"/>
            <w:vAlign w:val="bottom"/>
          </w:tcPr>
          <w:p w14:paraId="55B672B1"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92" w:type="dxa"/>
            <w:shd w:val="clear" w:color="auto" w:fill="auto"/>
            <w:vAlign w:val="bottom"/>
          </w:tcPr>
          <w:p w14:paraId="535ADF6B" w14:textId="77777777" w:rsidR="007E48CE" w:rsidRPr="004B28E4" w:rsidRDefault="007E48CE" w:rsidP="007E48CE">
            <w:pPr>
              <w:tabs>
                <w:tab w:val="decimal" w:pos="990"/>
              </w:tabs>
              <w:spacing w:line="220" w:lineRule="exact"/>
              <w:ind w:left="702" w:right="90"/>
              <w:rPr>
                <w:rFonts w:cs="Times New Roman"/>
                <w:sz w:val="16"/>
                <w:szCs w:val="16"/>
                <w:cs/>
                <w:lang w:val="en-US"/>
              </w:rPr>
            </w:pPr>
          </w:p>
        </w:tc>
        <w:tc>
          <w:tcPr>
            <w:tcW w:w="898" w:type="dxa"/>
            <w:shd w:val="clear" w:color="auto" w:fill="auto"/>
            <w:vAlign w:val="bottom"/>
          </w:tcPr>
          <w:p w14:paraId="6039F405" w14:textId="77777777" w:rsidR="007E48CE" w:rsidRPr="004B28E4" w:rsidRDefault="007E48CE" w:rsidP="007E48CE">
            <w:pPr>
              <w:tabs>
                <w:tab w:val="decimal" w:pos="536"/>
              </w:tabs>
              <w:spacing w:line="220" w:lineRule="exact"/>
              <w:ind w:left="2"/>
              <w:rPr>
                <w:rFonts w:cs="Times New Roman"/>
                <w:sz w:val="16"/>
                <w:szCs w:val="16"/>
                <w:cs/>
                <w:lang w:val="en-US"/>
              </w:rPr>
            </w:pPr>
          </w:p>
        </w:tc>
        <w:tc>
          <w:tcPr>
            <w:tcW w:w="83" w:type="dxa"/>
            <w:shd w:val="clear" w:color="auto" w:fill="auto"/>
            <w:vAlign w:val="bottom"/>
          </w:tcPr>
          <w:p w14:paraId="2A535017"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813" w:type="dxa"/>
            <w:shd w:val="clear" w:color="auto" w:fill="auto"/>
            <w:vAlign w:val="bottom"/>
          </w:tcPr>
          <w:p w14:paraId="593447E3"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0" w:type="dxa"/>
            <w:shd w:val="clear" w:color="auto" w:fill="auto"/>
            <w:vAlign w:val="bottom"/>
          </w:tcPr>
          <w:p w14:paraId="45B6BEE2" w14:textId="77777777" w:rsidR="007E48CE" w:rsidRPr="004B28E4" w:rsidRDefault="007E48CE" w:rsidP="007E48CE">
            <w:pPr>
              <w:tabs>
                <w:tab w:val="decimal" w:pos="990"/>
              </w:tabs>
              <w:spacing w:line="220" w:lineRule="exact"/>
              <w:ind w:left="702" w:right="90"/>
              <w:rPr>
                <w:rFonts w:cs="Times New Roman"/>
                <w:sz w:val="16"/>
                <w:szCs w:val="16"/>
                <w:lang w:val="en-US"/>
              </w:rPr>
            </w:pPr>
          </w:p>
        </w:tc>
        <w:tc>
          <w:tcPr>
            <w:tcW w:w="1090" w:type="dxa"/>
            <w:shd w:val="clear" w:color="auto" w:fill="auto"/>
            <w:vAlign w:val="bottom"/>
          </w:tcPr>
          <w:p w14:paraId="0EC5C1C4" w14:textId="77777777" w:rsidR="007E48CE" w:rsidRPr="004B28E4" w:rsidRDefault="007E48CE" w:rsidP="007E48CE">
            <w:pPr>
              <w:tabs>
                <w:tab w:val="decimal" w:pos="990"/>
              </w:tabs>
              <w:spacing w:line="220" w:lineRule="exact"/>
              <w:ind w:left="-720" w:right="90" w:firstLine="720"/>
              <w:jc w:val="center"/>
              <w:rPr>
                <w:rFonts w:cs="Times New Roman"/>
                <w:sz w:val="16"/>
                <w:szCs w:val="16"/>
                <w:lang w:val="en-US"/>
              </w:rPr>
            </w:pPr>
          </w:p>
        </w:tc>
      </w:tr>
      <w:tr w:rsidR="004B28E4" w:rsidRPr="004B28E4" w14:paraId="07A1DAE7" w14:textId="77777777" w:rsidTr="00B6091C">
        <w:trPr>
          <w:cantSplit/>
          <w:trHeight w:val="201"/>
        </w:trPr>
        <w:tc>
          <w:tcPr>
            <w:tcW w:w="2340" w:type="dxa"/>
          </w:tcPr>
          <w:p w14:paraId="5027B485" w14:textId="77777777" w:rsidR="007E48CE" w:rsidRPr="004B28E4" w:rsidRDefault="007E48CE" w:rsidP="007E48CE">
            <w:pPr>
              <w:adjustRightInd w:val="0"/>
              <w:spacing w:line="220" w:lineRule="exact"/>
              <w:ind w:left="84"/>
              <w:rPr>
                <w:rFonts w:eastAsia="Times New Roman" w:cs="Times New Roman"/>
                <w:b/>
                <w:bCs/>
                <w:sz w:val="16"/>
                <w:szCs w:val="16"/>
                <w:cs/>
                <w:lang w:val="en-US" w:eastAsia="ja-JP"/>
              </w:rPr>
            </w:pPr>
            <w:r w:rsidRPr="004B28E4">
              <w:rPr>
                <w:rFonts w:eastAsia="Times New Roman" w:cs="Times New Roman"/>
                <w:b/>
                <w:bCs/>
                <w:sz w:val="16"/>
                <w:szCs w:val="16"/>
                <w:lang w:val="en-US" w:eastAsia="ja-JP"/>
              </w:rPr>
              <w:t>Financial liabilities</w:t>
            </w:r>
          </w:p>
        </w:tc>
        <w:tc>
          <w:tcPr>
            <w:tcW w:w="885" w:type="dxa"/>
            <w:shd w:val="clear" w:color="auto" w:fill="auto"/>
            <w:vAlign w:val="bottom"/>
          </w:tcPr>
          <w:p w14:paraId="1E4533A7"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05" w:type="dxa"/>
            <w:shd w:val="clear" w:color="auto" w:fill="auto"/>
            <w:vAlign w:val="bottom"/>
          </w:tcPr>
          <w:p w14:paraId="5FDB3F45"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0" w:type="dxa"/>
            <w:shd w:val="clear" w:color="auto" w:fill="auto"/>
            <w:vAlign w:val="bottom"/>
          </w:tcPr>
          <w:p w14:paraId="79171D58"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115" w:type="dxa"/>
            <w:shd w:val="clear" w:color="auto" w:fill="auto"/>
            <w:vAlign w:val="bottom"/>
          </w:tcPr>
          <w:p w14:paraId="06CDACA9"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789" w:type="dxa"/>
            <w:shd w:val="clear" w:color="auto" w:fill="auto"/>
            <w:vAlign w:val="bottom"/>
          </w:tcPr>
          <w:p w14:paraId="1B659442"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92" w:type="dxa"/>
            <w:shd w:val="clear" w:color="auto" w:fill="auto"/>
            <w:vAlign w:val="bottom"/>
          </w:tcPr>
          <w:p w14:paraId="22F558AF"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98" w:type="dxa"/>
            <w:shd w:val="clear" w:color="auto" w:fill="auto"/>
            <w:vAlign w:val="bottom"/>
          </w:tcPr>
          <w:p w14:paraId="3957E799"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3" w:type="dxa"/>
            <w:shd w:val="clear" w:color="auto" w:fill="auto"/>
            <w:vAlign w:val="bottom"/>
          </w:tcPr>
          <w:p w14:paraId="7C5CB0FE"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813" w:type="dxa"/>
            <w:shd w:val="clear" w:color="auto" w:fill="auto"/>
            <w:vAlign w:val="bottom"/>
          </w:tcPr>
          <w:p w14:paraId="0AFF0D5E" w14:textId="77777777" w:rsidR="007E48CE" w:rsidRPr="004B28E4" w:rsidRDefault="007E48CE" w:rsidP="007E48CE">
            <w:pPr>
              <w:tabs>
                <w:tab w:val="decimal" w:pos="536"/>
              </w:tabs>
              <w:spacing w:line="220" w:lineRule="exact"/>
              <w:ind w:left="2"/>
              <w:rPr>
                <w:rFonts w:cs="Times New Roman"/>
                <w:sz w:val="16"/>
                <w:szCs w:val="16"/>
                <w:lang w:val="en-US"/>
              </w:rPr>
            </w:pPr>
          </w:p>
        </w:tc>
        <w:tc>
          <w:tcPr>
            <w:tcW w:w="80" w:type="dxa"/>
            <w:shd w:val="clear" w:color="auto" w:fill="auto"/>
            <w:vAlign w:val="bottom"/>
          </w:tcPr>
          <w:p w14:paraId="75B083D2"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0FBE03BB" w14:textId="77777777" w:rsidR="007E48CE" w:rsidRPr="004B28E4" w:rsidRDefault="007E48CE" w:rsidP="007E48CE">
            <w:pPr>
              <w:tabs>
                <w:tab w:val="decimal" w:pos="990"/>
              </w:tabs>
              <w:spacing w:line="220" w:lineRule="exact"/>
              <w:ind w:left="-720" w:right="90" w:firstLine="720"/>
              <w:jc w:val="center"/>
              <w:rPr>
                <w:rFonts w:cs="Times New Roman"/>
                <w:sz w:val="16"/>
                <w:szCs w:val="16"/>
                <w:lang w:val="en-US"/>
              </w:rPr>
            </w:pPr>
          </w:p>
        </w:tc>
      </w:tr>
      <w:tr w:rsidR="004B28E4" w:rsidRPr="004B28E4" w14:paraId="09876AF6" w14:textId="77777777" w:rsidTr="00B6091C">
        <w:trPr>
          <w:cantSplit/>
          <w:trHeight w:val="201"/>
        </w:trPr>
        <w:tc>
          <w:tcPr>
            <w:tcW w:w="2340" w:type="dxa"/>
          </w:tcPr>
          <w:p w14:paraId="59E364AF" w14:textId="77777777"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Trade and other payables</w:t>
            </w:r>
          </w:p>
        </w:tc>
        <w:tc>
          <w:tcPr>
            <w:tcW w:w="885" w:type="dxa"/>
            <w:shd w:val="clear" w:color="auto" w:fill="auto"/>
            <w:vAlign w:val="bottom"/>
          </w:tcPr>
          <w:p w14:paraId="039A6B77" w14:textId="1251B1A2"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56195832"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25595733" w14:textId="63185EA1"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6F72FB9E"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292BD02A" w14:textId="38F32AF8"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92" w:type="dxa"/>
            <w:shd w:val="clear" w:color="auto" w:fill="auto"/>
            <w:vAlign w:val="bottom"/>
          </w:tcPr>
          <w:p w14:paraId="10DDA72A"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2262A9D0" w14:textId="63C435D2"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668.0</w:t>
            </w:r>
          </w:p>
        </w:tc>
        <w:tc>
          <w:tcPr>
            <w:tcW w:w="83" w:type="dxa"/>
            <w:shd w:val="clear" w:color="auto" w:fill="auto"/>
            <w:vAlign w:val="bottom"/>
          </w:tcPr>
          <w:p w14:paraId="3E1942D7"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6A26075F" w14:textId="7951AF4C"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668.0</w:t>
            </w:r>
          </w:p>
        </w:tc>
        <w:tc>
          <w:tcPr>
            <w:tcW w:w="80" w:type="dxa"/>
            <w:shd w:val="clear" w:color="auto" w:fill="auto"/>
            <w:vAlign w:val="bottom"/>
          </w:tcPr>
          <w:p w14:paraId="4FF5BC79"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214C5C8E" w14:textId="4DBEFA08"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w:t>
            </w:r>
          </w:p>
        </w:tc>
      </w:tr>
      <w:tr w:rsidR="004B28E4" w:rsidRPr="004B28E4" w14:paraId="5DF0FF49" w14:textId="77777777" w:rsidTr="00B6091C">
        <w:trPr>
          <w:cantSplit/>
          <w:trHeight w:val="201"/>
        </w:trPr>
        <w:tc>
          <w:tcPr>
            <w:tcW w:w="2340" w:type="dxa"/>
          </w:tcPr>
          <w:p w14:paraId="18711A6A" w14:textId="77777777" w:rsidR="007E48CE" w:rsidRPr="004B28E4" w:rsidRDefault="007E48CE" w:rsidP="007E48CE">
            <w:pPr>
              <w:adjustRightInd w:val="0"/>
              <w:spacing w:line="220" w:lineRule="exact"/>
              <w:ind w:left="184" w:hanging="100"/>
              <w:rPr>
                <w:rFonts w:eastAsia="Times New Roman" w:cs="Times New Roman"/>
                <w:sz w:val="16"/>
                <w:szCs w:val="16"/>
                <w:lang w:val="en-US" w:eastAsia="ja-JP"/>
              </w:rPr>
            </w:pPr>
            <w:r w:rsidRPr="004B28E4">
              <w:rPr>
                <w:rFonts w:eastAsia="Times New Roman" w:cs="Times New Roman"/>
                <w:sz w:val="16"/>
                <w:szCs w:val="16"/>
                <w:lang w:val="en-US" w:eastAsia="ja-JP"/>
              </w:rPr>
              <w:t xml:space="preserve">Long-term loans from financial </w:t>
            </w:r>
            <w:proofErr w:type="spellStart"/>
            <w:r w:rsidRPr="004B28E4">
              <w:rPr>
                <w:rFonts w:eastAsia="Times New Roman" w:cs="Times New Roman"/>
                <w:sz w:val="16"/>
                <w:szCs w:val="16"/>
                <w:lang w:val="en-US" w:eastAsia="ja-JP"/>
              </w:rPr>
              <w:t>instutions</w:t>
            </w:r>
            <w:proofErr w:type="spellEnd"/>
          </w:p>
        </w:tc>
        <w:tc>
          <w:tcPr>
            <w:tcW w:w="885" w:type="dxa"/>
            <w:shd w:val="clear" w:color="auto" w:fill="auto"/>
            <w:vAlign w:val="bottom"/>
          </w:tcPr>
          <w:p w14:paraId="460F1206" w14:textId="0ACD6304"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05" w:type="dxa"/>
            <w:shd w:val="clear" w:color="auto" w:fill="auto"/>
            <w:vAlign w:val="bottom"/>
          </w:tcPr>
          <w:p w14:paraId="4B334EE4"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0" w:type="dxa"/>
            <w:shd w:val="clear" w:color="auto" w:fill="auto"/>
            <w:vAlign w:val="bottom"/>
          </w:tcPr>
          <w:p w14:paraId="0A664B16" w14:textId="045C4CD9"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115" w:type="dxa"/>
            <w:shd w:val="clear" w:color="auto" w:fill="auto"/>
            <w:vAlign w:val="bottom"/>
          </w:tcPr>
          <w:p w14:paraId="115B3EB2"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789" w:type="dxa"/>
            <w:shd w:val="clear" w:color="auto" w:fill="auto"/>
            <w:vAlign w:val="bottom"/>
          </w:tcPr>
          <w:p w14:paraId="7480F2E0" w14:textId="63FCE3BE"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119.4</w:t>
            </w:r>
          </w:p>
        </w:tc>
        <w:tc>
          <w:tcPr>
            <w:tcW w:w="92" w:type="dxa"/>
            <w:shd w:val="clear" w:color="auto" w:fill="auto"/>
            <w:vAlign w:val="bottom"/>
          </w:tcPr>
          <w:p w14:paraId="11F26EC5"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98" w:type="dxa"/>
            <w:shd w:val="clear" w:color="auto" w:fill="auto"/>
            <w:vAlign w:val="bottom"/>
          </w:tcPr>
          <w:p w14:paraId="1C90248E" w14:textId="77B9D1BA"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w:t>
            </w:r>
          </w:p>
        </w:tc>
        <w:tc>
          <w:tcPr>
            <w:tcW w:w="83" w:type="dxa"/>
            <w:shd w:val="clear" w:color="auto" w:fill="auto"/>
            <w:vAlign w:val="bottom"/>
          </w:tcPr>
          <w:p w14:paraId="60D71CC6" w14:textId="77777777" w:rsidR="007E48CE" w:rsidRPr="004B28E4" w:rsidRDefault="007E48CE" w:rsidP="007E48CE">
            <w:pPr>
              <w:tabs>
                <w:tab w:val="decimal" w:pos="721"/>
                <w:tab w:val="decimal" w:pos="990"/>
              </w:tabs>
              <w:spacing w:line="220" w:lineRule="exact"/>
              <w:ind w:right="90"/>
              <w:rPr>
                <w:rFonts w:cs="Times New Roman"/>
                <w:sz w:val="16"/>
                <w:szCs w:val="16"/>
                <w:cs/>
                <w:lang w:val="en-US"/>
              </w:rPr>
            </w:pPr>
          </w:p>
        </w:tc>
        <w:tc>
          <w:tcPr>
            <w:tcW w:w="813" w:type="dxa"/>
            <w:shd w:val="clear" w:color="auto" w:fill="auto"/>
            <w:vAlign w:val="bottom"/>
          </w:tcPr>
          <w:p w14:paraId="3777B2D2" w14:textId="2EAFC761" w:rsidR="007E48CE" w:rsidRPr="004B28E4" w:rsidRDefault="007E48CE" w:rsidP="007E48CE">
            <w:pPr>
              <w:tabs>
                <w:tab w:val="decimal" w:pos="536"/>
              </w:tabs>
              <w:spacing w:line="220" w:lineRule="exact"/>
              <w:ind w:left="2"/>
              <w:rPr>
                <w:rFonts w:cs="Times New Roman"/>
                <w:sz w:val="16"/>
                <w:szCs w:val="16"/>
                <w:lang w:val="en-US"/>
              </w:rPr>
            </w:pPr>
            <w:r w:rsidRPr="004B28E4">
              <w:rPr>
                <w:rFonts w:cs="Times New Roman"/>
                <w:sz w:val="16"/>
                <w:szCs w:val="16"/>
                <w:lang w:val="en-US"/>
              </w:rPr>
              <w:t>119.4</w:t>
            </w:r>
          </w:p>
        </w:tc>
        <w:tc>
          <w:tcPr>
            <w:tcW w:w="80" w:type="dxa"/>
            <w:shd w:val="clear" w:color="auto" w:fill="auto"/>
            <w:vAlign w:val="bottom"/>
          </w:tcPr>
          <w:p w14:paraId="0613E26E" w14:textId="77777777" w:rsidR="007E48CE" w:rsidRPr="004B28E4" w:rsidRDefault="007E48CE" w:rsidP="007E48CE">
            <w:pPr>
              <w:tabs>
                <w:tab w:val="decimal" w:pos="721"/>
                <w:tab w:val="decimal" w:pos="990"/>
              </w:tabs>
              <w:spacing w:line="220" w:lineRule="exact"/>
              <w:ind w:right="90"/>
              <w:rPr>
                <w:rFonts w:cs="Times New Roman"/>
                <w:sz w:val="16"/>
                <w:szCs w:val="16"/>
                <w:lang w:val="en-US"/>
              </w:rPr>
            </w:pPr>
          </w:p>
        </w:tc>
        <w:tc>
          <w:tcPr>
            <w:tcW w:w="1090" w:type="dxa"/>
            <w:shd w:val="clear" w:color="auto" w:fill="auto"/>
            <w:vAlign w:val="bottom"/>
          </w:tcPr>
          <w:p w14:paraId="43E25C05" w14:textId="7F29A9D5" w:rsidR="007E48CE" w:rsidRPr="004B28E4" w:rsidRDefault="007E48CE" w:rsidP="007E48CE">
            <w:pPr>
              <w:spacing w:line="220" w:lineRule="exact"/>
              <w:ind w:left="-720" w:firstLine="720"/>
              <w:jc w:val="center"/>
              <w:rPr>
                <w:rFonts w:cs="Times New Roman"/>
                <w:sz w:val="16"/>
                <w:szCs w:val="16"/>
                <w:lang w:val="en-US"/>
              </w:rPr>
            </w:pPr>
            <w:r w:rsidRPr="004B28E4">
              <w:rPr>
                <w:rFonts w:cs="Times New Roman"/>
                <w:sz w:val="16"/>
                <w:szCs w:val="16"/>
                <w:lang w:val="en-US"/>
              </w:rPr>
              <w:t>4.70</w:t>
            </w:r>
          </w:p>
        </w:tc>
      </w:tr>
    </w:tbl>
    <w:p w14:paraId="75704C01" w14:textId="5CD34820" w:rsidR="0010319C" w:rsidRPr="004B28E4" w:rsidRDefault="00215A37" w:rsidP="009C35CF">
      <w:pPr>
        <w:spacing w:before="240" w:after="240" w:line="240" w:lineRule="auto"/>
        <w:ind w:left="1267" w:hanging="720"/>
        <w:jc w:val="both"/>
        <w:rPr>
          <w:rFonts w:cs="Times New Roman"/>
          <w:sz w:val="24"/>
          <w:szCs w:val="24"/>
          <w:lang w:val="en-US"/>
        </w:rPr>
      </w:pPr>
      <w:r w:rsidRPr="004B28E4">
        <w:rPr>
          <w:rFonts w:cs="Times New Roman"/>
          <w:sz w:val="24"/>
          <w:szCs w:val="24"/>
          <w:lang w:val="en-US"/>
        </w:rPr>
        <w:t>3</w:t>
      </w:r>
      <w:r w:rsidR="00B02439" w:rsidRPr="004B28E4">
        <w:rPr>
          <w:rFonts w:cs="Times New Roman"/>
          <w:sz w:val="24"/>
          <w:szCs w:val="24"/>
          <w:lang w:val="en-US"/>
        </w:rPr>
        <w:t>2</w:t>
      </w:r>
      <w:r w:rsidR="007146CB" w:rsidRPr="004B28E4">
        <w:rPr>
          <w:rFonts w:cs="Times New Roman"/>
          <w:sz w:val="24"/>
          <w:szCs w:val="24"/>
        </w:rPr>
        <w:t>.</w:t>
      </w:r>
      <w:r w:rsidRPr="004B28E4">
        <w:rPr>
          <w:rFonts w:cs="Times New Roman"/>
          <w:sz w:val="24"/>
          <w:szCs w:val="24"/>
          <w:lang w:val="en-US"/>
        </w:rPr>
        <w:t>5</w:t>
      </w:r>
      <w:r w:rsidR="007146CB" w:rsidRPr="004B28E4">
        <w:rPr>
          <w:rFonts w:cs="Times New Roman"/>
          <w:sz w:val="24"/>
          <w:szCs w:val="24"/>
        </w:rPr>
        <w:tab/>
      </w:r>
      <w:r w:rsidR="00960204" w:rsidRPr="004B28E4">
        <w:rPr>
          <w:rFonts w:cs="Times New Roman"/>
          <w:sz w:val="24"/>
          <w:szCs w:val="24"/>
        </w:rPr>
        <w:t xml:space="preserve">Fair </w:t>
      </w:r>
      <w:r w:rsidR="0010319C" w:rsidRPr="004B28E4">
        <w:rPr>
          <w:rFonts w:cs="Times New Roman"/>
          <w:sz w:val="24"/>
          <w:szCs w:val="24"/>
        </w:rPr>
        <w:t>values of financial instruments</w:t>
      </w:r>
    </w:p>
    <w:p w14:paraId="7020ABA3" w14:textId="77777777" w:rsidR="00167081" w:rsidRPr="004B28E4" w:rsidRDefault="0010319C" w:rsidP="003C1AE4">
      <w:pPr>
        <w:spacing w:line="240" w:lineRule="auto"/>
        <w:ind w:left="1267" w:right="72"/>
        <w:jc w:val="thaiDistribute"/>
        <w:rPr>
          <w:rFonts w:cs="Times New Roman"/>
          <w:sz w:val="24"/>
          <w:szCs w:val="24"/>
        </w:rPr>
      </w:pPr>
      <w:r w:rsidRPr="004B28E4">
        <w:rPr>
          <w:rFonts w:cs="Times New Roman"/>
          <w:sz w:val="24"/>
          <w:szCs w:val="24"/>
        </w:rPr>
        <w:t>Since the majority of the Group’s financial instruments are short-term in nature</w:t>
      </w:r>
      <w:r w:rsidR="00D7787D" w:rsidRPr="004B28E4">
        <w:rPr>
          <w:rFonts w:cs="Times New Roman"/>
          <w:sz w:val="24"/>
          <w:szCs w:val="24"/>
        </w:rPr>
        <w:t xml:space="preserve"> and</w:t>
      </w:r>
      <w:r w:rsidRPr="004B28E4">
        <w:rPr>
          <w:rFonts w:cs="Times New Roman"/>
          <w:sz w:val="24"/>
          <w:szCs w:val="24"/>
        </w:rPr>
        <w:t xml:space="preserve"> loan payable </w:t>
      </w:r>
      <w:r w:rsidR="00D7787D" w:rsidRPr="004B28E4">
        <w:rPr>
          <w:rFonts w:cs="Times New Roman"/>
          <w:sz w:val="24"/>
          <w:szCs w:val="24"/>
        </w:rPr>
        <w:t xml:space="preserve">bears </w:t>
      </w:r>
      <w:r w:rsidRPr="004B28E4">
        <w:rPr>
          <w:rFonts w:cs="Times New Roman"/>
          <w:sz w:val="24"/>
          <w:szCs w:val="24"/>
        </w:rPr>
        <w:t xml:space="preserve">interest rates which are close to the market rate, their fair values are not expected to be materially different from the amounts presented in the </w:t>
      </w:r>
      <w:r w:rsidR="00577066" w:rsidRPr="004B28E4">
        <w:rPr>
          <w:rFonts w:cs="Times New Roman"/>
          <w:sz w:val="24"/>
          <w:szCs w:val="24"/>
        </w:rPr>
        <w:t>statement of financial position.</w:t>
      </w:r>
    </w:p>
    <w:p w14:paraId="30656DFF" w14:textId="1FDD512A" w:rsidR="0042615B" w:rsidRPr="004B28E4" w:rsidRDefault="0042615B"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FAIR  VALUE  MEASUREMENTS</w:t>
      </w:r>
    </w:p>
    <w:p w14:paraId="3E39AB20" w14:textId="568535A9" w:rsidR="0042615B" w:rsidRPr="004B28E4" w:rsidRDefault="0042615B" w:rsidP="005939E2">
      <w:pPr>
        <w:spacing w:after="240" w:line="240" w:lineRule="auto"/>
        <w:ind w:left="547" w:right="29"/>
        <w:jc w:val="thaiDistribute"/>
        <w:rPr>
          <w:rFonts w:cs="Times New Roman"/>
          <w:sz w:val="24"/>
          <w:szCs w:val="24"/>
        </w:rPr>
      </w:pPr>
      <w:r w:rsidRPr="004B28E4">
        <w:rPr>
          <w:rFonts w:cs="Times New Roman"/>
          <w:sz w:val="24"/>
          <w:szCs w:val="24"/>
        </w:rPr>
        <w:t xml:space="preserve">Certain financial assets of the Company and </w:t>
      </w:r>
      <w:r w:rsidR="00B90A7D" w:rsidRPr="004B28E4">
        <w:rPr>
          <w:rFonts w:cs="Times New Roman"/>
          <w:sz w:val="24"/>
          <w:szCs w:val="24"/>
        </w:rPr>
        <w:t xml:space="preserve">the </w:t>
      </w:r>
      <w:r w:rsidRPr="004B28E4">
        <w:rPr>
          <w:rFonts w:cs="Times New Roman"/>
          <w:sz w:val="24"/>
          <w:szCs w:val="24"/>
        </w:rPr>
        <w:t>subsidiaries are measured at fair value in the</w:t>
      </w:r>
      <w:r w:rsidR="00AF4C7D" w:rsidRPr="004B28E4">
        <w:rPr>
          <w:rFonts w:cs="Times New Roman"/>
          <w:sz w:val="24"/>
          <w:szCs w:val="24"/>
        </w:rPr>
        <w:t xml:space="preserve"> statements of financial position at the</w:t>
      </w:r>
      <w:r w:rsidRPr="004B28E4">
        <w:rPr>
          <w:rFonts w:cs="Times New Roman"/>
          <w:sz w:val="24"/>
          <w:szCs w:val="24"/>
        </w:rPr>
        <w:t xml:space="preserve"> end of </w:t>
      </w:r>
      <w:r w:rsidR="00F25E59" w:rsidRPr="004B28E4">
        <w:rPr>
          <w:rFonts w:cs="Times New Roman"/>
          <w:sz w:val="24"/>
          <w:szCs w:val="24"/>
        </w:rPr>
        <w:t xml:space="preserve">the </w:t>
      </w:r>
      <w:r w:rsidRPr="004B28E4">
        <w:rPr>
          <w:rFonts w:cs="Times New Roman"/>
          <w:sz w:val="24"/>
          <w:szCs w:val="24"/>
        </w:rPr>
        <w:t>reporting period</w:t>
      </w:r>
      <w:r w:rsidRPr="004B28E4">
        <w:rPr>
          <w:rFonts w:cs="Times New Roman"/>
          <w:sz w:val="24"/>
          <w:szCs w:val="24"/>
          <w:cs/>
        </w:rPr>
        <w:t xml:space="preserve">. </w:t>
      </w:r>
      <w:r w:rsidRPr="004B28E4">
        <w:rPr>
          <w:rFonts w:cs="Times New Roman"/>
          <w:sz w:val="24"/>
          <w:szCs w:val="24"/>
        </w:rPr>
        <w:t>The following table gives information about how the fair values of these financial assets are determined</w:t>
      </w:r>
      <w:r w:rsidRPr="004B28E4">
        <w:rPr>
          <w:rFonts w:cs="Times New Roman"/>
          <w:sz w:val="24"/>
          <w:szCs w:val="24"/>
          <w:cs/>
        </w:rPr>
        <w:t>.</w:t>
      </w:r>
    </w:p>
    <w:tbl>
      <w:tblPr>
        <w:tblW w:w="862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01"/>
        <w:gridCol w:w="1170"/>
        <w:gridCol w:w="1170"/>
        <w:gridCol w:w="1170"/>
        <w:gridCol w:w="2610"/>
      </w:tblGrid>
      <w:tr w:rsidR="004B28E4" w:rsidRPr="004B28E4" w14:paraId="0D8A52CD" w14:textId="77777777" w:rsidTr="00C04D00">
        <w:trPr>
          <w:trHeight w:val="188"/>
        </w:trPr>
        <w:tc>
          <w:tcPr>
            <w:tcW w:w="2501" w:type="dxa"/>
            <w:vMerge w:val="restart"/>
            <w:shd w:val="clear" w:color="auto" w:fill="auto"/>
          </w:tcPr>
          <w:p w14:paraId="4566BC26" w14:textId="77777777" w:rsidR="004633E3" w:rsidRPr="004B28E4" w:rsidRDefault="004633E3" w:rsidP="004633E3">
            <w:pPr>
              <w:spacing w:line="240" w:lineRule="exact"/>
              <w:jc w:val="center"/>
              <w:rPr>
                <w:rFonts w:cs="Times New Roman"/>
                <w:b/>
                <w:bCs/>
                <w:sz w:val="20"/>
                <w:rtl/>
                <w:cs/>
              </w:rPr>
            </w:pPr>
            <w:r w:rsidRPr="004B28E4">
              <w:rPr>
                <w:rFonts w:cs="Times New Roman"/>
                <w:b/>
                <w:bCs/>
                <w:sz w:val="20"/>
              </w:rPr>
              <w:t>Financial assets</w:t>
            </w:r>
          </w:p>
        </w:tc>
        <w:tc>
          <w:tcPr>
            <w:tcW w:w="2340" w:type="dxa"/>
            <w:gridSpan w:val="2"/>
            <w:shd w:val="clear" w:color="auto" w:fill="auto"/>
          </w:tcPr>
          <w:p w14:paraId="0EAA436C" w14:textId="2EF23DBC" w:rsidR="004633E3" w:rsidRPr="004B28E4" w:rsidRDefault="004633E3" w:rsidP="004633E3">
            <w:pPr>
              <w:spacing w:line="240" w:lineRule="exact"/>
              <w:jc w:val="center"/>
              <w:rPr>
                <w:rFonts w:cs="Times New Roman"/>
                <w:b/>
                <w:bCs/>
                <w:sz w:val="20"/>
                <w:rtl/>
                <w:cs/>
              </w:rPr>
            </w:pPr>
            <w:r w:rsidRPr="004B28E4">
              <w:rPr>
                <w:rFonts w:cs="Times New Roman"/>
                <w:b/>
                <w:bCs/>
                <w:sz w:val="20"/>
                <w:lang w:val="en-US"/>
              </w:rPr>
              <w:t>Consolidated and Separate</w:t>
            </w:r>
            <w:r w:rsidRPr="004B28E4">
              <w:rPr>
                <w:rFonts w:cs="Times New Roman"/>
                <w:b/>
                <w:bCs/>
                <w:sz w:val="20"/>
              </w:rPr>
              <w:t xml:space="preserve"> </w:t>
            </w:r>
            <w:r w:rsidRPr="004B28E4">
              <w:rPr>
                <w:rFonts w:cs="Times New Roman"/>
                <w:b/>
                <w:bCs/>
                <w:sz w:val="20"/>
              </w:rPr>
              <w:br/>
              <w:t>Financial Statements</w:t>
            </w:r>
          </w:p>
        </w:tc>
        <w:tc>
          <w:tcPr>
            <w:tcW w:w="1170" w:type="dxa"/>
            <w:vMerge w:val="restart"/>
            <w:shd w:val="clear" w:color="auto" w:fill="auto"/>
          </w:tcPr>
          <w:p w14:paraId="7A5096B8" w14:textId="75586CF9" w:rsidR="004633E3" w:rsidRPr="004B28E4" w:rsidRDefault="004633E3" w:rsidP="00C04D00">
            <w:pPr>
              <w:spacing w:line="240" w:lineRule="exact"/>
              <w:jc w:val="center"/>
              <w:rPr>
                <w:rFonts w:cs="Times New Roman"/>
                <w:b/>
                <w:bCs/>
                <w:sz w:val="20"/>
                <w:rtl/>
                <w:cs/>
              </w:rPr>
            </w:pPr>
            <w:r w:rsidRPr="004B28E4">
              <w:rPr>
                <w:rFonts w:cs="Times New Roman"/>
                <w:b/>
                <w:bCs/>
                <w:sz w:val="20"/>
              </w:rPr>
              <w:t>Fair value hierarchy</w:t>
            </w:r>
          </w:p>
        </w:tc>
        <w:tc>
          <w:tcPr>
            <w:tcW w:w="2610" w:type="dxa"/>
            <w:vMerge w:val="restart"/>
            <w:shd w:val="clear" w:color="auto" w:fill="auto"/>
          </w:tcPr>
          <w:p w14:paraId="2F91F5AA" w14:textId="483138C1" w:rsidR="004633E3" w:rsidRPr="004B28E4" w:rsidRDefault="004633E3" w:rsidP="001C2657">
            <w:pPr>
              <w:spacing w:line="240" w:lineRule="exact"/>
              <w:jc w:val="center"/>
              <w:rPr>
                <w:rFonts w:cs="Times New Roman"/>
                <w:b/>
                <w:bCs/>
                <w:sz w:val="20"/>
                <w:rtl/>
                <w:cs/>
              </w:rPr>
            </w:pPr>
            <w:r w:rsidRPr="004B28E4">
              <w:rPr>
                <w:rFonts w:cs="Times New Roman"/>
                <w:b/>
                <w:bCs/>
                <w:sz w:val="20"/>
              </w:rPr>
              <w:t xml:space="preserve">Valuation technique </w:t>
            </w:r>
            <w:r w:rsidRPr="004B28E4">
              <w:rPr>
                <w:rFonts w:cs="Times New Roman"/>
                <w:b/>
                <w:bCs/>
                <w:sz w:val="20"/>
              </w:rPr>
              <w:br/>
              <w:t>and key input</w:t>
            </w:r>
          </w:p>
        </w:tc>
      </w:tr>
      <w:tr w:rsidR="004B28E4" w:rsidRPr="004B28E4" w14:paraId="389C97A1" w14:textId="77777777" w:rsidTr="00C04D00">
        <w:trPr>
          <w:trHeight w:val="152"/>
        </w:trPr>
        <w:tc>
          <w:tcPr>
            <w:tcW w:w="2501" w:type="dxa"/>
            <w:vMerge/>
            <w:shd w:val="clear" w:color="auto" w:fill="auto"/>
          </w:tcPr>
          <w:p w14:paraId="0E97465C" w14:textId="77777777" w:rsidR="004633E3" w:rsidRPr="004B28E4" w:rsidRDefault="004633E3" w:rsidP="00446BE9">
            <w:pPr>
              <w:spacing w:line="240" w:lineRule="exact"/>
              <w:jc w:val="center"/>
              <w:rPr>
                <w:rFonts w:cs="Times New Roman"/>
                <w:b/>
                <w:bCs/>
                <w:sz w:val="20"/>
              </w:rPr>
            </w:pPr>
          </w:p>
        </w:tc>
        <w:tc>
          <w:tcPr>
            <w:tcW w:w="2340" w:type="dxa"/>
            <w:gridSpan w:val="2"/>
            <w:tcBorders>
              <w:bottom w:val="single" w:sz="4" w:space="0" w:color="auto"/>
            </w:tcBorders>
            <w:shd w:val="clear" w:color="auto" w:fill="auto"/>
          </w:tcPr>
          <w:p w14:paraId="42EBE5B9" w14:textId="5060F73B" w:rsidR="004633E3" w:rsidRPr="004B28E4" w:rsidRDefault="004633E3" w:rsidP="004633E3">
            <w:pPr>
              <w:spacing w:line="240" w:lineRule="exact"/>
              <w:jc w:val="center"/>
              <w:rPr>
                <w:rFonts w:cs="Times New Roman"/>
                <w:b/>
                <w:bCs/>
                <w:sz w:val="20"/>
                <w:rtl/>
                <w:cs/>
              </w:rPr>
            </w:pPr>
            <w:r w:rsidRPr="004B28E4">
              <w:rPr>
                <w:rFonts w:cs="Times New Roman"/>
                <w:b/>
                <w:bCs/>
                <w:sz w:val="20"/>
              </w:rPr>
              <w:t>Fair value</w:t>
            </w:r>
            <w:r w:rsidRPr="004B28E4">
              <w:rPr>
                <w:rFonts w:cs="Times New Roman"/>
                <w:b/>
                <w:bCs/>
                <w:sz w:val="20"/>
              </w:rPr>
              <w:br/>
            </w:r>
            <w:r w:rsidRPr="004B28E4">
              <w:rPr>
                <w:rFonts w:cs="Times New Roman"/>
                <w:b/>
                <w:bCs/>
                <w:sz w:val="20"/>
                <w:cs/>
              </w:rPr>
              <w:t>(</w:t>
            </w:r>
            <w:r w:rsidRPr="004B28E4">
              <w:rPr>
                <w:rFonts w:cs="Times New Roman"/>
                <w:b/>
                <w:bCs/>
                <w:sz w:val="20"/>
              </w:rPr>
              <w:t>Thousand Baht</w:t>
            </w:r>
            <w:r w:rsidRPr="004B28E4">
              <w:rPr>
                <w:rFonts w:cs="Times New Roman"/>
                <w:b/>
                <w:bCs/>
                <w:sz w:val="20"/>
                <w:cs/>
              </w:rPr>
              <w:t xml:space="preserve">) </w:t>
            </w:r>
          </w:p>
        </w:tc>
        <w:tc>
          <w:tcPr>
            <w:tcW w:w="1170" w:type="dxa"/>
            <w:vMerge/>
            <w:shd w:val="clear" w:color="auto" w:fill="auto"/>
          </w:tcPr>
          <w:p w14:paraId="6ED8BDC0" w14:textId="77777777" w:rsidR="004633E3" w:rsidRPr="004B28E4" w:rsidRDefault="004633E3" w:rsidP="00446BE9">
            <w:pPr>
              <w:spacing w:line="240" w:lineRule="exact"/>
              <w:jc w:val="center"/>
              <w:rPr>
                <w:rFonts w:cs="Times New Roman"/>
                <w:b/>
                <w:bCs/>
                <w:sz w:val="20"/>
                <w:rtl/>
                <w:cs/>
              </w:rPr>
            </w:pPr>
          </w:p>
        </w:tc>
        <w:tc>
          <w:tcPr>
            <w:tcW w:w="2610" w:type="dxa"/>
            <w:vMerge/>
            <w:shd w:val="clear" w:color="auto" w:fill="auto"/>
          </w:tcPr>
          <w:p w14:paraId="0BF45CE6" w14:textId="77777777" w:rsidR="004633E3" w:rsidRPr="004B28E4" w:rsidRDefault="004633E3" w:rsidP="00446BE9">
            <w:pPr>
              <w:spacing w:line="240" w:lineRule="exact"/>
              <w:jc w:val="center"/>
              <w:rPr>
                <w:rFonts w:cs="Times New Roman"/>
                <w:b/>
                <w:bCs/>
                <w:sz w:val="20"/>
              </w:rPr>
            </w:pPr>
          </w:p>
        </w:tc>
      </w:tr>
      <w:tr w:rsidR="004B28E4" w:rsidRPr="004B28E4" w14:paraId="1DA24944" w14:textId="77777777" w:rsidTr="00C04D00">
        <w:trPr>
          <w:trHeight w:val="107"/>
        </w:trPr>
        <w:tc>
          <w:tcPr>
            <w:tcW w:w="2501" w:type="dxa"/>
            <w:vMerge/>
            <w:tcBorders>
              <w:bottom w:val="single" w:sz="4" w:space="0" w:color="auto"/>
            </w:tcBorders>
            <w:shd w:val="clear" w:color="auto" w:fill="auto"/>
          </w:tcPr>
          <w:p w14:paraId="6A71DE8B" w14:textId="77777777" w:rsidR="004633E3" w:rsidRPr="004B28E4" w:rsidRDefault="004633E3" w:rsidP="00446BE9">
            <w:pPr>
              <w:spacing w:line="240" w:lineRule="exact"/>
              <w:jc w:val="center"/>
              <w:rPr>
                <w:rFonts w:cs="Times New Roman"/>
                <w:b/>
                <w:bCs/>
                <w:sz w:val="20"/>
              </w:rPr>
            </w:pPr>
          </w:p>
        </w:tc>
        <w:tc>
          <w:tcPr>
            <w:tcW w:w="1170" w:type="dxa"/>
            <w:tcBorders>
              <w:bottom w:val="single" w:sz="4" w:space="0" w:color="auto"/>
            </w:tcBorders>
            <w:shd w:val="clear" w:color="auto" w:fill="auto"/>
          </w:tcPr>
          <w:p w14:paraId="2D735948" w14:textId="77777777" w:rsidR="004633E3" w:rsidRPr="004B28E4" w:rsidRDefault="004633E3" w:rsidP="00446BE9">
            <w:pPr>
              <w:spacing w:line="240" w:lineRule="exact"/>
              <w:jc w:val="center"/>
              <w:rPr>
                <w:rFonts w:cs="Times New Roman"/>
                <w:b/>
                <w:bCs/>
                <w:sz w:val="20"/>
              </w:rPr>
            </w:pPr>
            <w:r w:rsidRPr="004B28E4">
              <w:rPr>
                <w:rFonts w:cs="Times New Roman"/>
                <w:b/>
                <w:bCs/>
                <w:sz w:val="20"/>
                <w:lang w:val="en-US"/>
              </w:rPr>
              <w:t>2024</w:t>
            </w:r>
          </w:p>
        </w:tc>
        <w:tc>
          <w:tcPr>
            <w:tcW w:w="1170" w:type="dxa"/>
            <w:tcBorders>
              <w:bottom w:val="single" w:sz="4" w:space="0" w:color="auto"/>
            </w:tcBorders>
            <w:shd w:val="clear" w:color="auto" w:fill="auto"/>
          </w:tcPr>
          <w:p w14:paraId="3D34F061" w14:textId="77777777" w:rsidR="004633E3" w:rsidRPr="004B28E4" w:rsidRDefault="004633E3" w:rsidP="00446BE9">
            <w:pPr>
              <w:spacing w:line="240" w:lineRule="exact"/>
              <w:jc w:val="center"/>
              <w:rPr>
                <w:rFonts w:cs="Times New Roman"/>
                <w:b/>
                <w:bCs/>
                <w:sz w:val="20"/>
              </w:rPr>
            </w:pPr>
            <w:r w:rsidRPr="004B28E4">
              <w:rPr>
                <w:rFonts w:cs="Times New Roman"/>
                <w:b/>
                <w:bCs/>
                <w:sz w:val="20"/>
                <w:lang w:val="en-US"/>
              </w:rPr>
              <w:t>2023</w:t>
            </w:r>
          </w:p>
        </w:tc>
        <w:tc>
          <w:tcPr>
            <w:tcW w:w="1170" w:type="dxa"/>
            <w:vMerge/>
            <w:tcBorders>
              <w:bottom w:val="single" w:sz="4" w:space="0" w:color="auto"/>
            </w:tcBorders>
            <w:shd w:val="clear" w:color="auto" w:fill="auto"/>
          </w:tcPr>
          <w:p w14:paraId="32F68F2F" w14:textId="77777777" w:rsidR="004633E3" w:rsidRPr="004B28E4" w:rsidRDefault="004633E3" w:rsidP="00446BE9">
            <w:pPr>
              <w:spacing w:line="240" w:lineRule="exact"/>
              <w:jc w:val="center"/>
              <w:rPr>
                <w:rFonts w:cs="Times New Roman"/>
                <w:b/>
                <w:bCs/>
                <w:sz w:val="20"/>
              </w:rPr>
            </w:pPr>
          </w:p>
        </w:tc>
        <w:tc>
          <w:tcPr>
            <w:tcW w:w="2610" w:type="dxa"/>
            <w:vMerge/>
            <w:tcBorders>
              <w:bottom w:val="single" w:sz="4" w:space="0" w:color="auto"/>
            </w:tcBorders>
            <w:shd w:val="clear" w:color="auto" w:fill="auto"/>
          </w:tcPr>
          <w:p w14:paraId="37DFBEAA" w14:textId="77777777" w:rsidR="004633E3" w:rsidRPr="004B28E4" w:rsidRDefault="004633E3" w:rsidP="00446BE9">
            <w:pPr>
              <w:spacing w:line="240" w:lineRule="exact"/>
              <w:jc w:val="center"/>
              <w:rPr>
                <w:rFonts w:cs="Times New Roman"/>
                <w:b/>
                <w:bCs/>
                <w:sz w:val="20"/>
              </w:rPr>
            </w:pPr>
          </w:p>
        </w:tc>
      </w:tr>
      <w:tr w:rsidR="004B28E4" w:rsidRPr="004B28E4" w14:paraId="7022C67A" w14:textId="77777777" w:rsidTr="00C04D00">
        <w:trPr>
          <w:trHeight w:val="396"/>
        </w:trPr>
        <w:tc>
          <w:tcPr>
            <w:tcW w:w="2501" w:type="dxa"/>
            <w:tcBorders>
              <w:top w:val="nil"/>
              <w:left w:val="single" w:sz="4" w:space="0" w:color="auto"/>
              <w:bottom w:val="single" w:sz="4" w:space="0" w:color="auto"/>
              <w:right w:val="single" w:sz="4" w:space="0" w:color="auto"/>
            </w:tcBorders>
            <w:shd w:val="clear" w:color="auto" w:fill="auto"/>
          </w:tcPr>
          <w:p w14:paraId="49D26908" w14:textId="6A928A81" w:rsidR="007F5BDF" w:rsidRPr="004B28E4" w:rsidRDefault="00446BE9" w:rsidP="00C04D00">
            <w:pPr>
              <w:spacing w:after="120" w:line="240" w:lineRule="exact"/>
              <w:ind w:left="214" w:hanging="135"/>
              <w:rPr>
                <w:rFonts w:cs="Times New Roman"/>
                <w:sz w:val="20"/>
              </w:rPr>
            </w:pPr>
            <w:r w:rsidRPr="004B28E4">
              <w:rPr>
                <w:rFonts w:cs="Times New Roman"/>
                <w:sz w:val="20"/>
              </w:rPr>
              <w:t xml:space="preserve">Financial assets at fair value through profit or loss </w:t>
            </w:r>
            <w:r w:rsidR="007F5BDF" w:rsidRPr="004B28E4">
              <w:rPr>
                <w:rFonts w:cs="Times New Roman"/>
                <w:sz w:val="20"/>
              </w:rPr>
              <w:t>-</w:t>
            </w:r>
            <w:r w:rsidRPr="004B28E4">
              <w:rPr>
                <w:rFonts w:cs="Times New Roman"/>
                <w:sz w:val="20"/>
              </w:rPr>
              <w:t xml:space="preserve"> </w:t>
            </w:r>
            <w:r w:rsidR="007F5BDF" w:rsidRPr="004B28E4">
              <w:rPr>
                <w:rFonts w:cs="Times New Roman"/>
                <w:sz w:val="20"/>
              </w:rPr>
              <w:t>open-ended fixed income fund</w:t>
            </w:r>
            <w:r w:rsidR="000A6D2E" w:rsidRPr="004B28E4">
              <w:rPr>
                <w:rFonts w:cs="Times New Roman"/>
                <w:sz w:val="20"/>
              </w:rPr>
              <w:t xml:space="preserve"> </w:t>
            </w:r>
            <w:r w:rsidR="007F5BDF" w:rsidRPr="004B28E4">
              <w:rPr>
                <w:rFonts w:cs="Times New Roman"/>
                <w:sz w:val="20"/>
              </w:rPr>
              <w:t>(</w:t>
            </w:r>
            <w:r w:rsidR="007F5BDF" w:rsidRPr="004B28E4">
              <w:rPr>
                <w:rFonts w:cs="Times New Roman"/>
                <w:sz w:val="20"/>
                <w:lang w:val="en-US"/>
              </w:rPr>
              <w:t>see Note 8</w:t>
            </w:r>
            <w:r w:rsidR="007F5BDF" w:rsidRPr="004B28E4">
              <w:rPr>
                <w:rFonts w:cs="Times New Roman"/>
                <w:sz w:val="20"/>
              </w:rPr>
              <w:t>)</w:t>
            </w:r>
          </w:p>
        </w:tc>
        <w:tc>
          <w:tcPr>
            <w:tcW w:w="1170" w:type="dxa"/>
            <w:tcBorders>
              <w:top w:val="nil"/>
              <w:left w:val="single" w:sz="4" w:space="0" w:color="auto"/>
              <w:bottom w:val="single" w:sz="4" w:space="0" w:color="auto"/>
              <w:right w:val="single" w:sz="4" w:space="0" w:color="auto"/>
            </w:tcBorders>
            <w:shd w:val="clear" w:color="auto" w:fill="auto"/>
          </w:tcPr>
          <w:p w14:paraId="28143BA3" w14:textId="333E042A" w:rsidR="007F5BDF" w:rsidRPr="004B28E4" w:rsidRDefault="00A358AE" w:rsidP="00C04D00">
            <w:pPr>
              <w:tabs>
                <w:tab w:val="decimal" w:pos="900"/>
              </w:tabs>
              <w:spacing w:after="120" w:line="240" w:lineRule="exact"/>
              <w:ind w:right="180"/>
              <w:jc w:val="right"/>
              <w:rPr>
                <w:rFonts w:cs="Times New Roman"/>
                <w:sz w:val="20"/>
                <w:lang w:val="en-US"/>
              </w:rPr>
            </w:pPr>
            <w:r w:rsidRPr="004B28E4">
              <w:rPr>
                <w:rFonts w:cs="Times New Roman"/>
                <w:sz w:val="20"/>
                <w:lang w:val="en-US"/>
              </w:rPr>
              <w:t>3,335</w:t>
            </w:r>
          </w:p>
        </w:tc>
        <w:tc>
          <w:tcPr>
            <w:tcW w:w="1170" w:type="dxa"/>
            <w:tcBorders>
              <w:top w:val="nil"/>
              <w:left w:val="single" w:sz="4" w:space="0" w:color="auto"/>
              <w:bottom w:val="single" w:sz="4" w:space="0" w:color="auto"/>
              <w:right w:val="single" w:sz="4" w:space="0" w:color="auto"/>
            </w:tcBorders>
            <w:shd w:val="clear" w:color="auto" w:fill="auto"/>
          </w:tcPr>
          <w:p w14:paraId="2B40ACFD" w14:textId="77777777" w:rsidR="007F5BDF" w:rsidRPr="004B28E4" w:rsidRDefault="007F5BDF" w:rsidP="00C04D00">
            <w:pPr>
              <w:tabs>
                <w:tab w:val="decimal" w:pos="900"/>
              </w:tabs>
              <w:spacing w:after="120" w:line="240" w:lineRule="exact"/>
              <w:ind w:right="180"/>
              <w:jc w:val="right"/>
              <w:rPr>
                <w:rFonts w:cs="Times New Roman"/>
                <w:sz w:val="20"/>
                <w:lang w:val="en-US"/>
              </w:rPr>
            </w:pPr>
            <w:r w:rsidRPr="004B28E4">
              <w:rPr>
                <w:rFonts w:cs="Times New Roman"/>
                <w:sz w:val="20"/>
                <w:lang w:val="en-US"/>
              </w:rPr>
              <w:t>165,962</w:t>
            </w:r>
          </w:p>
        </w:tc>
        <w:tc>
          <w:tcPr>
            <w:tcW w:w="1170" w:type="dxa"/>
            <w:tcBorders>
              <w:top w:val="nil"/>
              <w:left w:val="single" w:sz="4" w:space="0" w:color="auto"/>
              <w:bottom w:val="single" w:sz="4" w:space="0" w:color="auto"/>
              <w:right w:val="single" w:sz="4" w:space="0" w:color="auto"/>
            </w:tcBorders>
            <w:shd w:val="clear" w:color="auto" w:fill="auto"/>
          </w:tcPr>
          <w:p w14:paraId="0D35C719" w14:textId="3C812796" w:rsidR="007F5BDF" w:rsidRPr="004B28E4" w:rsidRDefault="007F5BDF" w:rsidP="00C04D00">
            <w:pPr>
              <w:spacing w:after="120" w:line="240" w:lineRule="exact"/>
              <w:jc w:val="center"/>
              <w:rPr>
                <w:rFonts w:cs="Times New Roman"/>
                <w:sz w:val="20"/>
              </w:rPr>
            </w:pPr>
            <w:r w:rsidRPr="004B28E4">
              <w:rPr>
                <w:rFonts w:cs="Times New Roman"/>
                <w:sz w:val="20"/>
              </w:rPr>
              <w:t xml:space="preserve">Level </w:t>
            </w:r>
            <w:r w:rsidRPr="004B28E4">
              <w:rPr>
                <w:rFonts w:cs="Times New Roman"/>
                <w:sz w:val="20"/>
                <w:lang w:val="en-US"/>
              </w:rPr>
              <w:t>2</w:t>
            </w:r>
          </w:p>
        </w:tc>
        <w:tc>
          <w:tcPr>
            <w:tcW w:w="2610" w:type="dxa"/>
            <w:tcBorders>
              <w:top w:val="nil"/>
              <w:left w:val="single" w:sz="4" w:space="0" w:color="auto"/>
              <w:bottom w:val="single" w:sz="4" w:space="0" w:color="auto"/>
              <w:right w:val="single" w:sz="4" w:space="0" w:color="auto"/>
            </w:tcBorders>
            <w:shd w:val="clear" w:color="auto" w:fill="auto"/>
          </w:tcPr>
          <w:p w14:paraId="6323D156" w14:textId="77777777" w:rsidR="007F5BDF" w:rsidRPr="004B28E4" w:rsidRDefault="007F5BDF" w:rsidP="00C04D00">
            <w:pPr>
              <w:spacing w:after="120" w:line="240" w:lineRule="exact"/>
              <w:ind w:left="86" w:right="64"/>
              <w:rPr>
                <w:rFonts w:cs="Times New Roman"/>
                <w:sz w:val="20"/>
              </w:rPr>
            </w:pPr>
            <w:r w:rsidRPr="004B28E4">
              <w:rPr>
                <w:rFonts w:cs="Times New Roman"/>
                <w:sz w:val="20"/>
              </w:rPr>
              <w:t>Use of other observable inputs for such assets or liabilities, whether directly or indirectly</w:t>
            </w:r>
          </w:p>
        </w:tc>
      </w:tr>
      <w:tr w:rsidR="004B28E4" w:rsidRPr="004B28E4" w14:paraId="65B5FC3D" w14:textId="77777777" w:rsidTr="00C04D00">
        <w:trPr>
          <w:trHeight w:val="332"/>
        </w:trPr>
        <w:tc>
          <w:tcPr>
            <w:tcW w:w="2501" w:type="dxa"/>
            <w:tcBorders>
              <w:top w:val="single" w:sz="4" w:space="0" w:color="auto"/>
            </w:tcBorders>
            <w:shd w:val="clear" w:color="auto" w:fill="auto"/>
          </w:tcPr>
          <w:p w14:paraId="09875D01" w14:textId="4B6DAC48" w:rsidR="007F5BDF" w:rsidRPr="004B28E4" w:rsidRDefault="007F5BDF" w:rsidP="00C04D00">
            <w:pPr>
              <w:spacing w:after="120" w:line="240" w:lineRule="exact"/>
              <w:ind w:left="214" w:hanging="135"/>
              <w:rPr>
                <w:rFonts w:cs="Times New Roman"/>
                <w:sz w:val="20"/>
              </w:rPr>
            </w:pPr>
            <w:r w:rsidRPr="004B28E4">
              <w:rPr>
                <w:rFonts w:cs="Times New Roman"/>
                <w:sz w:val="20"/>
              </w:rPr>
              <w:t>Investment property</w:t>
            </w:r>
            <w:r w:rsidR="00446BE9" w:rsidRPr="004B28E4">
              <w:rPr>
                <w:rFonts w:cs="Times New Roman"/>
                <w:sz w:val="20"/>
              </w:rPr>
              <w:br/>
            </w:r>
            <w:r w:rsidRPr="004B28E4">
              <w:rPr>
                <w:rFonts w:cs="Times New Roman"/>
                <w:sz w:val="20"/>
              </w:rPr>
              <w:t>(</w:t>
            </w:r>
            <w:r w:rsidRPr="004B28E4">
              <w:rPr>
                <w:rFonts w:cs="Times New Roman"/>
                <w:sz w:val="20"/>
                <w:lang w:val="en-US"/>
              </w:rPr>
              <w:t>see Note 11</w:t>
            </w:r>
            <w:r w:rsidRPr="004B28E4">
              <w:rPr>
                <w:rFonts w:cs="Times New Roman"/>
                <w:sz w:val="20"/>
              </w:rPr>
              <w:t>)</w:t>
            </w:r>
          </w:p>
        </w:tc>
        <w:tc>
          <w:tcPr>
            <w:tcW w:w="1170" w:type="dxa"/>
            <w:tcBorders>
              <w:top w:val="single" w:sz="4" w:space="0" w:color="auto"/>
            </w:tcBorders>
            <w:shd w:val="clear" w:color="auto" w:fill="auto"/>
          </w:tcPr>
          <w:p w14:paraId="290792BB" w14:textId="07BC5A82" w:rsidR="007F5BDF" w:rsidRPr="004B28E4" w:rsidRDefault="00A358AE" w:rsidP="00C04D00">
            <w:pPr>
              <w:tabs>
                <w:tab w:val="decimal" w:pos="900"/>
              </w:tabs>
              <w:spacing w:after="120" w:line="240" w:lineRule="exact"/>
              <w:ind w:right="180"/>
              <w:jc w:val="right"/>
              <w:rPr>
                <w:rFonts w:cs="Times New Roman"/>
                <w:sz w:val="20"/>
                <w:lang w:val="en-US"/>
              </w:rPr>
            </w:pPr>
            <w:r w:rsidRPr="004B28E4">
              <w:rPr>
                <w:rFonts w:cs="Times New Roman"/>
                <w:sz w:val="20"/>
                <w:lang w:val="en-US"/>
              </w:rPr>
              <w:t>42,240</w:t>
            </w:r>
          </w:p>
        </w:tc>
        <w:tc>
          <w:tcPr>
            <w:tcW w:w="1170" w:type="dxa"/>
            <w:tcBorders>
              <w:top w:val="single" w:sz="4" w:space="0" w:color="auto"/>
            </w:tcBorders>
            <w:shd w:val="clear" w:color="auto" w:fill="auto"/>
          </w:tcPr>
          <w:p w14:paraId="2294EB16" w14:textId="77777777" w:rsidR="007F5BDF" w:rsidRPr="004B28E4" w:rsidRDefault="007F5BDF" w:rsidP="00C04D00">
            <w:pPr>
              <w:tabs>
                <w:tab w:val="decimal" w:pos="900"/>
              </w:tabs>
              <w:spacing w:after="120" w:line="240" w:lineRule="exact"/>
              <w:ind w:right="180"/>
              <w:jc w:val="right"/>
              <w:rPr>
                <w:rFonts w:cs="Times New Roman"/>
                <w:sz w:val="20"/>
                <w:lang w:val="en-US"/>
              </w:rPr>
            </w:pPr>
            <w:r w:rsidRPr="004B28E4">
              <w:rPr>
                <w:rFonts w:cs="Times New Roman"/>
                <w:sz w:val="20"/>
                <w:lang w:val="en-US"/>
              </w:rPr>
              <w:t>42,240</w:t>
            </w:r>
          </w:p>
        </w:tc>
        <w:tc>
          <w:tcPr>
            <w:tcW w:w="1170" w:type="dxa"/>
            <w:tcBorders>
              <w:top w:val="single" w:sz="4" w:space="0" w:color="auto"/>
            </w:tcBorders>
            <w:shd w:val="clear" w:color="auto" w:fill="auto"/>
          </w:tcPr>
          <w:p w14:paraId="3FE1846C" w14:textId="0D320AB3" w:rsidR="007F5BDF" w:rsidRPr="004B28E4" w:rsidRDefault="007F5BDF" w:rsidP="00C04D00">
            <w:pPr>
              <w:spacing w:after="120" w:line="240" w:lineRule="exact"/>
              <w:jc w:val="center"/>
              <w:rPr>
                <w:rFonts w:cs="Times New Roman"/>
                <w:sz w:val="20"/>
              </w:rPr>
            </w:pPr>
            <w:r w:rsidRPr="004B28E4">
              <w:rPr>
                <w:rFonts w:cs="Times New Roman"/>
                <w:sz w:val="20"/>
              </w:rPr>
              <w:t xml:space="preserve">Level </w:t>
            </w:r>
            <w:r w:rsidRPr="004B28E4">
              <w:rPr>
                <w:rFonts w:cs="Times New Roman"/>
                <w:sz w:val="20"/>
                <w:lang w:val="en-US"/>
              </w:rPr>
              <w:t>2</w:t>
            </w:r>
          </w:p>
        </w:tc>
        <w:tc>
          <w:tcPr>
            <w:tcW w:w="2610" w:type="dxa"/>
            <w:tcBorders>
              <w:top w:val="single" w:sz="4" w:space="0" w:color="auto"/>
            </w:tcBorders>
            <w:shd w:val="clear" w:color="auto" w:fill="auto"/>
          </w:tcPr>
          <w:p w14:paraId="49A1F80E" w14:textId="77777777" w:rsidR="007F5BDF" w:rsidRPr="004B28E4" w:rsidRDefault="007F5BDF" w:rsidP="00C04D00">
            <w:pPr>
              <w:spacing w:after="120" w:line="240" w:lineRule="exact"/>
              <w:ind w:left="86" w:right="64"/>
              <w:rPr>
                <w:rFonts w:cs="Times New Roman"/>
                <w:sz w:val="20"/>
              </w:rPr>
            </w:pPr>
            <w:r w:rsidRPr="004B28E4">
              <w:rPr>
                <w:rFonts w:cs="Times New Roman"/>
                <w:sz w:val="20"/>
              </w:rPr>
              <w:t>Use of other observable inputs for such assets or liabilities, whether directly or indirectly</w:t>
            </w:r>
          </w:p>
        </w:tc>
      </w:tr>
      <w:tr w:rsidR="004B28E4" w:rsidRPr="004B28E4" w14:paraId="52BDD0EB" w14:textId="77777777" w:rsidTr="00C04D00">
        <w:trPr>
          <w:trHeight w:val="440"/>
        </w:trPr>
        <w:tc>
          <w:tcPr>
            <w:tcW w:w="2501" w:type="dxa"/>
            <w:tcBorders>
              <w:bottom w:val="single" w:sz="4" w:space="0" w:color="auto"/>
            </w:tcBorders>
            <w:shd w:val="clear" w:color="auto" w:fill="auto"/>
          </w:tcPr>
          <w:p w14:paraId="119A911F" w14:textId="77777777" w:rsidR="007F5BDF" w:rsidRPr="004B28E4" w:rsidRDefault="007F5BDF" w:rsidP="00C04D00">
            <w:pPr>
              <w:spacing w:after="120" w:line="240" w:lineRule="exact"/>
              <w:ind w:left="214" w:hanging="135"/>
              <w:rPr>
                <w:rFonts w:cs="Times New Roman"/>
                <w:sz w:val="20"/>
                <w:lang w:val="en-US"/>
              </w:rPr>
            </w:pPr>
            <w:r w:rsidRPr="004B28E4">
              <w:rPr>
                <w:rFonts w:cs="Times New Roman"/>
                <w:sz w:val="20"/>
              </w:rPr>
              <w:t>Forward</w:t>
            </w:r>
            <w:r w:rsidRPr="004B28E4">
              <w:rPr>
                <w:rFonts w:cs="Times New Roman"/>
                <w:sz w:val="20"/>
                <w:lang w:val="en-US"/>
              </w:rPr>
              <w:t xml:space="preserve"> exchange contracts </w:t>
            </w:r>
            <w:r w:rsidRPr="004B28E4">
              <w:rPr>
                <w:rFonts w:cs="Times New Roman"/>
                <w:sz w:val="20"/>
                <w:lang w:val="en-US"/>
              </w:rPr>
              <w:br/>
            </w:r>
            <w:r w:rsidRPr="004B28E4">
              <w:rPr>
                <w:rFonts w:cs="Times New Roman"/>
                <w:sz w:val="20"/>
              </w:rPr>
              <w:t>(</w:t>
            </w:r>
            <w:r w:rsidRPr="004B28E4">
              <w:rPr>
                <w:rFonts w:cs="Times New Roman"/>
                <w:sz w:val="20"/>
                <w:lang w:val="en-US"/>
              </w:rPr>
              <w:t>see Note 32</w:t>
            </w:r>
            <w:r w:rsidRPr="004B28E4">
              <w:rPr>
                <w:rFonts w:cs="Times New Roman"/>
                <w:sz w:val="20"/>
              </w:rPr>
              <w:t>)</w:t>
            </w:r>
          </w:p>
        </w:tc>
        <w:tc>
          <w:tcPr>
            <w:tcW w:w="1170" w:type="dxa"/>
            <w:tcBorders>
              <w:bottom w:val="single" w:sz="4" w:space="0" w:color="auto"/>
            </w:tcBorders>
            <w:shd w:val="clear" w:color="auto" w:fill="auto"/>
          </w:tcPr>
          <w:p w14:paraId="71BE0762" w14:textId="1B339366" w:rsidR="007F5BDF" w:rsidRPr="004B28E4" w:rsidRDefault="00A358AE" w:rsidP="00C04D00">
            <w:pPr>
              <w:tabs>
                <w:tab w:val="decimal" w:pos="897"/>
              </w:tabs>
              <w:spacing w:after="120" w:line="240" w:lineRule="exact"/>
              <w:ind w:right="180"/>
              <w:jc w:val="right"/>
              <w:rPr>
                <w:rFonts w:cs="Times New Roman"/>
                <w:sz w:val="20"/>
                <w:lang w:val="en-US"/>
              </w:rPr>
            </w:pPr>
            <w:r w:rsidRPr="004B28E4">
              <w:rPr>
                <w:rFonts w:cs="Times New Roman"/>
                <w:sz w:val="20"/>
                <w:lang w:val="en-US"/>
              </w:rPr>
              <w:t>1,131</w:t>
            </w:r>
          </w:p>
        </w:tc>
        <w:tc>
          <w:tcPr>
            <w:tcW w:w="1170" w:type="dxa"/>
            <w:tcBorders>
              <w:bottom w:val="single" w:sz="4" w:space="0" w:color="auto"/>
            </w:tcBorders>
            <w:shd w:val="clear" w:color="auto" w:fill="auto"/>
          </w:tcPr>
          <w:p w14:paraId="222E327D" w14:textId="77777777" w:rsidR="007F5BDF" w:rsidRPr="004B28E4" w:rsidRDefault="007F5BDF" w:rsidP="00C04D00">
            <w:pPr>
              <w:spacing w:after="120" w:line="240" w:lineRule="exact"/>
              <w:ind w:right="350"/>
              <w:jc w:val="right"/>
              <w:rPr>
                <w:rFonts w:cs="Times New Roman"/>
                <w:sz w:val="20"/>
                <w:lang w:val="en-US"/>
              </w:rPr>
            </w:pPr>
            <w:r w:rsidRPr="004B28E4">
              <w:rPr>
                <w:rFonts w:cs="Times New Roman"/>
                <w:sz w:val="20"/>
                <w:lang w:val="en-US"/>
              </w:rPr>
              <w:t>-</w:t>
            </w:r>
          </w:p>
        </w:tc>
        <w:tc>
          <w:tcPr>
            <w:tcW w:w="1170" w:type="dxa"/>
            <w:tcBorders>
              <w:bottom w:val="single" w:sz="4" w:space="0" w:color="auto"/>
            </w:tcBorders>
            <w:shd w:val="clear" w:color="auto" w:fill="auto"/>
          </w:tcPr>
          <w:p w14:paraId="62B4E4C0" w14:textId="51FD6111" w:rsidR="007F5BDF" w:rsidRPr="004B28E4" w:rsidRDefault="007F5BDF" w:rsidP="00C04D00">
            <w:pPr>
              <w:spacing w:after="120" w:line="240" w:lineRule="exact"/>
              <w:jc w:val="center"/>
              <w:rPr>
                <w:rFonts w:cs="Times New Roman"/>
                <w:sz w:val="20"/>
              </w:rPr>
            </w:pPr>
            <w:r w:rsidRPr="004B28E4">
              <w:rPr>
                <w:rFonts w:cs="Times New Roman"/>
                <w:sz w:val="20"/>
              </w:rPr>
              <w:t xml:space="preserve">Level </w:t>
            </w:r>
            <w:r w:rsidRPr="004B28E4">
              <w:rPr>
                <w:rFonts w:cs="Times New Roman"/>
                <w:sz w:val="20"/>
                <w:lang w:val="en-US"/>
              </w:rPr>
              <w:t>2</w:t>
            </w:r>
          </w:p>
        </w:tc>
        <w:tc>
          <w:tcPr>
            <w:tcW w:w="2610" w:type="dxa"/>
            <w:tcBorders>
              <w:bottom w:val="single" w:sz="4" w:space="0" w:color="auto"/>
            </w:tcBorders>
            <w:shd w:val="clear" w:color="auto" w:fill="auto"/>
          </w:tcPr>
          <w:p w14:paraId="50B88B1E" w14:textId="77777777" w:rsidR="007F5BDF" w:rsidRPr="004B28E4" w:rsidRDefault="007F5BDF" w:rsidP="00C04D00">
            <w:pPr>
              <w:spacing w:after="120" w:line="240" w:lineRule="exact"/>
              <w:ind w:left="86" w:right="64"/>
              <w:rPr>
                <w:rFonts w:cs="Times New Roman"/>
                <w:sz w:val="20"/>
              </w:rPr>
            </w:pPr>
            <w:r w:rsidRPr="004B28E4">
              <w:rPr>
                <w:rFonts w:cs="Times New Roman"/>
                <w:sz w:val="20"/>
              </w:rPr>
              <w:t>Use of other observable inputs for such assets or liabilities, whether directly or indirectly</w:t>
            </w:r>
          </w:p>
        </w:tc>
      </w:tr>
    </w:tbl>
    <w:p w14:paraId="4B657083" w14:textId="77777777" w:rsidR="00760450" w:rsidRPr="004B28E4" w:rsidRDefault="00760450">
      <w:pPr>
        <w:spacing w:line="240" w:lineRule="auto"/>
        <w:rPr>
          <w:rFonts w:eastAsia="Arial" w:cs="Times New Roman"/>
          <w:b/>
          <w:bCs/>
          <w:sz w:val="20"/>
          <w:szCs w:val="22"/>
          <w:lang w:val="en-US" w:bidi="ar-SA"/>
        </w:rPr>
      </w:pPr>
      <w:r w:rsidRPr="004B28E4">
        <w:rPr>
          <w:rFonts w:cs="Times New Roman"/>
          <w:b/>
          <w:bCs/>
          <w:lang w:val="en-US"/>
        </w:rPr>
        <w:br w:type="page"/>
      </w:r>
    </w:p>
    <w:p w14:paraId="5704AB19" w14:textId="07B52552" w:rsidR="0010319C" w:rsidRPr="004B28E4" w:rsidRDefault="0010319C"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lastRenderedPageBreak/>
        <w:t>CAPITAL</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MANAGEMENT</w:t>
      </w:r>
    </w:p>
    <w:p w14:paraId="6924D537" w14:textId="5F7FF3DE" w:rsidR="006F4710" w:rsidRPr="004B28E4" w:rsidRDefault="0010319C" w:rsidP="00CD11AF">
      <w:pPr>
        <w:spacing w:line="240" w:lineRule="auto"/>
        <w:ind w:left="518" w:right="72"/>
        <w:jc w:val="thaiDistribute"/>
        <w:rPr>
          <w:rFonts w:cs="Times New Roman"/>
          <w:sz w:val="24"/>
          <w:szCs w:val="24"/>
        </w:rPr>
      </w:pPr>
      <w:r w:rsidRPr="004B28E4">
        <w:rPr>
          <w:rFonts w:cs="Times New Roman"/>
          <w:sz w:val="24"/>
          <w:szCs w:val="24"/>
        </w:rPr>
        <w:t xml:space="preserve">The primary objective of the Company’s capital management is to ensure that it has appropriate capital structure in order to </w:t>
      </w:r>
      <w:r w:rsidR="00011366" w:rsidRPr="004B28E4">
        <w:rPr>
          <w:rFonts w:cs="Times New Roman"/>
          <w:sz w:val="24"/>
          <w:szCs w:val="24"/>
        </w:rPr>
        <w:t>support its business and maximiz</w:t>
      </w:r>
      <w:r w:rsidRPr="004B28E4">
        <w:rPr>
          <w:rFonts w:cs="Times New Roman"/>
          <w:sz w:val="24"/>
          <w:szCs w:val="24"/>
        </w:rPr>
        <w:t xml:space="preserve">e shareholder value. As at December </w:t>
      </w:r>
      <w:r w:rsidR="00215A37" w:rsidRPr="004B28E4">
        <w:rPr>
          <w:rFonts w:cs="Times New Roman"/>
          <w:sz w:val="24"/>
          <w:szCs w:val="24"/>
          <w:lang w:val="en-US"/>
        </w:rPr>
        <w:t>31</w:t>
      </w:r>
      <w:r w:rsidR="00A24DA5" w:rsidRPr="004B28E4">
        <w:rPr>
          <w:rFonts w:cs="Times New Roman"/>
          <w:sz w:val="24"/>
          <w:szCs w:val="24"/>
        </w:rPr>
        <w:t xml:space="preserve">, </w:t>
      </w:r>
      <w:r w:rsidR="00215A37" w:rsidRPr="004B28E4">
        <w:rPr>
          <w:rFonts w:cs="Times New Roman"/>
          <w:sz w:val="24"/>
          <w:szCs w:val="24"/>
          <w:lang w:val="en-US"/>
        </w:rPr>
        <w:t>202</w:t>
      </w:r>
      <w:r w:rsidR="001668D4" w:rsidRPr="004B28E4">
        <w:rPr>
          <w:rFonts w:cs="Times New Roman"/>
          <w:sz w:val="24"/>
          <w:szCs w:val="24"/>
          <w:lang w:val="en-US"/>
        </w:rPr>
        <w:t>4</w:t>
      </w:r>
      <w:r w:rsidR="00960204" w:rsidRPr="004B28E4">
        <w:rPr>
          <w:rFonts w:cs="Times New Roman"/>
          <w:sz w:val="24"/>
          <w:szCs w:val="24"/>
        </w:rPr>
        <w:t>, the Group’</w:t>
      </w:r>
      <w:r w:rsidRPr="004B28E4">
        <w:rPr>
          <w:rFonts w:cs="Times New Roman"/>
          <w:sz w:val="24"/>
          <w:szCs w:val="24"/>
        </w:rPr>
        <w:t>s debt</w:t>
      </w:r>
      <w:r w:rsidR="003149C3" w:rsidRPr="004B28E4">
        <w:rPr>
          <w:rFonts w:cs="Times New Roman"/>
          <w:sz w:val="24"/>
          <w:szCs w:val="24"/>
        </w:rPr>
        <w:t>-to-e</w:t>
      </w:r>
      <w:r w:rsidR="00A24DA5" w:rsidRPr="004B28E4">
        <w:rPr>
          <w:rFonts w:cs="Times New Roman"/>
          <w:sz w:val="24"/>
          <w:szCs w:val="24"/>
        </w:rPr>
        <w:t>quity ratio was</w:t>
      </w:r>
      <w:r w:rsidR="009F32A4" w:rsidRPr="004B28E4">
        <w:rPr>
          <w:rFonts w:cs="Times New Roman"/>
          <w:sz w:val="24"/>
          <w:szCs w:val="24"/>
        </w:rPr>
        <w:t xml:space="preserve"> </w:t>
      </w:r>
      <w:r w:rsidR="00D83D80" w:rsidRPr="004B28E4">
        <w:rPr>
          <w:rFonts w:cs="Times New Roman"/>
          <w:sz w:val="24"/>
          <w:szCs w:val="24"/>
        </w:rPr>
        <w:t>0.5:1</w:t>
      </w:r>
      <w:r w:rsidR="00A24DA5" w:rsidRPr="004B28E4">
        <w:rPr>
          <w:rFonts w:cs="Times New Roman"/>
          <w:sz w:val="24"/>
          <w:szCs w:val="24"/>
        </w:rPr>
        <w:t xml:space="preserve"> (</w:t>
      </w:r>
      <w:r w:rsidR="00215A37" w:rsidRPr="004B28E4">
        <w:rPr>
          <w:rFonts w:cs="Times New Roman"/>
          <w:sz w:val="24"/>
          <w:szCs w:val="24"/>
          <w:lang w:val="en-US"/>
        </w:rPr>
        <w:t>202</w:t>
      </w:r>
      <w:r w:rsidR="001668D4" w:rsidRPr="004B28E4">
        <w:rPr>
          <w:rFonts w:cs="Times New Roman"/>
          <w:sz w:val="24"/>
          <w:szCs w:val="24"/>
          <w:lang w:val="en-US"/>
        </w:rPr>
        <w:t>3</w:t>
      </w:r>
      <w:r w:rsidR="004D132F" w:rsidRPr="004B28E4">
        <w:rPr>
          <w:rFonts w:cs="Times New Roman"/>
          <w:sz w:val="24"/>
          <w:szCs w:val="24"/>
          <w:lang w:val="en-US"/>
        </w:rPr>
        <w:t xml:space="preserve"> </w:t>
      </w:r>
      <w:r w:rsidR="004D132F" w:rsidRPr="004B28E4">
        <w:rPr>
          <w:rFonts w:cs="Times New Roman"/>
          <w:sz w:val="24"/>
          <w:szCs w:val="24"/>
        </w:rPr>
        <w:t xml:space="preserve">: </w:t>
      </w:r>
      <w:r w:rsidR="001668D4" w:rsidRPr="004B28E4">
        <w:rPr>
          <w:rFonts w:cs="Times New Roman"/>
          <w:sz w:val="24"/>
          <w:szCs w:val="24"/>
        </w:rPr>
        <w:t>0.4:1</w:t>
      </w:r>
      <w:r w:rsidR="003149C3" w:rsidRPr="004B28E4">
        <w:rPr>
          <w:rFonts w:cs="Times New Roman"/>
          <w:sz w:val="24"/>
          <w:szCs w:val="24"/>
        </w:rPr>
        <w:t>), a</w:t>
      </w:r>
      <w:r w:rsidR="00A24DA5" w:rsidRPr="004B28E4">
        <w:rPr>
          <w:rFonts w:cs="Times New Roman"/>
          <w:sz w:val="24"/>
          <w:szCs w:val="24"/>
        </w:rPr>
        <w:t>nd the Company’s</w:t>
      </w:r>
      <w:r w:rsidR="004D132F" w:rsidRPr="004B28E4">
        <w:rPr>
          <w:rFonts w:cs="Times New Roman"/>
          <w:sz w:val="24"/>
          <w:szCs w:val="24"/>
        </w:rPr>
        <w:t xml:space="preserve"> debt-to-equity ratio</w:t>
      </w:r>
      <w:r w:rsidR="00A24DA5" w:rsidRPr="004B28E4">
        <w:rPr>
          <w:rFonts w:cs="Times New Roman"/>
          <w:sz w:val="24"/>
          <w:szCs w:val="24"/>
        </w:rPr>
        <w:t xml:space="preserve"> was </w:t>
      </w:r>
      <w:r w:rsidR="007D4F0C" w:rsidRPr="004B28E4">
        <w:rPr>
          <w:rFonts w:cs="Times New Roman"/>
          <w:sz w:val="24"/>
          <w:szCs w:val="24"/>
        </w:rPr>
        <w:t>0.4:1</w:t>
      </w:r>
      <w:r w:rsidR="001668D4" w:rsidRPr="004B28E4">
        <w:rPr>
          <w:rFonts w:cs="Times New Roman"/>
          <w:sz w:val="24"/>
          <w:szCs w:val="24"/>
        </w:rPr>
        <w:t>.</w:t>
      </w:r>
      <w:r w:rsidR="00A24DA5" w:rsidRPr="004B28E4">
        <w:rPr>
          <w:rFonts w:cs="Times New Roman"/>
          <w:sz w:val="24"/>
          <w:szCs w:val="24"/>
        </w:rPr>
        <w:t xml:space="preserve"> (</w:t>
      </w:r>
      <w:r w:rsidR="00215A37" w:rsidRPr="004B28E4">
        <w:rPr>
          <w:rFonts w:cs="Times New Roman"/>
          <w:sz w:val="24"/>
          <w:szCs w:val="24"/>
          <w:lang w:val="en-US"/>
        </w:rPr>
        <w:t>202</w:t>
      </w:r>
      <w:r w:rsidR="00EB6F63" w:rsidRPr="004B28E4">
        <w:rPr>
          <w:rFonts w:cs="Times New Roman"/>
          <w:sz w:val="24"/>
          <w:szCs w:val="24"/>
          <w:lang w:val="en-US"/>
        </w:rPr>
        <w:t>3</w:t>
      </w:r>
      <w:r w:rsidR="00946DEA" w:rsidRPr="004B28E4">
        <w:rPr>
          <w:rFonts w:cs="Times New Roman"/>
          <w:sz w:val="24"/>
          <w:szCs w:val="24"/>
          <w:lang w:val="en-US"/>
        </w:rPr>
        <w:t xml:space="preserve"> </w:t>
      </w:r>
      <w:r w:rsidR="003149C3" w:rsidRPr="004B28E4">
        <w:rPr>
          <w:rFonts w:cs="Times New Roman"/>
          <w:sz w:val="24"/>
          <w:szCs w:val="24"/>
        </w:rPr>
        <w:t xml:space="preserve">: </w:t>
      </w:r>
      <w:r w:rsidR="001668D4" w:rsidRPr="004B28E4">
        <w:rPr>
          <w:rFonts w:cs="Times New Roman"/>
          <w:sz w:val="24"/>
          <w:szCs w:val="24"/>
        </w:rPr>
        <w:t>0.4:1</w:t>
      </w:r>
      <w:r w:rsidR="003149C3" w:rsidRPr="004B28E4">
        <w:rPr>
          <w:rFonts w:cs="Times New Roman"/>
          <w:sz w:val="24"/>
          <w:szCs w:val="24"/>
        </w:rPr>
        <w:t>)</w:t>
      </w:r>
      <w:r w:rsidRPr="004B28E4">
        <w:rPr>
          <w:rFonts w:cs="Times New Roman"/>
          <w:sz w:val="24"/>
          <w:szCs w:val="24"/>
        </w:rPr>
        <w:t>.</w:t>
      </w:r>
    </w:p>
    <w:p w14:paraId="451497D7" w14:textId="0ED9ED70" w:rsidR="006F4710" w:rsidRPr="004B28E4" w:rsidRDefault="006F4710" w:rsidP="00CD11AF">
      <w:pPr>
        <w:pStyle w:val="ListParagraph"/>
        <w:numPr>
          <w:ilvl w:val="0"/>
          <w:numId w:val="26"/>
        </w:numPr>
        <w:spacing w:before="480" w:after="240"/>
        <w:ind w:right="72"/>
        <w:contextualSpacing w:val="0"/>
        <w:jc w:val="both"/>
        <w:rPr>
          <w:rFonts w:ascii="Times New Roman" w:hAnsi="Times New Roman" w:cs="Times New Roman"/>
          <w:b/>
          <w:bCs/>
          <w:cs/>
          <w:lang w:val="en-US"/>
        </w:rPr>
      </w:pPr>
      <w:r w:rsidRPr="004B28E4">
        <w:rPr>
          <w:rFonts w:ascii="Times New Roman" w:hAnsi="Times New Roman" w:cs="Times New Roman"/>
          <w:b/>
          <w:bCs/>
          <w:lang w:val="en-US"/>
        </w:rPr>
        <w:tab/>
        <w:t>EVENT</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AFTER</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THE </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REPORTING</w:t>
      </w:r>
      <w:r w:rsidR="00496C70" w:rsidRPr="004B28E4">
        <w:rPr>
          <w:rFonts w:ascii="Times New Roman" w:hAnsi="Times New Roman" w:cs="Times New Roman"/>
          <w:b/>
          <w:bCs/>
          <w:lang w:val="en-US"/>
        </w:rPr>
        <w:t xml:space="preserve"> </w:t>
      </w:r>
      <w:r w:rsidRPr="004B28E4">
        <w:rPr>
          <w:rFonts w:ascii="Times New Roman" w:hAnsi="Times New Roman" w:cs="Times New Roman"/>
          <w:b/>
          <w:bCs/>
          <w:lang w:val="en-US"/>
        </w:rPr>
        <w:t xml:space="preserve"> PERIOD</w:t>
      </w:r>
    </w:p>
    <w:p w14:paraId="63D378CD" w14:textId="4C03B504" w:rsidR="00A87181" w:rsidRPr="004B28E4" w:rsidRDefault="00DF2DED" w:rsidP="00CA7AE9">
      <w:pPr>
        <w:spacing w:after="240" w:line="240" w:lineRule="auto"/>
        <w:ind w:left="1267" w:hanging="720"/>
        <w:jc w:val="thaiDistribute"/>
        <w:rPr>
          <w:rFonts w:cs="Times New Roman"/>
          <w:sz w:val="24"/>
          <w:szCs w:val="24"/>
          <w:lang w:val="en-US"/>
        </w:rPr>
      </w:pPr>
      <w:r w:rsidRPr="004B28E4">
        <w:rPr>
          <w:rFonts w:cs="Times New Roman"/>
          <w:sz w:val="24"/>
          <w:szCs w:val="24"/>
          <w:lang w:val="en-US"/>
        </w:rPr>
        <w:t>35</w:t>
      </w:r>
      <w:r w:rsidRPr="004B28E4">
        <w:rPr>
          <w:rFonts w:cs="Times New Roman"/>
          <w:sz w:val="24"/>
          <w:szCs w:val="24"/>
        </w:rPr>
        <w:t>.</w:t>
      </w:r>
      <w:r w:rsidRPr="004B28E4">
        <w:rPr>
          <w:rFonts w:cs="Times New Roman"/>
          <w:sz w:val="24"/>
          <w:szCs w:val="24"/>
          <w:lang w:val="en-US"/>
        </w:rPr>
        <w:t>1</w:t>
      </w:r>
      <w:r w:rsidRPr="004B28E4">
        <w:rPr>
          <w:rFonts w:cs="Times New Roman"/>
          <w:sz w:val="24"/>
          <w:szCs w:val="24"/>
        </w:rPr>
        <w:tab/>
      </w:r>
      <w:r w:rsidR="00A87181" w:rsidRPr="00747539">
        <w:rPr>
          <w:rFonts w:cs="Times New Roman"/>
          <w:spacing w:val="-2"/>
          <w:sz w:val="24"/>
          <w:szCs w:val="24"/>
          <w:lang w:val="en-US"/>
        </w:rPr>
        <w:t>On January 8, 202</w:t>
      </w:r>
      <w:r w:rsidR="00C05153" w:rsidRPr="00747539">
        <w:rPr>
          <w:rFonts w:cs="Times New Roman"/>
          <w:spacing w:val="-2"/>
          <w:sz w:val="24"/>
          <w:szCs w:val="24"/>
          <w:lang w:val="en-US"/>
        </w:rPr>
        <w:t>5</w:t>
      </w:r>
      <w:r w:rsidR="00A87181" w:rsidRPr="00747539">
        <w:rPr>
          <w:rFonts w:cs="Times New Roman"/>
          <w:spacing w:val="-2"/>
          <w:sz w:val="24"/>
          <w:szCs w:val="24"/>
          <w:lang w:val="en-US"/>
        </w:rPr>
        <w:t xml:space="preserve">, the Board of Directors’ </w:t>
      </w:r>
      <w:r w:rsidR="00C05153" w:rsidRPr="00747539">
        <w:rPr>
          <w:rFonts w:cs="Times New Roman"/>
          <w:spacing w:val="-2"/>
          <w:sz w:val="24"/>
          <w:szCs w:val="24"/>
          <w:lang w:val="en-US"/>
        </w:rPr>
        <w:t>M</w:t>
      </w:r>
      <w:r w:rsidR="00A87181" w:rsidRPr="00747539">
        <w:rPr>
          <w:rFonts w:cs="Times New Roman"/>
          <w:spacing w:val="-2"/>
          <w:sz w:val="24"/>
          <w:szCs w:val="24"/>
          <w:lang w:val="en-US"/>
        </w:rPr>
        <w:t xml:space="preserve">eeting </w:t>
      </w:r>
      <w:r w:rsidR="007A4836" w:rsidRPr="00747539">
        <w:rPr>
          <w:rFonts w:cs="Times New Roman"/>
          <w:spacing w:val="-2"/>
          <w:sz w:val="24"/>
          <w:szCs w:val="30"/>
          <w:lang w:val="en-US"/>
        </w:rPr>
        <w:t>passed the resolution to</w:t>
      </w:r>
      <w:r w:rsidR="00A87181" w:rsidRPr="00747539">
        <w:rPr>
          <w:rFonts w:cs="Times New Roman"/>
          <w:spacing w:val="-2"/>
          <w:sz w:val="24"/>
          <w:szCs w:val="24"/>
          <w:lang w:val="en-US"/>
        </w:rPr>
        <w:t xml:space="preserve"> repurchase the Company’s shares during the period from </w:t>
      </w:r>
      <w:r w:rsidR="00320484" w:rsidRPr="00747539">
        <w:rPr>
          <w:rFonts w:cs="Times New Roman"/>
          <w:spacing w:val="-2"/>
          <w:sz w:val="24"/>
          <w:szCs w:val="24"/>
          <w:lang w:val="en-US"/>
        </w:rPr>
        <w:t>January 13,</w:t>
      </w:r>
      <w:r w:rsidR="00A87181" w:rsidRPr="00747539">
        <w:rPr>
          <w:rFonts w:cs="Times New Roman"/>
          <w:spacing w:val="-2"/>
          <w:sz w:val="24"/>
          <w:szCs w:val="24"/>
          <w:lang w:val="en-US"/>
        </w:rPr>
        <w:t xml:space="preserve"> 202</w:t>
      </w:r>
      <w:r w:rsidR="00320484" w:rsidRPr="00747539">
        <w:rPr>
          <w:rFonts w:cs="Times New Roman"/>
          <w:spacing w:val="-2"/>
          <w:sz w:val="24"/>
          <w:szCs w:val="24"/>
          <w:lang w:val="en-US"/>
        </w:rPr>
        <w:t>5</w:t>
      </w:r>
      <w:r w:rsidR="00A87181" w:rsidRPr="00747539">
        <w:rPr>
          <w:rFonts w:cs="Times New Roman"/>
          <w:spacing w:val="-2"/>
          <w:sz w:val="24"/>
          <w:szCs w:val="24"/>
          <w:lang w:val="en-US"/>
        </w:rPr>
        <w:t xml:space="preserve"> to Ju</w:t>
      </w:r>
      <w:r w:rsidR="00320484" w:rsidRPr="00747539">
        <w:rPr>
          <w:rFonts w:cs="Times New Roman"/>
          <w:spacing w:val="-2"/>
          <w:sz w:val="24"/>
          <w:szCs w:val="24"/>
          <w:lang w:val="en-US"/>
        </w:rPr>
        <w:t xml:space="preserve">ly 11, </w:t>
      </w:r>
      <w:r w:rsidR="00A87181" w:rsidRPr="00747539">
        <w:rPr>
          <w:rFonts w:cs="Times New Roman"/>
          <w:spacing w:val="-2"/>
          <w:sz w:val="24"/>
          <w:szCs w:val="24"/>
          <w:lang w:val="en-US"/>
        </w:rPr>
        <w:t>202</w:t>
      </w:r>
      <w:r w:rsidR="00320484" w:rsidRPr="00747539">
        <w:rPr>
          <w:rFonts w:cs="Times New Roman"/>
          <w:spacing w:val="-2"/>
          <w:sz w:val="24"/>
          <w:szCs w:val="24"/>
          <w:lang w:val="en-US"/>
        </w:rPr>
        <w:t>5</w:t>
      </w:r>
      <w:r w:rsidR="00A87181" w:rsidRPr="00747539">
        <w:rPr>
          <w:rFonts w:cs="Times New Roman"/>
          <w:spacing w:val="-2"/>
          <w:sz w:val="24"/>
          <w:szCs w:val="24"/>
          <w:lang w:val="en-US"/>
        </w:rPr>
        <w:t xml:space="preserve">. The maximum amount for the share repurchases are not exceeding Baht </w:t>
      </w:r>
      <w:r w:rsidR="00127E2E" w:rsidRPr="00747539">
        <w:rPr>
          <w:rFonts w:cs="Times New Roman"/>
          <w:spacing w:val="-2"/>
          <w:sz w:val="24"/>
          <w:szCs w:val="24"/>
          <w:lang w:val="en-US"/>
        </w:rPr>
        <w:t>135</w:t>
      </w:r>
      <w:r w:rsidR="00A87181" w:rsidRPr="00747539">
        <w:rPr>
          <w:rFonts w:cs="Times New Roman"/>
          <w:spacing w:val="-2"/>
          <w:sz w:val="24"/>
          <w:szCs w:val="24"/>
          <w:lang w:val="en-US"/>
        </w:rPr>
        <w:t xml:space="preserve"> million and the number of repurchased shares will be not exceeding </w:t>
      </w:r>
      <w:r w:rsidR="00127E2E" w:rsidRPr="00747539">
        <w:rPr>
          <w:rFonts w:cs="Times New Roman"/>
          <w:spacing w:val="-2"/>
          <w:sz w:val="24"/>
          <w:szCs w:val="24"/>
          <w:lang w:val="en-US"/>
        </w:rPr>
        <w:t>15</w:t>
      </w:r>
      <w:r w:rsidR="00A87181" w:rsidRPr="00747539">
        <w:rPr>
          <w:rFonts w:cs="Times New Roman"/>
          <w:spacing w:val="-2"/>
          <w:sz w:val="24"/>
          <w:szCs w:val="24"/>
          <w:lang w:val="en-US"/>
        </w:rPr>
        <w:t xml:space="preserve"> million shares, which is </w:t>
      </w:r>
      <w:r w:rsidR="00C81390" w:rsidRPr="00747539">
        <w:rPr>
          <w:rFonts w:cs="Times New Roman"/>
          <w:spacing w:val="-2"/>
          <w:sz w:val="24"/>
          <w:szCs w:val="24"/>
          <w:lang w:val="en-US"/>
        </w:rPr>
        <w:t>1</w:t>
      </w:r>
      <w:r w:rsidR="00A87181" w:rsidRPr="00747539">
        <w:rPr>
          <w:rFonts w:cs="Times New Roman"/>
          <w:spacing w:val="-2"/>
          <w:sz w:val="24"/>
          <w:szCs w:val="24"/>
          <w:lang w:val="en-US"/>
        </w:rPr>
        <w:t>.</w:t>
      </w:r>
      <w:r w:rsidR="00C81390" w:rsidRPr="00747539">
        <w:rPr>
          <w:rFonts w:cs="Times New Roman"/>
          <w:spacing w:val="-2"/>
          <w:sz w:val="24"/>
          <w:szCs w:val="24"/>
          <w:lang w:val="en-US"/>
        </w:rPr>
        <w:t>09</w:t>
      </w:r>
      <w:r w:rsidR="00A87181" w:rsidRPr="00747539">
        <w:rPr>
          <w:rFonts w:cs="Times New Roman"/>
          <w:spacing w:val="-2"/>
          <w:sz w:val="24"/>
          <w:szCs w:val="24"/>
          <w:lang w:val="en-US"/>
        </w:rPr>
        <w:t xml:space="preserve">% of total issued and paid-up shares. The </w:t>
      </w:r>
      <w:r w:rsidR="00D376EA" w:rsidRPr="00747539">
        <w:rPr>
          <w:rFonts w:cs="Times New Roman"/>
          <w:spacing w:val="-2"/>
          <w:sz w:val="24"/>
          <w:szCs w:val="24"/>
          <w:lang w:val="en-US"/>
        </w:rPr>
        <w:t>distribution</w:t>
      </w:r>
      <w:r w:rsidR="00A87181" w:rsidRPr="00747539">
        <w:rPr>
          <w:rFonts w:cs="Times New Roman"/>
          <w:spacing w:val="-2"/>
          <w:sz w:val="24"/>
          <w:szCs w:val="24"/>
          <w:lang w:val="en-US"/>
        </w:rPr>
        <w:t xml:space="preserve"> of the repurchased shares will be after </w:t>
      </w:r>
      <w:r w:rsidR="00D376EA" w:rsidRPr="00747539">
        <w:rPr>
          <w:rFonts w:cs="Times New Roman"/>
          <w:spacing w:val="-2"/>
          <w:sz w:val="24"/>
          <w:szCs w:val="24"/>
          <w:lang w:val="en-US"/>
        </w:rPr>
        <w:t>3</w:t>
      </w:r>
      <w:r w:rsidR="00A87181" w:rsidRPr="00747539">
        <w:rPr>
          <w:rFonts w:cs="Times New Roman"/>
          <w:spacing w:val="-2"/>
          <w:sz w:val="24"/>
          <w:szCs w:val="24"/>
          <w:lang w:val="en-US"/>
        </w:rPr>
        <w:t xml:space="preserve"> months from the completion date of the share repurchase, but not exceeding 3 years.</w:t>
      </w:r>
      <w:r w:rsidR="00747539" w:rsidRPr="00747539">
        <w:rPr>
          <w:rFonts w:cs="Times New Roman"/>
          <w:spacing w:val="-2"/>
          <w:sz w:val="24"/>
          <w:szCs w:val="24"/>
          <w:lang w:val="en-US"/>
        </w:rPr>
        <w:t xml:space="preserve"> On January 24, 2025, the Company has completed the repurchasing of share number according to the </w:t>
      </w:r>
      <w:proofErr w:type="spellStart"/>
      <w:r w:rsidR="00747539" w:rsidRPr="00747539">
        <w:rPr>
          <w:rFonts w:cs="Times New Roman"/>
          <w:spacing w:val="-2"/>
          <w:sz w:val="24"/>
          <w:szCs w:val="24"/>
          <w:lang w:val="en-US"/>
        </w:rPr>
        <w:t>approvel</w:t>
      </w:r>
      <w:proofErr w:type="spellEnd"/>
      <w:r w:rsidR="00747539" w:rsidRPr="00747539">
        <w:rPr>
          <w:rFonts w:cs="Times New Roman"/>
          <w:spacing w:val="-2"/>
          <w:sz w:val="24"/>
          <w:szCs w:val="24"/>
          <w:lang w:val="en-US"/>
        </w:rPr>
        <w:t xml:space="preserve"> of 15 million shares, totaling Baht 127 million</w:t>
      </w:r>
      <w:r w:rsidR="00747539">
        <w:rPr>
          <w:rFonts w:cs="Times New Roman"/>
          <w:sz w:val="24"/>
          <w:szCs w:val="24"/>
          <w:lang w:val="en-US"/>
        </w:rPr>
        <w:t xml:space="preserve">. </w:t>
      </w:r>
    </w:p>
    <w:p w14:paraId="696FBF8B" w14:textId="250872AB" w:rsidR="00747539" w:rsidRPr="0056756B" w:rsidRDefault="00747539" w:rsidP="00747539">
      <w:pPr>
        <w:ind w:left="1170" w:hanging="637"/>
        <w:jc w:val="thaiDistribute"/>
        <w:rPr>
          <w:rFonts w:cs="Times New Roman"/>
          <w:szCs w:val="30"/>
        </w:rPr>
      </w:pPr>
      <w:r w:rsidRPr="00B81BD1">
        <w:rPr>
          <w:rFonts w:cs="Times New Roman"/>
          <w:szCs w:val="30"/>
        </w:rPr>
        <w:t>35.2</w:t>
      </w:r>
      <w:r w:rsidRPr="00B81BD1">
        <w:rPr>
          <w:rFonts w:cs="Times New Roman" w:hint="cs"/>
          <w:szCs w:val="30"/>
          <w:cs/>
        </w:rPr>
        <w:t xml:space="preserve"> </w:t>
      </w:r>
      <w:r w:rsidRPr="00B81BD1">
        <w:rPr>
          <w:rFonts w:cstheme="minorBidi" w:hint="cs"/>
          <w:szCs w:val="30"/>
          <w:cs/>
        </w:rPr>
        <w:t xml:space="preserve"> </w:t>
      </w:r>
      <w:r>
        <w:rPr>
          <w:rFonts w:cstheme="minorBidi"/>
          <w:szCs w:val="30"/>
        </w:rPr>
        <w:tab/>
      </w:r>
      <w:r w:rsidRPr="00B81BD1">
        <w:rPr>
          <w:rFonts w:cs="Times New Roman"/>
          <w:szCs w:val="30"/>
        </w:rPr>
        <w:t xml:space="preserve">On February 27, 2025, the Board of Directors’ </w:t>
      </w:r>
      <w:r w:rsidR="00FE2FBF">
        <w:rPr>
          <w:rFonts w:cs="Times New Roman"/>
          <w:szCs w:val="30"/>
        </w:rPr>
        <w:t>M</w:t>
      </w:r>
      <w:r w:rsidRPr="00B81BD1">
        <w:rPr>
          <w:rFonts w:cs="Times New Roman"/>
          <w:szCs w:val="30"/>
        </w:rPr>
        <w:t>eeting of the Company passed the resolution to propose to the Annual General Meeting of the Company that will be held in April 2025, to pay a dividend of Baht 696.56 million from its net operating profit for the year 2024. However, by the resolution of the Company’s Board of Directors held on August 13, 2024, the Company paid out the interim dividend of Baht 0.30 per share from operating profit for the six-month period ended June 30, 2024, to the Company’s shareholders totalling Baht 414 million on September 11, 2024. The remaining dividend of Baht 0.207 per share or totalling Baht 282.56 million</w:t>
      </w:r>
      <w:r>
        <w:rPr>
          <w:rFonts w:cs="Times New Roman"/>
          <w:szCs w:val="30"/>
        </w:rPr>
        <w:t xml:space="preserve">, which </w:t>
      </w:r>
      <w:r w:rsidRPr="0056756B">
        <w:rPr>
          <w:rFonts w:cs="Times New Roman"/>
          <w:szCs w:val="30"/>
        </w:rPr>
        <w:t xml:space="preserve">will be paid </w:t>
      </w:r>
      <w:r>
        <w:rPr>
          <w:rFonts w:cs="Times New Roman"/>
          <w:szCs w:val="30"/>
        </w:rPr>
        <w:t>on</w:t>
      </w:r>
      <w:r w:rsidRPr="0056756B">
        <w:rPr>
          <w:rFonts w:cs="Times New Roman"/>
          <w:szCs w:val="30"/>
        </w:rPr>
        <w:t xml:space="preserve"> May</w:t>
      </w:r>
      <w:r>
        <w:rPr>
          <w:rFonts w:cs="Times New Roman"/>
          <w:szCs w:val="30"/>
        </w:rPr>
        <w:t xml:space="preserve"> 9,</w:t>
      </w:r>
      <w:r w:rsidRPr="0056756B">
        <w:rPr>
          <w:rFonts w:cs="Times New Roman"/>
          <w:szCs w:val="30"/>
        </w:rPr>
        <w:t xml:space="preserve"> 2025.</w:t>
      </w:r>
    </w:p>
    <w:p w14:paraId="44A7B27E" w14:textId="3AF235B8" w:rsidR="00144AED" w:rsidRPr="004B28E4" w:rsidRDefault="00144AED" w:rsidP="006F6C5E">
      <w:pPr>
        <w:pStyle w:val="ListParagraph"/>
        <w:numPr>
          <w:ilvl w:val="0"/>
          <w:numId w:val="26"/>
        </w:numPr>
        <w:spacing w:before="480" w:after="240"/>
        <w:ind w:right="72"/>
        <w:contextualSpacing w:val="0"/>
        <w:jc w:val="both"/>
        <w:rPr>
          <w:rFonts w:ascii="Times New Roman" w:hAnsi="Times New Roman" w:cs="Times New Roman"/>
          <w:b/>
          <w:bCs/>
          <w:lang w:val="en-US"/>
        </w:rPr>
      </w:pPr>
      <w:r w:rsidRPr="004B28E4">
        <w:rPr>
          <w:rFonts w:ascii="Times New Roman" w:hAnsi="Times New Roman" w:cs="Times New Roman"/>
          <w:b/>
          <w:bCs/>
          <w:lang w:val="en-US"/>
        </w:rPr>
        <w:t>APP</w:t>
      </w:r>
      <w:r w:rsidR="00793DF6" w:rsidRPr="004B28E4">
        <w:rPr>
          <w:rFonts w:ascii="Times New Roman" w:hAnsi="Times New Roman" w:cs="Times New Roman"/>
          <w:b/>
          <w:bCs/>
          <w:lang w:val="en-US"/>
        </w:rPr>
        <w:t xml:space="preserve">ROVAL  OF  THE  </w:t>
      </w:r>
      <w:r w:rsidRPr="004B28E4">
        <w:rPr>
          <w:rFonts w:ascii="Times New Roman" w:hAnsi="Times New Roman" w:cs="Times New Roman"/>
          <w:b/>
          <w:bCs/>
          <w:lang w:val="en-US"/>
        </w:rPr>
        <w:t>F</w:t>
      </w:r>
      <w:r w:rsidR="00281F8B" w:rsidRPr="004B28E4">
        <w:rPr>
          <w:rFonts w:ascii="Times New Roman" w:hAnsi="Times New Roman" w:cs="Times New Roman"/>
          <w:b/>
          <w:bCs/>
          <w:lang w:val="en-US"/>
        </w:rPr>
        <w:t>INANCIAL STATEMENTS</w:t>
      </w:r>
    </w:p>
    <w:p w14:paraId="70775BA5" w14:textId="63F7CE35" w:rsidR="00BB7CCF" w:rsidRPr="004B28E4" w:rsidRDefault="00144AED" w:rsidP="00464FF2">
      <w:pPr>
        <w:pStyle w:val="BodyText3"/>
        <w:tabs>
          <w:tab w:val="clear" w:pos="540"/>
        </w:tabs>
        <w:spacing w:before="240" w:line="240" w:lineRule="auto"/>
        <w:ind w:left="547"/>
        <w:jc w:val="thaiDistribute"/>
        <w:rPr>
          <w:rFonts w:cs="Times New Roman"/>
          <w:sz w:val="24"/>
          <w:szCs w:val="24"/>
          <w:cs/>
          <w:lang w:val="en-US"/>
        </w:rPr>
      </w:pPr>
      <w:r w:rsidRPr="004B28E4">
        <w:rPr>
          <w:rFonts w:cs="Times New Roman"/>
          <w:sz w:val="24"/>
          <w:szCs w:val="24"/>
          <w:lang w:eastAsia="en-US"/>
        </w:rPr>
        <w:t>T</w:t>
      </w:r>
      <w:r w:rsidR="00D7787D" w:rsidRPr="004B28E4">
        <w:rPr>
          <w:rFonts w:cs="Times New Roman"/>
          <w:sz w:val="24"/>
          <w:szCs w:val="24"/>
          <w:lang w:eastAsia="en-US"/>
        </w:rPr>
        <w:t>hese</w:t>
      </w:r>
      <w:r w:rsidR="00793DF6" w:rsidRPr="004B28E4">
        <w:rPr>
          <w:rFonts w:cs="Times New Roman"/>
          <w:sz w:val="24"/>
          <w:szCs w:val="24"/>
          <w:lang w:eastAsia="en-US"/>
        </w:rPr>
        <w:t xml:space="preserve"> </w:t>
      </w:r>
      <w:r w:rsidRPr="004B28E4">
        <w:rPr>
          <w:rFonts w:cs="Times New Roman"/>
          <w:sz w:val="24"/>
          <w:szCs w:val="24"/>
          <w:lang w:eastAsia="en-US"/>
        </w:rPr>
        <w:t xml:space="preserve">financial </w:t>
      </w:r>
      <w:r w:rsidR="00281F8B" w:rsidRPr="004B28E4">
        <w:rPr>
          <w:rFonts w:cs="Times New Roman"/>
          <w:sz w:val="24"/>
          <w:szCs w:val="24"/>
          <w:lang w:eastAsia="en-US"/>
        </w:rPr>
        <w:t>statements</w:t>
      </w:r>
      <w:r w:rsidRPr="004B28E4">
        <w:rPr>
          <w:rFonts w:cs="Times New Roman"/>
          <w:sz w:val="24"/>
          <w:szCs w:val="24"/>
          <w:lang w:eastAsia="en-US"/>
        </w:rPr>
        <w:t xml:space="preserve"> w</w:t>
      </w:r>
      <w:r w:rsidR="00D7787D" w:rsidRPr="004B28E4">
        <w:rPr>
          <w:rFonts w:cs="Times New Roman"/>
          <w:sz w:val="24"/>
          <w:szCs w:val="24"/>
          <w:lang w:eastAsia="en-US"/>
        </w:rPr>
        <w:t>ere</w:t>
      </w:r>
      <w:r w:rsidRPr="004B28E4">
        <w:rPr>
          <w:rFonts w:cs="Times New Roman"/>
          <w:sz w:val="24"/>
          <w:szCs w:val="24"/>
          <w:lang w:eastAsia="en-US"/>
        </w:rPr>
        <w:t xml:space="preserve"> approved for issu</w:t>
      </w:r>
      <w:r w:rsidR="00946DEA" w:rsidRPr="004B28E4">
        <w:rPr>
          <w:rFonts w:cs="Times New Roman"/>
          <w:sz w:val="24"/>
          <w:szCs w:val="24"/>
          <w:lang w:eastAsia="en-US"/>
        </w:rPr>
        <w:t>ance</w:t>
      </w:r>
      <w:r w:rsidRPr="004B28E4">
        <w:rPr>
          <w:rFonts w:cs="Times New Roman"/>
          <w:sz w:val="24"/>
          <w:szCs w:val="24"/>
          <w:lang w:eastAsia="en-US"/>
        </w:rPr>
        <w:t xml:space="preserve"> by the </w:t>
      </w:r>
      <w:r w:rsidR="00393B5F" w:rsidRPr="004B28E4">
        <w:rPr>
          <w:rFonts w:cs="Times New Roman"/>
          <w:sz w:val="24"/>
          <w:szCs w:val="24"/>
          <w:lang w:eastAsia="en-US"/>
        </w:rPr>
        <w:t>Board of Directors</w:t>
      </w:r>
      <w:r w:rsidRPr="004B28E4">
        <w:rPr>
          <w:rFonts w:cs="Times New Roman"/>
          <w:sz w:val="24"/>
          <w:szCs w:val="24"/>
          <w:lang w:eastAsia="en-US"/>
        </w:rPr>
        <w:t xml:space="preserve"> of</w:t>
      </w:r>
      <w:r w:rsidR="00D26948" w:rsidRPr="004B28E4">
        <w:rPr>
          <w:rFonts w:cs="Times New Roman"/>
          <w:sz w:val="24"/>
          <w:szCs w:val="24"/>
          <w:lang w:eastAsia="en-US"/>
        </w:rPr>
        <w:t xml:space="preserve"> </w:t>
      </w:r>
      <w:r w:rsidR="00766221" w:rsidRPr="004B28E4">
        <w:rPr>
          <w:rFonts w:cs="Times New Roman"/>
          <w:sz w:val="24"/>
          <w:szCs w:val="24"/>
          <w:lang w:eastAsia="en-US"/>
        </w:rPr>
        <w:br/>
      </w:r>
      <w:r w:rsidR="00D26948" w:rsidRPr="004B28E4">
        <w:rPr>
          <w:rFonts w:cs="Times New Roman"/>
          <w:sz w:val="24"/>
          <w:szCs w:val="24"/>
          <w:lang w:val="en-US"/>
        </w:rPr>
        <w:t xml:space="preserve">the </w:t>
      </w:r>
      <w:r w:rsidR="00ED6241" w:rsidRPr="004B28E4">
        <w:rPr>
          <w:rFonts w:cs="Times New Roman"/>
          <w:sz w:val="24"/>
          <w:szCs w:val="24"/>
          <w:lang w:val="en-US"/>
        </w:rPr>
        <w:t>Company on</w:t>
      </w:r>
      <w:bookmarkEnd w:id="2"/>
      <w:r w:rsidR="00FB0527" w:rsidRPr="004B28E4">
        <w:rPr>
          <w:rFonts w:cs="Times New Roman"/>
          <w:sz w:val="24"/>
          <w:szCs w:val="24"/>
          <w:lang w:val="en-US"/>
        </w:rPr>
        <w:t xml:space="preserve"> </w:t>
      </w:r>
      <w:r w:rsidR="00D30049" w:rsidRPr="004B28E4">
        <w:rPr>
          <w:rFonts w:cs="Times New Roman"/>
          <w:sz w:val="24"/>
          <w:szCs w:val="24"/>
          <w:lang w:val="en-US"/>
        </w:rPr>
        <w:t>February 27, 2025.</w:t>
      </w:r>
    </w:p>
    <w:sectPr w:rsidR="00BB7CCF" w:rsidRPr="004B28E4" w:rsidSect="00B04908">
      <w:headerReference w:type="default" r:id="rId12"/>
      <w:footerReference w:type="default" r:id="rId13"/>
      <w:pgSz w:w="11909" w:h="16834" w:code="9"/>
      <w:pgMar w:top="1440" w:right="1224" w:bottom="720" w:left="1440" w:header="864" w:footer="432"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1D35C" w14:textId="77777777" w:rsidR="00583BF6" w:rsidRDefault="00583BF6">
      <w:r>
        <w:separator/>
      </w:r>
    </w:p>
  </w:endnote>
  <w:endnote w:type="continuationSeparator" w:id="0">
    <w:p w14:paraId="7A020AAF" w14:textId="77777777" w:rsidR="00583BF6" w:rsidRDefault="00583BF6">
      <w:r>
        <w:continuationSeparator/>
      </w:r>
    </w:p>
  </w:endnote>
  <w:endnote w:type="continuationNotice" w:id="1">
    <w:p w14:paraId="0B13531E" w14:textId="77777777" w:rsidR="00583BF6" w:rsidRDefault="00583B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C132" w14:textId="77777777" w:rsidR="00077BC0" w:rsidRPr="00077BC0" w:rsidRDefault="00077BC0" w:rsidP="00077B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B08CA" w14:textId="77777777" w:rsidR="00583BF6" w:rsidRDefault="00583BF6">
      <w:r>
        <w:separator/>
      </w:r>
    </w:p>
  </w:footnote>
  <w:footnote w:type="continuationSeparator" w:id="0">
    <w:p w14:paraId="3746EDA5" w14:textId="77777777" w:rsidR="00583BF6" w:rsidRDefault="00583BF6">
      <w:r>
        <w:continuationSeparator/>
      </w:r>
    </w:p>
  </w:footnote>
  <w:footnote w:type="continuationNotice" w:id="1">
    <w:p w14:paraId="20131FF0" w14:textId="77777777" w:rsidR="00583BF6" w:rsidRDefault="00583B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3F76B" w14:textId="77777777" w:rsidR="00215A37" w:rsidRPr="00DC0D71" w:rsidRDefault="00215A37" w:rsidP="00383BA6">
    <w:pPr>
      <w:pStyle w:val="Header"/>
      <w:spacing w:line="240" w:lineRule="auto"/>
      <w:jc w:val="center"/>
      <w:rPr>
        <w:rFonts w:cs="Cordia New"/>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CC35" w14:textId="5C728E3F" w:rsidR="00514366" w:rsidRPr="00C6214D" w:rsidRDefault="00514366" w:rsidP="00C6214D">
    <w:pPr>
      <w:pStyle w:val="Header"/>
      <w:spacing w:line="240" w:lineRule="auto"/>
      <w:jc w:val="center"/>
      <w:rPr>
        <w:rFonts w:cs="Times New Roman"/>
        <w:b/>
        <w:bCs/>
        <w:i w:val="0"/>
        <w:iCs/>
        <w:sz w:val="24"/>
        <w:szCs w:val="24"/>
        <w:cs/>
      </w:rPr>
    </w:pPr>
  </w:p>
  <w:p w14:paraId="0313FF86" w14:textId="77777777" w:rsidR="00514366" w:rsidRPr="00C6214D" w:rsidRDefault="00514366" w:rsidP="00C6214D">
    <w:pPr>
      <w:pStyle w:val="Header"/>
      <w:spacing w:line="240" w:lineRule="auto"/>
      <w:jc w:val="center"/>
      <w:rPr>
        <w:rFonts w:cs="Times New Roman"/>
        <w:noProof/>
        <w:sz w:val="24"/>
        <w:szCs w:val="24"/>
      </w:rPr>
    </w:pPr>
    <w:r w:rsidRPr="00C6214D">
      <w:rPr>
        <w:rFonts w:cs="Times New Roman"/>
        <w:sz w:val="24"/>
        <w:szCs w:val="24"/>
        <w:cs/>
      </w:rPr>
      <w:t xml:space="preserve">- </w:t>
    </w:r>
    <w:r w:rsidRPr="00C6214D">
      <w:rPr>
        <w:rFonts w:cs="Times New Roman"/>
        <w:sz w:val="24"/>
        <w:szCs w:val="24"/>
      </w:rPr>
      <w:fldChar w:fldCharType="begin"/>
    </w:r>
    <w:r w:rsidRPr="00C6214D">
      <w:rPr>
        <w:rFonts w:cs="Times New Roman"/>
        <w:sz w:val="24"/>
        <w:szCs w:val="24"/>
        <w:cs/>
      </w:rPr>
      <w:instrText xml:space="preserve"> PAGE   \* MERGEFORMAT </w:instrText>
    </w:r>
    <w:r w:rsidRPr="00C6214D">
      <w:rPr>
        <w:rFonts w:cs="Times New Roman"/>
        <w:sz w:val="24"/>
        <w:szCs w:val="24"/>
      </w:rPr>
      <w:fldChar w:fldCharType="separate"/>
    </w:r>
    <w:r w:rsidRPr="00C6214D">
      <w:rPr>
        <w:rFonts w:cs="Times New Roman"/>
        <w:noProof/>
        <w:sz w:val="24"/>
        <w:szCs w:val="24"/>
        <w:cs/>
      </w:rPr>
      <w:t>60</w:t>
    </w:r>
    <w:r w:rsidRPr="00C6214D">
      <w:rPr>
        <w:rFonts w:cs="Times New Roman"/>
        <w:noProof/>
        <w:sz w:val="24"/>
        <w:szCs w:val="24"/>
      </w:rPr>
      <w:fldChar w:fldCharType="end"/>
    </w:r>
    <w:r w:rsidRPr="00C6214D">
      <w:rPr>
        <w:rFonts w:cs="Times New Roman"/>
        <w:noProof/>
        <w:sz w:val="24"/>
        <w:szCs w:val="24"/>
        <w:cs/>
      </w:rPr>
      <w:t xml:space="preserve"> -</w:t>
    </w:r>
  </w:p>
  <w:p w14:paraId="313E6B3B" w14:textId="77777777" w:rsidR="00514366" w:rsidRPr="00C6214D" w:rsidRDefault="00514366" w:rsidP="00C6214D">
    <w:pPr>
      <w:pStyle w:val="Header"/>
      <w:spacing w:line="240" w:lineRule="auto"/>
      <w:jc w:val="center"/>
      <w:rPr>
        <w:rFonts w:cs="Times New Roman"/>
        <w:noProof/>
        <w:sz w:val="24"/>
        <w:szCs w:val="24"/>
      </w:rPr>
    </w:pPr>
  </w:p>
  <w:p w14:paraId="42A48F14" w14:textId="77777777" w:rsidR="00514366" w:rsidRPr="00C6214D" w:rsidRDefault="00514366" w:rsidP="00C6214D">
    <w:pPr>
      <w:pStyle w:val="Header"/>
      <w:spacing w:line="240" w:lineRule="auto"/>
      <w:jc w:val="center"/>
      <w:rPr>
        <w:rFonts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C8C"/>
    <w:multiLevelType w:val="hybridMultilevel"/>
    <w:tmpl w:val="4608369C"/>
    <w:lvl w:ilvl="0" w:tplc="7B0E6C88">
      <w:start w:val="1"/>
      <w:numFmt w:val="decimal"/>
      <w:lvlText w:val="%1."/>
      <w:lvlJc w:val="left"/>
      <w:pPr>
        <w:ind w:left="504" w:hanging="504"/>
      </w:pPr>
      <w:rPr>
        <w:rFonts w:ascii="Times New Roman" w:hAnsi="Times New Roman" w:cs="Angsana New"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87C3AC9"/>
    <w:multiLevelType w:val="hybridMultilevel"/>
    <w:tmpl w:val="A522A382"/>
    <w:lvl w:ilvl="0" w:tplc="CA4EA38C">
      <w:start w:val="20"/>
      <w:numFmt w:val="bullet"/>
      <w:lvlText w:val="-"/>
      <w:lvlJc w:val="left"/>
      <w:pPr>
        <w:ind w:left="440" w:hanging="360"/>
      </w:pPr>
      <w:rPr>
        <w:rFonts w:ascii="Times New Roman" w:eastAsia="MS Mincho"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5510ABE"/>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30170C5B"/>
    <w:multiLevelType w:val="hybridMultilevel"/>
    <w:tmpl w:val="4104AB24"/>
    <w:lvl w:ilvl="0" w:tplc="AF06095C">
      <w:start w:val="4"/>
      <w:numFmt w:val="lowerLetter"/>
      <w:lvlText w:val="%1)"/>
      <w:lvlJc w:val="left"/>
      <w:pPr>
        <w:ind w:left="144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DB3F8E"/>
    <w:multiLevelType w:val="hybridMultilevel"/>
    <w:tmpl w:val="84705518"/>
    <w:lvl w:ilvl="0" w:tplc="CEE22AA4">
      <w:start w:val="1"/>
      <w:numFmt w:val="bullet"/>
      <w:lvlText w:val=""/>
      <w:lvlJc w:val="left"/>
      <w:pPr>
        <w:ind w:left="3453" w:hanging="360"/>
      </w:pPr>
      <w:rPr>
        <w:rFonts w:ascii="Symbol" w:hAnsi="Symbol" w:hint="default"/>
        <w:sz w:val="20"/>
        <w:szCs w:val="20"/>
      </w:rPr>
    </w:lvl>
    <w:lvl w:ilvl="1" w:tplc="04090003">
      <w:start w:val="1"/>
      <w:numFmt w:val="bullet"/>
      <w:lvlText w:val="o"/>
      <w:lvlJc w:val="left"/>
      <w:pPr>
        <w:ind w:left="4173" w:hanging="360"/>
      </w:pPr>
      <w:rPr>
        <w:rFonts w:ascii="Courier New" w:hAnsi="Courier New" w:cs="Courier New" w:hint="default"/>
      </w:rPr>
    </w:lvl>
    <w:lvl w:ilvl="2" w:tplc="04090005" w:tentative="1">
      <w:start w:val="1"/>
      <w:numFmt w:val="bullet"/>
      <w:lvlText w:val=""/>
      <w:lvlJc w:val="left"/>
      <w:pPr>
        <w:ind w:left="4893" w:hanging="360"/>
      </w:pPr>
      <w:rPr>
        <w:rFonts w:ascii="Wingdings" w:hAnsi="Wingdings" w:hint="default"/>
      </w:rPr>
    </w:lvl>
    <w:lvl w:ilvl="3" w:tplc="04090001" w:tentative="1">
      <w:start w:val="1"/>
      <w:numFmt w:val="bullet"/>
      <w:lvlText w:val=""/>
      <w:lvlJc w:val="left"/>
      <w:pPr>
        <w:ind w:left="5613" w:hanging="360"/>
      </w:pPr>
      <w:rPr>
        <w:rFonts w:ascii="Symbol" w:hAnsi="Symbol" w:hint="default"/>
      </w:rPr>
    </w:lvl>
    <w:lvl w:ilvl="4" w:tplc="04090003" w:tentative="1">
      <w:start w:val="1"/>
      <w:numFmt w:val="bullet"/>
      <w:lvlText w:val="o"/>
      <w:lvlJc w:val="left"/>
      <w:pPr>
        <w:ind w:left="6333" w:hanging="360"/>
      </w:pPr>
      <w:rPr>
        <w:rFonts w:ascii="Courier New" w:hAnsi="Courier New" w:cs="Courier New" w:hint="default"/>
      </w:rPr>
    </w:lvl>
    <w:lvl w:ilvl="5" w:tplc="04090005" w:tentative="1">
      <w:start w:val="1"/>
      <w:numFmt w:val="bullet"/>
      <w:lvlText w:val=""/>
      <w:lvlJc w:val="left"/>
      <w:pPr>
        <w:ind w:left="7053" w:hanging="360"/>
      </w:pPr>
      <w:rPr>
        <w:rFonts w:ascii="Wingdings" w:hAnsi="Wingdings" w:hint="default"/>
      </w:rPr>
    </w:lvl>
    <w:lvl w:ilvl="6" w:tplc="04090001" w:tentative="1">
      <w:start w:val="1"/>
      <w:numFmt w:val="bullet"/>
      <w:lvlText w:val=""/>
      <w:lvlJc w:val="left"/>
      <w:pPr>
        <w:ind w:left="7773" w:hanging="360"/>
      </w:pPr>
      <w:rPr>
        <w:rFonts w:ascii="Symbol" w:hAnsi="Symbol" w:hint="default"/>
      </w:rPr>
    </w:lvl>
    <w:lvl w:ilvl="7" w:tplc="04090003" w:tentative="1">
      <w:start w:val="1"/>
      <w:numFmt w:val="bullet"/>
      <w:lvlText w:val="o"/>
      <w:lvlJc w:val="left"/>
      <w:pPr>
        <w:ind w:left="8493" w:hanging="360"/>
      </w:pPr>
      <w:rPr>
        <w:rFonts w:ascii="Courier New" w:hAnsi="Courier New" w:cs="Courier New" w:hint="default"/>
      </w:rPr>
    </w:lvl>
    <w:lvl w:ilvl="8" w:tplc="04090005" w:tentative="1">
      <w:start w:val="1"/>
      <w:numFmt w:val="bullet"/>
      <w:lvlText w:val=""/>
      <w:lvlJc w:val="left"/>
      <w:pPr>
        <w:ind w:left="9213" w:hanging="360"/>
      </w:pPr>
      <w:rPr>
        <w:rFonts w:ascii="Wingdings" w:hAnsi="Wingdings" w:hint="default"/>
      </w:rPr>
    </w:lvl>
  </w:abstractNum>
  <w:abstractNum w:abstractNumId="8" w15:restartNumberingAfterBreak="0">
    <w:nsid w:val="366F7502"/>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15:restartNumberingAfterBreak="0">
    <w:nsid w:val="3ADB32CB"/>
    <w:multiLevelType w:val="hybridMultilevel"/>
    <w:tmpl w:val="4006AEEA"/>
    <w:lvl w:ilvl="0" w:tplc="BC76A264">
      <w:start w:val="1"/>
      <w:numFmt w:val="decimal"/>
      <w:lvlText w:val="%1."/>
      <w:lvlJc w:val="left"/>
      <w:pPr>
        <w:ind w:left="720" w:hanging="360"/>
      </w:pPr>
      <w:rPr>
        <w:rFonts w:asciiTheme="majorBidi" w:eastAsia="Times New Roman" w:hAnsiTheme="majorBidi" w:cstheme="maj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831304"/>
    <w:multiLevelType w:val="hybridMultilevel"/>
    <w:tmpl w:val="FE128AC2"/>
    <w:lvl w:ilvl="0" w:tplc="46B05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D23C8"/>
    <w:multiLevelType w:val="hybridMultilevel"/>
    <w:tmpl w:val="C130F1FC"/>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43A25D9F"/>
    <w:multiLevelType w:val="hybridMultilevel"/>
    <w:tmpl w:val="C0586F82"/>
    <w:lvl w:ilvl="0" w:tplc="3D00764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3" w15:restartNumberingAfterBreak="0">
    <w:nsid w:val="45017438"/>
    <w:multiLevelType w:val="hybridMultilevel"/>
    <w:tmpl w:val="63EE3328"/>
    <w:lvl w:ilvl="0" w:tplc="21A07B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5" w15:restartNumberingAfterBreak="0">
    <w:nsid w:val="48AE7569"/>
    <w:multiLevelType w:val="hybridMultilevel"/>
    <w:tmpl w:val="B0C642BE"/>
    <w:lvl w:ilvl="0" w:tplc="4D0AD0FA">
      <w:start w:val="1"/>
      <w:numFmt w:val="decimal"/>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8" w15:restartNumberingAfterBreak="0">
    <w:nsid w:val="5ADA2DCB"/>
    <w:multiLevelType w:val="hybridMultilevel"/>
    <w:tmpl w:val="0F30213C"/>
    <w:lvl w:ilvl="0" w:tplc="D744FD3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61474D"/>
    <w:multiLevelType w:val="hybridMultilevel"/>
    <w:tmpl w:val="8F4037AC"/>
    <w:lvl w:ilvl="0" w:tplc="9A2AB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722439C"/>
    <w:multiLevelType w:val="hybridMultilevel"/>
    <w:tmpl w:val="64FA4F8C"/>
    <w:lvl w:ilvl="0" w:tplc="38F81114">
      <w:start w:val="1"/>
      <w:numFmt w:val="decimal"/>
      <w:lvlText w:val="(%1)"/>
      <w:lvlJc w:val="left"/>
      <w:pPr>
        <w:ind w:left="1800" w:hanging="720"/>
      </w:pPr>
      <w:rPr>
        <w:rFonts w:eastAsia="Times New Roman" w:cs="Cordia New" w:hint="default"/>
        <w:i w:val="0"/>
        <w:sz w:val="24"/>
        <w:szCs w:val="24"/>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8ED0F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 w15:restartNumberingAfterBreak="0">
    <w:nsid w:val="71E9537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5" w15:restartNumberingAfterBreak="0">
    <w:nsid w:val="745F2F24"/>
    <w:multiLevelType w:val="hybridMultilevel"/>
    <w:tmpl w:val="F0D83D82"/>
    <w:lvl w:ilvl="0" w:tplc="361067D0">
      <w:numFmt w:val="bullet"/>
      <w:lvlText w:val="-"/>
      <w:lvlJc w:val="left"/>
      <w:pPr>
        <w:ind w:left="966" w:hanging="360"/>
      </w:pPr>
      <w:rPr>
        <w:rFonts w:ascii="Times New Roman" w:eastAsia="MS Mincho" w:hAnsi="Times New Roman" w:cs="Times New Roman"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26" w15:restartNumberingAfterBreak="0">
    <w:nsid w:val="7937121E"/>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7"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8"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73093A"/>
    <w:multiLevelType w:val="hybridMultilevel"/>
    <w:tmpl w:val="B3AA02C6"/>
    <w:lvl w:ilvl="0" w:tplc="089EED82">
      <w:start w:val="1"/>
      <w:numFmt w:val="decimal"/>
      <w:lvlText w:val="(%1)"/>
      <w:lvlJc w:val="left"/>
      <w:pPr>
        <w:ind w:left="5040" w:hanging="720"/>
      </w:pPr>
      <w:rPr>
        <w:rFonts w:eastAsia="Times New Roman" w:cs="Cordia New" w:hint="default"/>
        <w:sz w:val="24"/>
        <w:szCs w:val="24"/>
        <w:vertAlign w:val="baseline"/>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num w:numId="1" w16cid:durableId="850417327">
    <w:abstractNumId w:val="14"/>
  </w:num>
  <w:num w:numId="2" w16cid:durableId="1084834740">
    <w:abstractNumId w:val="27"/>
  </w:num>
  <w:num w:numId="3" w16cid:durableId="331838279">
    <w:abstractNumId w:val="5"/>
  </w:num>
  <w:num w:numId="4" w16cid:durableId="1123427706">
    <w:abstractNumId w:val="3"/>
  </w:num>
  <w:num w:numId="5" w16cid:durableId="3749196">
    <w:abstractNumId w:val="17"/>
  </w:num>
  <w:num w:numId="6" w16cid:durableId="1560479833">
    <w:abstractNumId w:val="21"/>
  </w:num>
  <w:num w:numId="7" w16cid:durableId="2111775528">
    <w:abstractNumId w:val="6"/>
  </w:num>
  <w:num w:numId="8" w16cid:durableId="2073844922">
    <w:abstractNumId w:val="12"/>
  </w:num>
  <w:num w:numId="9" w16cid:durableId="555362629">
    <w:abstractNumId w:val="22"/>
  </w:num>
  <w:num w:numId="10" w16cid:durableId="129792641">
    <w:abstractNumId w:val="24"/>
  </w:num>
  <w:num w:numId="11" w16cid:durableId="1954314679">
    <w:abstractNumId w:val="13"/>
  </w:num>
  <w:num w:numId="12" w16cid:durableId="704598730">
    <w:abstractNumId w:val="7"/>
  </w:num>
  <w:num w:numId="13" w16cid:durableId="1670257688">
    <w:abstractNumId w:val="29"/>
  </w:num>
  <w:num w:numId="14" w16cid:durableId="1940258846">
    <w:abstractNumId w:val="8"/>
  </w:num>
  <w:num w:numId="15" w16cid:durableId="511917397">
    <w:abstractNumId w:val="28"/>
  </w:num>
  <w:num w:numId="16" w16cid:durableId="626619099">
    <w:abstractNumId w:val="11"/>
  </w:num>
  <w:num w:numId="17" w16cid:durableId="378558235">
    <w:abstractNumId w:val="1"/>
  </w:num>
  <w:num w:numId="18" w16cid:durableId="1581014901">
    <w:abstractNumId w:val="26"/>
  </w:num>
  <w:num w:numId="19" w16cid:durableId="1702631339">
    <w:abstractNumId w:val="4"/>
  </w:num>
  <w:num w:numId="20" w16cid:durableId="531654016">
    <w:abstractNumId w:val="23"/>
  </w:num>
  <w:num w:numId="21" w16cid:durableId="510678390">
    <w:abstractNumId w:val="2"/>
  </w:num>
  <w:num w:numId="22" w16cid:durableId="1197159456">
    <w:abstractNumId w:val="25"/>
  </w:num>
  <w:num w:numId="23" w16cid:durableId="1611010270">
    <w:abstractNumId w:val="15"/>
  </w:num>
  <w:num w:numId="24" w16cid:durableId="1302342420">
    <w:abstractNumId w:val="20"/>
  </w:num>
  <w:num w:numId="25" w16cid:durableId="1661343928">
    <w:abstractNumId w:val="10"/>
  </w:num>
  <w:num w:numId="26" w16cid:durableId="901983421">
    <w:abstractNumId w:val="0"/>
  </w:num>
  <w:num w:numId="27" w16cid:durableId="1708290648">
    <w:abstractNumId w:val="18"/>
  </w:num>
  <w:num w:numId="28" w16cid:durableId="837115968">
    <w:abstractNumId w:val="16"/>
  </w:num>
  <w:num w:numId="29" w16cid:durableId="506023706">
    <w:abstractNumId w:val="9"/>
  </w:num>
  <w:num w:numId="30" w16cid:durableId="49735408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644"/>
    <w:rsid w:val="000006A7"/>
    <w:rsid w:val="000006D6"/>
    <w:rsid w:val="000009AE"/>
    <w:rsid w:val="00000F69"/>
    <w:rsid w:val="00001160"/>
    <w:rsid w:val="0000137E"/>
    <w:rsid w:val="000013DD"/>
    <w:rsid w:val="00001A54"/>
    <w:rsid w:val="00001BCF"/>
    <w:rsid w:val="00001C07"/>
    <w:rsid w:val="00001E0A"/>
    <w:rsid w:val="00001F9F"/>
    <w:rsid w:val="000023AE"/>
    <w:rsid w:val="00002448"/>
    <w:rsid w:val="0000251A"/>
    <w:rsid w:val="0000251C"/>
    <w:rsid w:val="000025A5"/>
    <w:rsid w:val="000029B2"/>
    <w:rsid w:val="00002BB0"/>
    <w:rsid w:val="00002F9A"/>
    <w:rsid w:val="0000302B"/>
    <w:rsid w:val="00003084"/>
    <w:rsid w:val="000034EB"/>
    <w:rsid w:val="0000373C"/>
    <w:rsid w:val="000037B2"/>
    <w:rsid w:val="000039B8"/>
    <w:rsid w:val="00003C3C"/>
    <w:rsid w:val="00003C88"/>
    <w:rsid w:val="00003E22"/>
    <w:rsid w:val="0000418E"/>
    <w:rsid w:val="00004303"/>
    <w:rsid w:val="000045F7"/>
    <w:rsid w:val="000047DE"/>
    <w:rsid w:val="00004DA0"/>
    <w:rsid w:val="00004DBC"/>
    <w:rsid w:val="00004EBD"/>
    <w:rsid w:val="00004FE3"/>
    <w:rsid w:val="00005091"/>
    <w:rsid w:val="0000523F"/>
    <w:rsid w:val="000055A5"/>
    <w:rsid w:val="00005780"/>
    <w:rsid w:val="00005796"/>
    <w:rsid w:val="00005904"/>
    <w:rsid w:val="00005ADF"/>
    <w:rsid w:val="00005BE1"/>
    <w:rsid w:val="00005DBD"/>
    <w:rsid w:val="0000663E"/>
    <w:rsid w:val="00007207"/>
    <w:rsid w:val="000073D8"/>
    <w:rsid w:val="000079FC"/>
    <w:rsid w:val="00007AB1"/>
    <w:rsid w:val="00007AC0"/>
    <w:rsid w:val="0001001E"/>
    <w:rsid w:val="00010BE2"/>
    <w:rsid w:val="00010C2F"/>
    <w:rsid w:val="00010CEC"/>
    <w:rsid w:val="00010DBB"/>
    <w:rsid w:val="00010E98"/>
    <w:rsid w:val="00010F07"/>
    <w:rsid w:val="00010F10"/>
    <w:rsid w:val="000111A6"/>
    <w:rsid w:val="00011366"/>
    <w:rsid w:val="00011652"/>
    <w:rsid w:val="00011A73"/>
    <w:rsid w:val="00011DA8"/>
    <w:rsid w:val="00011E65"/>
    <w:rsid w:val="0001205C"/>
    <w:rsid w:val="000122C7"/>
    <w:rsid w:val="00012478"/>
    <w:rsid w:val="00012811"/>
    <w:rsid w:val="000129AA"/>
    <w:rsid w:val="00012D4A"/>
    <w:rsid w:val="00013000"/>
    <w:rsid w:val="00013032"/>
    <w:rsid w:val="000133A2"/>
    <w:rsid w:val="0001355F"/>
    <w:rsid w:val="000136AA"/>
    <w:rsid w:val="00013AD2"/>
    <w:rsid w:val="00013D8C"/>
    <w:rsid w:val="000146F6"/>
    <w:rsid w:val="00014857"/>
    <w:rsid w:val="0001487D"/>
    <w:rsid w:val="000148BE"/>
    <w:rsid w:val="000148CF"/>
    <w:rsid w:val="0001498C"/>
    <w:rsid w:val="00014D85"/>
    <w:rsid w:val="00015496"/>
    <w:rsid w:val="000159CF"/>
    <w:rsid w:val="00015E7E"/>
    <w:rsid w:val="00016138"/>
    <w:rsid w:val="0001644A"/>
    <w:rsid w:val="00016A29"/>
    <w:rsid w:val="00016E16"/>
    <w:rsid w:val="00016E5B"/>
    <w:rsid w:val="00017288"/>
    <w:rsid w:val="00017332"/>
    <w:rsid w:val="00017405"/>
    <w:rsid w:val="00017419"/>
    <w:rsid w:val="000175B6"/>
    <w:rsid w:val="0001763B"/>
    <w:rsid w:val="000178D3"/>
    <w:rsid w:val="00017DD0"/>
    <w:rsid w:val="0002033E"/>
    <w:rsid w:val="000204DF"/>
    <w:rsid w:val="00020590"/>
    <w:rsid w:val="00020E5C"/>
    <w:rsid w:val="000213C9"/>
    <w:rsid w:val="0002151A"/>
    <w:rsid w:val="000215A3"/>
    <w:rsid w:val="00021642"/>
    <w:rsid w:val="0002166C"/>
    <w:rsid w:val="000216CE"/>
    <w:rsid w:val="00021ABF"/>
    <w:rsid w:val="000224BC"/>
    <w:rsid w:val="000226A2"/>
    <w:rsid w:val="000226CC"/>
    <w:rsid w:val="000227B7"/>
    <w:rsid w:val="00022ADA"/>
    <w:rsid w:val="00022BF9"/>
    <w:rsid w:val="00022ECF"/>
    <w:rsid w:val="00023182"/>
    <w:rsid w:val="000234C3"/>
    <w:rsid w:val="00023A18"/>
    <w:rsid w:val="00023A9D"/>
    <w:rsid w:val="00023DFE"/>
    <w:rsid w:val="00023E68"/>
    <w:rsid w:val="000242A7"/>
    <w:rsid w:val="0002452F"/>
    <w:rsid w:val="000249BD"/>
    <w:rsid w:val="0002506B"/>
    <w:rsid w:val="00025080"/>
    <w:rsid w:val="00025510"/>
    <w:rsid w:val="00025631"/>
    <w:rsid w:val="00025A90"/>
    <w:rsid w:val="00025AEB"/>
    <w:rsid w:val="0002623B"/>
    <w:rsid w:val="00026800"/>
    <w:rsid w:val="0002684D"/>
    <w:rsid w:val="00026A56"/>
    <w:rsid w:val="00026EAB"/>
    <w:rsid w:val="0002741C"/>
    <w:rsid w:val="0002752B"/>
    <w:rsid w:val="00027578"/>
    <w:rsid w:val="000275B4"/>
    <w:rsid w:val="000278B0"/>
    <w:rsid w:val="00027D79"/>
    <w:rsid w:val="00027DDC"/>
    <w:rsid w:val="0003034E"/>
    <w:rsid w:val="00030457"/>
    <w:rsid w:val="00030613"/>
    <w:rsid w:val="00030737"/>
    <w:rsid w:val="0003073F"/>
    <w:rsid w:val="0003077E"/>
    <w:rsid w:val="00030D7F"/>
    <w:rsid w:val="000319BF"/>
    <w:rsid w:val="00031A63"/>
    <w:rsid w:val="00031D2D"/>
    <w:rsid w:val="00032398"/>
    <w:rsid w:val="00032B07"/>
    <w:rsid w:val="00032CB8"/>
    <w:rsid w:val="00032EEB"/>
    <w:rsid w:val="00033236"/>
    <w:rsid w:val="0003327F"/>
    <w:rsid w:val="000339CF"/>
    <w:rsid w:val="00033AFA"/>
    <w:rsid w:val="000340C1"/>
    <w:rsid w:val="000344DA"/>
    <w:rsid w:val="00034980"/>
    <w:rsid w:val="00034D05"/>
    <w:rsid w:val="000351E5"/>
    <w:rsid w:val="000353CC"/>
    <w:rsid w:val="000353EE"/>
    <w:rsid w:val="0003564E"/>
    <w:rsid w:val="0003570B"/>
    <w:rsid w:val="00035850"/>
    <w:rsid w:val="00035A7B"/>
    <w:rsid w:val="000360CF"/>
    <w:rsid w:val="00036304"/>
    <w:rsid w:val="00036619"/>
    <w:rsid w:val="00036666"/>
    <w:rsid w:val="00036A43"/>
    <w:rsid w:val="00036AEC"/>
    <w:rsid w:val="00036C9D"/>
    <w:rsid w:val="0003707B"/>
    <w:rsid w:val="000371A7"/>
    <w:rsid w:val="00037255"/>
    <w:rsid w:val="000376A6"/>
    <w:rsid w:val="00037780"/>
    <w:rsid w:val="000378DF"/>
    <w:rsid w:val="00037BFD"/>
    <w:rsid w:val="00037DBB"/>
    <w:rsid w:val="00037DCF"/>
    <w:rsid w:val="000401B0"/>
    <w:rsid w:val="00040245"/>
    <w:rsid w:val="00040663"/>
    <w:rsid w:val="000408BD"/>
    <w:rsid w:val="00040ACE"/>
    <w:rsid w:val="0004128E"/>
    <w:rsid w:val="0004135A"/>
    <w:rsid w:val="000415D9"/>
    <w:rsid w:val="000415F2"/>
    <w:rsid w:val="0004180D"/>
    <w:rsid w:val="00041B66"/>
    <w:rsid w:val="00041E39"/>
    <w:rsid w:val="000428B6"/>
    <w:rsid w:val="00043118"/>
    <w:rsid w:val="00043333"/>
    <w:rsid w:val="000434EB"/>
    <w:rsid w:val="0004368C"/>
    <w:rsid w:val="00043908"/>
    <w:rsid w:val="00043BD5"/>
    <w:rsid w:val="00043D11"/>
    <w:rsid w:val="000441BE"/>
    <w:rsid w:val="00044DD3"/>
    <w:rsid w:val="00044E85"/>
    <w:rsid w:val="00044ED1"/>
    <w:rsid w:val="00045243"/>
    <w:rsid w:val="000454C5"/>
    <w:rsid w:val="000454C8"/>
    <w:rsid w:val="00045C7C"/>
    <w:rsid w:val="00045DCA"/>
    <w:rsid w:val="00045EBB"/>
    <w:rsid w:val="000463B6"/>
    <w:rsid w:val="00046532"/>
    <w:rsid w:val="00046CDF"/>
    <w:rsid w:val="00047B12"/>
    <w:rsid w:val="00047C1B"/>
    <w:rsid w:val="00047CBB"/>
    <w:rsid w:val="00047DB3"/>
    <w:rsid w:val="00047EF6"/>
    <w:rsid w:val="00047F0D"/>
    <w:rsid w:val="0005072E"/>
    <w:rsid w:val="000509E6"/>
    <w:rsid w:val="00050BED"/>
    <w:rsid w:val="00051204"/>
    <w:rsid w:val="000514AA"/>
    <w:rsid w:val="00051540"/>
    <w:rsid w:val="000516A0"/>
    <w:rsid w:val="000517A9"/>
    <w:rsid w:val="00051AB7"/>
    <w:rsid w:val="00051B54"/>
    <w:rsid w:val="00051B90"/>
    <w:rsid w:val="00051C3E"/>
    <w:rsid w:val="00051D46"/>
    <w:rsid w:val="00051DA9"/>
    <w:rsid w:val="000520FD"/>
    <w:rsid w:val="00052430"/>
    <w:rsid w:val="00052884"/>
    <w:rsid w:val="00052DC2"/>
    <w:rsid w:val="00052DDE"/>
    <w:rsid w:val="00052E75"/>
    <w:rsid w:val="000534A0"/>
    <w:rsid w:val="00053526"/>
    <w:rsid w:val="000537E6"/>
    <w:rsid w:val="0005383E"/>
    <w:rsid w:val="000538BE"/>
    <w:rsid w:val="000538DC"/>
    <w:rsid w:val="000539F7"/>
    <w:rsid w:val="000542FC"/>
    <w:rsid w:val="000545B3"/>
    <w:rsid w:val="000546B7"/>
    <w:rsid w:val="00054738"/>
    <w:rsid w:val="000548CF"/>
    <w:rsid w:val="00054CDC"/>
    <w:rsid w:val="00054D54"/>
    <w:rsid w:val="0005506D"/>
    <w:rsid w:val="00055084"/>
    <w:rsid w:val="0005539C"/>
    <w:rsid w:val="000558D7"/>
    <w:rsid w:val="0005590C"/>
    <w:rsid w:val="00055AF0"/>
    <w:rsid w:val="00056318"/>
    <w:rsid w:val="000564E7"/>
    <w:rsid w:val="000564F2"/>
    <w:rsid w:val="00056571"/>
    <w:rsid w:val="00056716"/>
    <w:rsid w:val="000567A7"/>
    <w:rsid w:val="00056AB1"/>
    <w:rsid w:val="00056B29"/>
    <w:rsid w:val="00056C37"/>
    <w:rsid w:val="00056D67"/>
    <w:rsid w:val="00056DE4"/>
    <w:rsid w:val="00056EC0"/>
    <w:rsid w:val="0005710E"/>
    <w:rsid w:val="000573D0"/>
    <w:rsid w:val="0005790A"/>
    <w:rsid w:val="00057C4A"/>
    <w:rsid w:val="00057CC5"/>
    <w:rsid w:val="00060055"/>
    <w:rsid w:val="000601CC"/>
    <w:rsid w:val="00060481"/>
    <w:rsid w:val="00060663"/>
    <w:rsid w:val="000606AF"/>
    <w:rsid w:val="00060911"/>
    <w:rsid w:val="000609A7"/>
    <w:rsid w:val="000609CF"/>
    <w:rsid w:val="00061319"/>
    <w:rsid w:val="00061733"/>
    <w:rsid w:val="00061A1C"/>
    <w:rsid w:val="00062154"/>
    <w:rsid w:val="000627EC"/>
    <w:rsid w:val="00062850"/>
    <w:rsid w:val="000628E6"/>
    <w:rsid w:val="00062AF0"/>
    <w:rsid w:val="00062CD1"/>
    <w:rsid w:val="00062E64"/>
    <w:rsid w:val="00062ECD"/>
    <w:rsid w:val="0006315E"/>
    <w:rsid w:val="00063316"/>
    <w:rsid w:val="000634DF"/>
    <w:rsid w:val="00063660"/>
    <w:rsid w:val="000636C3"/>
    <w:rsid w:val="000638A6"/>
    <w:rsid w:val="0006399D"/>
    <w:rsid w:val="00063EFB"/>
    <w:rsid w:val="0006410B"/>
    <w:rsid w:val="00064432"/>
    <w:rsid w:val="000645DA"/>
    <w:rsid w:val="0006467B"/>
    <w:rsid w:val="00064CA7"/>
    <w:rsid w:val="00064D8D"/>
    <w:rsid w:val="00065098"/>
    <w:rsid w:val="0006544B"/>
    <w:rsid w:val="000657AB"/>
    <w:rsid w:val="000659E3"/>
    <w:rsid w:val="00066072"/>
    <w:rsid w:val="000661BD"/>
    <w:rsid w:val="0006630E"/>
    <w:rsid w:val="00066752"/>
    <w:rsid w:val="000670A2"/>
    <w:rsid w:val="000674B9"/>
    <w:rsid w:val="000678B8"/>
    <w:rsid w:val="00067EB7"/>
    <w:rsid w:val="000701EE"/>
    <w:rsid w:val="00070575"/>
    <w:rsid w:val="00070820"/>
    <w:rsid w:val="00070988"/>
    <w:rsid w:val="0007112B"/>
    <w:rsid w:val="0007140C"/>
    <w:rsid w:val="0007154D"/>
    <w:rsid w:val="00072237"/>
    <w:rsid w:val="00072274"/>
    <w:rsid w:val="0007242B"/>
    <w:rsid w:val="00072959"/>
    <w:rsid w:val="00072ACD"/>
    <w:rsid w:val="00072E09"/>
    <w:rsid w:val="000731EB"/>
    <w:rsid w:val="00073462"/>
    <w:rsid w:val="00073578"/>
    <w:rsid w:val="000736C0"/>
    <w:rsid w:val="000741A5"/>
    <w:rsid w:val="00074393"/>
    <w:rsid w:val="00074490"/>
    <w:rsid w:val="000747C7"/>
    <w:rsid w:val="000749C0"/>
    <w:rsid w:val="00074ADF"/>
    <w:rsid w:val="00074ED4"/>
    <w:rsid w:val="00075621"/>
    <w:rsid w:val="00075B22"/>
    <w:rsid w:val="00075CF8"/>
    <w:rsid w:val="0007681C"/>
    <w:rsid w:val="00076C9A"/>
    <w:rsid w:val="00076CBE"/>
    <w:rsid w:val="00076E0C"/>
    <w:rsid w:val="00077122"/>
    <w:rsid w:val="0007721E"/>
    <w:rsid w:val="0007747F"/>
    <w:rsid w:val="00077503"/>
    <w:rsid w:val="0007795D"/>
    <w:rsid w:val="000779FE"/>
    <w:rsid w:val="00077A1E"/>
    <w:rsid w:val="00077B1C"/>
    <w:rsid w:val="00077B7A"/>
    <w:rsid w:val="00077BC0"/>
    <w:rsid w:val="00077D5A"/>
    <w:rsid w:val="00077F68"/>
    <w:rsid w:val="00077FBB"/>
    <w:rsid w:val="00080383"/>
    <w:rsid w:val="000813BF"/>
    <w:rsid w:val="0008157B"/>
    <w:rsid w:val="000818F6"/>
    <w:rsid w:val="00081A09"/>
    <w:rsid w:val="00081E4A"/>
    <w:rsid w:val="0008200C"/>
    <w:rsid w:val="00082773"/>
    <w:rsid w:val="0008288B"/>
    <w:rsid w:val="00082B7B"/>
    <w:rsid w:val="00082C64"/>
    <w:rsid w:val="000833B1"/>
    <w:rsid w:val="000837FE"/>
    <w:rsid w:val="00083B5C"/>
    <w:rsid w:val="00083FE0"/>
    <w:rsid w:val="00084774"/>
    <w:rsid w:val="00084941"/>
    <w:rsid w:val="00084A9E"/>
    <w:rsid w:val="00084BC1"/>
    <w:rsid w:val="00084E49"/>
    <w:rsid w:val="00085095"/>
    <w:rsid w:val="000851B3"/>
    <w:rsid w:val="000855A7"/>
    <w:rsid w:val="000857B8"/>
    <w:rsid w:val="000859E6"/>
    <w:rsid w:val="00085B71"/>
    <w:rsid w:val="00085BB8"/>
    <w:rsid w:val="00085BEC"/>
    <w:rsid w:val="00086611"/>
    <w:rsid w:val="0008679D"/>
    <w:rsid w:val="00086A32"/>
    <w:rsid w:val="00086C78"/>
    <w:rsid w:val="00086C99"/>
    <w:rsid w:val="000870E1"/>
    <w:rsid w:val="000871EB"/>
    <w:rsid w:val="0008751F"/>
    <w:rsid w:val="0008765B"/>
    <w:rsid w:val="000878F7"/>
    <w:rsid w:val="00087961"/>
    <w:rsid w:val="00087E27"/>
    <w:rsid w:val="0009008C"/>
    <w:rsid w:val="00090462"/>
    <w:rsid w:val="00090660"/>
    <w:rsid w:val="00090823"/>
    <w:rsid w:val="00090A4E"/>
    <w:rsid w:val="00090BB8"/>
    <w:rsid w:val="00090C98"/>
    <w:rsid w:val="00090CEE"/>
    <w:rsid w:val="00090CFC"/>
    <w:rsid w:val="00090EEE"/>
    <w:rsid w:val="0009105D"/>
    <w:rsid w:val="000910E1"/>
    <w:rsid w:val="000911C9"/>
    <w:rsid w:val="00091205"/>
    <w:rsid w:val="00091863"/>
    <w:rsid w:val="000918BA"/>
    <w:rsid w:val="000919B3"/>
    <w:rsid w:val="000923FE"/>
    <w:rsid w:val="0009254B"/>
    <w:rsid w:val="000927C4"/>
    <w:rsid w:val="000927D1"/>
    <w:rsid w:val="00092AF3"/>
    <w:rsid w:val="00093197"/>
    <w:rsid w:val="00093210"/>
    <w:rsid w:val="00093243"/>
    <w:rsid w:val="00093C8D"/>
    <w:rsid w:val="000941A9"/>
    <w:rsid w:val="000943C4"/>
    <w:rsid w:val="0009451A"/>
    <w:rsid w:val="0009496D"/>
    <w:rsid w:val="00094A42"/>
    <w:rsid w:val="00094CC4"/>
    <w:rsid w:val="00094D21"/>
    <w:rsid w:val="00095AEA"/>
    <w:rsid w:val="0009603C"/>
    <w:rsid w:val="000961C3"/>
    <w:rsid w:val="000962BE"/>
    <w:rsid w:val="000967F2"/>
    <w:rsid w:val="00096850"/>
    <w:rsid w:val="000968EA"/>
    <w:rsid w:val="00096AFB"/>
    <w:rsid w:val="00096B79"/>
    <w:rsid w:val="00096CD6"/>
    <w:rsid w:val="00096F61"/>
    <w:rsid w:val="00097369"/>
    <w:rsid w:val="000976E9"/>
    <w:rsid w:val="00097CAC"/>
    <w:rsid w:val="000A01D7"/>
    <w:rsid w:val="000A04CE"/>
    <w:rsid w:val="000A0791"/>
    <w:rsid w:val="000A07AE"/>
    <w:rsid w:val="000A0A65"/>
    <w:rsid w:val="000A0BA4"/>
    <w:rsid w:val="000A0C7F"/>
    <w:rsid w:val="000A0C83"/>
    <w:rsid w:val="000A0CE4"/>
    <w:rsid w:val="000A1382"/>
    <w:rsid w:val="000A150B"/>
    <w:rsid w:val="000A15C0"/>
    <w:rsid w:val="000A16A8"/>
    <w:rsid w:val="000A2313"/>
    <w:rsid w:val="000A2D2A"/>
    <w:rsid w:val="000A310F"/>
    <w:rsid w:val="000A331B"/>
    <w:rsid w:val="000A3541"/>
    <w:rsid w:val="000A3CAA"/>
    <w:rsid w:val="000A3E2D"/>
    <w:rsid w:val="000A3EFA"/>
    <w:rsid w:val="000A4038"/>
    <w:rsid w:val="000A4039"/>
    <w:rsid w:val="000A473C"/>
    <w:rsid w:val="000A4780"/>
    <w:rsid w:val="000A499A"/>
    <w:rsid w:val="000A49CE"/>
    <w:rsid w:val="000A4C4B"/>
    <w:rsid w:val="000A4CF4"/>
    <w:rsid w:val="000A4F69"/>
    <w:rsid w:val="000A5252"/>
    <w:rsid w:val="000A5348"/>
    <w:rsid w:val="000A5777"/>
    <w:rsid w:val="000A665C"/>
    <w:rsid w:val="000A6AEB"/>
    <w:rsid w:val="000A6AFB"/>
    <w:rsid w:val="000A6D2E"/>
    <w:rsid w:val="000A708B"/>
    <w:rsid w:val="000A73DE"/>
    <w:rsid w:val="000A73F9"/>
    <w:rsid w:val="000A7AAE"/>
    <w:rsid w:val="000A7E4E"/>
    <w:rsid w:val="000B02AA"/>
    <w:rsid w:val="000B0394"/>
    <w:rsid w:val="000B1461"/>
    <w:rsid w:val="000B1A87"/>
    <w:rsid w:val="000B1FAF"/>
    <w:rsid w:val="000B2056"/>
    <w:rsid w:val="000B25ED"/>
    <w:rsid w:val="000B263E"/>
    <w:rsid w:val="000B264A"/>
    <w:rsid w:val="000B2784"/>
    <w:rsid w:val="000B287B"/>
    <w:rsid w:val="000B2A65"/>
    <w:rsid w:val="000B2E28"/>
    <w:rsid w:val="000B2E70"/>
    <w:rsid w:val="000B318D"/>
    <w:rsid w:val="000B32FF"/>
    <w:rsid w:val="000B366F"/>
    <w:rsid w:val="000B3899"/>
    <w:rsid w:val="000B4048"/>
    <w:rsid w:val="000B40D9"/>
    <w:rsid w:val="000B4256"/>
    <w:rsid w:val="000B4419"/>
    <w:rsid w:val="000B4693"/>
    <w:rsid w:val="000B4B63"/>
    <w:rsid w:val="000B5449"/>
    <w:rsid w:val="000B5919"/>
    <w:rsid w:val="000B5942"/>
    <w:rsid w:val="000B5E2F"/>
    <w:rsid w:val="000B6499"/>
    <w:rsid w:val="000B66D4"/>
    <w:rsid w:val="000B6F11"/>
    <w:rsid w:val="000B74B1"/>
    <w:rsid w:val="000B75E4"/>
    <w:rsid w:val="000B7654"/>
    <w:rsid w:val="000B77BE"/>
    <w:rsid w:val="000B7947"/>
    <w:rsid w:val="000B7A63"/>
    <w:rsid w:val="000B7A7F"/>
    <w:rsid w:val="000B7D6F"/>
    <w:rsid w:val="000C00BF"/>
    <w:rsid w:val="000C0116"/>
    <w:rsid w:val="000C02C7"/>
    <w:rsid w:val="000C08B5"/>
    <w:rsid w:val="000C0988"/>
    <w:rsid w:val="000C0CB2"/>
    <w:rsid w:val="000C0D26"/>
    <w:rsid w:val="000C0EAF"/>
    <w:rsid w:val="000C123B"/>
    <w:rsid w:val="000C12BC"/>
    <w:rsid w:val="000C13BA"/>
    <w:rsid w:val="000C1529"/>
    <w:rsid w:val="000C1554"/>
    <w:rsid w:val="000C1592"/>
    <w:rsid w:val="000C1722"/>
    <w:rsid w:val="000C1978"/>
    <w:rsid w:val="000C1A02"/>
    <w:rsid w:val="000C1CE9"/>
    <w:rsid w:val="000C1E25"/>
    <w:rsid w:val="000C1EC7"/>
    <w:rsid w:val="000C220A"/>
    <w:rsid w:val="000C22CC"/>
    <w:rsid w:val="000C27D8"/>
    <w:rsid w:val="000C2843"/>
    <w:rsid w:val="000C29EC"/>
    <w:rsid w:val="000C2A51"/>
    <w:rsid w:val="000C2BFC"/>
    <w:rsid w:val="000C2D6B"/>
    <w:rsid w:val="000C3499"/>
    <w:rsid w:val="000C3619"/>
    <w:rsid w:val="000C3935"/>
    <w:rsid w:val="000C3AD9"/>
    <w:rsid w:val="000C3CC2"/>
    <w:rsid w:val="000C3D05"/>
    <w:rsid w:val="000C4129"/>
    <w:rsid w:val="000C41E2"/>
    <w:rsid w:val="000C45AD"/>
    <w:rsid w:val="000C45F6"/>
    <w:rsid w:val="000C47BB"/>
    <w:rsid w:val="000C482E"/>
    <w:rsid w:val="000C48E4"/>
    <w:rsid w:val="000C4AC6"/>
    <w:rsid w:val="000C4D46"/>
    <w:rsid w:val="000C5038"/>
    <w:rsid w:val="000C539A"/>
    <w:rsid w:val="000C5A9E"/>
    <w:rsid w:val="000C5E2E"/>
    <w:rsid w:val="000C63A5"/>
    <w:rsid w:val="000C6A8A"/>
    <w:rsid w:val="000C6D29"/>
    <w:rsid w:val="000C6D47"/>
    <w:rsid w:val="000C7D43"/>
    <w:rsid w:val="000D0032"/>
    <w:rsid w:val="000D00C6"/>
    <w:rsid w:val="000D0199"/>
    <w:rsid w:val="000D0325"/>
    <w:rsid w:val="000D094B"/>
    <w:rsid w:val="000D0AA0"/>
    <w:rsid w:val="000D0C3B"/>
    <w:rsid w:val="000D0E3C"/>
    <w:rsid w:val="000D1301"/>
    <w:rsid w:val="000D16FA"/>
    <w:rsid w:val="000D17E3"/>
    <w:rsid w:val="000D19F1"/>
    <w:rsid w:val="000D1D49"/>
    <w:rsid w:val="000D1ECF"/>
    <w:rsid w:val="000D1F44"/>
    <w:rsid w:val="000D1F56"/>
    <w:rsid w:val="000D2102"/>
    <w:rsid w:val="000D2242"/>
    <w:rsid w:val="000D245D"/>
    <w:rsid w:val="000D24D8"/>
    <w:rsid w:val="000D28DB"/>
    <w:rsid w:val="000D2BB7"/>
    <w:rsid w:val="000D3013"/>
    <w:rsid w:val="000D34BA"/>
    <w:rsid w:val="000D3523"/>
    <w:rsid w:val="000D3A42"/>
    <w:rsid w:val="000D3C99"/>
    <w:rsid w:val="000D3CF8"/>
    <w:rsid w:val="000D3E43"/>
    <w:rsid w:val="000D403A"/>
    <w:rsid w:val="000D4095"/>
    <w:rsid w:val="000D423F"/>
    <w:rsid w:val="000D4276"/>
    <w:rsid w:val="000D47E0"/>
    <w:rsid w:val="000D4D55"/>
    <w:rsid w:val="000D54F7"/>
    <w:rsid w:val="000D5769"/>
    <w:rsid w:val="000D5B1D"/>
    <w:rsid w:val="000D5C29"/>
    <w:rsid w:val="000D5D03"/>
    <w:rsid w:val="000D673C"/>
    <w:rsid w:val="000D68CA"/>
    <w:rsid w:val="000D7027"/>
    <w:rsid w:val="000D70D7"/>
    <w:rsid w:val="000D7930"/>
    <w:rsid w:val="000D7E8B"/>
    <w:rsid w:val="000E0059"/>
    <w:rsid w:val="000E01C2"/>
    <w:rsid w:val="000E107F"/>
    <w:rsid w:val="000E14EB"/>
    <w:rsid w:val="000E1BCA"/>
    <w:rsid w:val="000E1C2A"/>
    <w:rsid w:val="000E215C"/>
    <w:rsid w:val="000E2325"/>
    <w:rsid w:val="000E2391"/>
    <w:rsid w:val="000E2413"/>
    <w:rsid w:val="000E2502"/>
    <w:rsid w:val="000E2528"/>
    <w:rsid w:val="000E2669"/>
    <w:rsid w:val="000E2CC9"/>
    <w:rsid w:val="000E2F97"/>
    <w:rsid w:val="000E32D6"/>
    <w:rsid w:val="000E36D2"/>
    <w:rsid w:val="000E391E"/>
    <w:rsid w:val="000E39E9"/>
    <w:rsid w:val="000E3A9C"/>
    <w:rsid w:val="000E3B03"/>
    <w:rsid w:val="000E3B4B"/>
    <w:rsid w:val="000E3BB7"/>
    <w:rsid w:val="000E3D50"/>
    <w:rsid w:val="000E3DB7"/>
    <w:rsid w:val="000E3DD8"/>
    <w:rsid w:val="000E3E65"/>
    <w:rsid w:val="000E41B3"/>
    <w:rsid w:val="000E4ACF"/>
    <w:rsid w:val="000E4BD6"/>
    <w:rsid w:val="000E4C2E"/>
    <w:rsid w:val="000E5035"/>
    <w:rsid w:val="000E52A8"/>
    <w:rsid w:val="000E57E0"/>
    <w:rsid w:val="000E58B0"/>
    <w:rsid w:val="000E59C6"/>
    <w:rsid w:val="000E5FF7"/>
    <w:rsid w:val="000E611F"/>
    <w:rsid w:val="000E6555"/>
    <w:rsid w:val="000E6564"/>
    <w:rsid w:val="000E6684"/>
    <w:rsid w:val="000E66F5"/>
    <w:rsid w:val="000E67FC"/>
    <w:rsid w:val="000E715F"/>
    <w:rsid w:val="000E75C6"/>
    <w:rsid w:val="000E75D3"/>
    <w:rsid w:val="000E7AAF"/>
    <w:rsid w:val="000E7BFB"/>
    <w:rsid w:val="000E7D48"/>
    <w:rsid w:val="000F02C0"/>
    <w:rsid w:val="000F05C0"/>
    <w:rsid w:val="000F0656"/>
    <w:rsid w:val="000F0735"/>
    <w:rsid w:val="000F0AC9"/>
    <w:rsid w:val="000F0BBD"/>
    <w:rsid w:val="000F0C33"/>
    <w:rsid w:val="000F0D33"/>
    <w:rsid w:val="000F128D"/>
    <w:rsid w:val="000F163B"/>
    <w:rsid w:val="000F1FA6"/>
    <w:rsid w:val="000F22B9"/>
    <w:rsid w:val="000F24ED"/>
    <w:rsid w:val="000F2B8A"/>
    <w:rsid w:val="000F2D13"/>
    <w:rsid w:val="000F2D4A"/>
    <w:rsid w:val="000F2D7D"/>
    <w:rsid w:val="000F2DAE"/>
    <w:rsid w:val="000F3027"/>
    <w:rsid w:val="000F311D"/>
    <w:rsid w:val="000F3854"/>
    <w:rsid w:val="000F39CF"/>
    <w:rsid w:val="000F3BFF"/>
    <w:rsid w:val="000F4123"/>
    <w:rsid w:val="000F428D"/>
    <w:rsid w:val="000F4771"/>
    <w:rsid w:val="000F4DCF"/>
    <w:rsid w:val="000F50BC"/>
    <w:rsid w:val="000F51D6"/>
    <w:rsid w:val="000F526E"/>
    <w:rsid w:val="000F5D27"/>
    <w:rsid w:val="000F5D9A"/>
    <w:rsid w:val="000F5DD2"/>
    <w:rsid w:val="000F64C6"/>
    <w:rsid w:val="000F67E3"/>
    <w:rsid w:val="000F6936"/>
    <w:rsid w:val="000F6A23"/>
    <w:rsid w:val="000F6A5F"/>
    <w:rsid w:val="000F6DE4"/>
    <w:rsid w:val="000F7B82"/>
    <w:rsid w:val="000F7BB0"/>
    <w:rsid w:val="000F7C4A"/>
    <w:rsid w:val="000F7C9C"/>
    <w:rsid w:val="000F7D29"/>
    <w:rsid w:val="000F7E0D"/>
    <w:rsid w:val="0010081C"/>
    <w:rsid w:val="00100E1A"/>
    <w:rsid w:val="00100ED3"/>
    <w:rsid w:val="0010186C"/>
    <w:rsid w:val="001018EB"/>
    <w:rsid w:val="00101970"/>
    <w:rsid w:val="00101D74"/>
    <w:rsid w:val="00101EB3"/>
    <w:rsid w:val="00101F80"/>
    <w:rsid w:val="00102018"/>
    <w:rsid w:val="0010210A"/>
    <w:rsid w:val="00102643"/>
    <w:rsid w:val="0010286C"/>
    <w:rsid w:val="00102BF4"/>
    <w:rsid w:val="00102F05"/>
    <w:rsid w:val="0010319C"/>
    <w:rsid w:val="001033C4"/>
    <w:rsid w:val="0010346A"/>
    <w:rsid w:val="0010382C"/>
    <w:rsid w:val="00103DFE"/>
    <w:rsid w:val="0010419C"/>
    <w:rsid w:val="00104255"/>
    <w:rsid w:val="0010458D"/>
    <w:rsid w:val="00104607"/>
    <w:rsid w:val="00104CCB"/>
    <w:rsid w:val="00104CEE"/>
    <w:rsid w:val="0010534D"/>
    <w:rsid w:val="00105465"/>
    <w:rsid w:val="00105874"/>
    <w:rsid w:val="00105B8E"/>
    <w:rsid w:val="00105CBC"/>
    <w:rsid w:val="00105D74"/>
    <w:rsid w:val="00105FF5"/>
    <w:rsid w:val="0010606E"/>
    <w:rsid w:val="001060F4"/>
    <w:rsid w:val="001062E7"/>
    <w:rsid w:val="00106303"/>
    <w:rsid w:val="0010639D"/>
    <w:rsid w:val="0010646C"/>
    <w:rsid w:val="0010658D"/>
    <w:rsid w:val="00106DE9"/>
    <w:rsid w:val="00106F5D"/>
    <w:rsid w:val="001070DE"/>
    <w:rsid w:val="00107114"/>
    <w:rsid w:val="00107413"/>
    <w:rsid w:val="001076ED"/>
    <w:rsid w:val="00107967"/>
    <w:rsid w:val="001079E6"/>
    <w:rsid w:val="00107B6E"/>
    <w:rsid w:val="00107E9C"/>
    <w:rsid w:val="001104F5"/>
    <w:rsid w:val="0011064C"/>
    <w:rsid w:val="001106F8"/>
    <w:rsid w:val="00110A7B"/>
    <w:rsid w:val="00110EE7"/>
    <w:rsid w:val="00110F39"/>
    <w:rsid w:val="00111058"/>
    <w:rsid w:val="00111143"/>
    <w:rsid w:val="00111B2D"/>
    <w:rsid w:val="001121DE"/>
    <w:rsid w:val="0011223C"/>
    <w:rsid w:val="001123EC"/>
    <w:rsid w:val="001123F2"/>
    <w:rsid w:val="00112443"/>
    <w:rsid w:val="00112574"/>
    <w:rsid w:val="001125C7"/>
    <w:rsid w:val="001126A2"/>
    <w:rsid w:val="00112830"/>
    <w:rsid w:val="001128CE"/>
    <w:rsid w:val="00112A01"/>
    <w:rsid w:val="00112C7D"/>
    <w:rsid w:val="00112F52"/>
    <w:rsid w:val="0011335B"/>
    <w:rsid w:val="0011357A"/>
    <w:rsid w:val="001136DF"/>
    <w:rsid w:val="001138F4"/>
    <w:rsid w:val="00113BB2"/>
    <w:rsid w:val="001141F5"/>
    <w:rsid w:val="001145E2"/>
    <w:rsid w:val="00114726"/>
    <w:rsid w:val="00114CAE"/>
    <w:rsid w:val="0011500A"/>
    <w:rsid w:val="0011512E"/>
    <w:rsid w:val="001151E0"/>
    <w:rsid w:val="00115572"/>
    <w:rsid w:val="0011586B"/>
    <w:rsid w:val="00115925"/>
    <w:rsid w:val="0011628D"/>
    <w:rsid w:val="0011647A"/>
    <w:rsid w:val="001164D2"/>
    <w:rsid w:val="00116565"/>
    <w:rsid w:val="00116BD0"/>
    <w:rsid w:val="00116C7C"/>
    <w:rsid w:val="001175B7"/>
    <w:rsid w:val="001176BD"/>
    <w:rsid w:val="001176C2"/>
    <w:rsid w:val="0011777A"/>
    <w:rsid w:val="00117B2A"/>
    <w:rsid w:val="00117C03"/>
    <w:rsid w:val="00117D8C"/>
    <w:rsid w:val="001203AA"/>
    <w:rsid w:val="0012046F"/>
    <w:rsid w:val="00120559"/>
    <w:rsid w:val="00120C3A"/>
    <w:rsid w:val="00120DDC"/>
    <w:rsid w:val="00120FE1"/>
    <w:rsid w:val="0012147F"/>
    <w:rsid w:val="0012170C"/>
    <w:rsid w:val="0012177B"/>
    <w:rsid w:val="0012194C"/>
    <w:rsid w:val="00121B57"/>
    <w:rsid w:val="00122A5A"/>
    <w:rsid w:val="00122E11"/>
    <w:rsid w:val="00122F92"/>
    <w:rsid w:val="001237CE"/>
    <w:rsid w:val="00123AF4"/>
    <w:rsid w:val="00123F69"/>
    <w:rsid w:val="00124079"/>
    <w:rsid w:val="001240C3"/>
    <w:rsid w:val="0012424E"/>
    <w:rsid w:val="00124287"/>
    <w:rsid w:val="0012430C"/>
    <w:rsid w:val="001243CD"/>
    <w:rsid w:val="00124444"/>
    <w:rsid w:val="00124555"/>
    <w:rsid w:val="00124983"/>
    <w:rsid w:val="00124AE0"/>
    <w:rsid w:val="00124DB9"/>
    <w:rsid w:val="00124DE0"/>
    <w:rsid w:val="00124F71"/>
    <w:rsid w:val="001252D2"/>
    <w:rsid w:val="001253F3"/>
    <w:rsid w:val="00125909"/>
    <w:rsid w:val="00125D70"/>
    <w:rsid w:val="00125FA6"/>
    <w:rsid w:val="00126011"/>
    <w:rsid w:val="00126486"/>
    <w:rsid w:val="001268B1"/>
    <w:rsid w:val="0012691C"/>
    <w:rsid w:val="00126B92"/>
    <w:rsid w:val="00126F38"/>
    <w:rsid w:val="00126FC6"/>
    <w:rsid w:val="001275B8"/>
    <w:rsid w:val="00127E2E"/>
    <w:rsid w:val="001301B6"/>
    <w:rsid w:val="0013037B"/>
    <w:rsid w:val="00130439"/>
    <w:rsid w:val="00130A5A"/>
    <w:rsid w:val="0013109D"/>
    <w:rsid w:val="00131459"/>
    <w:rsid w:val="0013163C"/>
    <w:rsid w:val="001317D4"/>
    <w:rsid w:val="0013187C"/>
    <w:rsid w:val="00131E83"/>
    <w:rsid w:val="001325A7"/>
    <w:rsid w:val="001327A1"/>
    <w:rsid w:val="001329D2"/>
    <w:rsid w:val="00132CF2"/>
    <w:rsid w:val="00132D30"/>
    <w:rsid w:val="00132DF3"/>
    <w:rsid w:val="00132E28"/>
    <w:rsid w:val="0013335B"/>
    <w:rsid w:val="001335D1"/>
    <w:rsid w:val="0013391F"/>
    <w:rsid w:val="0013396B"/>
    <w:rsid w:val="00133CA9"/>
    <w:rsid w:val="00133F25"/>
    <w:rsid w:val="001340A2"/>
    <w:rsid w:val="0013415C"/>
    <w:rsid w:val="0013439D"/>
    <w:rsid w:val="001343AD"/>
    <w:rsid w:val="0013469F"/>
    <w:rsid w:val="0013474E"/>
    <w:rsid w:val="00134775"/>
    <w:rsid w:val="001347A0"/>
    <w:rsid w:val="00134997"/>
    <w:rsid w:val="00134A10"/>
    <w:rsid w:val="00134E4B"/>
    <w:rsid w:val="001350EA"/>
    <w:rsid w:val="00135125"/>
    <w:rsid w:val="0013545A"/>
    <w:rsid w:val="001356DB"/>
    <w:rsid w:val="00135994"/>
    <w:rsid w:val="00135AF6"/>
    <w:rsid w:val="00135D2E"/>
    <w:rsid w:val="00135D9B"/>
    <w:rsid w:val="00135EA3"/>
    <w:rsid w:val="00135F87"/>
    <w:rsid w:val="00136208"/>
    <w:rsid w:val="00136B92"/>
    <w:rsid w:val="00136E85"/>
    <w:rsid w:val="00136EF8"/>
    <w:rsid w:val="00136F6C"/>
    <w:rsid w:val="00136FE3"/>
    <w:rsid w:val="001371AF"/>
    <w:rsid w:val="00137200"/>
    <w:rsid w:val="001373AA"/>
    <w:rsid w:val="0013740B"/>
    <w:rsid w:val="00137441"/>
    <w:rsid w:val="001375E1"/>
    <w:rsid w:val="00137BCD"/>
    <w:rsid w:val="00137D1F"/>
    <w:rsid w:val="00137D70"/>
    <w:rsid w:val="00137F9A"/>
    <w:rsid w:val="00140169"/>
    <w:rsid w:val="0014063D"/>
    <w:rsid w:val="00140668"/>
    <w:rsid w:val="001407F8"/>
    <w:rsid w:val="00140A8B"/>
    <w:rsid w:val="00140D26"/>
    <w:rsid w:val="00140DD3"/>
    <w:rsid w:val="00140E3E"/>
    <w:rsid w:val="00141163"/>
    <w:rsid w:val="00141314"/>
    <w:rsid w:val="001416B4"/>
    <w:rsid w:val="00141859"/>
    <w:rsid w:val="00142002"/>
    <w:rsid w:val="001420B3"/>
    <w:rsid w:val="00142411"/>
    <w:rsid w:val="001428AB"/>
    <w:rsid w:val="00142E39"/>
    <w:rsid w:val="00143065"/>
    <w:rsid w:val="001435FE"/>
    <w:rsid w:val="00143716"/>
    <w:rsid w:val="00143847"/>
    <w:rsid w:val="00143A07"/>
    <w:rsid w:val="00143BD5"/>
    <w:rsid w:val="00144068"/>
    <w:rsid w:val="001443DB"/>
    <w:rsid w:val="001445BB"/>
    <w:rsid w:val="00144752"/>
    <w:rsid w:val="00144AED"/>
    <w:rsid w:val="00144B76"/>
    <w:rsid w:val="00144DA1"/>
    <w:rsid w:val="00144FA4"/>
    <w:rsid w:val="00145C31"/>
    <w:rsid w:val="00145E09"/>
    <w:rsid w:val="001461A1"/>
    <w:rsid w:val="0014637A"/>
    <w:rsid w:val="001467CC"/>
    <w:rsid w:val="00146B92"/>
    <w:rsid w:val="00147492"/>
    <w:rsid w:val="001479E8"/>
    <w:rsid w:val="00147F57"/>
    <w:rsid w:val="001500B4"/>
    <w:rsid w:val="0015027A"/>
    <w:rsid w:val="001502F2"/>
    <w:rsid w:val="00150D19"/>
    <w:rsid w:val="001513A0"/>
    <w:rsid w:val="00151867"/>
    <w:rsid w:val="00151ADA"/>
    <w:rsid w:val="00151C46"/>
    <w:rsid w:val="00151E81"/>
    <w:rsid w:val="00151F74"/>
    <w:rsid w:val="001520E1"/>
    <w:rsid w:val="001525B3"/>
    <w:rsid w:val="00152728"/>
    <w:rsid w:val="001527B4"/>
    <w:rsid w:val="00152911"/>
    <w:rsid w:val="00152D56"/>
    <w:rsid w:val="00152E19"/>
    <w:rsid w:val="00152FCF"/>
    <w:rsid w:val="00153030"/>
    <w:rsid w:val="00153079"/>
    <w:rsid w:val="001532A3"/>
    <w:rsid w:val="001533FC"/>
    <w:rsid w:val="00153584"/>
    <w:rsid w:val="001537CA"/>
    <w:rsid w:val="00153818"/>
    <w:rsid w:val="00153C00"/>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F6"/>
    <w:rsid w:val="001557D1"/>
    <w:rsid w:val="001558A1"/>
    <w:rsid w:val="00155E00"/>
    <w:rsid w:val="00155F84"/>
    <w:rsid w:val="001560FA"/>
    <w:rsid w:val="00156427"/>
    <w:rsid w:val="001565EC"/>
    <w:rsid w:val="00156630"/>
    <w:rsid w:val="00156638"/>
    <w:rsid w:val="00156756"/>
    <w:rsid w:val="0015680D"/>
    <w:rsid w:val="00156836"/>
    <w:rsid w:val="0015695E"/>
    <w:rsid w:val="00156A4A"/>
    <w:rsid w:val="00156C7D"/>
    <w:rsid w:val="00156EFC"/>
    <w:rsid w:val="00157003"/>
    <w:rsid w:val="0015766F"/>
    <w:rsid w:val="0015790E"/>
    <w:rsid w:val="00157953"/>
    <w:rsid w:val="00157AE7"/>
    <w:rsid w:val="00157CBE"/>
    <w:rsid w:val="00157D8D"/>
    <w:rsid w:val="00157E5F"/>
    <w:rsid w:val="00157F18"/>
    <w:rsid w:val="00160076"/>
    <w:rsid w:val="00160281"/>
    <w:rsid w:val="00160416"/>
    <w:rsid w:val="00160423"/>
    <w:rsid w:val="001607B4"/>
    <w:rsid w:val="00160E40"/>
    <w:rsid w:val="00160E56"/>
    <w:rsid w:val="001611C2"/>
    <w:rsid w:val="001611ED"/>
    <w:rsid w:val="00161307"/>
    <w:rsid w:val="0016158C"/>
    <w:rsid w:val="001618D8"/>
    <w:rsid w:val="00161C5F"/>
    <w:rsid w:val="00161CED"/>
    <w:rsid w:val="00162290"/>
    <w:rsid w:val="001623F1"/>
    <w:rsid w:val="00162981"/>
    <w:rsid w:val="00162BEB"/>
    <w:rsid w:val="00162C18"/>
    <w:rsid w:val="00162F1C"/>
    <w:rsid w:val="0016302A"/>
    <w:rsid w:val="0016323F"/>
    <w:rsid w:val="001632F2"/>
    <w:rsid w:val="00163434"/>
    <w:rsid w:val="00163477"/>
    <w:rsid w:val="00163692"/>
    <w:rsid w:val="001637F0"/>
    <w:rsid w:val="00163865"/>
    <w:rsid w:val="00163B22"/>
    <w:rsid w:val="00163BB0"/>
    <w:rsid w:val="00163C7D"/>
    <w:rsid w:val="00163F58"/>
    <w:rsid w:val="00164013"/>
    <w:rsid w:val="0016403E"/>
    <w:rsid w:val="00164787"/>
    <w:rsid w:val="00164835"/>
    <w:rsid w:val="00164861"/>
    <w:rsid w:val="001649AC"/>
    <w:rsid w:val="00164F38"/>
    <w:rsid w:val="00164FA3"/>
    <w:rsid w:val="00164FD8"/>
    <w:rsid w:val="00165103"/>
    <w:rsid w:val="00165BEA"/>
    <w:rsid w:val="00165C7A"/>
    <w:rsid w:val="00166193"/>
    <w:rsid w:val="0016654F"/>
    <w:rsid w:val="001666FA"/>
    <w:rsid w:val="001668B0"/>
    <w:rsid w:val="001668D4"/>
    <w:rsid w:val="00166B9F"/>
    <w:rsid w:val="00166E26"/>
    <w:rsid w:val="00167081"/>
    <w:rsid w:val="001671FF"/>
    <w:rsid w:val="0016741A"/>
    <w:rsid w:val="001676BA"/>
    <w:rsid w:val="00167C96"/>
    <w:rsid w:val="00167FA2"/>
    <w:rsid w:val="00170266"/>
    <w:rsid w:val="00170791"/>
    <w:rsid w:val="00170803"/>
    <w:rsid w:val="00170CB3"/>
    <w:rsid w:val="00170D2A"/>
    <w:rsid w:val="00171075"/>
    <w:rsid w:val="0017136D"/>
    <w:rsid w:val="00171671"/>
    <w:rsid w:val="00171CA8"/>
    <w:rsid w:val="00171D6E"/>
    <w:rsid w:val="0017215D"/>
    <w:rsid w:val="001722EC"/>
    <w:rsid w:val="00172420"/>
    <w:rsid w:val="00172548"/>
    <w:rsid w:val="00172581"/>
    <w:rsid w:val="0017285A"/>
    <w:rsid w:val="00172E9E"/>
    <w:rsid w:val="00173113"/>
    <w:rsid w:val="0017315B"/>
    <w:rsid w:val="00173B4C"/>
    <w:rsid w:val="00173F79"/>
    <w:rsid w:val="001743BA"/>
    <w:rsid w:val="00174C58"/>
    <w:rsid w:val="00174CED"/>
    <w:rsid w:val="00174D37"/>
    <w:rsid w:val="00174D55"/>
    <w:rsid w:val="0017500D"/>
    <w:rsid w:val="001750B0"/>
    <w:rsid w:val="001756F2"/>
    <w:rsid w:val="00175C78"/>
    <w:rsid w:val="0017637E"/>
    <w:rsid w:val="00176870"/>
    <w:rsid w:val="00176AE5"/>
    <w:rsid w:val="00176C69"/>
    <w:rsid w:val="001771C4"/>
    <w:rsid w:val="0017772E"/>
    <w:rsid w:val="00177851"/>
    <w:rsid w:val="00177DA1"/>
    <w:rsid w:val="00177DDB"/>
    <w:rsid w:val="00180073"/>
    <w:rsid w:val="00180943"/>
    <w:rsid w:val="00180A3F"/>
    <w:rsid w:val="00180ABB"/>
    <w:rsid w:val="00180DA6"/>
    <w:rsid w:val="00181150"/>
    <w:rsid w:val="00181717"/>
    <w:rsid w:val="001817A3"/>
    <w:rsid w:val="00181CBB"/>
    <w:rsid w:val="00182243"/>
    <w:rsid w:val="001823A7"/>
    <w:rsid w:val="0018283E"/>
    <w:rsid w:val="00182B76"/>
    <w:rsid w:val="001839A6"/>
    <w:rsid w:val="001839DE"/>
    <w:rsid w:val="001841F2"/>
    <w:rsid w:val="001846C9"/>
    <w:rsid w:val="00184887"/>
    <w:rsid w:val="001848F2"/>
    <w:rsid w:val="00184A3A"/>
    <w:rsid w:val="001855AB"/>
    <w:rsid w:val="001856BF"/>
    <w:rsid w:val="0018598D"/>
    <w:rsid w:val="00185A43"/>
    <w:rsid w:val="00185CA2"/>
    <w:rsid w:val="00185E3B"/>
    <w:rsid w:val="00185F10"/>
    <w:rsid w:val="00186597"/>
    <w:rsid w:val="001867BA"/>
    <w:rsid w:val="001867DE"/>
    <w:rsid w:val="00186977"/>
    <w:rsid w:val="001869D8"/>
    <w:rsid w:val="001876F8"/>
    <w:rsid w:val="001876FB"/>
    <w:rsid w:val="001879C4"/>
    <w:rsid w:val="00187A05"/>
    <w:rsid w:val="00187E76"/>
    <w:rsid w:val="00190CD8"/>
    <w:rsid w:val="00190F9A"/>
    <w:rsid w:val="001910D4"/>
    <w:rsid w:val="00191218"/>
    <w:rsid w:val="00191253"/>
    <w:rsid w:val="001913B4"/>
    <w:rsid w:val="001918D1"/>
    <w:rsid w:val="00191B13"/>
    <w:rsid w:val="00191BA6"/>
    <w:rsid w:val="00191F23"/>
    <w:rsid w:val="00191FEF"/>
    <w:rsid w:val="001928A7"/>
    <w:rsid w:val="00192BB0"/>
    <w:rsid w:val="00192C03"/>
    <w:rsid w:val="00192D97"/>
    <w:rsid w:val="00192DBF"/>
    <w:rsid w:val="00193058"/>
    <w:rsid w:val="0019308E"/>
    <w:rsid w:val="00193182"/>
    <w:rsid w:val="00193186"/>
    <w:rsid w:val="00193B46"/>
    <w:rsid w:val="00194217"/>
    <w:rsid w:val="00195302"/>
    <w:rsid w:val="0019531E"/>
    <w:rsid w:val="001954E5"/>
    <w:rsid w:val="00195601"/>
    <w:rsid w:val="0019598F"/>
    <w:rsid w:val="00195B8F"/>
    <w:rsid w:val="00195F65"/>
    <w:rsid w:val="00196050"/>
    <w:rsid w:val="0019613B"/>
    <w:rsid w:val="00196261"/>
    <w:rsid w:val="0019642E"/>
    <w:rsid w:val="00196504"/>
    <w:rsid w:val="001965DF"/>
    <w:rsid w:val="001969E8"/>
    <w:rsid w:val="00196C67"/>
    <w:rsid w:val="00196F28"/>
    <w:rsid w:val="001977F3"/>
    <w:rsid w:val="001A005D"/>
    <w:rsid w:val="001A0121"/>
    <w:rsid w:val="001A025B"/>
    <w:rsid w:val="001A0401"/>
    <w:rsid w:val="001A05BA"/>
    <w:rsid w:val="001A06E1"/>
    <w:rsid w:val="001A0C25"/>
    <w:rsid w:val="001A0F3D"/>
    <w:rsid w:val="001A0F68"/>
    <w:rsid w:val="001A1319"/>
    <w:rsid w:val="001A134C"/>
    <w:rsid w:val="001A1969"/>
    <w:rsid w:val="001A1DA8"/>
    <w:rsid w:val="001A1EFD"/>
    <w:rsid w:val="001A2121"/>
    <w:rsid w:val="001A2453"/>
    <w:rsid w:val="001A2520"/>
    <w:rsid w:val="001A2602"/>
    <w:rsid w:val="001A2667"/>
    <w:rsid w:val="001A2783"/>
    <w:rsid w:val="001A2E42"/>
    <w:rsid w:val="001A2EFD"/>
    <w:rsid w:val="001A3268"/>
    <w:rsid w:val="001A33FA"/>
    <w:rsid w:val="001A3625"/>
    <w:rsid w:val="001A38F0"/>
    <w:rsid w:val="001A3989"/>
    <w:rsid w:val="001A45D1"/>
    <w:rsid w:val="001A4724"/>
    <w:rsid w:val="001A4ABD"/>
    <w:rsid w:val="001A52DC"/>
    <w:rsid w:val="001A570E"/>
    <w:rsid w:val="001A58E5"/>
    <w:rsid w:val="001A5989"/>
    <w:rsid w:val="001A5A54"/>
    <w:rsid w:val="001A5AD3"/>
    <w:rsid w:val="001A5F0A"/>
    <w:rsid w:val="001A60CE"/>
    <w:rsid w:val="001A61B8"/>
    <w:rsid w:val="001A67FD"/>
    <w:rsid w:val="001A6B30"/>
    <w:rsid w:val="001A6BC4"/>
    <w:rsid w:val="001A730B"/>
    <w:rsid w:val="001A7805"/>
    <w:rsid w:val="001A787B"/>
    <w:rsid w:val="001A7A73"/>
    <w:rsid w:val="001A7C47"/>
    <w:rsid w:val="001A7C5D"/>
    <w:rsid w:val="001B0099"/>
    <w:rsid w:val="001B0128"/>
    <w:rsid w:val="001B0131"/>
    <w:rsid w:val="001B0214"/>
    <w:rsid w:val="001B026D"/>
    <w:rsid w:val="001B0603"/>
    <w:rsid w:val="001B06D5"/>
    <w:rsid w:val="001B0B96"/>
    <w:rsid w:val="001B10BE"/>
    <w:rsid w:val="001B1193"/>
    <w:rsid w:val="001B1208"/>
    <w:rsid w:val="001B1237"/>
    <w:rsid w:val="001B1689"/>
    <w:rsid w:val="001B1B7D"/>
    <w:rsid w:val="001B1E6B"/>
    <w:rsid w:val="001B20C7"/>
    <w:rsid w:val="001B2162"/>
    <w:rsid w:val="001B22C5"/>
    <w:rsid w:val="001B285F"/>
    <w:rsid w:val="001B293A"/>
    <w:rsid w:val="001B2C29"/>
    <w:rsid w:val="001B2C2E"/>
    <w:rsid w:val="001B2E18"/>
    <w:rsid w:val="001B3091"/>
    <w:rsid w:val="001B311C"/>
    <w:rsid w:val="001B339E"/>
    <w:rsid w:val="001B35A5"/>
    <w:rsid w:val="001B3C15"/>
    <w:rsid w:val="001B3C54"/>
    <w:rsid w:val="001B415E"/>
    <w:rsid w:val="001B4176"/>
    <w:rsid w:val="001B4300"/>
    <w:rsid w:val="001B4322"/>
    <w:rsid w:val="001B4437"/>
    <w:rsid w:val="001B4591"/>
    <w:rsid w:val="001B46E8"/>
    <w:rsid w:val="001B496E"/>
    <w:rsid w:val="001B50BA"/>
    <w:rsid w:val="001B558E"/>
    <w:rsid w:val="001B5657"/>
    <w:rsid w:val="001B5704"/>
    <w:rsid w:val="001B5BB3"/>
    <w:rsid w:val="001B6454"/>
    <w:rsid w:val="001B67FE"/>
    <w:rsid w:val="001B692A"/>
    <w:rsid w:val="001B6BF0"/>
    <w:rsid w:val="001B6E7C"/>
    <w:rsid w:val="001B7040"/>
    <w:rsid w:val="001B767A"/>
    <w:rsid w:val="001B7846"/>
    <w:rsid w:val="001B7A00"/>
    <w:rsid w:val="001B7DFD"/>
    <w:rsid w:val="001B7E02"/>
    <w:rsid w:val="001B7E2B"/>
    <w:rsid w:val="001B7EAC"/>
    <w:rsid w:val="001B7FDE"/>
    <w:rsid w:val="001C029F"/>
    <w:rsid w:val="001C0504"/>
    <w:rsid w:val="001C0567"/>
    <w:rsid w:val="001C079B"/>
    <w:rsid w:val="001C0960"/>
    <w:rsid w:val="001C0E92"/>
    <w:rsid w:val="001C0F99"/>
    <w:rsid w:val="001C0FF9"/>
    <w:rsid w:val="001C112D"/>
    <w:rsid w:val="001C14D3"/>
    <w:rsid w:val="001C152E"/>
    <w:rsid w:val="001C1819"/>
    <w:rsid w:val="001C1946"/>
    <w:rsid w:val="001C1A55"/>
    <w:rsid w:val="001C1C5B"/>
    <w:rsid w:val="001C1CAD"/>
    <w:rsid w:val="001C1DB5"/>
    <w:rsid w:val="001C20DD"/>
    <w:rsid w:val="001C22D8"/>
    <w:rsid w:val="001C25BB"/>
    <w:rsid w:val="001C2657"/>
    <w:rsid w:val="001C2760"/>
    <w:rsid w:val="001C27D3"/>
    <w:rsid w:val="001C2B65"/>
    <w:rsid w:val="001C2CD2"/>
    <w:rsid w:val="001C31BD"/>
    <w:rsid w:val="001C338E"/>
    <w:rsid w:val="001C3878"/>
    <w:rsid w:val="001C3AC7"/>
    <w:rsid w:val="001C3D53"/>
    <w:rsid w:val="001C3F63"/>
    <w:rsid w:val="001C4091"/>
    <w:rsid w:val="001C419A"/>
    <w:rsid w:val="001C421F"/>
    <w:rsid w:val="001C437A"/>
    <w:rsid w:val="001C438B"/>
    <w:rsid w:val="001C44FE"/>
    <w:rsid w:val="001C49F5"/>
    <w:rsid w:val="001C4D53"/>
    <w:rsid w:val="001C5066"/>
    <w:rsid w:val="001C51B0"/>
    <w:rsid w:val="001C5266"/>
    <w:rsid w:val="001C5586"/>
    <w:rsid w:val="001C579E"/>
    <w:rsid w:val="001C5A45"/>
    <w:rsid w:val="001C5D2E"/>
    <w:rsid w:val="001C5EBD"/>
    <w:rsid w:val="001C6D94"/>
    <w:rsid w:val="001C6DD2"/>
    <w:rsid w:val="001C7541"/>
    <w:rsid w:val="001C776B"/>
    <w:rsid w:val="001C7848"/>
    <w:rsid w:val="001D048A"/>
    <w:rsid w:val="001D0490"/>
    <w:rsid w:val="001D04B4"/>
    <w:rsid w:val="001D04D6"/>
    <w:rsid w:val="001D0625"/>
    <w:rsid w:val="001D07FF"/>
    <w:rsid w:val="001D0DF2"/>
    <w:rsid w:val="001D0ECB"/>
    <w:rsid w:val="001D0FE0"/>
    <w:rsid w:val="001D1513"/>
    <w:rsid w:val="001D165A"/>
    <w:rsid w:val="001D194D"/>
    <w:rsid w:val="001D1987"/>
    <w:rsid w:val="001D1B6D"/>
    <w:rsid w:val="001D21E6"/>
    <w:rsid w:val="001D2581"/>
    <w:rsid w:val="001D265D"/>
    <w:rsid w:val="001D27D6"/>
    <w:rsid w:val="001D285F"/>
    <w:rsid w:val="001D295E"/>
    <w:rsid w:val="001D31C2"/>
    <w:rsid w:val="001D332A"/>
    <w:rsid w:val="001D350F"/>
    <w:rsid w:val="001D35C3"/>
    <w:rsid w:val="001D3C85"/>
    <w:rsid w:val="001D3E7D"/>
    <w:rsid w:val="001D40A3"/>
    <w:rsid w:val="001D43F0"/>
    <w:rsid w:val="001D44C2"/>
    <w:rsid w:val="001D45F0"/>
    <w:rsid w:val="001D4BAA"/>
    <w:rsid w:val="001D4BB7"/>
    <w:rsid w:val="001D4DCE"/>
    <w:rsid w:val="001D50DD"/>
    <w:rsid w:val="001D521E"/>
    <w:rsid w:val="001D5375"/>
    <w:rsid w:val="001D5391"/>
    <w:rsid w:val="001D5EAA"/>
    <w:rsid w:val="001D5F8C"/>
    <w:rsid w:val="001D6456"/>
    <w:rsid w:val="001D65C7"/>
    <w:rsid w:val="001D69D1"/>
    <w:rsid w:val="001D6A9D"/>
    <w:rsid w:val="001D6BFC"/>
    <w:rsid w:val="001D6E4B"/>
    <w:rsid w:val="001D6EE8"/>
    <w:rsid w:val="001D7211"/>
    <w:rsid w:val="001D72A7"/>
    <w:rsid w:val="001D7786"/>
    <w:rsid w:val="001D7950"/>
    <w:rsid w:val="001D7B0F"/>
    <w:rsid w:val="001D7E8A"/>
    <w:rsid w:val="001D7EF2"/>
    <w:rsid w:val="001D7F93"/>
    <w:rsid w:val="001E0279"/>
    <w:rsid w:val="001E02BE"/>
    <w:rsid w:val="001E0449"/>
    <w:rsid w:val="001E046B"/>
    <w:rsid w:val="001E069D"/>
    <w:rsid w:val="001E0A70"/>
    <w:rsid w:val="001E1263"/>
    <w:rsid w:val="001E1749"/>
    <w:rsid w:val="001E1761"/>
    <w:rsid w:val="001E1972"/>
    <w:rsid w:val="001E1A12"/>
    <w:rsid w:val="001E2373"/>
    <w:rsid w:val="001E25CB"/>
    <w:rsid w:val="001E26CB"/>
    <w:rsid w:val="001E2A9A"/>
    <w:rsid w:val="001E2B8D"/>
    <w:rsid w:val="001E34CB"/>
    <w:rsid w:val="001E3E5C"/>
    <w:rsid w:val="001E3EAE"/>
    <w:rsid w:val="001E3FAF"/>
    <w:rsid w:val="001E4077"/>
    <w:rsid w:val="001E4939"/>
    <w:rsid w:val="001E4B8B"/>
    <w:rsid w:val="001E4C0F"/>
    <w:rsid w:val="001E4C87"/>
    <w:rsid w:val="001E5099"/>
    <w:rsid w:val="001E523A"/>
    <w:rsid w:val="001E5247"/>
    <w:rsid w:val="001E57EF"/>
    <w:rsid w:val="001E59C1"/>
    <w:rsid w:val="001E5CC5"/>
    <w:rsid w:val="001E6391"/>
    <w:rsid w:val="001E68F4"/>
    <w:rsid w:val="001E6A0C"/>
    <w:rsid w:val="001E6AC8"/>
    <w:rsid w:val="001E6CD4"/>
    <w:rsid w:val="001E6DD8"/>
    <w:rsid w:val="001E6EAE"/>
    <w:rsid w:val="001E6F99"/>
    <w:rsid w:val="001E7066"/>
    <w:rsid w:val="001E7293"/>
    <w:rsid w:val="001E74C8"/>
    <w:rsid w:val="001E7523"/>
    <w:rsid w:val="001E7B87"/>
    <w:rsid w:val="001F006E"/>
    <w:rsid w:val="001F0187"/>
    <w:rsid w:val="001F0C96"/>
    <w:rsid w:val="001F0CCD"/>
    <w:rsid w:val="001F0CE6"/>
    <w:rsid w:val="001F0EB6"/>
    <w:rsid w:val="001F0F70"/>
    <w:rsid w:val="001F109A"/>
    <w:rsid w:val="001F1101"/>
    <w:rsid w:val="001F115B"/>
    <w:rsid w:val="001F1367"/>
    <w:rsid w:val="001F14E6"/>
    <w:rsid w:val="001F15F1"/>
    <w:rsid w:val="001F199E"/>
    <w:rsid w:val="001F1F3E"/>
    <w:rsid w:val="001F20A7"/>
    <w:rsid w:val="001F234D"/>
    <w:rsid w:val="001F23AE"/>
    <w:rsid w:val="001F2597"/>
    <w:rsid w:val="001F2B66"/>
    <w:rsid w:val="001F2E51"/>
    <w:rsid w:val="001F30FB"/>
    <w:rsid w:val="001F3935"/>
    <w:rsid w:val="001F395D"/>
    <w:rsid w:val="001F3D6C"/>
    <w:rsid w:val="001F3E76"/>
    <w:rsid w:val="001F42CC"/>
    <w:rsid w:val="001F4309"/>
    <w:rsid w:val="001F43ED"/>
    <w:rsid w:val="001F4C8A"/>
    <w:rsid w:val="001F5079"/>
    <w:rsid w:val="001F5159"/>
    <w:rsid w:val="001F5167"/>
    <w:rsid w:val="001F54B4"/>
    <w:rsid w:val="001F54DB"/>
    <w:rsid w:val="001F5550"/>
    <w:rsid w:val="001F5BA7"/>
    <w:rsid w:val="001F5F3D"/>
    <w:rsid w:val="001F6008"/>
    <w:rsid w:val="001F6473"/>
    <w:rsid w:val="001F6B27"/>
    <w:rsid w:val="001F6D5B"/>
    <w:rsid w:val="00200373"/>
    <w:rsid w:val="00200614"/>
    <w:rsid w:val="002006EE"/>
    <w:rsid w:val="0020075A"/>
    <w:rsid w:val="00200E58"/>
    <w:rsid w:val="00201284"/>
    <w:rsid w:val="002013A7"/>
    <w:rsid w:val="0020162E"/>
    <w:rsid w:val="00201BE5"/>
    <w:rsid w:val="00201D26"/>
    <w:rsid w:val="00201F51"/>
    <w:rsid w:val="00201F96"/>
    <w:rsid w:val="00201FC4"/>
    <w:rsid w:val="0020204C"/>
    <w:rsid w:val="00202893"/>
    <w:rsid w:val="00202D5B"/>
    <w:rsid w:val="00202EC0"/>
    <w:rsid w:val="00203594"/>
    <w:rsid w:val="0020370E"/>
    <w:rsid w:val="0020378D"/>
    <w:rsid w:val="00203B7A"/>
    <w:rsid w:val="0020406B"/>
    <w:rsid w:val="00204275"/>
    <w:rsid w:val="00204773"/>
    <w:rsid w:val="002047E5"/>
    <w:rsid w:val="002047EE"/>
    <w:rsid w:val="002049A0"/>
    <w:rsid w:val="00204A0B"/>
    <w:rsid w:val="00204BED"/>
    <w:rsid w:val="00204F28"/>
    <w:rsid w:val="00205185"/>
    <w:rsid w:val="002051FE"/>
    <w:rsid w:val="00205593"/>
    <w:rsid w:val="0020571C"/>
    <w:rsid w:val="0020573A"/>
    <w:rsid w:val="00205D23"/>
    <w:rsid w:val="0020603D"/>
    <w:rsid w:val="002064D3"/>
    <w:rsid w:val="002065B9"/>
    <w:rsid w:val="00206604"/>
    <w:rsid w:val="0020695D"/>
    <w:rsid w:val="00206A10"/>
    <w:rsid w:val="0020739E"/>
    <w:rsid w:val="00207806"/>
    <w:rsid w:val="00207BCB"/>
    <w:rsid w:val="002105D0"/>
    <w:rsid w:val="00210632"/>
    <w:rsid w:val="002108EC"/>
    <w:rsid w:val="0021097E"/>
    <w:rsid w:val="00210F0B"/>
    <w:rsid w:val="002111BE"/>
    <w:rsid w:val="002114EC"/>
    <w:rsid w:val="00211657"/>
    <w:rsid w:val="00212109"/>
    <w:rsid w:val="002121DB"/>
    <w:rsid w:val="002123FE"/>
    <w:rsid w:val="00212438"/>
    <w:rsid w:val="00212731"/>
    <w:rsid w:val="00212AEB"/>
    <w:rsid w:val="00212AED"/>
    <w:rsid w:val="00212CC3"/>
    <w:rsid w:val="00213219"/>
    <w:rsid w:val="002138FC"/>
    <w:rsid w:val="00214292"/>
    <w:rsid w:val="0021435F"/>
    <w:rsid w:val="0021436E"/>
    <w:rsid w:val="00214685"/>
    <w:rsid w:val="002148A7"/>
    <w:rsid w:val="00214B5C"/>
    <w:rsid w:val="00214E43"/>
    <w:rsid w:val="00214FB6"/>
    <w:rsid w:val="00215274"/>
    <w:rsid w:val="0021573B"/>
    <w:rsid w:val="00215A37"/>
    <w:rsid w:val="00215AA0"/>
    <w:rsid w:val="00215AB8"/>
    <w:rsid w:val="00215DA3"/>
    <w:rsid w:val="00216087"/>
    <w:rsid w:val="002161EB"/>
    <w:rsid w:val="00216775"/>
    <w:rsid w:val="00216832"/>
    <w:rsid w:val="00216975"/>
    <w:rsid w:val="0021712A"/>
    <w:rsid w:val="0021715A"/>
    <w:rsid w:val="00217279"/>
    <w:rsid w:val="00217318"/>
    <w:rsid w:val="00217600"/>
    <w:rsid w:val="002176A2"/>
    <w:rsid w:val="00217CA1"/>
    <w:rsid w:val="00217D30"/>
    <w:rsid w:val="00217ECB"/>
    <w:rsid w:val="00220304"/>
    <w:rsid w:val="0022049D"/>
    <w:rsid w:val="002206EB"/>
    <w:rsid w:val="00220A21"/>
    <w:rsid w:val="00220B45"/>
    <w:rsid w:val="00220C85"/>
    <w:rsid w:val="00220EB7"/>
    <w:rsid w:val="00220ED0"/>
    <w:rsid w:val="00220FC3"/>
    <w:rsid w:val="00221365"/>
    <w:rsid w:val="0022138E"/>
    <w:rsid w:val="002213B5"/>
    <w:rsid w:val="002215DF"/>
    <w:rsid w:val="002215E0"/>
    <w:rsid w:val="00221896"/>
    <w:rsid w:val="00221AE7"/>
    <w:rsid w:val="00222223"/>
    <w:rsid w:val="002222A7"/>
    <w:rsid w:val="0022278C"/>
    <w:rsid w:val="002231F2"/>
    <w:rsid w:val="0022339D"/>
    <w:rsid w:val="002233FE"/>
    <w:rsid w:val="00223478"/>
    <w:rsid w:val="00223614"/>
    <w:rsid w:val="002236CB"/>
    <w:rsid w:val="0022371B"/>
    <w:rsid w:val="0022380B"/>
    <w:rsid w:val="00223871"/>
    <w:rsid w:val="00223CB0"/>
    <w:rsid w:val="00223D80"/>
    <w:rsid w:val="002243F4"/>
    <w:rsid w:val="00224607"/>
    <w:rsid w:val="0022466C"/>
    <w:rsid w:val="00224D3C"/>
    <w:rsid w:val="00225470"/>
    <w:rsid w:val="00225B40"/>
    <w:rsid w:val="00225D37"/>
    <w:rsid w:val="0022633E"/>
    <w:rsid w:val="00226509"/>
    <w:rsid w:val="00226579"/>
    <w:rsid w:val="002268D8"/>
    <w:rsid w:val="00226BA6"/>
    <w:rsid w:val="00226DDF"/>
    <w:rsid w:val="00226E00"/>
    <w:rsid w:val="002270EC"/>
    <w:rsid w:val="002270FC"/>
    <w:rsid w:val="0022731D"/>
    <w:rsid w:val="00227821"/>
    <w:rsid w:val="00227C3C"/>
    <w:rsid w:val="00227C3D"/>
    <w:rsid w:val="00227DA4"/>
    <w:rsid w:val="00227F8E"/>
    <w:rsid w:val="00227FCB"/>
    <w:rsid w:val="00230338"/>
    <w:rsid w:val="00230462"/>
    <w:rsid w:val="002304E2"/>
    <w:rsid w:val="00230850"/>
    <w:rsid w:val="00230DDF"/>
    <w:rsid w:val="00230E3A"/>
    <w:rsid w:val="0023106B"/>
    <w:rsid w:val="0023141A"/>
    <w:rsid w:val="002315E8"/>
    <w:rsid w:val="00231712"/>
    <w:rsid w:val="002323AF"/>
    <w:rsid w:val="002324D6"/>
    <w:rsid w:val="00232825"/>
    <w:rsid w:val="00232A70"/>
    <w:rsid w:val="00232C02"/>
    <w:rsid w:val="00232C37"/>
    <w:rsid w:val="00232E48"/>
    <w:rsid w:val="00232FB1"/>
    <w:rsid w:val="00233475"/>
    <w:rsid w:val="002335F3"/>
    <w:rsid w:val="002337BB"/>
    <w:rsid w:val="00233A19"/>
    <w:rsid w:val="00233C49"/>
    <w:rsid w:val="002340FA"/>
    <w:rsid w:val="00234A96"/>
    <w:rsid w:val="00234CD8"/>
    <w:rsid w:val="00235492"/>
    <w:rsid w:val="0023554F"/>
    <w:rsid w:val="0023568B"/>
    <w:rsid w:val="002356DF"/>
    <w:rsid w:val="00235719"/>
    <w:rsid w:val="00235B36"/>
    <w:rsid w:val="00235D33"/>
    <w:rsid w:val="00235E2A"/>
    <w:rsid w:val="00235EFA"/>
    <w:rsid w:val="002361CE"/>
    <w:rsid w:val="002362B6"/>
    <w:rsid w:val="0023633F"/>
    <w:rsid w:val="00236654"/>
    <w:rsid w:val="00236C2F"/>
    <w:rsid w:val="00236C53"/>
    <w:rsid w:val="00236F42"/>
    <w:rsid w:val="00237104"/>
    <w:rsid w:val="0023733F"/>
    <w:rsid w:val="002376B9"/>
    <w:rsid w:val="00237786"/>
    <w:rsid w:val="00237B4F"/>
    <w:rsid w:val="0024035E"/>
    <w:rsid w:val="00240364"/>
    <w:rsid w:val="00240450"/>
    <w:rsid w:val="00240595"/>
    <w:rsid w:val="00240684"/>
    <w:rsid w:val="00240896"/>
    <w:rsid w:val="002408F5"/>
    <w:rsid w:val="00240A46"/>
    <w:rsid w:val="00240AF0"/>
    <w:rsid w:val="00240E69"/>
    <w:rsid w:val="00240E8A"/>
    <w:rsid w:val="00241419"/>
    <w:rsid w:val="00241899"/>
    <w:rsid w:val="00241ED5"/>
    <w:rsid w:val="00241FB6"/>
    <w:rsid w:val="002422F0"/>
    <w:rsid w:val="00242A8E"/>
    <w:rsid w:val="00242B6A"/>
    <w:rsid w:val="00243099"/>
    <w:rsid w:val="00243A3E"/>
    <w:rsid w:val="00243D20"/>
    <w:rsid w:val="00243FD2"/>
    <w:rsid w:val="00244140"/>
    <w:rsid w:val="0024416B"/>
    <w:rsid w:val="00244442"/>
    <w:rsid w:val="0024466E"/>
    <w:rsid w:val="00244E91"/>
    <w:rsid w:val="00245099"/>
    <w:rsid w:val="002453B5"/>
    <w:rsid w:val="0024563D"/>
    <w:rsid w:val="002456C7"/>
    <w:rsid w:val="002457C6"/>
    <w:rsid w:val="0024591A"/>
    <w:rsid w:val="00245A23"/>
    <w:rsid w:val="00245C69"/>
    <w:rsid w:val="002461C0"/>
    <w:rsid w:val="002461E4"/>
    <w:rsid w:val="00246386"/>
    <w:rsid w:val="00246841"/>
    <w:rsid w:val="0024684F"/>
    <w:rsid w:val="00246860"/>
    <w:rsid w:val="00246E8B"/>
    <w:rsid w:val="0024725A"/>
    <w:rsid w:val="00247286"/>
    <w:rsid w:val="00247528"/>
    <w:rsid w:val="0024768D"/>
    <w:rsid w:val="00247847"/>
    <w:rsid w:val="0024786A"/>
    <w:rsid w:val="002479A9"/>
    <w:rsid w:val="00247BA7"/>
    <w:rsid w:val="00247C28"/>
    <w:rsid w:val="00247D5B"/>
    <w:rsid w:val="00247E3D"/>
    <w:rsid w:val="00247FF3"/>
    <w:rsid w:val="0025018C"/>
    <w:rsid w:val="002503BA"/>
    <w:rsid w:val="002505CA"/>
    <w:rsid w:val="0025062F"/>
    <w:rsid w:val="00250B44"/>
    <w:rsid w:val="00250B93"/>
    <w:rsid w:val="00251044"/>
    <w:rsid w:val="0025106F"/>
    <w:rsid w:val="0025145A"/>
    <w:rsid w:val="002518B8"/>
    <w:rsid w:val="002518EC"/>
    <w:rsid w:val="00251C67"/>
    <w:rsid w:val="00251EB1"/>
    <w:rsid w:val="00251F60"/>
    <w:rsid w:val="002520E4"/>
    <w:rsid w:val="002522C5"/>
    <w:rsid w:val="0025243B"/>
    <w:rsid w:val="00252653"/>
    <w:rsid w:val="00253122"/>
    <w:rsid w:val="0025348D"/>
    <w:rsid w:val="002535BB"/>
    <w:rsid w:val="002536A6"/>
    <w:rsid w:val="00253B53"/>
    <w:rsid w:val="00253D72"/>
    <w:rsid w:val="00254430"/>
    <w:rsid w:val="0025477F"/>
    <w:rsid w:val="0025496C"/>
    <w:rsid w:val="00254B33"/>
    <w:rsid w:val="002552D8"/>
    <w:rsid w:val="00255315"/>
    <w:rsid w:val="00255474"/>
    <w:rsid w:val="002555DB"/>
    <w:rsid w:val="0025562C"/>
    <w:rsid w:val="00255647"/>
    <w:rsid w:val="002557F8"/>
    <w:rsid w:val="002558E1"/>
    <w:rsid w:val="00255A81"/>
    <w:rsid w:val="00255B70"/>
    <w:rsid w:val="00255BFD"/>
    <w:rsid w:val="00255EDD"/>
    <w:rsid w:val="00255F99"/>
    <w:rsid w:val="0025667C"/>
    <w:rsid w:val="002568B5"/>
    <w:rsid w:val="0025693A"/>
    <w:rsid w:val="00256ABA"/>
    <w:rsid w:val="00256DAC"/>
    <w:rsid w:val="0025714D"/>
    <w:rsid w:val="00257264"/>
    <w:rsid w:val="0025727E"/>
    <w:rsid w:val="00257D87"/>
    <w:rsid w:val="00260D24"/>
    <w:rsid w:val="00261071"/>
    <w:rsid w:val="00261260"/>
    <w:rsid w:val="0026138B"/>
    <w:rsid w:val="0026195E"/>
    <w:rsid w:val="00261D4E"/>
    <w:rsid w:val="002620BD"/>
    <w:rsid w:val="00262322"/>
    <w:rsid w:val="0026239F"/>
    <w:rsid w:val="00262502"/>
    <w:rsid w:val="00262534"/>
    <w:rsid w:val="002625D4"/>
    <w:rsid w:val="0026266F"/>
    <w:rsid w:val="00262EC9"/>
    <w:rsid w:val="00263065"/>
    <w:rsid w:val="002632E1"/>
    <w:rsid w:val="0026336D"/>
    <w:rsid w:val="002633C4"/>
    <w:rsid w:val="00263787"/>
    <w:rsid w:val="0026399F"/>
    <w:rsid w:val="002642F6"/>
    <w:rsid w:val="0026438A"/>
    <w:rsid w:val="0026444F"/>
    <w:rsid w:val="00264484"/>
    <w:rsid w:val="00264989"/>
    <w:rsid w:val="002652BA"/>
    <w:rsid w:val="00265433"/>
    <w:rsid w:val="002654C9"/>
    <w:rsid w:val="00265627"/>
    <w:rsid w:val="0026598D"/>
    <w:rsid w:val="0026599C"/>
    <w:rsid w:val="00265EEE"/>
    <w:rsid w:val="00265F4A"/>
    <w:rsid w:val="00266957"/>
    <w:rsid w:val="00266CC1"/>
    <w:rsid w:val="00266DF7"/>
    <w:rsid w:val="0026721A"/>
    <w:rsid w:val="002675D4"/>
    <w:rsid w:val="00267AC0"/>
    <w:rsid w:val="00267C0F"/>
    <w:rsid w:val="00270048"/>
    <w:rsid w:val="0027035A"/>
    <w:rsid w:val="002704CF"/>
    <w:rsid w:val="0027050F"/>
    <w:rsid w:val="002707CB"/>
    <w:rsid w:val="00270999"/>
    <w:rsid w:val="00270B79"/>
    <w:rsid w:val="00270E5A"/>
    <w:rsid w:val="00270EA0"/>
    <w:rsid w:val="00270FAA"/>
    <w:rsid w:val="00271043"/>
    <w:rsid w:val="00271160"/>
    <w:rsid w:val="00271EDA"/>
    <w:rsid w:val="002720CF"/>
    <w:rsid w:val="002723DC"/>
    <w:rsid w:val="00272592"/>
    <w:rsid w:val="00272809"/>
    <w:rsid w:val="002729D2"/>
    <w:rsid w:val="00272FE5"/>
    <w:rsid w:val="00272FF4"/>
    <w:rsid w:val="0027324E"/>
    <w:rsid w:val="002733B9"/>
    <w:rsid w:val="00273ACE"/>
    <w:rsid w:val="00273E99"/>
    <w:rsid w:val="00274061"/>
    <w:rsid w:val="002744BB"/>
    <w:rsid w:val="00274E21"/>
    <w:rsid w:val="00274F7F"/>
    <w:rsid w:val="002750A8"/>
    <w:rsid w:val="00275347"/>
    <w:rsid w:val="002753DB"/>
    <w:rsid w:val="002755AE"/>
    <w:rsid w:val="002755F2"/>
    <w:rsid w:val="0027563F"/>
    <w:rsid w:val="00275647"/>
    <w:rsid w:val="0027571E"/>
    <w:rsid w:val="0027576A"/>
    <w:rsid w:val="00275AF8"/>
    <w:rsid w:val="00275ECE"/>
    <w:rsid w:val="002761C4"/>
    <w:rsid w:val="00276315"/>
    <w:rsid w:val="00276544"/>
    <w:rsid w:val="00276697"/>
    <w:rsid w:val="002767A0"/>
    <w:rsid w:val="002768CF"/>
    <w:rsid w:val="00276988"/>
    <w:rsid w:val="00276D19"/>
    <w:rsid w:val="00276DC5"/>
    <w:rsid w:val="00276E91"/>
    <w:rsid w:val="00276EC8"/>
    <w:rsid w:val="002777D2"/>
    <w:rsid w:val="00277E74"/>
    <w:rsid w:val="00280065"/>
    <w:rsid w:val="00280270"/>
    <w:rsid w:val="0028080A"/>
    <w:rsid w:val="00280855"/>
    <w:rsid w:val="0028088B"/>
    <w:rsid w:val="0028091D"/>
    <w:rsid w:val="00280920"/>
    <w:rsid w:val="00280A0E"/>
    <w:rsid w:val="00280CA5"/>
    <w:rsid w:val="00280DA0"/>
    <w:rsid w:val="00280DA5"/>
    <w:rsid w:val="00280DDB"/>
    <w:rsid w:val="00281212"/>
    <w:rsid w:val="00281343"/>
    <w:rsid w:val="002815A7"/>
    <w:rsid w:val="002816D7"/>
    <w:rsid w:val="00281779"/>
    <w:rsid w:val="00281A2D"/>
    <w:rsid w:val="00281F8B"/>
    <w:rsid w:val="002822B9"/>
    <w:rsid w:val="002823FF"/>
    <w:rsid w:val="0028243E"/>
    <w:rsid w:val="00282598"/>
    <w:rsid w:val="002825EF"/>
    <w:rsid w:val="00282794"/>
    <w:rsid w:val="00282DA6"/>
    <w:rsid w:val="002833BE"/>
    <w:rsid w:val="0028350B"/>
    <w:rsid w:val="00283515"/>
    <w:rsid w:val="0028365C"/>
    <w:rsid w:val="002837EE"/>
    <w:rsid w:val="00283857"/>
    <w:rsid w:val="00283D5F"/>
    <w:rsid w:val="0028407E"/>
    <w:rsid w:val="00284376"/>
    <w:rsid w:val="002844A9"/>
    <w:rsid w:val="0028469A"/>
    <w:rsid w:val="00284779"/>
    <w:rsid w:val="002847B2"/>
    <w:rsid w:val="00284BD7"/>
    <w:rsid w:val="00284C01"/>
    <w:rsid w:val="00285873"/>
    <w:rsid w:val="002859A2"/>
    <w:rsid w:val="00285A9E"/>
    <w:rsid w:val="00285AE7"/>
    <w:rsid w:val="00285F25"/>
    <w:rsid w:val="00285F4E"/>
    <w:rsid w:val="00285F4F"/>
    <w:rsid w:val="00286010"/>
    <w:rsid w:val="002862FA"/>
    <w:rsid w:val="0028649F"/>
    <w:rsid w:val="002864EF"/>
    <w:rsid w:val="002865BA"/>
    <w:rsid w:val="00286C27"/>
    <w:rsid w:val="00286FDB"/>
    <w:rsid w:val="002872BF"/>
    <w:rsid w:val="00287A7A"/>
    <w:rsid w:val="00287BB0"/>
    <w:rsid w:val="002902C2"/>
    <w:rsid w:val="002902EB"/>
    <w:rsid w:val="002903D5"/>
    <w:rsid w:val="002907FD"/>
    <w:rsid w:val="0029093A"/>
    <w:rsid w:val="00290C49"/>
    <w:rsid w:val="00291088"/>
    <w:rsid w:val="00291197"/>
    <w:rsid w:val="00291338"/>
    <w:rsid w:val="00291749"/>
    <w:rsid w:val="002917A1"/>
    <w:rsid w:val="00291890"/>
    <w:rsid w:val="00291D5D"/>
    <w:rsid w:val="00291D8A"/>
    <w:rsid w:val="00291F91"/>
    <w:rsid w:val="00292496"/>
    <w:rsid w:val="002924D6"/>
    <w:rsid w:val="0029279F"/>
    <w:rsid w:val="00292BE5"/>
    <w:rsid w:val="002930CA"/>
    <w:rsid w:val="0029336A"/>
    <w:rsid w:val="002933E2"/>
    <w:rsid w:val="00293530"/>
    <w:rsid w:val="002935D4"/>
    <w:rsid w:val="0029399A"/>
    <w:rsid w:val="00293C50"/>
    <w:rsid w:val="00293DD8"/>
    <w:rsid w:val="00294120"/>
    <w:rsid w:val="002943BC"/>
    <w:rsid w:val="00294413"/>
    <w:rsid w:val="00294582"/>
    <w:rsid w:val="00294650"/>
    <w:rsid w:val="00294824"/>
    <w:rsid w:val="00294898"/>
    <w:rsid w:val="002948BB"/>
    <w:rsid w:val="002956DE"/>
    <w:rsid w:val="00295E18"/>
    <w:rsid w:val="00295FB4"/>
    <w:rsid w:val="002966CB"/>
    <w:rsid w:val="00296931"/>
    <w:rsid w:val="00296E0C"/>
    <w:rsid w:val="00296E3A"/>
    <w:rsid w:val="00297356"/>
    <w:rsid w:val="002974D3"/>
    <w:rsid w:val="002975CB"/>
    <w:rsid w:val="00297674"/>
    <w:rsid w:val="00297E93"/>
    <w:rsid w:val="00297FB5"/>
    <w:rsid w:val="002A0021"/>
    <w:rsid w:val="002A031B"/>
    <w:rsid w:val="002A05A9"/>
    <w:rsid w:val="002A08B8"/>
    <w:rsid w:val="002A09CF"/>
    <w:rsid w:val="002A0A5B"/>
    <w:rsid w:val="002A0B62"/>
    <w:rsid w:val="002A0DCA"/>
    <w:rsid w:val="002A10E6"/>
    <w:rsid w:val="002A17BD"/>
    <w:rsid w:val="002A195C"/>
    <w:rsid w:val="002A23B6"/>
    <w:rsid w:val="002A25B0"/>
    <w:rsid w:val="002A2604"/>
    <w:rsid w:val="002A2617"/>
    <w:rsid w:val="002A291C"/>
    <w:rsid w:val="002A296E"/>
    <w:rsid w:val="002A2CD0"/>
    <w:rsid w:val="002A300F"/>
    <w:rsid w:val="002A3183"/>
    <w:rsid w:val="002A31A3"/>
    <w:rsid w:val="002A3285"/>
    <w:rsid w:val="002A33C0"/>
    <w:rsid w:val="002A351D"/>
    <w:rsid w:val="002A3521"/>
    <w:rsid w:val="002A38D8"/>
    <w:rsid w:val="002A3AD4"/>
    <w:rsid w:val="002A3B48"/>
    <w:rsid w:val="002A3CC7"/>
    <w:rsid w:val="002A40D3"/>
    <w:rsid w:val="002A44F8"/>
    <w:rsid w:val="002A4680"/>
    <w:rsid w:val="002A4737"/>
    <w:rsid w:val="002A49FA"/>
    <w:rsid w:val="002A4A67"/>
    <w:rsid w:val="002A4B41"/>
    <w:rsid w:val="002A4B6C"/>
    <w:rsid w:val="002A4E21"/>
    <w:rsid w:val="002A5136"/>
    <w:rsid w:val="002A53DB"/>
    <w:rsid w:val="002A5CFF"/>
    <w:rsid w:val="002A6874"/>
    <w:rsid w:val="002A6931"/>
    <w:rsid w:val="002A6BF8"/>
    <w:rsid w:val="002A751B"/>
    <w:rsid w:val="002A7607"/>
    <w:rsid w:val="002A7AF3"/>
    <w:rsid w:val="002A7BCC"/>
    <w:rsid w:val="002A7C94"/>
    <w:rsid w:val="002A7D6A"/>
    <w:rsid w:val="002A7EC9"/>
    <w:rsid w:val="002A7F1F"/>
    <w:rsid w:val="002B02B3"/>
    <w:rsid w:val="002B043B"/>
    <w:rsid w:val="002B0661"/>
    <w:rsid w:val="002B07A8"/>
    <w:rsid w:val="002B0A16"/>
    <w:rsid w:val="002B0A57"/>
    <w:rsid w:val="002B0A85"/>
    <w:rsid w:val="002B0A92"/>
    <w:rsid w:val="002B0C07"/>
    <w:rsid w:val="002B0F17"/>
    <w:rsid w:val="002B1922"/>
    <w:rsid w:val="002B19B6"/>
    <w:rsid w:val="002B1BBD"/>
    <w:rsid w:val="002B1E1B"/>
    <w:rsid w:val="002B2084"/>
    <w:rsid w:val="002B2300"/>
    <w:rsid w:val="002B2358"/>
    <w:rsid w:val="002B236D"/>
    <w:rsid w:val="002B2494"/>
    <w:rsid w:val="002B2606"/>
    <w:rsid w:val="002B2DC8"/>
    <w:rsid w:val="002B2EED"/>
    <w:rsid w:val="002B3023"/>
    <w:rsid w:val="002B3192"/>
    <w:rsid w:val="002B31D3"/>
    <w:rsid w:val="002B327E"/>
    <w:rsid w:val="002B32D6"/>
    <w:rsid w:val="002B3350"/>
    <w:rsid w:val="002B33D1"/>
    <w:rsid w:val="002B3423"/>
    <w:rsid w:val="002B39D4"/>
    <w:rsid w:val="002B3B73"/>
    <w:rsid w:val="002B3D27"/>
    <w:rsid w:val="002B4197"/>
    <w:rsid w:val="002B4704"/>
    <w:rsid w:val="002B48B5"/>
    <w:rsid w:val="002B4900"/>
    <w:rsid w:val="002B5091"/>
    <w:rsid w:val="002B5194"/>
    <w:rsid w:val="002B523B"/>
    <w:rsid w:val="002B5337"/>
    <w:rsid w:val="002B53A4"/>
    <w:rsid w:val="002B5597"/>
    <w:rsid w:val="002B5852"/>
    <w:rsid w:val="002B5B92"/>
    <w:rsid w:val="002B5F56"/>
    <w:rsid w:val="002B6092"/>
    <w:rsid w:val="002B66D8"/>
    <w:rsid w:val="002B6907"/>
    <w:rsid w:val="002B6A3F"/>
    <w:rsid w:val="002B6C3E"/>
    <w:rsid w:val="002B6D57"/>
    <w:rsid w:val="002B742E"/>
    <w:rsid w:val="002B7699"/>
    <w:rsid w:val="002B7722"/>
    <w:rsid w:val="002B77BB"/>
    <w:rsid w:val="002B79B8"/>
    <w:rsid w:val="002B7A75"/>
    <w:rsid w:val="002B7CD6"/>
    <w:rsid w:val="002B7D55"/>
    <w:rsid w:val="002B7E49"/>
    <w:rsid w:val="002C00C4"/>
    <w:rsid w:val="002C01C7"/>
    <w:rsid w:val="002C0276"/>
    <w:rsid w:val="002C04BE"/>
    <w:rsid w:val="002C0B54"/>
    <w:rsid w:val="002C0C92"/>
    <w:rsid w:val="002C10E0"/>
    <w:rsid w:val="002C10E7"/>
    <w:rsid w:val="002C1167"/>
    <w:rsid w:val="002C11ED"/>
    <w:rsid w:val="002C13A3"/>
    <w:rsid w:val="002C140B"/>
    <w:rsid w:val="002C15EF"/>
    <w:rsid w:val="002C165A"/>
    <w:rsid w:val="002C1AAA"/>
    <w:rsid w:val="002C1D5C"/>
    <w:rsid w:val="002C206C"/>
    <w:rsid w:val="002C24B1"/>
    <w:rsid w:val="002C2537"/>
    <w:rsid w:val="002C2592"/>
    <w:rsid w:val="002C28A0"/>
    <w:rsid w:val="002C2BED"/>
    <w:rsid w:val="002C2CAE"/>
    <w:rsid w:val="002C2D57"/>
    <w:rsid w:val="002C2D74"/>
    <w:rsid w:val="002C300F"/>
    <w:rsid w:val="002C342D"/>
    <w:rsid w:val="002C3650"/>
    <w:rsid w:val="002C3C85"/>
    <w:rsid w:val="002C409F"/>
    <w:rsid w:val="002C4259"/>
    <w:rsid w:val="002C42C2"/>
    <w:rsid w:val="002C458A"/>
    <w:rsid w:val="002C45A0"/>
    <w:rsid w:val="002C464C"/>
    <w:rsid w:val="002C4692"/>
    <w:rsid w:val="002C4745"/>
    <w:rsid w:val="002C480F"/>
    <w:rsid w:val="002C4956"/>
    <w:rsid w:val="002C496A"/>
    <w:rsid w:val="002C4DCA"/>
    <w:rsid w:val="002C4E61"/>
    <w:rsid w:val="002C4EC8"/>
    <w:rsid w:val="002C4F91"/>
    <w:rsid w:val="002C59D2"/>
    <w:rsid w:val="002C5B05"/>
    <w:rsid w:val="002C5F37"/>
    <w:rsid w:val="002C5F6E"/>
    <w:rsid w:val="002C630F"/>
    <w:rsid w:val="002C682C"/>
    <w:rsid w:val="002C6BBC"/>
    <w:rsid w:val="002C6E58"/>
    <w:rsid w:val="002C70BF"/>
    <w:rsid w:val="002C71CA"/>
    <w:rsid w:val="002C73DA"/>
    <w:rsid w:val="002C73DC"/>
    <w:rsid w:val="002C746A"/>
    <w:rsid w:val="002C74FB"/>
    <w:rsid w:val="002C76EB"/>
    <w:rsid w:val="002C7813"/>
    <w:rsid w:val="002C78C7"/>
    <w:rsid w:val="002C7E9A"/>
    <w:rsid w:val="002D0326"/>
    <w:rsid w:val="002D04B9"/>
    <w:rsid w:val="002D07AD"/>
    <w:rsid w:val="002D0890"/>
    <w:rsid w:val="002D0DF9"/>
    <w:rsid w:val="002D0FC0"/>
    <w:rsid w:val="002D11C5"/>
    <w:rsid w:val="002D1584"/>
    <w:rsid w:val="002D167B"/>
    <w:rsid w:val="002D17AE"/>
    <w:rsid w:val="002D1A44"/>
    <w:rsid w:val="002D1BBB"/>
    <w:rsid w:val="002D1FDC"/>
    <w:rsid w:val="002D220C"/>
    <w:rsid w:val="002D2D69"/>
    <w:rsid w:val="002D2E11"/>
    <w:rsid w:val="002D2E4F"/>
    <w:rsid w:val="002D34CC"/>
    <w:rsid w:val="002D3949"/>
    <w:rsid w:val="002D3F28"/>
    <w:rsid w:val="002D446C"/>
    <w:rsid w:val="002D46A5"/>
    <w:rsid w:val="002D4A14"/>
    <w:rsid w:val="002D4AE7"/>
    <w:rsid w:val="002D4B02"/>
    <w:rsid w:val="002D4FE2"/>
    <w:rsid w:val="002D59F9"/>
    <w:rsid w:val="002D5CA5"/>
    <w:rsid w:val="002D5DDF"/>
    <w:rsid w:val="002D5F4C"/>
    <w:rsid w:val="002D6239"/>
    <w:rsid w:val="002D6293"/>
    <w:rsid w:val="002D6449"/>
    <w:rsid w:val="002D65A2"/>
    <w:rsid w:val="002D6B5B"/>
    <w:rsid w:val="002D7149"/>
    <w:rsid w:val="002D7333"/>
    <w:rsid w:val="002D7470"/>
    <w:rsid w:val="002D777D"/>
    <w:rsid w:val="002D7FB5"/>
    <w:rsid w:val="002E040C"/>
    <w:rsid w:val="002E0627"/>
    <w:rsid w:val="002E07FD"/>
    <w:rsid w:val="002E0C02"/>
    <w:rsid w:val="002E1133"/>
    <w:rsid w:val="002E1145"/>
    <w:rsid w:val="002E1186"/>
    <w:rsid w:val="002E12F3"/>
    <w:rsid w:val="002E15B3"/>
    <w:rsid w:val="002E1669"/>
    <w:rsid w:val="002E18CE"/>
    <w:rsid w:val="002E1A9D"/>
    <w:rsid w:val="002E206D"/>
    <w:rsid w:val="002E2185"/>
    <w:rsid w:val="002E21DE"/>
    <w:rsid w:val="002E2254"/>
    <w:rsid w:val="002E2550"/>
    <w:rsid w:val="002E260C"/>
    <w:rsid w:val="002E2624"/>
    <w:rsid w:val="002E2671"/>
    <w:rsid w:val="002E2924"/>
    <w:rsid w:val="002E2C0A"/>
    <w:rsid w:val="002E2F48"/>
    <w:rsid w:val="002E31FE"/>
    <w:rsid w:val="002E35B6"/>
    <w:rsid w:val="002E3CC2"/>
    <w:rsid w:val="002E4025"/>
    <w:rsid w:val="002E556D"/>
    <w:rsid w:val="002E5B62"/>
    <w:rsid w:val="002E616B"/>
    <w:rsid w:val="002E6216"/>
    <w:rsid w:val="002E627E"/>
    <w:rsid w:val="002E67F6"/>
    <w:rsid w:val="002E6A77"/>
    <w:rsid w:val="002E6A78"/>
    <w:rsid w:val="002E6BD7"/>
    <w:rsid w:val="002E6CE9"/>
    <w:rsid w:val="002E76E5"/>
    <w:rsid w:val="002E7B38"/>
    <w:rsid w:val="002E7C35"/>
    <w:rsid w:val="002E7D6D"/>
    <w:rsid w:val="002E7F54"/>
    <w:rsid w:val="002F0042"/>
    <w:rsid w:val="002F028E"/>
    <w:rsid w:val="002F0D6A"/>
    <w:rsid w:val="002F193B"/>
    <w:rsid w:val="002F1A3D"/>
    <w:rsid w:val="002F1DD1"/>
    <w:rsid w:val="002F2615"/>
    <w:rsid w:val="002F2678"/>
    <w:rsid w:val="002F289A"/>
    <w:rsid w:val="002F28F3"/>
    <w:rsid w:val="002F2A65"/>
    <w:rsid w:val="002F2C51"/>
    <w:rsid w:val="002F3419"/>
    <w:rsid w:val="002F364C"/>
    <w:rsid w:val="002F369A"/>
    <w:rsid w:val="002F3FA0"/>
    <w:rsid w:val="002F401F"/>
    <w:rsid w:val="002F424C"/>
    <w:rsid w:val="002F48B9"/>
    <w:rsid w:val="002F48C4"/>
    <w:rsid w:val="002F4925"/>
    <w:rsid w:val="002F4B4D"/>
    <w:rsid w:val="002F4E12"/>
    <w:rsid w:val="002F4EBB"/>
    <w:rsid w:val="002F5012"/>
    <w:rsid w:val="002F51E6"/>
    <w:rsid w:val="002F545A"/>
    <w:rsid w:val="002F5E7F"/>
    <w:rsid w:val="002F5E91"/>
    <w:rsid w:val="002F6422"/>
    <w:rsid w:val="002F6833"/>
    <w:rsid w:val="002F6BE9"/>
    <w:rsid w:val="002F6C1E"/>
    <w:rsid w:val="002F72ED"/>
    <w:rsid w:val="002F734A"/>
    <w:rsid w:val="002F7653"/>
    <w:rsid w:val="002F78A7"/>
    <w:rsid w:val="002F78D7"/>
    <w:rsid w:val="002F78ED"/>
    <w:rsid w:val="002F7AE3"/>
    <w:rsid w:val="00300087"/>
    <w:rsid w:val="003003BE"/>
    <w:rsid w:val="00300516"/>
    <w:rsid w:val="003005F6"/>
    <w:rsid w:val="0030088E"/>
    <w:rsid w:val="00300C3B"/>
    <w:rsid w:val="00300CE7"/>
    <w:rsid w:val="003010AA"/>
    <w:rsid w:val="00301379"/>
    <w:rsid w:val="003015DE"/>
    <w:rsid w:val="003018F4"/>
    <w:rsid w:val="00301D60"/>
    <w:rsid w:val="00301DFA"/>
    <w:rsid w:val="003020FE"/>
    <w:rsid w:val="0030211B"/>
    <w:rsid w:val="0030291F"/>
    <w:rsid w:val="00302950"/>
    <w:rsid w:val="00302BA5"/>
    <w:rsid w:val="00302C3F"/>
    <w:rsid w:val="00302F37"/>
    <w:rsid w:val="003031A1"/>
    <w:rsid w:val="00303236"/>
    <w:rsid w:val="003035DF"/>
    <w:rsid w:val="00303674"/>
    <w:rsid w:val="00303A69"/>
    <w:rsid w:val="00303C25"/>
    <w:rsid w:val="00303EEA"/>
    <w:rsid w:val="00304119"/>
    <w:rsid w:val="0030431F"/>
    <w:rsid w:val="00304901"/>
    <w:rsid w:val="003049AD"/>
    <w:rsid w:val="003049ED"/>
    <w:rsid w:val="00304B41"/>
    <w:rsid w:val="00304FB4"/>
    <w:rsid w:val="003050F7"/>
    <w:rsid w:val="003053A7"/>
    <w:rsid w:val="003058A2"/>
    <w:rsid w:val="00305BC6"/>
    <w:rsid w:val="00305F50"/>
    <w:rsid w:val="0030672A"/>
    <w:rsid w:val="00306BCC"/>
    <w:rsid w:val="00307BDD"/>
    <w:rsid w:val="00310076"/>
    <w:rsid w:val="003100E2"/>
    <w:rsid w:val="0031060F"/>
    <w:rsid w:val="003107D6"/>
    <w:rsid w:val="0031083A"/>
    <w:rsid w:val="00310B0B"/>
    <w:rsid w:val="00310BF8"/>
    <w:rsid w:val="0031102C"/>
    <w:rsid w:val="0031137A"/>
    <w:rsid w:val="003115DF"/>
    <w:rsid w:val="003115F6"/>
    <w:rsid w:val="00311665"/>
    <w:rsid w:val="0031179B"/>
    <w:rsid w:val="00311B43"/>
    <w:rsid w:val="00311EFC"/>
    <w:rsid w:val="00311F91"/>
    <w:rsid w:val="00312437"/>
    <w:rsid w:val="003125A8"/>
    <w:rsid w:val="00312B14"/>
    <w:rsid w:val="00312DD2"/>
    <w:rsid w:val="0031351E"/>
    <w:rsid w:val="0031387F"/>
    <w:rsid w:val="00313901"/>
    <w:rsid w:val="00313CA6"/>
    <w:rsid w:val="00313CDF"/>
    <w:rsid w:val="00313CEF"/>
    <w:rsid w:val="00313D01"/>
    <w:rsid w:val="00314881"/>
    <w:rsid w:val="003149C3"/>
    <w:rsid w:val="003152CE"/>
    <w:rsid w:val="00315732"/>
    <w:rsid w:val="00315B3D"/>
    <w:rsid w:val="00315B64"/>
    <w:rsid w:val="00315C49"/>
    <w:rsid w:val="00315E9D"/>
    <w:rsid w:val="00315FF5"/>
    <w:rsid w:val="003169B0"/>
    <w:rsid w:val="00316EA0"/>
    <w:rsid w:val="00316EAC"/>
    <w:rsid w:val="00317049"/>
    <w:rsid w:val="003170D4"/>
    <w:rsid w:val="00317159"/>
    <w:rsid w:val="003176F1"/>
    <w:rsid w:val="00317863"/>
    <w:rsid w:val="003179C7"/>
    <w:rsid w:val="00317B83"/>
    <w:rsid w:val="00317F4E"/>
    <w:rsid w:val="003200BD"/>
    <w:rsid w:val="00320408"/>
    <w:rsid w:val="00320417"/>
    <w:rsid w:val="0032042E"/>
    <w:rsid w:val="00320484"/>
    <w:rsid w:val="003204AB"/>
    <w:rsid w:val="0032076B"/>
    <w:rsid w:val="0032094F"/>
    <w:rsid w:val="00320BEE"/>
    <w:rsid w:val="00320DE0"/>
    <w:rsid w:val="00320F13"/>
    <w:rsid w:val="0032115C"/>
    <w:rsid w:val="0032140E"/>
    <w:rsid w:val="00321887"/>
    <w:rsid w:val="00321999"/>
    <w:rsid w:val="00321A38"/>
    <w:rsid w:val="003223C4"/>
    <w:rsid w:val="00322483"/>
    <w:rsid w:val="00322811"/>
    <w:rsid w:val="003229F4"/>
    <w:rsid w:val="00322A8C"/>
    <w:rsid w:val="003232F7"/>
    <w:rsid w:val="00323314"/>
    <w:rsid w:val="003235E8"/>
    <w:rsid w:val="003235F6"/>
    <w:rsid w:val="00323667"/>
    <w:rsid w:val="0032388E"/>
    <w:rsid w:val="00323973"/>
    <w:rsid w:val="00323A2C"/>
    <w:rsid w:val="00323A62"/>
    <w:rsid w:val="00323DE7"/>
    <w:rsid w:val="00323E2A"/>
    <w:rsid w:val="003240A3"/>
    <w:rsid w:val="003243AA"/>
    <w:rsid w:val="00324E99"/>
    <w:rsid w:val="00324EEA"/>
    <w:rsid w:val="0032502D"/>
    <w:rsid w:val="00325656"/>
    <w:rsid w:val="00325801"/>
    <w:rsid w:val="00325807"/>
    <w:rsid w:val="00325F80"/>
    <w:rsid w:val="003260DA"/>
    <w:rsid w:val="0032613D"/>
    <w:rsid w:val="00327014"/>
    <w:rsid w:val="00327473"/>
    <w:rsid w:val="00327AAC"/>
    <w:rsid w:val="00327BC3"/>
    <w:rsid w:val="00327C0D"/>
    <w:rsid w:val="00327F92"/>
    <w:rsid w:val="00330165"/>
    <w:rsid w:val="00330862"/>
    <w:rsid w:val="00330D5F"/>
    <w:rsid w:val="00331079"/>
    <w:rsid w:val="003311DF"/>
    <w:rsid w:val="00331271"/>
    <w:rsid w:val="00331277"/>
    <w:rsid w:val="003312EB"/>
    <w:rsid w:val="00331400"/>
    <w:rsid w:val="003315AF"/>
    <w:rsid w:val="003318BF"/>
    <w:rsid w:val="00331C5D"/>
    <w:rsid w:val="00331D94"/>
    <w:rsid w:val="00331E70"/>
    <w:rsid w:val="00331ED4"/>
    <w:rsid w:val="003322B0"/>
    <w:rsid w:val="003324C4"/>
    <w:rsid w:val="00332B52"/>
    <w:rsid w:val="00332C60"/>
    <w:rsid w:val="00332FF7"/>
    <w:rsid w:val="00333518"/>
    <w:rsid w:val="0033357E"/>
    <w:rsid w:val="00333EF1"/>
    <w:rsid w:val="0033402A"/>
    <w:rsid w:val="00334314"/>
    <w:rsid w:val="00334723"/>
    <w:rsid w:val="003349A9"/>
    <w:rsid w:val="00334E4D"/>
    <w:rsid w:val="00334E9F"/>
    <w:rsid w:val="00334EBD"/>
    <w:rsid w:val="003358A3"/>
    <w:rsid w:val="00335C97"/>
    <w:rsid w:val="00335D6D"/>
    <w:rsid w:val="00335EBE"/>
    <w:rsid w:val="00335F3B"/>
    <w:rsid w:val="003363D7"/>
    <w:rsid w:val="003365A4"/>
    <w:rsid w:val="003366F6"/>
    <w:rsid w:val="00336BB6"/>
    <w:rsid w:val="00336C3D"/>
    <w:rsid w:val="00336D74"/>
    <w:rsid w:val="00336EA6"/>
    <w:rsid w:val="003373D4"/>
    <w:rsid w:val="003374BF"/>
    <w:rsid w:val="003378F1"/>
    <w:rsid w:val="003378F5"/>
    <w:rsid w:val="003379E1"/>
    <w:rsid w:val="00337C71"/>
    <w:rsid w:val="0034002D"/>
    <w:rsid w:val="00340454"/>
    <w:rsid w:val="0034068A"/>
    <w:rsid w:val="0034133B"/>
    <w:rsid w:val="0034156A"/>
    <w:rsid w:val="0034173E"/>
    <w:rsid w:val="00341FDF"/>
    <w:rsid w:val="003420D3"/>
    <w:rsid w:val="003421EB"/>
    <w:rsid w:val="0034258F"/>
    <w:rsid w:val="00342DAD"/>
    <w:rsid w:val="00342E6E"/>
    <w:rsid w:val="003430B7"/>
    <w:rsid w:val="003434D4"/>
    <w:rsid w:val="00343A8D"/>
    <w:rsid w:val="00343B9D"/>
    <w:rsid w:val="00343E9A"/>
    <w:rsid w:val="00344121"/>
    <w:rsid w:val="003441D9"/>
    <w:rsid w:val="0034425F"/>
    <w:rsid w:val="003442A8"/>
    <w:rsid w:val="003442BB"/>
    <w:rsid w:val="003445A8"/>
    <w:rsid w:val="00344F06"/>
    <w:rsid w:val="00345406"/>
    <w:rsid w:val="003457E8"/>
    <w:rsid w:val="0034581F"/>
    <w:rsid w:val="00345D01"/>
    <w:rsid w:val="00346050"/>
    <w:rsid w:val="003461B2"/>
    <w:rsid w:val="00346287"/>
    <w:rsid w:val="00346569"/>
    <w:rsid w:val="00346646"/>
    <w:rsid w:val="0034695E"/>
    <w:rsid w:val="0034755E"/>
    <w:rsid w:val="00347BDD"/>
    <w:rsid w:val="00347C7F"/>
    <w:rsid w:val="00350123"/>
    <w:rsid w:val="00350EB3"/>
    <w:rsid w:val="00351375"/>
    <w:rsid w:val="003513C6"/>
    <w:rsid w:val="003515CD"/>
    <w:rsid w:val="003518A3"/>
    <w:rsid w:val="00351A85"/>
    <w:rsid w:val="00351B45"/>
    <w:rsid w:val="00351B51"/>
    <w:rsid w:val="00351F6C"/>
    <w:rsid w:val="003520EE"/>
    <w:rsid w:val="003523A3"/>
    <w:rsid w:val="00352A37"/>
    <w:rsid w:val="00352C8C"/>
    <w:rsid w:val="003531C2"/>
    <w:rsid w:val="003534F3"/>
    <w:rsid w:val="003535E0"/>
    <w:rsid w:val="0035482C"/>
    <w:rsid w:val="00354877"/>
    <w:rsid w:val="00354E92"/>
    <w:rsid w:val="00354F7F"/>
    <w:rsid w:val="00355174"/>
    <w:rsid w:val="003558C1"/>
    <w:rsid w:val="00355BA7"/>
    <w:rsid w:val="00355BC8"/>
    <w:rsid w:val="00356049"/>
    <w:rsid w:val="003563A9"/>
    <w:rsid w:val="0035686F"/>
    <w:rsid w:val="00356B1A"/>
    <w:rsid w:val="00356D38"/>
    <w:rsid w:val="0035735A"/>
    <w:rsid w:val="003573A4"/>
    <w:rsid w:val="003576F4"/>
    <w:rsid w:val="00357B78"/>
    <w:rsid w:val="00360071"/>
    <w:rsid w:val="003601C6"/>
    <w:rsid w:val="003602C0"/>
    <w:rsid w:val="00360703"/>
    <w:rsid w:val="00360B02"/>
    <w:rsid w:val="00360C98"/>
    <w:rsid w:val="00360D7D"/>
    <w:rsid w:val="00361006"/>
    <w:rsid w:val="003610A4"/>
    <w:rsid w:val="003613F3"/>
    <w:rsid w:val="00361668"/>
    <w:rsid w:val="00361708"/>
    <w:rsid w:val="00361BB8"/>
    <w:rsid w:val="00361CB3"/>
    <w:rsid w:val="00361E7B"/>
    <w:rsid w:val="0036208D"/>
    <w:rsid w:val="00362420"/>
    <w:rsid w:val="0036244E"/>
    <w:rsid w:val="00362546"/>
    <w:rsid w:val="00362770"/>
    <w:rsid w:val="00362792"/>
    <w:rsid w:val="00362934"/>
    <w:rsid w:val="00362A29"/>
    <w:rsid w:val="00362A7D"/>
    <w:rsid w:val="00362BDD"/>
    <w:rsid w:val="00362D2A"/>
    <w:rsid w:val="00362FF0"/>
    <w:rsid w:val="003632A7"/>
    <w:rsid w:val="00363301"/>
    <w:rsid w:val="00363373"/>
    <w:rsid w:val="00363722"/>
    <w:rsid w:val="00363762"/>
    <w:rsid w:val="00363823"/>
    <w:rsid w:val="00363A00"/>
    <w:rsid w:val="00363B2A"/>
    <w:rsid w:val="00363BF6"/>
    <w:rsid w:val="00363EE3"/>
    <w:rsid w:val="00363FB5"/>
    <w:rsid w:val="0036419C"/>
    <w:rsid w:val="003642B6"/>
    <w:rsid w:val="003642E4"/>
    <w:rsid w:val="003645FA"/>
    <w:rsid w:val="00364744"/>
    <w:rsid w:val="00364C98"/>
    <w:rsid w:val="00364CE4"/>
    <w:rsid w:val="00365149"/>
    <w:rsid w:val="00365282"/>
    <w:rsid w:val="00365CEA"/>
    <w:rsid w:val="00365D9D"/>
    <w:rsid w:val="00365E05"/>
    <w:rsid w:val="00366520"/>
    <w:rsid w:val="00366F7E"/>
    <w:rsid w:val="00366FB6"/>
    <w:rsid w:val="00367266"/>
    <w:rsid w:val="00367352"/>
    <w:rsid w:val="003677E3"/>
    <w:rsid w:val="00367FEA"/>
    <w:rsid w:val="0037046E"/>
    <w:rsid w:val="0037097A"/>
    <w:rsid w:val="003709EE"/>
    <w:rsid w:val="00370C15"/>
    <w:rsid w:val="00371257"/>
    <w:rsid w:val="003713E1"/>
    <w:rsid w:val="00371A29"/>
    <w:rsid w:val="00371DBD"/>
    <w:rsid w:val="003721E5"/>
    <w:rsid w:val="00372264"/>
    <w:rsid w:val="00372541"/>
    <w:rsid w:val="003726A3"/>
    <w:rsid w:val="003726B0"/>
    <w:rsid w:val="003726FD"/>
    <w:rsid w:val="00372901"/>
    <w:rsid w:val="00372937"/>
    <w:rsid w:val="00372B49"/>
    <w:rsid w:val="00372DB2"/>
    <w:rsid w:val="00373043"/>
    <w:rsid w:val="00373624"/>
    <w:rsid w:val="00373631"/>
    <w:rsid w:val="00373E02"/>
    <w:rsid w:val="00373E10"/>
    <w:rsid w:val="003740EA"/>
    <w:rsid w:val="003741B2"/>
    <w:rsid w:val="003743CF"/>
    <w:rsid w:val="00374485"/>
    <w:rsid w:val="00374A1A"/>
    <w:rsid w:val="00374B03"/>
    <w:rsid w:val="003750CE"/>
    <w:rsid w:val="003750F9"/>
    <w:rsid w:val="003752E9"/>
    <w:rsid w:val="003755DD"/>
    <w:rsid w:val="003757C2"/>
    <w:rsid w:val="003757E0"/>
    <w:rsid w:val="00375F33"/>
    <w:rsid w:val="00376082"/>
    <w:rsid w:val="003766E5"/>
    <w:rsid w:val="00376BA9"/>
    <w:rsid w:val="00376C4B"/>
    <w:rsid w:val="0037736E"/>
    <w:rsid w:val="0037757E"/>
    <w:rsid w:val="00377637"/>
    <w:rsid w:val="003777D2"/>
    <w:rsid w:val="00377A7F"/>
    <w:rsid w:val="00377AF6"/>
    <w:rsid w:val="00377B30"/>
    <w:rsid w:val="00377C56"/>
    <w:rsid w:val="00377FD4"/>
    <w:rsid w:val="0038030F"/>
    <w:rsid w:val="003806CF"/>
    <w:rsid w:val="00380A1A"/>
    <w:rsid w:val="00380D61"/>
    <w:rsid w:val="00380E10"/>
    <w:rsid w:val="00380E8C"/>
    <w:rsid w:val="00380F05"/>
    <w:rsid w:val="00381071"/>
    <w:rsid w:val="00381246"/>
    <w:rsid w:val="003814E3"/>
    <w:rsid w:val="003816B9"/>
    <w:rsid w:val="003816C8"/>
    <w:rsid w:val="00381834"/>
    <w:rsid w:val="00381849"/>
    <w:rsid w:val="00381E33"/>
    <w:rsid w:val="00381F24"/>
    <w:rsid w:val="003821E5"/>
    <w:rsid w:val="00382643"/>
    <w:rsid w:val="00382A33"/>
    <w:rsid w:val="00382F42"/>
    <w:rsid w:val="0038303D"/>
    <w:rsid w:val="00383288"/>
    <w:rsid w:val="00383535"/>
    <w:rsid w:val="003836D5"/>
    <w:rsid w:val="00383907"/>
    <w:rsid w:val="00383AD0"/>
    <w:rsid w:val="00383B40"/>
    <w:rsid w:val="00383BA6"/>
    <w:rsid w:val="00383C91"/>
    <w:rsid w:val="00383E4F"/>
    <w:rsid w:val="00383F4E"/>
    <w:rsid w:val="0038407F"/>
    <w:rsid w:val="00384681"/>
    <w:rsid w:val="00384E90"/>
    <w:rsid w:val="00385074"/>
    <w:rsid w:val="00385235"/>
    <w:rsid w:val="003854B4"/>
    <w:rsid w:val="003856E4"/>
    <w:rsid w:val="00385754"/>
    <w:rsid w:val="003858EF"/>
    <w:rsid w:val="00385FA4"/>
    <w:rsid w:val="00386288"/>
    <w:rsid w:val="0038648A"/>
    <w:rsid w:val="00386518"/>
    <w:rsid w:val="00386E86"/>
    <w:rsid w:val="00387062"/>
    <w:rsid w:val="00387065"/>
    <w:rsid w:val="00387192"/>
    <w:rsid w:val="003872CA"/>
    <w:rsid w:val="00387461"/>
    <w:rsid w:val="003877EB"/>
    <w:rsid w:val="00387994"/>
    <w:rsid w:val="00387C0D"/>
    <w:rsid w:val="00387FBC"/>
    <w:rsid w:val="003901D2"/>
    <w:rsid w:val="0039048B"/>
    <w:rsid w:val="0039099A"/>
    <w:rsid w:val="00390F8B"/>
    <w:rsid w:val="003915BC"/>
    <w:rsid w:val="003919AB"/>
    <w:rsid w:val="00391AB0"/>
    <w:rsid w:val="00391AEE"/>
    <w:rsid w:val="00391AF8"/>
    <w:rsid w:val="00391B17"/>
    <w:rsid w:val="00391D61"/>
    <w:rsid w:val="00391F1D"/>
    <w:rsid w:val="00392225"/>
    <w:rsid w:val="003923A1"/>
    <w:rsid w:val="00392BF3"/>
    <w:rsid w:val="00392D8D"/>
    <w:rsid w:val="00392F2A"/>
    <w:rsid w:val="0039320F"/>
    <w:rsid w:val="00393446"/>
    <w:rsid w:val="0039351A"/>
    <w:rsid w:val="003935A2"/>
    <w:rsid w:val="00393813"/>
    <w:rsid w:val="003938BA"/>
    <w:rsid w:val="003938F2"/>
    <w:rsid w:val="00393AB7"/>
    <w:rsid w:val="00393B5F"/>
    <w:rsid w:val="00393D3E"/>
    <w:rsid w:val="00393DB6"/>
    <w:rsid w:val="003941B5"/>
    <w:rsid w:val="0039424F"/>
    <w:rsid w:val="00394373"/>
    <w:rsid w:val="0039491C"/>
    <w:rsid w:val="0039499F"/>
    <w:rsid w:val="00394B08"/>
    <w:rsid w:val="00394BF7"/>
    <w:rsid w:val="00394CE9"/>
    <w:rsid w:val="00395015"/>
    <w:rsid w:val="00395455"/>
    <w:rsid w:val="00395598"/>
    <w:rsid w:val="00395703"/>
    <w:rsid w:val="00395812"/>
    <w:rsid w:val="00395EB5"/>
    <w:rsid w:val="003962C3"/>
    <w:rsid w:val="00396697"/>
    <w:rsid w:val="0039675F"/>
    <w:rsid w:val="00396AFF"/>
    <w:rsid w:val="00396CDC"/>
    <w:rsid w:val="003972A7"/>
    <w:rsid w:val="00397349"/>
    <w:rsid w:val="0039734B"/>
    <w:rsid w:val="00397521"/>
    <w:rsid w:val="00397687"/>
    <w:rsid w:val="00397876"/>
    <w:rsid w:val="00397B23"/>
    <w:rsid w:val="00397BD1"/>
    <w:rsid w:val="003A0A4A"/>
    <w:rsid w:val="003A0BD1"/>
    <w:rsid w:val="003A0C03"/>
    <w:rsid w:val="003A0C77"/>
    <w:rsid w:val="003A0E2A"/>
    <w:rsid w:val="003A151F"/>
    <w:rsid w:val="003A19D2"/>
    <w:rsid w:val="003A1D0A"/>
    <w:rsid w:val="003A1E17"/>
    <w:rsid w:val="003A1E1C"/>
    <w:rsid w:val="003A215F"/>
    <w:rsid w:val="003A245A"/>
    <w:rsid w:val="003A282A"/>
    <w:rsid w:val="003A2EFA"/>
    <w:rsid w:val="003A327A"/>
    <w:rsid w:val="003A3282"/>
    <w:rsid w:val="003A3371"/>
    <w:rsid w:val="003A387E"/>
    <w:rsid w:val="003A3890"/>
    <w:rsid w:val="003A3B33"/>
    <w:rsid w:val="003A3C3A"/>
    <w:rsid w:val="003A43C6"/>
    <w:rsid w:val="003A446F"/>
    <w:rsid w:val="003A4472"/>
    <w:rsid w:val="003A4865"/>
    <w:rsid w:val="003A491C"/>
    <w:rsid w:val="003A49A6"/>
    <w:rsid w:val="003A49EA"/>
    <w:rsid w:val="003A4DA6"/>
    <w:rsid w:val="003A4FB1"/>
    <w:rsid w:val="003A54BF"/>
    <w:rsid w:val="003A55C4"/>
    <w:rsid w:val="003A5921"/>
    <w:rsid w:val="003A5957"/>
    <w:rsid w:val="003A59B4"/>
    <w:rsid w:val="003A5B70"/>
    <w:rsid w:val="003A5F05"/>
    <w:rsid w:val="003A5FD1"/>
    <w:rsid w:val="003A60D5"/>
    <w:rsid w:val="003A65CB"/>
    <w:rsid w:val="003A6C20"/>
    <w:rsid w:val="003A6E6A"/>
    <w:rsid w:val="003A6F85"/>
    <w:rsid w:val="003A7181"/>
    <w:rsid w:val="003A7515"/>
    <w:rsid w:val="003A75F1"/>
    <w:rsid w:val="003A7696"/>
    <w:rsid w:val="003A7745"/>
    <w:rsid w:val="003A7912"/>
    <w:rsid w:val="003A7A5A"/>
    <w:rsid w:val="003A7A98"/>
    <w:rsid w:val="003A7C11"/>
    <w:rsid w:val="003B0474"/>
    <w:rsid w:val="003B0695"/>
    <w:rsid w:val="003B0769"/>
    <w:rsid w:val="003B0784"/>
    <w:rsid w:val="003B0E75"/>
    <w:rsid w:val="003B1282"/>
    <w:rsid w:val="003B130A"/>
    <w:rsid w:val="003B14DB"/>
    <w:rsid w:val="003B167F"/>
    <w:rsid w:val="003B188C"/>
    <w:rsid w:val="003B1C33"/>
    <w:rsid w:val="003B1E84"/>
    <w:rsid w:val="003B213A"/>
    <w:rsid w:val="003B233E"/>
    <w:rsid w:val="003B2568"/>
    <w:rsid w:val="003B2A38"/>
    <w:rsid w:val="003B2C9E"/>
    <w:rsid w:val="003B32F0"/>
    <w:rsid w:val="003B3591"/>
    <w:rsid w:val="003B40B3"/>
    <w:rsid w:val="003B4201"/>
    <w:rsid w:val="003B4269"/>
    <w:rsid w:val="003B44C8"/>
    <w:rsid w:val="003B4723"/>
    <w:rsid w:val="003B4ADF"/>
    <w:rsid w:val="003B4DBB"/>
    <w:rsid w:val="003B4E2B"/>
    <w:rsid w:val="003B50A3"/>
    <w:rsid w:val="003B5294"/>
    <w:rsid w:val="003B5D9A"/>
    <w:rsid w:val="003B5E54"/>
    <w:rsid w:val="003B5E84"/>
    <w:rsid w:val="003B6094"/>
    <w:rsid w:val="003B6099"/>
    <w:rsid w:val="003B63E2"/>
    <w:rsid w:val="003B643E"/>
    <w:rsid w:val="003B64C3"/>
    <w:rsid w:val="003B6568"/>
    <w:rsid w:val="003B677B"/>
    <w:rsid w:val="003B67CE"/>
    <w:rsid w:val="003B68BC"/>
    <w:rsid w:val="003B6C17"/>
    <w:rsid w:val="003B74B2"/>
    <w:rsid w:val="003B7B90"/>
    <w:rsid w:val="003C00FC"/>
    <w:rsid w:val="003C00FD"/>
    <w:rsid w:val="003C0168"/>
    <w:rsid w:val="003C05BD"/>
    <w:rsid w:val="003C0880"/>
    <w:rsid w:val="003C08CC"/>
    <w:rsid w:val="003C090C"/>
    <w:rsid w:val="003C0E82"/>
    <w:rsid w:val="003C0EAA"/>
    <w:rsid w:val="003C1022"/>
    <w:rsid w:val="003C15C6"/>
    <w:rsid w:val="003C17D2"/>
    <w:rsid w:val="003C18EA"/>
    <w:rsid w:val="003C195C"/>
    <w:rsid w:val="003C19BB"/>
    <w:rsid w:val="003C1AE4"/>
    <w:rsid w:val="003C2528"/>
    <w:rsid w:val="003C28CF"/>
    <w:rsid w:val="003C2921"/>
    <w:rsid w:val="003C304C"/>
    <w:rsid w:val="003C3297"/>
    <w:rsid w:val="003C32DF"/>
    <w:rsid w:val="003C34AD"/>
    <w:rsid w:val="003C37ED"/>
    <w:rsid w:val="003C3B93"/>
    <w:rsid w:val="003C4347"/>
    <w:rsid w:val="003C47E3"/>
    <w:rsid w:val="003C4AD3"/>
    <w:rsid w:val="003C4B1C"/>
    <w:rsid w:val="003C4C46"/>
    <w:rsid w:val="003C4D60"/>
    <w:rsid w:val="003C4EC2"/>
    <w:rsid w:val="003C579B"/>
    <w:rsid w:val="003C5801"/>
    <w:rsid w:val="003C5923"/>
    <w:rsid w:val="003C5DF7"/>
    <w:rsid w:val="003C60C1"/>
    <w:rsid w:val="003C635B"/>
    <w:rsid w:val="003C638A"/>
    <w:rsid w:val="003C693C"/>
    <w:rsid w:val="003C6AC4"/>
    <w:rsid w:val="003C6B6D"/>
    <w:rsid w:val="003C6BBD"/>
    <w:rsid w:val="003C6CB5"/>
    <w:rsid w:val="003C6EB2"/>
    <w:rsid w:val="003C715D"/>
    <w:rsid w:val="003C71EF"/>
    <w:rsid w:val="003C7832"/>
    <w:rsid w:val="003C79E2"/>
    <w:rsid w:val="003C7A73"/>
    <w:rsid w:val="003C7CCF"/>
    <w:rsid w:val="003C7E58"/>
    <w:rsid w:val="003D023E"/>
    <w:rsid w:val="003D0414"/>
    <w:rsid w:val="003D0867"/>
    <w:rsid w:val="003D08D8"/>
    <w:rsid w:val="003D0C65"/>
    <w:rsid w:val="003D192E"/>
    <w:rsid w:val="003D1C1B"/>
    <w:rsid w:val="003D1E1F"/>
    <w:rsid w:val="003D2142"/>
    <w:rsid w:val="003D21C6"/>
    <w:rsid w:val="003D24E0"/>
    <w:rsid w:val="003D2556"/>
    <w:rsid w:val="003D275C"/>
    <w:rsid w:val="003D2987"/>
    <w:rsid w:val="003D2AF1"/>
    <w:rsid w:val="003D2B64"/>
    <w:rsid w:val="003D2E54"/>
    <w:rsid w:val="003D32C3"/>
    <w:rsid w:val="003D36F3"/>
    <w:rsid w:val="003D3772"/>
    <w:rsid w:val="003D3B04"/>
    <w:rsid w:val="003D3ED4"/>
    <w:rsid w:val="003D3F6C"/>
    <w:rsid w:val="003D4065"/>
    <w:rsid w:val="003D43BB"/>
    <w:rsid w:val="003D4720"/>
    <w:rsid w:val="003D4AAE"/>
    <w:rsid w:val="003D4B1D"/>
    <w:rsid w:val="003D4CB9"/>
    <w:rsid w:val="003D4DDC"/>
    <w:rsid w:val="003D4F83"/>
    <w:rsid w:val="003D55F7"/>
    <w:rsid w:val="003D56B3"/>
    <w:rsid w:val="003D5817"/>
    <w:rsid w:val="003D58F8"/>
    <w:rsid w:val="003D5BC4"/>
    <w:rsid w:val="003D5C3E"/>
    <w:rsid w:val="003D63CB"/>
    <w:rsid w:val="003D64BB"/>
    <w:rsid w:val="003D64DB"/>
    <w:rsid w:val="003D69A3"/>
    <w:rsid w:val="003D6AD8"/>
    <w:rsid w:val="003D6F9D"/>
    <w:rsid w:val="003D71F2"/>
    <w:rsid w:val="003D73D9"/>
    <w:rsid w:val="003D7C1D"/>
    <w:rsid w:val="003D7CDC"/>
    <w:rsid w:val="003D7D2A"/>
    <w:rsid w:val="003E017C"/>
    <w:rsid w:val="003E059F"/>
    <w:rsid w:val="003E098D"/>
    <w:rsid w:val="003E0999"/>
    <w:rsid w:val="003E0B4F"/>
    <w:rsid w:val="003E0D39"/>
    <w:rsid w:val="003E1498"/>
    <w:rsid w:val="003E177D"/>
    <w:rsid w:val="003E1795"/>
    <w:rsid w:val="003E1C5D"/>
    <w:rsid w:val="003E1E05"/>
    <w:rsid w:val="003E1FE9"/>
    <w:rsid w:val="003E2007"/>
    <w:rsid w:val="003E213B"/>
    <w:rsid w:val="003E225E"/>
    <w:rsid w:val="003E2421"/>
    <w:rsid w:val="003E269C"/>
    <w:rsid w:val="003E2B19"/>
    <w:rsid w:val="003E2CF0"/>
    <w:rsid w:val="003E325A"/>
    <w:rsid w:val="003E36BB"/>
    <w:rsid w:val="003E3BE9"/>
    <w:rsid w:val="003E3C50"/>
    <w:rsid w:val="003E3CEC"/>
    <w:rsid w:val="003E3DAD"/>
    <w:rsid w:val="003E3E03"/>
    <w:rsid w:val="003E3F77"/>
    <w:rsid w:val="003E401C"/>
    <w:rsid w:val="003E408C"/>
    <w:rsid w:val="003E422C"/>
    <w:rsid w:val="003E43E6"/>
    <w:rsid w:val="003E46D5"/>
    <w:rsid w:val="003E47A2"/>
    <w:rsid w:val="003E4A64"/>
    <w:rsid w:val="003E4ADB"/>
    <w:rsid w:val="003E4BBD"/>
    <w:rsid w:val="003E5217"/>
    <w:rsid w:val="003E5920"/>
    <w:rsid w:val="003E5B19"/>
    <w:rsid w:val="003E5C3E"/>
    <w:rsid w:val="003E5C5B"/>
    <w:rsid w:val="003E601C"/>
    <w:rsid w:val="003E6168"/>
    <w:rsid w:val="003E6224"/>
    <w:rsid w:val="003E63E1"/>
    <w:rsid w:val="003E6477"/>
    <w:rsid w:val="003E6702"/>
    <w:rsid w:val="003E6C59"/>
    <w:rsid w:val="003E7437"/>
    <w:rsid w:val="003E7476"/>
    <w:rsid w:val="003E77B9"/>
    <w:rsid w:val="003F0277"/>
    <w:rsid w:val="003F0634"/>
    <w:rsid w:val="003F13F3"/>
    <w:rsid w:val="003F15D2"/>
    <w:rsid w:val="003F1747"/>
    <w:rsid w:val="003F1A76"/>
    <w:rsid w:val="003F1B9A"/>
    <w:rsid w:val="003F1DCD"/>
    <w:rsid w:val="003F1E47"/>
    <w:rsid w:val="003F2097"/>
    <w:rsid w:val="003F228A"/>
    <w:rsid w:val="003F248C"/>
    <w:rsid w:val="003F28B8"/>
    <w:rsid w:val="003F2A7C"/>
    <w:rsid w:val="003F2BDC"/>
    <w:rsid w:val="003F2CBE"/>
    <w:rsid w:val="003F31F8"/>
    <w:rsid w:val="003F33B2"/>
    <w:rsid w:val="003F3967"/>
    <w:rsid w:val="003F3A42"/>
    <w:rsid w:val="003F3B49"/>
    <w:rsid w:val="003F3CF0"/>
    <w:rsid w:val="003F3F65"/>
    <w:rsid w:val="003F4260"/>
    <w:rsid w:val="003F42AE"/>
    <w:rsid w:val="003F42C5"/>
    <w:rsid w:val="003F43CE"/>
    <w:rsid w:val="003F4520"/>
    <w:rsid w:val="003F4982"/>
    <w:rsid w:val="003F4B83"/>
    <w:rsid w:val="003F4C06"/>
    <w:rsid w:val="003F4E32"/>
    <w:rsid w:val="003F5253"/>
    <w:rsid w:val="003F5356"/>
    <w:rsid w:val="003F53BC"/>
    <w:rsid w:val="003F53E9"/>
    <w:rsid w:val="003F53EE"/>
    <w:rsid w:val="003F5526"/>
    <w:rsid w:val="003F5C84"/>
    <w:rsid w:val="003F5EB0"/>
    <w:rsid w:val="003F68C7"/>
    <w:rsid w:val="003F707E"/>
    <w:rsid w:val="003F7100"/>
    <w:rsid w:val="003F733D"/>
    <w:rsid w:val="003F734D"/>
    <w:rsid w:val="003F73B6"/>
    <w:rsid w:val="003F73D2"/>
    <w:rsid w:val="003F7544"/>
    <w:rsid w:val="003F75B7"/>
    <w:rsid w:val="003F770D"/>
    <w:rsid w:val="003F7AB4"/>
    <w:rsid w:val="003F7D14"/>
    <w:rsid w:val="004001A5"/>
    <w:rsid w:val="004001CB"/>
    <w:rsid w:val="0040027C"/>
    <w:rsid w:val="0040051C"/>
    <w:rsid w:val="00400696"/>
    <w:rsid w:val="004008E9"/>
    <w:rsid w:val="00400A55"/>
    <w:rsid w:val="00400D54"/>
    <w:rsid w:val="00400FE8"/>
    <w:rsid w:val="00401081"/>
    <w:rsid w:val="0040144A"/>
    <w:rsid w:val="00401664"/>
    <w:rsid w:val="004017AA"/>
    <w:rsid w:val="004017B5"/>
    <w:rsid w:val="00401C2D"/>
    <w:rsid w:val="004021B2"/>
    <w:rsid w:val="0040226F"/>
    <w:rsid w:val="00402582"/>
    <w:rsid w:val="004026F9"/>
    <w:rsid w:val="004029BB"/>
    <w:rsid w:val="00402CF8"/>
    <w:rsid w:val="00402EEA"/>
    <w:rsid w:val="004031E3"/>
    <w:rsid w:val="0040381A"/>
    <w:rsid w:val="004038EC"/>
    <w:rsid w:val="004039BE"/>
    <w:rsid w:val="00403B27"/>
    <w:rsid w:val="00403F05"/>
    <w:rsid w:val="0040402F"/>
    <w:rsid w:val="00404433"/>
    <w:rsid w:val="00404BE3"/>
    <w:rsid w:val="00404CA7"/>
    <w:rsid w:val="004054DC"/>
    <w:rsid w:val="00405A8E"/>
    <w:rsid w:val="00405AA8"/>
    <w:rsid w:val="0040657A"/>
    <w:rsid w:val="00406965"/>
    <w:rsid w:val="00406D63"/>
    <w:rsid w:val="00407076"/>
    <w:rsid w:val="004071D0"/>
    <w:rsid w:val="004072BE"/>
    <w:rsid w:val="004073F6"/>
    <w:rsid w:val="00407430"/>
    <w:rsid w:val="004074FC"/>
    <w:rsid w:val="004075A0"/>
    <w:rsid w:val="004076BA"/>
    <w:rsid w:val="0040793B"/>
    <w:rsid w:val="00407B5F"/>
    <w:rsid w:val="004100E9"/>
    <w:rsid w:val="00410520"/>
    <w:rsid w:val="004106CC"/>
    <w:rsid w:val="00410D3C"/>
    <w:rsid w:val="00410E0B"/>
    <w:rsid w:val="004111A8"/>
    <w:rsid w:val="00411223"/>
    <w:rsid w:val="0041128F"/>
    <w:rsid w:val="00411345"/>
    <w:rsid w:val="00411A39"/>
    <w:rsid w:val="00411AE9"/>
    <w:rsid w:val="00411EA0"/>
    <w:rsid w:val="0041208B"/>
    <w:rsid w:val="0041208D"/>
    <w:rsid w:val="004121A6"/>
    <w:rsid w:val="0041233D"/>
    <w:rsid w:val="004123A1"/>
    <w:rsid w:val="0041254E"/>
    <w:rsid w:val="00412667"/>
    <w:rsid w:val="00412A05"/>
    <w:rsid w:val="00412AC2"/>
    <w:rsid w:val="00412D1F"/>
    <w:rsid w:val="00412EEB"/>
    <w:rsid w:val="00412EF0"/>
    <w:rsid w:val="0041309D"/>
    <w:rsid w:val="00413391"/>
    <w:rsid w:val="004136BC"/>
    <w:rsid w:val="00413CE8"/>
    <w:rsid w:val="00413D62"/>
    <w:rsid w:val="00413D6E"/>
    <w:rsid w:val="00413FB5"/>
    <w:rsid w:val="004142B3"/>
    <w:rsid w:val="00414349"/>
    <w:rsid w:val="004146D4"/>
    <w:rsid w:val="00414732"/>
    <w:rsid w:val="00414B0F"/>
    <w:rsid w:val="00414EE5"/>
    <w:rsid w:val="00415697"/>
    <w:rsid w:val="0041573C"/>
    <w:rsid w:val="00415D92"/>
    <w:rsid w:val="00415E2C"/>
    <w:rsid w:val="00415EA4"/>
    <w:rsid w:val="00416445"/>
    <w:rsid w:val="004164D2"/>
    <w:rsid w:val="00416676"/>
    <w:rsid w:val="00416872"/>
    <w:rsid w:val="00416A84"/>
    <w:rsid w:val="00416D12"/>
    <w:rsid w:val="00416DB6"/>
    <w:rsid w:val="00417999"/>
    <w:rsid w:val="00420193"/>
    <w:rsid w:val="00420270"/>
    <w:rsid w:val="00420AB9"/>
    <w:rsid w:val="00420CB7"/>
    <w:rsid w:val="00420D00"/>
    <w:rsid w:val="004213DA"/>
    <w:rsid w:val="00421D62"/>
    <w:rsid w:val="00421E39"/>
    <w:rsid w:val="00421EB2"/>
    <w:rsid w:val="004222EF"/>
    <w:rsid w:val="0042241D"/>
    <w:rsid w:val="004227ED"/>
    <w:rsid w:val="00422994"/>
    <w:rsid w:val="00422C83"/>
    <w:rsid w:val="004230B5"/>
    <w:rsid w:val="00423240"/>
    <w:rsid w:val="00423984"/>
    <w:rsid w:val="00423A4E"/>
    <w:rsid w:val="00423E42"/>
    <w:rsid w:val="0042418A"/>
    <w:rsid w:val="00424681"/>
    <w:rsid w:val="0042480E"/>
    <w:rsid w:val="00424A1C"/>
    <w:rsid w:val="00424A67"/>
    <w:rsid w:val="00425A97"/>
    <w:rsid w:val="00425CFC"/>
    <w:rsid w:val="0042615B"/>
    <w:rsid w:val="00426234"/>
    <w:rsid w:val="004262D9"/>
    <w:rsid w:val="004264B0"/>
    <w:rsid w:val="0042657A"/>
    <w:rsid w:val="00426990"/>
    <w:rsid w:val="00426E06"/>
    <w:rsid w:val="00426FE7"/>
    <w:rsid w:val="00427068"/>
    <w:rsid w:val="0042736A"/>
    <w:rsid w:val="004275BE"/>
    <w:rsid w:val="00427E25"/>
    <w:rsid w:val="00427FDC"/>
    <w:rsid w:val="004302A2"/>
    <w:rsid w:val="00430591"/>
    <w:rsid w:val="00430781"/>
    <w:rsid w:val="00430843"/>
    <w:rsid w:val="004308F2"/>
    <w:rsid w:val="00430AC1"/>
    <w:rsid w:val="00430D34"/>
    <w:rsid w:val="004315DA"/>
    <w:rsid w:val="004316E3"/>
    <w:rsid w:val="00431990"/>
    <w:rsid w:val="00431F05"/>
    <w:rsid w:val="0043204E"/>
    <w:rsid w:val="0043209B"/>
    <w:rsid w:val="00432726"/>
    <w:rsid w:val="00432859"/>
    <w:rsid w:val="0043299E"/>
    <w:rsid w:val="00432B3E"/>
    <w:rsid w:val="00432C65"/>
    <w:rsid w:val="00432E29"/>
    <w:rsid w:val="0043346F"/>
    <w:rsid w:val="004336C6"/>
    <w:rsid w:val="004339F5"/>
    <w:rsid w:val="00433EF1"/>
    <w:rsid w:val="00434253"/>
    <w:rsid w:val="004344E7"/>
    <w:rsid w:val="00434AC1"/>
    <w:rsid w:val="00434B90"/>
    <w:rsid w:val="00434BEB"/>
    <w:rsid w:val="00434CA0"/>
    <w:rsid w:val="00435049"/>
    <w:rsid w:val="004353A8"/>
    <w:rsid w:val="004353DD"/>
    <w:rsid w:val="004353F9"/>
    <w:rsid w:val="004356FD"/>
    <w:rsid w:val="00435D19"/>
    <w:rsid w:val="00435EEA"/>
    <w:rsid w:val="0043622B"/>
    <w:rsid w:val="00436F07"/>
    <w:rsid w:val="0043702B"/>
    <w:rsid w:val="00437247"/>
    <w:rsid w:val="004374F6"/>
    <w:rsid w:val="00437548"/>
    <w:rsid w:val="004376A1"/>
    <w:rsid w:val="00437A3A"/>
    <w:rsid w:val="00437AFF"/>
    <w:rsid w:val="00437F93"/>
    <w:rsid w:val="004405A7"/>
    <w:rsid w:val="0044077B"/>
    <w:rsid w:val="00440A52"/>
    <w:rsid w:val="00440B18"/>
    <w:rsid w:val="00440F08"/>
    <w:rsid w:val="004410DC"/>
    <w:rsid w:val="004410E8"/>
    <w:rsid w:val="004415C5"/>
    <w:rsid w:val="004418ED"/>
    <w:rsid w:val="00441963"/>
    <w:rsid w:val="0044197B"/>
    <w:rsid w:val="00441CA1"/>
    <w:rsid w:val="00441CEF"/>
    <w:rsid w:val="00441E51"/>
    <w:rsid w:val="00441EDD"/>
    <w:rsid w:val="0044285F"/>
    <w:rsid w:val="00442A5D"/>
    <w:rsid w:val="00442D27"/>
    <w:rsid w:val="00442FF5"/>
    <w:rsid w:val="0044301E"/>
    <w:rsid w:val="004431A0"/>
    <w:rsid w:val="004431A2"/>
    <w:rsid w:val="0044325C"/>
    <w:rsid w:val="004433A2"/>
    <w:rsid w:val="0044351A"/>
    <w:rsid w:val="00443641"/>
    <w:rsid w:val="00443DFB"/>
    <w:rsid w:val="00443E5F"/>
    <w:rsid w:val="00443FCB"/>
    <w:rsid w:val="00444C19"/>
    <w:rsid w:val="00444D41"/>
    <w:rsid w:val="004453C6"/>
    <w:rsid w:val="0044541C"/>
    <w:rsid w:val="00445A33"/>
    <w:rsid w:val="00445C3C"/>
    <w:rsid w:val="00445F7C"/>
    <w:rsid w:val="00446093"/>
    <w:rsid w:val="00446448"/>
    <w:rsid w:val="00446700"/>
    <w:rsid w:val="00446801"/>
    <w:rsid w:val="004469FA"/>
    <w:rsid w:val="00446B67"/>
    <w:rsid w:val="00446BE9"/>
    <w:rsid w:val="00446D03"/>
    <w:rsid w:val="00446E23"/>
    <w:rsid w:val="00447324"/>
    <w:rsid w:val="004473F5"/>
    <w:rsid w:val="00447415"/>
    <w:rsid w:val="0044745B"/>
    <w:rsid w:val="00447524"/>
    <w:rsid w:val="004476DE"/>
    <w:rsid w:val="00447855"/>
    <w:rsid w:val="00447931"/>
    <w:rsid w:val="00447CFE"/>
    <w:rsid w:val="004501E5"/>
    <w:rsid w:val="004504DF"/>
    <w:rsid w:val="00450577"/>
    <w:rsid w:val="004507BA"/>
    <w:rsid w:val="00450876"/>
    <w:rsid w:val="00450973"/>
    <w:rsid w:val="00450DC2"/>
    <w:rsid w:val="00450E62"/>
    <w:rsid w:val="00450E7A"/>
    <w:rsid w:val="00450F21"/>
    <w:rsid w:val="00451BFF"/>
    <w:rsid w:val="00451FF6"/>
    <w:rsid w:val="00452127"/>
    <w:rsid w:val="004521A7"/>
    <w:rsid w:val="004526BE"/>
    <w:rsid w:val="004526F7"/>
    <w:rsid w:val="004526FF"/>
    <w:rsid w:val="0045290C"/>
    <w:rsid w:val="00452933"/>
    <w:rsid w:val="00452B9A"/>
    <w:rsid w:val="00452CB2"/>
    <w:rsid w:val="00452CE2"/>
    <w:rsid w:val="00452E7A"/>
    <w:rsid w:val="00452F50"/>
    <w:rsid w:val="00453086"/>
    <w:rsid w:val="00453110"/>
    <w:rsid w:val="00453470"/>
    <w:rsid w:val="004534BA"/>
    <w:rsid w:val="00453B82"/>
    <w:rsid w:val="00453E95"/>
    <w:rsid w:val="00453F9A"/>
    <w:rsid w:val="00453FAC"/>
    <w:rsid w:val="004541F6"/>
    <w:rsid w:val="0045468E"/>
    <w:rsid w:val="00454695"/>
    <w:rsid w:val="004551B1"/>
    <w:rsid w:val="0045523C"/>
    <w:rsid w:val="00455695"/>
    <w:rsid w:val="00455A46"/>
    <w:rsid w:val="0045627B"/>
    <w:rsid w:val="00456674"/>
    <w:rsid w:val="00457120"/>
    <w:rsid w:val="00457261"/>
    <w:rsid w:val="0045761F"/>
    <w:rsid w:val="0045775C"/>
    <w:rsid w:val="0045777B"/>
    <w:rsid w:val="00457BB9"/>
    <w:rsid w:val="004609B1"/>
    <w:rsid w:val="00460A78"/>
    <w:rsid w:val="00461537"/>
    <w:rsid w:val="0046163E"/>
    <w:rsid w:val="00461B55"/>
    <w:rsid w:val="00461FBA"/>
    <w:rsid w:val="0046225E"/>
    <w:rsid w:val="0046229F"/>
    <w:rsid w:val="0046245A"/>
    <w:rsid w:val="004626B9"/>
    <w:rsid w:val="00462A84"/>
    <w:rsid w:val="00462AF3"/>
    <w:rsid w:val="00462BE4"/>
    <w:rsid w:val="00462BFA"/>
    <w:rsid w:val="00462C1D"/>
    <w:rsid w:val="00462DA0"/>
    <w:rsid w:val="00463245"/>
    <w:rsid w:val="00463369"/>
    <w:rsid w:val="004633E3"/>
    <w:rsid w:val="00463517"/>
    <w:rsid w:val="004636C4"/>
    <w:rsid w:val="004636E1"/>
    <w:rsid w:val="00463C42"/>
    <w:rsid w:val="00463EC9"/>
    <w:rsid w:val="004648A3"/>
    <w:rsid w:val="00464B6A"/>
    <w:rsid w:val="00464BCF"/>
    <w:rsid w:val="00464FF2"/>
    <w:rsid w:val="00465053"/>
    <w:rsid w:val="00465610"/>
    <w:rsid w:val="00465AF0"/>
    <w:rsid w:val="00465C84"/>
    <w:rsid w:val="00465D1C"/>
    <w:rsid w:val="00465D69"/>
    <w:rsid w:val="00465EE0"/>
    <w:rsid w:val="004664BB"/>
    <w:rsid w:val="004669CD"/>
    <w:rsid w:val="004669D7"/>
    <w:rsid w:val="004669F1"/>
    <w:rsid w:val="004670F5"/>
    <w:rsid w:val="0046732F"/>
    <w:rsid w:val="004673F6"/>
    <w:rsid w:val="00467417"/>
    <w:rsid w:val="0046772D"/>
    <w:rsid w:val="0046795F"/>
    <w:rsid w:val="00467A08"/>
    <w:rsid w:val="00467A99"/>
    <w:rsid w:val="00467BDB"/>
    <w:rsid w:val="00467ECD"/>
    <w:rsid w:val="00470100"/>
    <w:rsid w:val="00470240"/>
    <w:rsid w:val="00470714"/>
    <w:rsid w:val="00470997"/>
    <w:rsid w:val="00470AA5"/>
    <w:rsid w:val="00470CB4"/>
    <w:rsid w:val="00470D2E"/>
    <w:rsid w:val="00470D3A"/>
    <w:rsid w:val="00470EF4"/>
    <w:rsid w:val="00470F42"/>
    <w:rsid w:val="00471274"/>
    <w:rsid w:val="00471445"/>
    <w:rsid w:val="004714DA"/>
    <w:rsid w:val="00471AA2"/>
    <w:rsid w:val="00471ADC"/>
    <w:rsid w:val="00471CF7"/>
    <w:rsid w:val="00471EF4"/>
    <w:rsid w:val="00472197"/>
    <w:rsid w:val="0047232A"/>
    <w:rsid w:val="00472714"/>
    <w:rsid w:val="0047277C"/>
    <w:rsid w:val="004727F1"/>
    <w:rsid w:val="00472F44"/>
    <w:rsid w:val="004730F2"/>
    <w:rsid w:val="004731BE"/>
    <w:rsid w:val="00473690"/>
    <w:rsid w:val="004738BF"/>
    <w:rsid w:val="00473923"/>
    <w:rsid w:val="00473A71"/>
    <w:rsid w:val="00473B2A"/>
    <w:rsid w:val="00473B7F"/>
    <w:rsid w:val="00473D82"/>
    <w:rsid w:val="00473F4A"/>
    <w:rsid w:val="00474084"/>
    <w:rsid w:val="004745CA"/>
    <w:rsid w:val="004749DD"/>
    <w:rsid w:val="00474D1F"/>
    <w:rsid w:val="00474E4C"/>
    <w:rsid w:val="00474E51"/>
    <w:rsid w:val="00474E6F"/>
    <w:rsid w:val="0047513E"/>
    <w:rsid w:val="00475175"/>
    <w:rsid w:val="0047542C"/>
    <w:rsid w:val="004754B9"/>
    <w:rsid w:val="00475585"/>
    <w:rsid w:val="00475655"/>
    <w:rsid w:val="004756E2"/>
    <w:rsid w:val="004757A4"/>
    <w:rsid w:val="004763EE"/>
    <w:rsid w:val="00476732"/>
    <w:rsid w:val="004768EC"/>
    <w:rsid w:val="00477613"/>
    <w:rsid w:val="004776BF"/>
    <w:rsid w:val="00477B1E"/>
    <w:rsid w:val="00477C08"/>
    <w:rsid w:val="00477C69"/>
    <w:rsid w:val="004802DA"/>
    <w:rsid w:val="00480809"/>
    <w:rsid w:val="004808BA"/>
    <w:rsid w:val="00480909"/>
    <w:rsid w:val="0048095D"/>
    <w:rsid w:val="00480B97"/>
    <w:rsid w:val="00480CB3"/>
    <w:rsid w:val="00480ED3"/>
    <w:rsid w:val="004811DE"/>
    <w:rsid w:val="00481639"/>
    <w:rsid w:val="00481DEB"/>
    <w:rsid w:val="00481E72"/>
    <w:rsid w:val="00481F1E"/>
    <w:rsid w:val="004822B8"/>
    <w:rsid w:val="004822DD"/>
    <w:rsid w:val="00482317"/>
    <w:rsid w:val="0048232E"/>
    <w:rsid w:val="00482332"/>
    <w:rsid w:val="00482928"/>
    <w:rsid w:val="00482A35"/>
    <w:rsid w:val="00482A41"/>
    <w:rsid w:val="00482D13"/>
    <w:rsid w:val="00483203"/>
    <w:rsid w:val="00483A45"/>
    <w:rsid w:val="00483B08"/>
    <w:rsid w:val="00483B89"/>
    <w:rsid w:val="00483D77"/>
    <w:rsid w:val="00483F5E"/>
    <w:rsid w:val="004840F3"/>
    <w:rsid w:val="00484516"/>
    <w:rsid w:val="00484570"/>
    <w:rsid w:val="00484C82"/>
    <w:rsid w:val="00484DE9"/>
    <w:rsid w:val="00485282"/>
    <w:rsid w:val="0048540C"/>
    <w:rsid w:val="004855AD"/>
    <w:rsid w:val="00485740"/>
    <w:rsid w:val="00485748"/>
    <w:rsid w:val="004857A5"/>
    <w:rsid w:val="004857E4"/>
    <w:rsid w:val="00485AAC"/>
    <w:rsid w:val="00486EA6"/>
    <w:rsid w:val="00486F99"/>
    <w:rsid w:val="00487085"/>
    <w:rsid w:val="004879E0"/>
    <w:rsid w:val="00487E50"/>
    <w:rsid w:val="004901D2"/>
    <w:rsid w:val="00490377"/>
    <w:rsid w:val="0049044F"/>
    <w:rsid w:val="00490992"/>
    <w:rsid w:val="00490BCC"/>
    <w:rsid w:val="00490C5F"/>
    <w:rsid w:val="00490E7F"/>
    <w:rsid w:val="00491202"/>
    <w:rsid w:val="0049165B"/>
    <w:rsid w:val="0049167E"/>
    <w:rsid w:val="004918BF"/>
    <w:rsid w:val="00491927"/>
    <w:rsid w:val="00491EA4"/>
    <w:rsid w:val="004920E5"/>
    <w:rsid w:val="0049252C"/>
    <w:rsid w:val="00493289"/>
    <w:rsid w:val="0049344F"/>
    <w:rsid w:val="00493665"/>
    <w:rsid w:val="00493750"/>
    <w:rsid w:val="00493868"/>
    <w:rsid w:val="00493B3C"/>
    <w:rsid w:val="00493BFD"/>
    <w:rsid w:val="00493DE2"/>
    <w:rsid w:val="00493F21"/>
    <w:rsid w:val="00493F69"/>
    <w:rsid w:val="00493FF5"/>
    <w:rsid w:val="00494B48"/>
    <w:rsid w:val="00494DEA"/>
    <w:rsid w:val="00494E4C"/>
    <w:rsid w:val="00494F7D"/>
    <w:rsid w:val="004955D1"/>
    <w:rsid w:val="00495657"/>
    <w:rsid w:val="0049580B"/>
    <w:rsid w:val="004959A9"/>
    <w:rsid w:val="00495E94"/>
    <w:rsid w:val="0049608A"/>
    <w:rsid w:val="004960FD"/>
    <w:rsid w:val="004961B1"/>
    <w:rsid w:val="004961D0"/>
    <w:rsid w:val="00496339"/>
    <w:rsid w:val="004964CB"/>
    <w:rsid w:val="004966B8"/>
    <w:rsid w:val="004967BB"/>
    <w:rsid w:val="0049695A"/>
    <w:rsid w:val="00496A4E"/>
    <w:rsid w:val="00496C70"/>
    <w:rsid w:val="00496E62"/>
    <w:rsid w:val="00496EBF"/>
    <w:rsid w:val="00496F9A"/>
    <w:rsid w:val="00497000"/>
    <w:rsid w:val="00497513"/>
    <w:rsid w:val="004978BE"/>
    <w:rsid w:val="00497ACB"/>
    <w:rsid w:val="00497FA8"/>
    <w:rsid w:val="004A00BD"/>
    <w:rsid w:val="004A0115"/>
    <w:rsid w:val="004A025F"/>
    <w:rsid w:val="004A02C7"/>
    <w:rsid w:val="004A02FB"/>
    <w:rsid w:val="004A03A9"/>
    <w:rsid w:val="004A0CD7"/>
    <w:rsid w:val="004A0E01"/>
    <w:rsid w:val="004A0E61"/>
    <w:rsid w:val="004A0F52"/>
    <w:rsid w:val="004A137B"/>
    <w:rsid w:val="004A137D"/>
    <w:rsid w:val="004A1A0D"/>
    <w:rsid w:val="004A1B17"/>
    <w:rsid w:val="004A2337"/>
    <w:rsid w:val="004A2639"/>
    <w:rsid w:val="004A268D"/>
    <w:rsid w:val="004A2B0E"/>
    <w:rsid w:val="004A2BA0"/>
    <w:rsid w:val="004A2BE6"/>
    <w:rsid w:val="004A303D"/>
    <w:rsid w:val="004A3711"/>
    <w:rsid w:val="004A3744"/>
    <w:rsid w:val="004A39AA"/>
    <w:rsid w:val="004A3A02"/>
    <w:rsid w:val="004A3CCF"/>
    <w:rsid w:val="004A3FE6"/>
    <w:rsid w:val="004A407D"/>
    <w:rsid w:val="004A42EF"/>
    <w:rsid w:val="004A4916"/>
    <w:rsid w:val="004A4AD7"/>
    <w:rsid w:val="004A4CDB"/>
    <w:rsid w:val="004A50B9"/>
    <w:rsid w:val="004A50DB"/>
    <w:rsid w:val="004A53EA"/>
    <w:rsid w:val="004A54DE"/>
    <w:rsid w:val="004A5778"/>
    <w:rsid w:val="004A5A9D"/>
    <w:rsid w:val="004A5E06"/>
    <w:rsid w:val="004A5F96"/>
    <w:rsid w:val="004A6507"/>
    <w:rsid w:val="004A69E0"/>
    <w:rsid w:val="004A6B82"/>
    <w:rsid w:val="004A6E0B"/>
    <w:rsid w:val="004A711D"/>
    <w:rsid w:val="004A73D8"/>
    <w:rsid w:val="004A77F3"/>
    <w:rsid w:val="004A7ACC"/>
    <w:rsid w:val="004A7BA1"/>
    <w:rsid w:val="004A7CCB"/>
    <w:rsid w:val="004B02B4"/>
    <w:rsid w:val="004B03DF"/>
    <w:rsid w:val="004B0470"/>
    <w:rsid w:val="004B05F6"/>
    <w:rsid w:val="004B08C3"/>
    <w:rsid w:val="004B09B4"/>
    <w:rsid w:val="004B0DBC"/>
    <w:rsid w:val="004B0E16"/>
    <w:rsid w:val="004B1006"/>
    <w:rsid w:val="004B1386"/>
    <w:rsid w:val="004B13F0"/>
    <w:rsid w:val="004B156D"/>
    <w:rsid w:val="004B1FA0"/>
    <w:rsid w:val="004B2277"/>
    <w:rsid w:val="004B2461"/>
    <w:rsid w:val="004B28E4"/>
    <w:rsid w:val="004B293A"/>
    <w:rsid w:val="004B2F52"/>
    <w:rsid w:val="004B3047"/>
    <w:rsid w:val="004B3120"/>
    <w:rsid w:val="004B31F2"/>
    <w:rsid w:val="004B322E"/>
    <w:rsid w:val="004B33AC"/>
    <w:rsid w:val="004B343E"/>
    <w:rsid w:val="004B369F"/>
    <w:rsid w:val="004B3950"/>
    <w:rsid w:val="004B398F"/>
    <w:rsid w:val="004B3CDA"/>
    <w:rsid w:val="004B3E88"/>
    <w:rsid w:val="004B3F42"/>
    <w:rsid w:val="004B4408"/>
    <w:rsid w:val="004B56B5"/>
    <w:rsid w:val="004B58F6"/>
    <w:rsid w:val="004B5987"/>
    <w:rsid w:val="004B5AD3"/>
    <w:rsid w:val="004B5B2D"/>
    <w:rsid w:val="004B5B43"/>
    <w:rsid w:val="004B5CAC"/>
    <w:rsid w:val="004B5D42"/>
    <w:rsid w:val="004B5E33"/>
    <w:rsid w:val="004B6317"/>
    <w:rsid w:val="004B660A"/>
    <w:rsid w:val="004B6664"/>
    <w:rsid w:val="004B6B47"/>
    <w:rsid w:val="004B7518"/>
    <w:rsid w:val="004B76D7"/>
    <w:rsid w:val="004B78C9"/>
    <w:rsid w:val="004B79C5"/>
    <w:rsid w:val="004B7E15"/>
    <w:rsid w:val="004C018C"/>
    <w:rsid w:val="004C01AA"/>
    <w:rsid w:val="004C02D8"/>
    <w:rsid w:val="004C076B"/>
    <w:rsid w:val="004C0CDA"/>
    <w:rsid w:val="004C0DCB"/>
    <w:rsid w:val="004C0DE7"/>
    <w:rsid w:val="004C1039"/>
    <w:rsid w:val="004C10A7"/>
    <w:rsid w:val="004C13C4"/>
    <w:rsid w:val="004C1643"/>
    <w:rsid w:val="004C23FE"/>
    <w:rsid w:val="004C2591"/>
    <w:rsid w:val="004C2639"/>
    <w:rsid w:val="004C276F"/>
    <w:rsid w:val="004C2966"/>
    <w:rsid w:val="004C2C64"/>
    <w:rsid w:val="004C2CF8"/>
    <w:rsid w:val="004C2D49"/>
    <w:rsid w:val="004C31E9"/>
    <w:rsid w:val="004C3475"/>
    <w:rsid w:val="004C364A"/>
    <w:rsid w:val="004C3920"/>
    <w:rsid w:val="004C3F52"/>
    <w:rsid w:val="004C4579"/>
    <w:rsid w:val="004C4759"/>
    <w:rsid w:val="004C4813"/>
    <w:rsid w:val="004C4A32"/>
    <w:rsid w:val="004C4AD9"/>
    <w:rsid w:val="004C4DEC"/>
    <w:rsid w:val="004C4EFB"/>
    <w:rsid w:val="004C51EF"/>
    <w:rsid w:val="004C599C"/>
    <w:rsid w:val="004C59EE"/>
    <w:rsid w:val="004C5AF0"/>
    <w:rsid w:val="004C6168"/>
    <w:rsid w:val="004C64CC"/>
    <w:rsid w:val="004C6605"/>
    <w:rsid w:val="004C6767"/>
    <w:rsid w:val="004C682C"/>
    <w:rsid w:val="004C6924"/>
    <w:rsid w:val="004C6949"/>
    <w:rsid w:val="004C6A8A"/>
    <w:rsid w:val="004C6EC4"/>
    <w:rsid w:val="004C7399"/>
    <w:rsid w:val="004C7590"/>
    <w:rsid w:val="004C7C01"/>
    <w:rsid w:val="004D01F4"/>
    <w:rsid w:val="004D0341"/>
    <w:rsid w:val="004D0C51"/>
    <w:rsid w:val="004D0D6F"/>
    <w:rsid w:val="004D1016"/>
    <w:rsid w:val="004D132F"/>
    <w:rsid w:val="004D1BE5"/>
    <w:rsid w:val="004D239D"/>
    <w:rsid w:val="004D27A0"/>
    <w:rsid w:val="004D291D"/>
    <w:rsid w:val="004D29DC"/>
    <w:rsid w:val="004D2D3F"/>
    <w:rsid w:val="004D2E5E"/>
    <w:rsid w:val="004D301C"/>
    <w:rsid w:val="004D31EA"/>
    <w:rsid w:val="004D3201"/>
    <w:rsid w:val="004D328C"/>
    <w:rsid w:val="004D3308"/>
    <w:rsid w:val="004D38F5"/>
    <w:rsid w:val="004D3B05"/>
    <w:rsid w:val="004D3B19"/>
    <w:rsid w:val="004D3C76"/>
    <w:rsid w:val="004D4010"/>
    <w:rsid w:val="004D40A1"/>
    <w:rsid w:val="004D4196"/>
    <w:rsid w:val="004D478E"/>
    <w:rsid w:val="004D4823"/>
    <w:rsid w:val="004D498D"/>
    <w:rsid w:val="004D534D"/>
    <w:rsid w:val="004D574C"/>
    <w:rsid w:val="004D589E"/>
    <w:rsid w:val="004D5B9A"/>
    <w:rsid w:val="004D5CD0"/>
    <w:rsid w:val="004D62B7"/>
    <w:rsid w:val="004D63A9"/>
    <w:rsid w:val="004D6893"/>
    <w:rsid w:val="004D68E0"/>
    <w:rsid w:val="004D730C"/>
    <w:rsid w:val="004D737E"/>
    <w:rsid w:val="004D73A1"/>
    <w:rsid w:val="004D7570"/>
    <w:rsid w:val="004D75CC"/>
    <w:rsid w:val="004D7621"/>
    <w:rsid w:val="004D7786"/>
    <w:rsid w:val="004D7824"/>
    <w:rsid w:val="004D785B"/>
    <w:rsid w:val="004D78C3"/>
    <w:rsid w:val="004D7B4E"/>
    <w:rsid w:val="004D7E74"/>
    <w:rsid w:val="004E038D"/>
    <w:rsid w:val="004E052C"/>
    <w:rsid w:val="004E070E"/>
    <w:rsid w:val="004E0797"/>
    <w:rsid w:val="004E09B4"/>
    <w:rsid w:val="004E0BAC"/>
    <w:rsid w:val="004E0F10"/>
    <w:rsid w:val="004E0F17"/>
    <w:rsid w:val="004E0F9E"/>
    <w:rsid w:val="004E109C"/>
    <w:rsid w:val="004E11FE"/>
    <w:rsid w:val="004E122B"/>
    <w:rsid w:val="004E1599"/>
    <w:rsid w:val="004E1A1A"/>
    <w:rsid w:val="004E2010"/>
    <w:rsid w:val="004E2437"/>
    <w:rsid w:val="004E248A"/>
    <w:rsid w:val="004E29C1"/>
    <w:rsid w:val="004E2BCB"/>
    <w:rsid w:val="004E2C7C"/>
    <w:rsid w:val="004E2F50"/>
    <w:rsid w:val="004E306D"/>
    <w:rsid w:val="004E3933"/>
    <w:rsid w:val="004E3D02"/>
    <w:rsid w:val="004E3D03"/>
    <w:rsid w:val="004E3D39"/>
    <w:rsid w:val="004E43D6"/>
    <w:rsid w:val="004E47AA"/>
    <w:rsid w:val="004E47C1"/>
    <w:rsid w:val="004E4EF6"/>
    <w:rsid w:val="004E52CF"/>
    <w:rsid w:val="004E5C46"/>
    <w:rsid w:val="004E5D06"/>
    <w:rsid w:val="004E629F"/>
    <w:rsid w:val="004E62D1"/>
    <w:rsid w:val="004E6421"/>
    <w:rsid w:val="004E6488"/>
    <w:rsid w:val="004E6527"/>
    <w:rsid w:val="004E653E"/>
    <w:rsid w:val="004E6790"/>
    <w:rsid w:val="004E73EB"/>
    <w:rsid w:val="004E77B5"/>
    <w:rsid w:val="004E77DF"/>
    <w:rsid w:val="004E7D92"/>
    <w:rsid w:val="004F013F"/>
    <w:rsid w:val="004F01C6"/>
    <w:rsid w:val="004F0252"/>
    <w:rsid w:val="004F092B"/>
    <w:rsid w:val="004F0975"/>
    <w:rsid w:val="004F0BF1"/>
    <w:rsid w:val="004F0E6C"/>
    <w:rsid w:val="004F0F98"/>
    <w:rsid w:val="004F106C"/>
    <w:rsid w:val="004F12CB"/>
    <w:rsid w:val="004F131F"/>
    <w:rsid w:val="004F1888"/>
    <w:rsid w:val="004F1C1D"/>
    <w:rsid w:val="004F20C5"/>
    <w:rsid w:val="004F234C"/>
    <w:rsid w:val="004F2E9A"/>
    <w:rsid w:val="004F31EB"/>
    <w:rsid w:val="004F3344"/>
    <w:rsid w:val="004F338B"/>
    <w:rsid w:val="004F3696"/>
    <w:rsid w:val="004F3771"/>
    <w:rsid w:val="004F383A"/>
    <w:rsid w:val="004F39D1"/>
    <w:rsid w:val="004F3D87"/>
    <w:rsid w:val="004F4228"/>
    <w:rsid w:val="004F4533"/>
    <w:rsid w:val="004F4685"/>
    <w:rsid w:val="004F4BD5"/>
    <w:rsid w:val="004F4C6F"/>
    <w:rsid w:val="004F5271"/>
    <w:rsid w:val="004F52B9"/>
    <w:rsid w:val="004F5375"/>
    <w:rsid w:val="004F5924"/>
    <w:rsid w:val="004F59B7"/>
    <w:rsid w:val="004F5F18"/>
    <w:rsid w:val="004F6165"/>
    <w:rsid w:val="004F61ED"/>
    <w:rsid w:val="004F6206"/>
    <w:rsid w:val="004F65FA"/>
    <w:rsid w:val="004F678B"/>
    <w:rsid w:val="004F67ED"/>
    <w:rsid w:val="004F69C4"/>
    <w:rsid w:val="004F719C"/>
    <w:rsid w:val="004F74F6"/>
    <w:rsid w:val="004F7749"/>
    <w:rsid w:val="004F7D22"/>
    <w:rsid w:val="005000C3"/>
    <w:rsid w:val="005006E2"/>
    <w:rsid w:val="00500A0C"/>
    <w:rsid w:val="00500B92"/>
    <w:rsid w:val="00500D0B"/>
    <w:rsid w:val="00500F58"/>
    <w:rsid w:val="00501402"/>
    <w:rsid w:val="0050157A"/>
    <w:rsid w:val="0050174D"/>
    <w:rsid w:val="00501DDF"/>
    <w:rsid w:val="00501E09"/>
    <w:rsid w:val="005020CB"/>
    <w:rsid w:val="00502111"/>
    <w:rsid w:val="005029DF"/>
    <w:rsid w:val="00502EBB"/>
    <w:rsid w:val="005031E0"/>
    <w:rsid w:val="00503284"/>
    <w:rsid w:val="00503499"/>
    <w:rsid w:val="00503500"/>
    <w:rsid w:val="0050360E"/>
    <w:rsid w:val="005036BE"/>
    <w:rsid w:val="00503DC1"/>
    <w:rsid w:val="00503EFD"/>
    <w:rsid w:val="00504121"/>
    <w:rsid w:val="0050439C"/>
    <w:rsid w:val="00504807"/>
    <w:rsid w:val="00504864"/>
    <w:rsid w:val="00504B1C"/>
    <w:rsid w:val="00504DA3"/>
    <w:rsid w:val="00505022"/>
    <w:rsid w:val="0050508D"/>
    <w:rsid w:val="005055D9"/>
    <w:rsid w:val="005059C4"/>
    <w:rsid w:val="00505A90"/>
    <w:rsid w:val="00505AAF"/>
    <w:rsid w:val="00506185"/>
    <w:rsid w:val="005061DA"/>
    <w:rsid w:val="00506398"/>
    <w:rsid w:val="00506764"/>
    <w:rsid w:val="0050682A"/>
    <w:rsid w:val="00506C64"/>
    <w:rsid w:val="005075CD"/>
    <w:rsid w:val="0050783D"/>
    <w:rsid w:val="005078BD"/>
    <w:rsid w:val="00507E61"/>
    <w:rsid w:val="00507FC7"/>
    <w:rsid w:val="0051006D"/>
    <w:rsid w:val="00510128"/>
    <w:rsid w:val="005103CA"/>
    <w:rsid w:val="0051042B"/>
    <w:rsid w:val="005106BE"/>
    <w:rsid w:val="005106ED"/>
    <w:rsid w:val="0051086E"/>
    <w:rsid w:val="0051098C"/>
    <w:rsid w:val="00510F59"/>
    <w:rsid w:val="005111BC"/>
    <w:rsid w:val="005113C3"/>
    <w:rsid w:val="0051155E"/>
    <w:rsid w:val="00511792"/>
    <w:rsid w:val="005117EC"/>
    <w:rsid w:val="00511BDE"/>
    <w:rsid w:val="00511C07"/>
    <w:rsid w:val="00512292"/>
    <w:rsid w:val="0051233C"/>
    <w:rsid w:val="005124BC"/>
    <w:rsid w:val="00512934"/>
    <w:rsid w:val="005129BD"/>
    <w:rsid w:val="00512B27"/>
    <w:rsid w:val="00512C2D"/>
    <w:rsid w:val="00512DF5"/>
    <w:rsid w:val="005133D5"/>
    <w:rsid w:val="005135BB"/>
    <w:rsid w:val="00513AB1"/>
    <w:rsid w:val="00513C2A"/>
    <w:rsid w:val="00513CFD"/>
    <w:rsid w:val="00513DC6"/>
    <w:rsid w:val="00514149"/>
    <w:rsid w:val="0051424B"/>
    <w:rsid w:val="0051425B"/>
    <w:rsid w:val="005142DA"/>
    <w:rsid w:val="00514366"/>
    <w:rsid w:val="00514484"/>
    <w:rsid w:val="0051448A"/>
    <w:rsid w:val="00514B46"/>
    <w:rsid w:val="00514BB7"/>
    <w:rsid w:val="00514CEF"/>
    <w:rsid w:val="00514FD0"/>
    <w:rsid w:val="0051502F"/>
    <w:rsid w:val="005150BC"/>
    <w:rsid w:val="00515242"/>
    <w:rsid w:val="0051543E"/>
    <w:rsid w:val="0051561D"/>
    <w:rsid w:val="0051573A"/>
    <w:rsid w:val="0051598A"/>
    <w:rsid w:val="00516011"/>
    <w:rsid w:val="005163B4"/>
    <w:rsid w:val="00516767"/>
    <w:rsid w:val="00516C58"/>
    <w:rsid w:val="00517223"/>
    <w:rsid w:val="0051745F"/>
    <w:rsid w:val="005176BB"/>
    <w:rsid w:val="005178CE"/>
    <w:rsid w:val="00517A66"/>
    <w:rsid w:val="00520533"/>
    <w:rsid w:val="00520CDB"/>
    <w:rsid w:val="00520D6F"/>
    <w:rsid w:val="005210F2"/>
    <w:rsid w:val="00521899"/>
    <w:rsid w:val="0052209A"/>
    <w:rsid w:val="005220C3"/>
    <w:rsid w:val="005224BB"/>
    <w:rsid w:val="00522669"/>
    <w:rsid w:val="005226AA"/>
    <w:rsid w:val="0052291F"/>
    <w:rsid w:val="00522D7B"/>
    <w:rsid w:val="00522FB4"/>
    <w:rsid w:val="005236B3"/>
    <w:rsid w:val="00523928"/>
    <w:rsid w:val="00523C1B"/>
    <w:rsid w:val="00523C63"/>
    <w:rsid w:val="00524196"/>
    <w:rsid w:val="00524275"/>
    <w:rsid w:val="005242D0"/>
    <w:rsid w:val="005245F5"/>
    <w:rsid w:val="00524EC6"/>
    <w:rsid w:val="0052506C"/>
    <w:rsid w:val="0052536A"/>
    <w:rsid w:val="00525487"/>
    <w:rsid w:val="005257A6"/>
    <w:rsid w:val="005257D7"/>
    <w:rsid w:val="00525A75"/>
    <w:rsid w:val="00525BE3"/>
    <w:rsid w:val="00525EE3"/>
    <w:rsid w:val="00526255"/>
    <w:rsid w:val="0052641F"/>
    <w:rsid w:val="005266FA"/>
    <w:rsid w:val="005268FC"/>
    <w:rsid w:val="005270AE"/>
    <w:rsid w:val="0052764B"/>
    <w:rsid w:val="00527759"/>
    <w:rsid w:val="00527779"/>
    <w:rsid w:val="00527E6F"/>
    <w:rsid w:val="005303D0"/>
    <w:rsid w:val="0053055E"/>
    <w:rsid w:val="00530702"/>
    <w:rsid w:val="00530B95"/>
    <w:rsid w:val="005312D0"/>
    <w:rsid w:val="00531323"/>
    <w:rsid w:val="005313B1"/>
    <w:rsid w:val="0053162F"/>
    <w:rsid w:val="00531986"/>
    <w:rsid w:val="005319B7"/>
    <w:rsid w:val="005319F7"/>
    <w:rsid w:val="00531AA8"/>
    <w:rsid w:val="00531D91"/>
    <w:rsid w:val="00531FCE"/>
    <w:rsid w:val="0053202C"/>
    <w:rsid w:val="0053256E"/>
    <w:rsid w:val="00532A0F"/>
    <w:rsid w:val="00532AFD"/>
    <w:rsid w:val="00532C7C"/>
    <w:rsid w:val="00533310"/>
    <w:rsid w:val="005333B0"/>
    <w:rsid w:val="00533779"/>
    <w:rsid w:val="00533A0B"/>
    <w:rsid w:val="00533FB7"/>
    <w:rsid w:val="00534199"/>
    <w:rsid w:val="005344B0"/>
    <w:rsid w:val="0053491B"/>
    <w:rsid w:val="00534C40"/>
    <w:rsid w:val="00534EE3"/>
    <w:rsid w:val="00535322"/>
    <w:rsid w:val="00535490"/>
    <w:rsid w:val="005355FF"/>
    <w:rsid w:val="00535742"/>
    <w:rsid w:val="00535787"/>
    <w:rsid w:val="00535794"/>
    <w:rsid w:val="00535CC5"/>
    <w:rsid w:val="00535D42"/>
    <w:rsid w:val="00535E5C"/>
    <w:rsid w:val="0053614C"/>
    <w:rsid w:val="00536190"/>
    <w:rsid w:val="00536A08"/>
    <w:rsid w:val="00536B8B"/>
    <w:rsid w:val="005370DC"/>
    <w:rsid w:val="00537362"/>
    <w:rsid w:val="005373F8"/>
    <w:rsid w:val="00537475"/>
    <w:rsid w:val="00537891"/>
    <w:rsid w:val="00537B39"/>
    <w:rsid w:val="00537CB8"/>
    <w:rsid w:val="00537F6F"/>
    <w:rsid w:val="00540107"/>
    <w:rsid w:val="0054016E"/>
    <w:rsid w:val="005404F9"/>
    <w:rsid w:val="005407A5"/>
    <w:rsid w:val="005408C8"/>
    <w:rsid w:val="00540D86"/>
    <w:rsid w:val="00541724"/>
    <w:rsid w:val="00541B51"/>
    <w:rsid w:val="00541D20"/>
    <w:rsid w:val="00541E6B"/>
    <w:rsid w:val="00541EE6"/>
    <w:rsid w:val="00542037"/>
    <w:rsid w:val="005420E7"/>
    <w:rsid w:val="00542300"/>
    <w:rsid w:val="00542396"/>
    <w:rsid w:val="00542B33"/>
    <w:rsid w:val="00542BBB"/>
    <w:rsid w:val="00542FA8"/>
    <w:rsid w:val="00542FD4"/>
    <w:rsid w:val="0054327B"/>
    <w:rsid w:val="00543281"/>
    <w:rsid w:val="00543485"/>
    <w:rsid w:val="005437BE"/>
    <w:rsid w:val="005437DF"/>
    <w:rsid w:val="00543937"/>
    <w:rsid w:val="00543A3E"/>
    <w:rsid w:val="00543E72"/>
    <w:rsid w:val="005443D0"/>
    <w:rsid w:val="005443F1"/>
    <w:rsid w:val="00544652"/>
    <w:rsid w:val="00544EFC"/>
    <w:rsid w:val="00544F9E"/>
    <w:rsid w:val="00545065"/>
    <w:rsid w:val="00545705"/>
    <w:rsid w:val="0054570B"/>
    <w:rsid w:val="005458FF"/>
    <w:rsid w:val="00545E46"/>
    <w:rsid w:val="00545F2E"/>
    <w:rsid w:val="00546389"/>
    <w:rsid w:val="005465B9"/>
    <w:rsid w:val="005467AF"/>
    <w:rsid w:val="0054681C"/>
    <w:rsid w:val="005469A1"/>
    <w:rsid w:val="00546BF7"/>
    <w:rsid w:val="00546F86"/>
    <w:rsid w:val="005471D1"/>
    <w:rsid w:val="0054763F"/>
    <w:rsid w:val="00547671"/>
    <w:rsid w:val="005478B5"/>
    <w:rsid w:val="00547A75"/>
    <w:rsid w:val="00547BD4"/>
    <w:rsid w:val="0055015E"/>
    <w:rsid w:val="00550A78"/>
    <w:rsid w:val="005511D7"/>
    <w:rsid w:val="0055136B"/>
    <w:rsid w:val="005514A8"/>
    <w:rsid w:val="0055174A"/>
    <w:rsid w:val="00551843"/>
    <w:rsid w:val="00551C11"/>
    <w:rsid w:val="00551CD2"/>
    <w:rsid w:val="00551E41"/>
    <w:rsid w:val="00551FA7"/>
    <w:rsid w:val="00552017"/>
    <w:rsid w:val="0055225E"/>
    <w:rsid w:val="00552F59"/>
    <w:rsid w:val="00553311"/>
    <w:rsid w:val="00553487"/>
    <w:rsid w:val="00553AF0"/>
    <w:rsid w:val="00553C22"/>
    <w:rsid w:val="00553C5A"/>
    <w:rsid w:val="00553EA3"/>
    <w:rsid w:val="00554E08"/>
    <w:rsid w:val="00554F46"/>
    <w:rsid w:val="00554F8F"/>
    <w:rsid w:val="00554FA2"/>
    <w:rsid w:val="00555036"/>
    <w:rsid w:val="00555191"/>
    <w:rsid w:val="00555766"/>
    <w:rsid w:val="005557B0"/>
    <w:rsid w:val="00555B51"/>
    <w:rsid w:val="00555DD9"/>
    <w:rsid w:val="00555E26"/>
    <w:rsid w:val="00555F99"/>
    <w:rsid w:val="005563D8"/>
    <w:rsid w:val="0055664F"/>
    <w:rsid w:val="005566B8"/>
    <w:rsid w:val="00556805"/>
    <w:rsid w:val="00556872"/>
    <w:rsid w:val="005569B5"/>
    <w:rsid w:val="00556C61"/>
    <w:rsid w:val="00556CF4"/>
    <w:rsid w:val="00556D72"/>
    <w:rsid w:val="00556E41"/>
    <w:rsid w:val="00556F7F"/>
    <w:rsid w:val="00557547"/>
    <w:rsid w:val="00557B97"/>
    <w:rsid w:val="00557BCD"/>
    <w:rsid w:val="005601F7"/>
    <w:rsid w:val="005602C5"/>
    <w:rsid w:val="00560352"/>
    <w:rsid w:val="00560962"/>
    <w:rsid w:val="00560AF9"/>
    <w:rsid w:val="00560BF7"/>
    <w:rsid w:val="00560EE0"/>
    <w:rsid w:val="005618C7"/>
    <w:rsid w:val="00561C84"/>
    <w:rsid w:val="00561CD3"/>
    <w:rsid w:val="00561D0A"/>
    <w:rsid w:val="00561DC0"/>
    <w:rsid w:val="00562116"/>
    <w:rsid w:val="00562B8E"/>
    <w:rsid w:val="00562E04"/>
    <w:rsid w:val="00563DA2"/>
    <w:rsid w:val="0056425C"/>
    <w:rsid w:val="005643AB"/>
    <w:rsid w:val="005643B3"/>
    <w:rsid w:val="00564C8D"/>
    <w:rsid w:val="00564FBC"/>
    <w:rsid w:val="00565506"/>
    <w:rsid w:val="005655FE"/>
    <w:rsid w:val="00565650"/>
    <w:rsid w:val="005658BE"/>
    <w:rsid w:val="00565D23"/>
    <w:rsid w:val="00565F7E"/>
    <w:rsid w:val="005663FE"/>
    <w:rsid w:val="005665C0"/>
    <w:rsid w:val="005668A3"/>
    <w:rsid w:val="005668EE"/>
    <w:rsid w:val="005669C3"/>
    <w:rsid w:val="00566F39"/>
    <w:rsid w:val="00567091"/>
    <w:rsid w:val="00567265"/>
    <w:rsid w:val="00567508"/>
    <w:rsid w:val="00567823"/>
    <w:rsid w:val="00567DBF"/>
    <w:rsid w:val="00567E84"/>
    <w:rsid w:val="00570405"/>
    <w:rsid w:val="005704B5"/>
    <w:rsid w:val="005705EF"/>
    <w:rsid w:val="005707E7"/>
    <w:rsid w:val="0057083E"/>
    <w:rsid w:val="00571024"/>
    <w:rsid w:val="0057150B"/>
    <w:rsid w:val="005716FC"/>
    <w:rsid w:val="00571804"/>
    <w:rsid w:val="00571A36"/>
    <w:rsid w:val="00571AE2"/>
    <w:rsid w:val="005723F6"/>
    <w:rsid w:val="005727B2"/>
    <w:rsid w:val="00572D52"/>
    <w:rsid w:val="00572F8B"/>
    <w:rsid w:val="00573405"/>
    <w:rsid w:val="0057389C"/>
    <w:rsid w:val="00573CA7"/>
    <w:rsid w:val="00573D1C"/>
    <w:rsid w:val="00573DFD"/>
    <w:rsid w:val="00573EA8"/>
    <w:rsid w:val="0057428F"/>
    <w:rsid w:val="005745B9"/>
    <w:rsid w:val="00575370"/>
    <w:rsid w:val="005755A3"/>
    <w:rsid w:val="005756BB"/>
    <w:rsid w:val="005756CD"/>
    <w:rsid w:val="005758FA"/>
    <w:rsid w:val="00575DA0"/>
    <w:rsid w:val="005760EB"/>
    <w:rsid w:val="005761BA"/>
    <w:rsid w:val="00576312"/>
    <w:rsid w:val="00576454"/>
    <w:rsid w:val="00576477"/>
    <w:rsid w:val="00576D1D"/>
    <w:rsid w:val="00576D6D"/>
    <w:rsid w:val="00577066"/>
    <w:rsid w:val="00577C2F"/>
    <w:rsid w:val="00577FBE"/>
    <w:rsid w:val="0058005F"/>
    <w:rsid w:val="005801C5"/>
    <w:rsid w:val="00580240"/>
    <w:rsid w:val="005805DE"/>
    <w:rsid w:val="00580C44"/>
    <w:rsid w:val="00580C7E"/>
    <w:rsid w:val="00580E0D"/>
    <w:rsid w:val="00580F3A"/>
    <w:rsid w:val="005819A3"/>
    <w:rsid w:val="00581EF2"/>
    <w:rsid w:val="00581FB6"/>
    <w:rsid w:val="0058277F"/>
    <w:rsid w:val="005829E3"/>
    <w:rsid w:val="00582B25"/>
    <w:rsid w:val="00582BD8"/>
    <w:rsid w:val="00582BEA"/>
    <w:rsid w:val="00582DB9"/>
    <w:rsid w:val="00582E15"/>
    <w:rsid w:val="00582E7B"/>
    <w:rsid w:val="00582EA2"/>
    <w:rsid w:val="0058300D"/>
    <w:rsid w:val="00583023"/>
    <w:rsid w:val="00583366"/>
    <w:rsid w:val="005839CA"/>
    <w:rsid w:val="00583B17"/>
    <w:rsid w:val="00583BF6"/>
    <w:rsid w:val="00583F4C"/>
    <w:rsid w:val="0058405B"/>
    <w:rsid w:val="005846C6"/>
    <w:rsid w:val="00584B2E"/>
    <w:rsid w:val="00584C5C"/>
    <w:rsid w:val="00585205"/>
    <w:rsid w:val="00585440"/>
    <w:rsid w:val="005854A4"/>
    <w:rsid w:val="005855EA"/>
    <w:rsid w:val="0058577C"/>
    <w:rsid w:val="0058598E"/>
    <w:rsid w:val="00585AA6"/>
    <w:rsid w:val="00585D08"/>
    <w:rsid w:val="00585FCE"/>
    <w:rsid w:val="0058637A"/>
    <w:rsid w:val="00586A32"/>
    <w:rsid w:val="00586C8E"/>
    <w:rsid w:val="00586ECB"/>
    <w:rsid w:val="0058708A"/>
    <w:rsid w:val="00587538"/>
    <w:rsid w:val="00587B2A"/>
    <w:rsid w:val="00587B7D"/>
    <w:rsid w:val="005901E4"/>
    <w:rsid w:val="0059047B"/>
    <w:rsid w:val="005904B3"/>
    <w:rsid w:val="005908A2"/>
    <w:rsid w:val="00591184"/>
    <w:rsid w:val="0059125E"/>
    <w:rsid w:val="00591394"/>
    <w:rsid w:val="00591539"/>
    <w:rsid w:val="00591665"/>
    <w:rsid w:val="005917DC"/>
    <w:rsid w:val="00591953"/>
    <w:rsid w:val="00591B50"/>
    <w:rsid w:val="00591B8F"/>
    <w:rsid w:val="00591E84"/>
    <w:rsid w:val="0059200F"/>
    <w:rsid w:val="00592155"/>
    <w:rsid w:val="00592436"/>
    <w:rsid w:val="00592619"/>
    <w:rsid w:val="005927F1"/>
    <w:rsid w:val="00593076"/>
    <w:rsid w:val="00593856"/>
    <w:rsid w:val="005939E2"/>
    <w:rsid w:val="00593B12"/>
    <w:rsid w:val="00593EA0"/>
    <w:rsid w:val="0059429A"/>
    <w:rsid w:val="005943B4"/>
    <w:rsid w:val="00594443"/>
    <w:rsid w:val="0059454D"/>
    <w:rsid w:val="00594A22"/>
    <w:rsid w:val="00594B36"/>
    <w:rsid w:val="00594B90"/>
    <w:rsid w:val="00594D52"/>
    <w:rsid w:val="00595BE0"/>
    <w:rsid w:val="00596029"/>
    <w:rsid w:val="00596090"/>
    <w:rsid w:val="005966FA"/>
    <w:rsid w:val="005968ED"/>
    <w:rsid w:val="00596A5B"/>
    <w:rsid w:val="00596B95"/>
    <w:rsid w:val="00596BD6"/>
    <w:rsid w:val="00596CE5"/>
    <w:rsid w:val="005971AF"/>
    <w:rsid w:val="005973AC"/>
    <w:rsid w:val="00597644"/>
    <w:rsid w:val="005979F9"/>
    <w:rsid w:val="00597CEC"/>
    <w:rsid w:val="005A060D"/>
    <w:rsid w:val="005A0667"/>
    <w:rsid w:val="005A06F4"/>
    <w:rsid w:val="005A07E8"/>
    <w:rsid w:val="005A0890"/>
    <w:rsid w:val="005A0C7B"/>
    <w:rsid w:val="005A0EFB"/>
    <w:rsid w:val="005A1167"/>
    <w:rsid w:val="005A144E"/>
    <w:rsid w:val="005A17B7"/>
    <w:rsid w:val="005A19B6"/>
    <w:rsid w:val="005A1A2F"/>
    <w:rsid w:val="005A1B8E"/>
    <w:rsid w:val="005A1BA3"/>
    <w:rsid w:val="005A1C54"/>
    <w:rsid w:val="005A1D6A"/>
    <w:rsid w:val="005A1E83"/>
    <w:rsid w:val="005A2430"/>
    <w:rsid w:val="005A2948"/>
    <w:rsid w:val="005A2DBD"/>
    <w:rsid w:val="005A2E7B"/>
    <w:rsid w:val="005A2E9A"/>
    <w:rsid w:val="005A31E3"/>
    <w:rsid w:val="005A32DC"/>
    <w:rsid w:val="005A3307"/>
    <w:rsid w:val="005A3364"/>
    <w:rsid w:val="005A34E9"/>
    <w:rsid w:val="005A350C"/>
    <w:rsid w:val="005A3589"/>
    <w:rsid w:val="005A38CC"/>
    <w:rsid w:val="005A3ABA"/>
    <w:rsid w:val="005A40F1"/>
    <w:rsid w:val="005A418A"/>
    <w:rsid w:val="005A4D0E"/>
    <w:rsid w:val="005A4E70"/>
    <w:rsid w:val="005A5535"/>
    <w:rsid w:val="005A5739"/>
    <w:rsid w:val="005A688D"/>
    <w:rsid w:val="005A68FE"/>
    <w:rsid w:val="005A6B7D"/>
    <w:rsid w:val="005A6B97"/>
    <w:rsid w:val="005A71C7"/>
    <w:rsid w:val="005A721A"/>
    <w:rsid w:val="005A733E"/>
    <w:rsid w:val="005A769B"/>
    <w:rsid w:val="005A7B42"/>
    <w:rsid w:val="005B002D"/>
    <w:rsid w:val="005B03BB"/>
    <w:rsid w:val="005B0856"/>
    <w:rsid w:val="005B0E70"/>
    <w:rsid w:val="005B0F9F"/>
    <w:rsid w:val="005B1027"/>
    <w:rsid w:val="005B1199"/>
    <w:rsid w:val="005B12F7"/>
    <w:rsid w:val="005B130F"/>
    <w:rsid w:val="005B15DB"/>
    <w:rsid w:val="005B1C6C"/>
    <w:rsid w:val="005B1F05"/>
    <w:rsid w:val="005B2119"/>
    <w:rsid w:val="005B22C7"/>
    <w:rsid w:val="005B232E"/>
    <w:rsid w:val="005B2358"/>
    <w:rsid w:val="005B23CA"/>
    <w:rsid w:val="005B2F1F"/>
    <w:rsid w:val="005B2F8E"/>
    <w:rsid w:val="005B30C0"/>
    <w:rsid w:val="005B3309"/>
    <w:rsid w:val="005B369C"/>
    <w:rsid w:val="005B3A53"/>
    <w:rsid w:val="005B3AF0"/>
    <w:rsid w:val="005B3B58"/>
    <w:rsid w:val="005B3C59"/>
    <w:rsid w:val="005B498A"/>
    <w:rsid w:val="005B49DC"/>
    <w:rsid w:val="005B4EA7"/>
    <w:rsid w:val="005B4FB1"/>
    <w:rsid w:val="005B5191"/>
    <w:rsid w:val="005B53F4"/>
    <w:rsid w:val="005B5DD0"/>
    <w:rsid w:val="005B5E5B"/>
    <w:rsid w:val="005B5F6A"/>
    <w:rsid w:val="005B6091"/>
    <w:rsid w:val="005B6A15"/>
    <w:rsid w:val="005B6A47"/>
    <w:rsid w:val="005B703F"/>
    <w:rsid w:val="005B7257"/>
    <w:rsid w:val="005B7C6A"/>
    <w:rsid w:val="005B7D26"/>
    <w:rsid w:val="005B7D27"/>
    <w:rsid w:val="005C0067"/>
    <w:rsid w:val="005C0167"/>
    <w:rsid w:val="005C049E"/>
    <w:rsid w:val="005C04B6"/>
    <w:rsid w:val="005C084A"/>
    <w:rsid w:val="005C09ED"/>
    <w:rsid w:val="005C0CF7"/>
    <w:rsid w:val="005C141D"/>
    <w:rsid w:val="005C2435"/>
    <w:rsid w:val="005C270F"/>
    <w:rsid w:val="005C2D4A"/>
    <w:rsid w:val="005C2EA5"/>
    <w:rsid w:val="005C2F8B"/>
    <w:rsid w:val="005C2FF3"/>
    <w:rsid w:val="005C30DB"/>
    <w:rsid w:val="005C327E"/>
    <w:rsid w:val="005C33E7"/>
    <w:rsid w:val="005C3405"/>
    <w:rsid w:val="005C41D9"/>
    <w:rsid w:val="005C4267"/>
    <w:rsid w:val="005C4638"/>
    <w:rsid w:val="005C4B76"/>
    <w:rsid w:val="005C4EA4"/>
    <w:rsid w:val="005C50EE"/>
    <w:rsid w:val="005C5109"/>
    <w:rsid w:val="005C51D7"/>
    <w:rsid w:val="005C5350"/>
    <w:rsid w:val="005C5698"/>
    <w:rsid w:val="005C57E4"/>
    <w:rsid w:val="005C5BE1"/>
    <w:rsid w:val="005C5D23"/>
    <w:rsid w:val="005C5F64"/>
    <w:rsid w:val="005C62E9"/>
    <w:rsid w:val="005C6365"/>
    <w:rsid w:val="005C6426"/>
    <w:rsid w:val="005C6B7F"/>
    <w:rsid w:val="005C6F74"/>
    <w:rsid w:val="005C77F2"/>
    <w:rsid w:val="005C78DA"/>
    <w:rsid w:val="005C7A9A"/>
    <w:rsid w:val="005C7ADB"/>
    <w:rsid w:val="005C7DBA"/>
    <w:rsid w:val="005D04EB"/>
    <w:rsid w:val="005D0733"/>
    <w:rsid w:val="005D0DF3"/>
    <w:rsid w:val="005D0EB8"/>
    <w:rsid w:val="005D0FFC"/>
    <w:rsid w:val="005D1896"/>
    <w:rsid w:val="005D18B8"/>
    <w:rsid w:val="005D1A10"/>
    <w:rsid w:val="005D1CC5"/>
    <w:rsid w:val="005D1CF6"/>
    <w:rsid w:val="005D25CE"/>
    <w:rsid w:val="005D260F"/>
    <w:rsid w:val="005D266A"/>
    <w:rsid w:val="005D26D0"/>
    <w:rsid w:val="005D29F7"/>
    <w:rsid w:val="005D2D9D"/>
    <w:rsid w:val="005D30BE"/>
    <w:rsid w:val="005D313B"/>
    <w:rsid w:val="005D353C"/>
    <w:rsid w:val="005D3E61"/>
    <w:rsid w:val="005D3FD1"/>
    <w:rsid w:val="005D44E0"/>
    <w:rsid w:val="005D4BEC"/>
    <w:rsid w:val="005D4CFA"/>
    <w:rsid w:val="005D4EDA"/>
    <w:rsid w:val="005D5762"/>
    <w:rsid w:val="005D5A59"/>
    <w:rsid w:val="005D5AA0"/>
    <w:rsid w:val="005D5D76"/>
    <w:rsid w:val="005D624D"/>
    <w:rsid w:val="005D647A"/>
    <w:rsid w:val="005D6CA3"/>
    <w:rsid w:val="005D6CDF"/>
    <w:rsid w:val="005D6ECF"/>
    <w:rsid w:val="005D6EFE"/>
    <w:rsid w:val="005D7085"/>
    <w:rsid w:val="005D70B1"/>
    <w:rsid w:val="005D7559"/>
    <w:rsid w:val="005D7D6A"/>
    <w:rsid w:val="005D7F6B"/>
    <w:rsid w:val="005E02F5"/>
    <w:rsid w:val="005E04D2"/>
    <w:rsid w:val="005E0654"/>
    <w:rsid w:val="005E0734"/>
    <w:rsid w:val="005E07EC"/>
    <w:rsid w:val="005E0958"/>
    <w:rsid w:val="005E0A71"/>
    <w:rsid w:val="005E1218"/>
    <w:rsid w:val="005E1298"/>
    <w:rsid w:val="005E174B"/>
    <w:rsid w:val="005E1845"/>
    <w:rsid w:val="005E194F"/>
    <w:rsid w:val="005E1A1F"/>
    <w:rsid w:val="005E27B7"/>
    <w:rsid w:val="005E2A54"/>
    <w:rsid w:val="005E2FF9"/>
    <w:rsid w:val="005E33F1"/>
    <w:rsid w:val="005E34E8"/>
    <w:rsid w:val="005E3515"/>
    <w:rsid w:val="005E37E9"/>
    <w:rsid w:val="005E3948"/>
    <w:rsid w:val="005E3D42"/>
    <w:rsid w:val="005E485B"/>
    <w:rsid w:val="005E4A3C"/>
    <w:rsid w:val="005E4B4D"/>
    <w:rsid w:val="005E4D05"/>
    <w:rsid w:val="005E51B9"/>
    <w:rsid w:val="005E5508"/>
    <w:rsid w:val="005E59E2"/>
    <w:rsid w:val="005E5A77"/>
    <w:rsid w:val="005E5C0D"/>
    <w:rsid w:val="005E6A53"/>
    <w:rsid w:val="005E6F4D"/>
    <w:rsid w:val="005E75DD"/>
    <w:rsid w:val="005E79DA"/>
    <w:rsid w:val="005E7AC8"/>
    <w:rsid w:val="005E7B80"/>
    <w:rsid w:val="005E7CC8"/>
    <w:rsid w:val="005E7D2A"/>
    <w:rsid w:val="005F00E2"/>
    <w:rsid w:val="005F0322"/>
    <w:rsid w:val="005F05EA"/>
    <w:rsid w:val="005F0679"/>
    <w:rsid w:val="005F0779"/>
    <w:rsid w:val="005F08AE"/>
    <w:rsid w:val="005F0963"/>
    <w:rsid w:val="005F0972"/>
    <w:rsid w:val="005F0CFB"/>
    <w:rsid w:val="005F1106"/>
    <w:rsid w:val="005F121D"/>
    <w:rsid w:val="005F15AE"/>
    <w:rsid w:val="005F1801"/>
    <w:rsid w:val="005F19EB"/>
    <w:rsid w:val="005F1AEC"/>
    <w:rsid w:val="005F1CF1"/>
    <w:rsid w:val="005F1D67"/>
    <w:rsid w:val="005F1E84"/>
    <w:rsid w:val="005F1FEC"/>
    <w:rsid w:val="005F214B"/>
    <w:rsid w:val="005F22AC"/>
    <w:rsid w:val="005F2443"/>
    <w:rsid w:val="005F24B0"/>
    <w:rsid w:val="005F26A7"/>
    <w:rsid w:val="005F274F"/>
    <w:rsid w:val="005F2AC7"/>
    <w:rsid w:val="005F2BB8"/>
    <w:rsid w:val="005F2C1B"/>
    <w:rsid w:val="005F2D1D"/>
    <w:rsid w:val="005F2F03"/>
    <w:rsid w:val="005F30FB"/>
    <w:rsid w:val="005F3222"/>
    <w:rsid w:val="005F3858"/>
    <w:rsid w:val="005F3BD3"/>
    <w:rsid w:val="005F3F0E"/>
    <w:rsid w:val="005F4578"/>
    <w:rsid w:val="005F4824"/>
    <w:rsid w:val="005F4833"/>
    <w:rsid w:val="005F48D9"/>
    <w:rsid w:val="005F48E8"/>
    <w:rsid w:val="005F4A32"/>
    <w:rsid w:val="005F5038"/>
    <w:rsid w:val="005F57D9"/>
    <w:rsid w:val="005F59A1"/>
    <w:rsid w:val="005F605E"/>
    <w:rsid w:val="005F619F"/>
    <w:rsid w:val="005F6413"/>
    <w:rsid w:val="005F6743"/>
    <w:rsid w:val="005F6C23"/>
    <w:rsid w:val="005F7313"/>
    <w:rsid w:val="005F7D74"/>
    <w:rsid w:val="00600024"/>
    <w:rsid w:val="00600055"/>
    <w:rsid w:val="006006B4"/>
    <w:rsid w:val="006006BB"/>
    <w:rsid w:val="00600D6E"/>
    <w:rsid w:val="00600DFE"/>
    <w:rsid w:val="00600F98"/>
    <w:rsid w:val="00601269"/>
    <w:rsid w:val="006014C3"/>
    <w:rsid w:val="00601606"/>
    <w:rsid w:val="006017B7"/>
    <w:rsid w:val="0060184B"/>
    <w:rsid w:val="00601AC8"/>
    <w:rsid w:val="00601C52"/>
    <w:rsid w:val="006028C2"/>
    <w:rsid w:val="00602AE5"/>
    <w:rsid w:val="00602B72"/>
    <w:rsid w:val="006032B2"/>
    <w:rsid w:val="00603306"/>
    <w:rsid w:val="0060359A"/>
    <w:rsid w:val="006036C8"/>
    <w:rsid w:val="00603776"/>
    <w:rsid w:val="006037D7"/>
    <w:rsid w:val="0060381C"/>
    <w:rsid w:val="00603922"/>
    <w:rsid w:val="00603C8B"/>
    <w:rsid w:val="00603E7C"/>
    <w:rsid w:val="00603F27"/>
    <w:rsid w:val="00603F32"/>
    <w:rsid w:val="006044E4"/>
    <w:rsid w:val="00604599"/>
    <w:rsid w:val="006045C2"/>
    <w:rsid w:val="00604875"/>
    <w:rsid w:val="0060511D"/>
    <w:rsid w:val="0060552B"/>
    <w:rsid w:val="00605802"/>
    <w:rsid w:val="00605E39"/>
    <w:rsid w:val="006062E5"/>
    <w:rsid w:val="00606628"/>
    <w:rsid w:val="0060702D"/>
    <w:rsid w:val="00607698"/>
    <w:rsid w:val="00607732"/>
    <w:rsid w:val="0060775E"/>
    <w:rsid w:val="00607A9A"/>
    <w:rsid w:val="00607FE4"/>
    <w:rsid w:val="0061033A"/>
    <w:rsid w:val="006106CA"/>
    <w:rsid w:val="00610749"/>
    <w:rsid w:val="006107F3"/>
    <w:rsid w:val="00610A02"/>
    <w:rsid w:val="00610E0B"/>
    <w:rsid w:val="00610F31"/>
    <w:rsid w:val="0061110D"/>
    <w:rsid w:val="006111F0"/>
    <w:rsid w:val="0061163C"/>
    <w:rsid w:val="00611A3E"/>
    <w:rsid w:val="00611A55"/>
    <w:rsid w:val="00611C93"/>
    <w:rsid w:val="006120D9"/>
    <w:rsid w:val="00612141"/>
    <w:rsid w:val="006125ED"/>
    <w:rsid w:val="00613049"/>
    <w:rsid w:val="0061320D"/>
    <w:rsid w:val="006138F5"/>
    <w:rsid w:val="006139A7"/>
    <w:rsid w:val="006139DF"/>
    <w:rsid w:val="00613A9F"/>
    <w:rsid w:val="00613AF5"/>
    <w:rsid w:val="00613E08"/>
    <w:rsid w:val="00613FC3"/>
    <w:rsid w:val="00614184"/>
    <w:rsid w:val="00614654"/>
    <w:rsid w:val="00614A15"/>
    <w:rsid w:val="00614D85"/>
    <w:rsid w:val="00614E4D"/>
    <w:rsid w:val="00615034"/>
    <w:rsid w:val="0061507B"/>
    <w:rsid w:val="006153B9"/>
    <w:rsid w:val="0061544C"/>
    <w:rsid w:val="00615740"/>
    <w:rsid w:val="0061596F"/>
    <w:rsid w:val="00615B74"/>
    <w:rsid w:val="00615B8E"/>
    <w:rsid w:val="00615FE4"/>
    <w:rsid w:val="0061604E"/>
    <w:rsid w:val="006164AA"/>
    <w:rsid w:val="0061694E"/>
    <w:rsid w:val="00616D05"/>
    <w:rsid w:val="00616E2C"/>
    <w:rsid w:val="0061755E"/>
    <w:rsid w:val="0061762A"/>
    <w:rsid w:val="00617AA0"/>
    <w:rsid w:val="00617F0F"/>
    <w:rsid w:val="0062058D"/>
    <w:rsid w:val="006209C7"/>
    <w:rsid w:val="006210B4"/>
    <w:rsid w:val="006212DA"/>
    <w:rsid w:val="0062184F"/>
    <w:rsid w:val="00621BEA"/>
    <w:rsid w:val="00621C1B"/>
    <w:rsid w:val="0062211F"/>
    <w:rsid w:val="006221A2"/>
    <w:rsid w:val="006223A1"/>
    <w:rsid w:val="006223E9"/>
    <w:rsid w:val="00622520"/>
    <w:rsid w:val="0062271E"/>
    <w:rsid w:val="00622D0E"/>
    <w:rsid w:val="00623089"/>
    <w:rsid w:val="0062324D"/>
    <w:rsid w:val="00623408"/>
    <w:rsid w:val="0062343A"/>
    <w:rsid w:val="006235B2"/>
    <w:rsid w:val="0062375A"/>
    <w:rsid w:val="006239ED"/>
    <w:rsid w:val="00623EED"/>
    <w:rsid w:val="00623F2D"/>
    <w:rsid w:val="006243EB"/>
    <w:rsid w:val="00624636"/>
    <w:rsid w:val="0062471D"/>
    <w:rsid w:val="0062497C"/>
    <w:rsid w:val="00624DEB"/>
    <w:rsid w:val="00624E9B"/>
    <w:rsid w:val="006252C9"/>
    <w:rsid w:val="00625685"/>
    <w:rsid w:val="00625D45"/>
    <w:rsid w:val="00625F6C"/>
    <w:rsid w:val="00626017"/>
    <w:rsid w:val="00626025"/>
    <w:rsid w:val="006267E8"/>
    <w:rsid w:val="006268A3"/>
    <w:rsid w:val="00626DC9"/>
    <w:rsid w:val="00626ED0"/>
    <w:rsid w:val="00626EF2"/>
    <w:rsid w:val="006272E6"/>
    <w:rsid w:val="00627329"/>
    <w:rsid w:val="006277F5"/>
    <w:rsid w:val="00627969"/>
    <w:rsid w:val="00627A23"/>
    <w:rsid w:val="00627BDF"/>
    <w:rsid w:val="00627C22"/>
    <w:rsid w:val="00627EB7"/>
    <w:rsid w:val="00627F3F"/>
    <w:rsid w:val="00627FB7"/>
    <w:rsid w:val="00630019"/>
    <w:rsid w:val="00630469"/>
    <w:rsid w:val="006304BF"/>
    <w:rsid w:val="00630929"/>
    <w:rsid w:val="00630EA6"/>
    <w:rsid w:val="00631190"/>
    <w:rsid w:val="00631B8A"/>
    <w:rsid w:val="00632789"/>
    <w:rsid w:val="006328FA"/>
    <w:rsid w:val="006329F0"/>
    <w:rsid w:val="00632E9E"/>
    <w:rsid w:val="00632EAD"/>
    <w:rsid w:val="006331D3"/>
    <w:rsid w:val="006333C4"/>
    <w:rsid w:val="006337A9"/>
    <w:rsid w:val="00633BD3"/>
    <w:rsid w:val="00633BF0"/>
    <w:rsid w:val="00633E54"/>
    <w:rsid w:val="00634497"/>
    <w:rsid w:val="00634BFA"/>
    <w:rsid w:val="00634C69"/>
    <w:rsid w:val="00634ECA"/>
    <w:rsid w:val="00635033"/>
    <w:rsid w:val="00635196"/>
    <w:rsid w:val="006351B6"/>
    <w:rsid w:val="006351D4"/>
    <w:rsid w:val="006355AC"/>
    <w:rsid w:val="006357A9"/>
    <w:rsid w:val="00635890"/>
    <w:rsid w:val="00635960"/>
    <w:rsid w:val="00635D4D"/>
    <w:rsid w:val="00635E87"/>
    <w:rsid w:val="00635F83"/>
    <w:rsid w:val="0063603C"/>
    <w:rsid w:val="00636098"/>
    <w:rsid w:val="006369D7"/>
    <w:rsid w:val="00636AEF"/>
    <w:rsid w:val="00636B26"/>
    <w:rsid w:val="00636F1E"/>
    <w:rsid w:val="006374B9"/>
    <w:rsid w:val="006376AD"/>
    <w:rsid w:val="00637AB8"/>
    <w:rsid w:val="00637AFE"/>
    <w:rsid w:val="00637C4A"/>
    <w:rsid w:val="006400DE"/>
    <w:rsid w:val="0064024B"/>
    <w:rsid w:val="006403CE"/>
    <w:rsid w:val="006409B9"/>
    <w:rsid w:val="00640B33"/>
    <w:rsid w:val="00640C1B"/>
    <w:rsid w:val="00640E4C"/>
    <w:rsid w:val="00640EC0"/>
    <w:rsid w:val="00640EC6"/>
    <w:rsid w:val="00641C57"/>
    <w:rsid w:val="00641CDC"/>
    <w:rsid w:val="00641E55"/>
    <w:rsid w:val="00642115"/>
    <w:rsid w:val="0064235D"/>
    <w:rsid w:val="00642435"/>
    <w:rsid w:val="00642815"/>
    <w:rsid w:val="00642A93"/>
    <w:rsid w:val="00643045"/>
    <w:rsid w:val="00643180"/>
    <w:rsid w:val="0064336C"/>
    <w:rsid w:val="0064369C"/>
    <w:rsid w:val="00643A96"/>
    <w:rsid w:val="00643D80"/>
    <w:rsid w:val="006441D6"/>
    <w:rsid w:val="0064422F"/>
    <w:rsid w:val="00644308"/>
    <w:rsid w:val="006447D3"/>
    <w:rsid w:val="00644DF7"/>
    <w:rsid w:val="00645509"/>
    <w:rsid w:val="0064582B"/>
    <w:rsid w:val="00646206"/>
    <w:rsid w:val="0064652A"/>
    <w:rsid w:val="00646864"/>
    <w:rsid w:val="00646CFC"/>
    <w:rsid w:val="00646E49"/>
    <w:rsid w:val="006471D4"/>
    <w:rsid w:val="0064723D"/>
    <w:rsid w:val="00647786"/>
    <w:rsid w:val="0064798C"/>
    <w:rsid w:val="00647CC3"/>
    <w:rsid w:val="00647D43"/>
    <w:rsid w:val="00647F39"/>
    <w:rsid w:val="0065032E"/>
    <w:rsid w:val="006506C0"/>
    <w:rsid w:val="006511A2"/>
    <w:rsid w:val="006511B5"/>
    <w:rsid w:val="00651248"/>
    <w:rsid w:val="0065146A"/>
    <w:rsid w:val="006514D3"/>
    <w:rsid w:val="006519BC"/>
    <w:rsid w:val="00652233"/>
    <w:rsid w:val="00652859"/>
    <w:rsid w:val="00652A37"/>
    <w:rsid w:val="00652A68"/>
    <w:rsid w:val="00652C99"/>
    <w:rsid w:val="00652F5A"/>
    <w:rsid w:val="0065303F"/>
    <w:rsid w:val="0065308E"/>
    <w:rsid w:val="0065319B"/>
    <w:rsid w:val="00653322"/>
    <w:rsid w:val="006535AB"/>
    <w:rsid w:val="00653626"/>
    <w:rsid w:val="00653ED0"/>
    <w:rsid w:val="00653EE3"/>
    <w:rsid w:val="00654190"/>
    <w:rsid w:val="006543B1"/>
    <w:rsid w:val="00654505"/>
    <w:rsid w:val="006545E7"/>
    <w:rsid w:val="00654759"/>
    <w:rsid w:val="00655B50"/>
    <w:rsid w:val="00655B59"/>
    <w:rsid w:val="00655B8B"/>
    <w:rsid w:val="00655BD4"/>
    <w:rsid w:val="00656788"/>
    <w:rsid w:val="00656839"/>
    <w:rsid w:val="00656B1B"/>
    <w:rsid w:val="00656D4E"/>
    <w:rsid w:val="00656D6E"/>
    <w:rsid w:val="0065701E"/>
    <w:rsid w:val="0065740C"/>
    <w:rsid w:val="0065775B"/>
    <w:rsid w:val="00657A9D"/>
    <w:rsid w:val="006603D6"/>
    <w:rsid w:val="00660793"/>
    <w:rsid w:val="0066087B"/>
    <w:rsid w:val="0066121C"/>
    <w:rsid w:val="006612CD"/>
    <w:rsid w:val="006612DC"/>
    <w:rsid w:val="00661800"/>
    <w:rsid w:val="00661931"/>
    <w:rsid w:val="00661DA6"/>
    <w:rsid w:val="00662199"/>
    <w:rsid w:val="00662240"/>
    <w:rsid w:val="00662D57"/>
    <w:rsid w:val="00663391"/>
    <w:rsid w:val="00663756"/>
    <w:rsid w:val="00663813"/>
    <w:rsid w:val="006638F7"/>
    <w:rsid w:val="00663A43"/>
    <w:rsid w:val="00663C40"/>
    <w:rsid w:val="0066411D"/>
    <w:rsid w:val="006645BF"/>
    <w:rsid w:val="00664BB9"/>
    <w:rsid w:val="00664CF9"/>
    <w:rsid w:val="00664E15"/>
    <w:rsid w:val="00664E40"/>
    <w:rsid w:val="00665296"/>
    <w:rsid w:val="00665382"/>
    <w:rsid w:val="0066565D"/>
    <w:rsid w:val="00665705"/>
    <w:rsid w:val="0066577F"/>
    <w:rsid w:val="00665BE8"/>
    <w:rsid w:val="00665CA0"/>
    <w:rsid w:val="00665CF3"/>
    <w:rsid w:val="00665D63"/>
    <w:rsid w:val="006660AC"/>
    <w:rsid w:val="006660B7"/>
    <w:rsid w:val="006660E1"/>
    <w:rsid w:val="00666227"/>
    <w:rsid w:val="00666258"/>
    <w:rsid w:val="006662B6"/>
    <w:rsid w:val="00666AFE"/>
    <w:rsid w:val="00666C86"/>
    <w:rsid w:val="00666CC0"/>
    <w:rsid w:val="00666E5C"/>
    <w:rsid w:val="00667196"/>
    <w:rsid w:val="0066723B"/>
    <w:rsid w:val="0066727C"/>
    <w:rsid w:val="00667713"/>
    <w:rsid w:val="00667A6F"/>
    <w:rsid w:val="00670082"/>
    <w:rsid w:val="00670C07"/>
    <w:rsid w:val="00670E43"/>
    <w:rsid w:val="00670EA6"/>
    <w:rsid w:val="006710B9"/>
    <w:rsid w:val="00671465"/>
    <w:rsid w:val="0067193A"/>
    <w:rsid w:val="006719AD"/>
    <w:rsid w:val="00671A04"/>
    <w:rsid w:val="00671AFC"/>
    <w:rsid w:val="00671B46"/>
    <w:rsid w:val="0067207C"/>
    <w:rsid w:val="0067207E"/>
    <w:rsid w:val="006722BD"/>
    <w:rsid w:val="006727D0"/>
    <w:rsid w:val="00672B18"/>
    <w:rsid w:val="00672CBF"/>
    <w:rsid w:val="00672D29"/>
    <w:rsid w:val="00672E94"/>
    <w:rsid w:val="00672FFA"/>
    <w:rsid w:val="00673128"/>
    <w:rsid w:val="00673710"/>
    <w:rsid w:val="0067378A"/>
    <w:rsid w:val="00673B31"/>
    <w:rsid w:val="00673BF1"/>
    <w:rsid w:val="00674040"/>
    <w:rsid w:val="00674260"/>
    <w:rsid w:val="00674345"/>
    <w:rsid w:val="0067450D"/>
    <w:rsid w:val="00674713"/>
    <w:rsid w:val="00674953"/>
    <w:rsid w:val="0067495E"/>
    <w:rsid w:val="00674DB2"/>
    <w:rsid w:val="00674DC7"/>
    <w:rsid w:val="00674E9F"/>
    <w:rsid w:val="00675049"/>
    <w:rsid w:val="006750D1"/>
    <w:rsid w:val="00675157"/>
    <w:rsid w:val="00675BDA"/>
    <w:rsid w:val="00675D78"/>
    <w:rsid w:val="00676046"/>
    <w:rsid w:val="0067618A"/>
    <w:rsid w:val="00676288"/>
    <w:rsid w:val="006763BB"/>
    <w:rsid w:val="0067682D"/>
    <w:rsid w:val="00676A86"/>
    <w:rsid w:val="00676C11"/>
    <w:rsid w:val="00676C7E"/>
    <w:rsid w:val="006772C8"/>
    <w:rsid w:val="00677864"/>
    <w:rsid w:val="00677FF1"/>
    <w:rsid w:val="006800D9"/>
    <w:rsid w:val="006803E6"/>
    <w:rsid w:val="00680871"/>
    <w:rsid w:val="0068094C"/>
    <w:rsid w:val="00680A97"/>
    <w:rsid w:val="00680C57"/>
    <w:rsid w:val="00681016"/>
    <w:rsid w:val="00681393"/>
    <w:rsid w:val="00681410"/>
    <w:rsid w:val="00681B73"/>
    <w:rsid w:val="00681D42"/>
    <w:rsid w:val="00682604"/>
    <w:rsid w:val="00682936"/>
    <w:rsid w:val="00682A17"/>
    <w:rsid w:val="00682D02"/>
    <w:rsid w:val="00682FA3"/>
    <w:rsid w:val="0068308C"/>
    <w:rsid w:val="006830E6"/>
    <w:rsid w:val="0068392B"/>
    <w:rsid w:val="00683E8F"/>
    <w:rsid w:val="00684424"/>
    <w:rsid w:val="00684A5A"/>
    <w:rsid w:val="00684BF1"/>
    <w:rsid w:val="00684DA7"/>
    <w:rsid w:val="006850C8"/>
    <w:rsid w:val="006852D8"/>
    <w:rsid w:val="006856B9"/>
    <w:rsid w:val="006858D4"/>
    <w:rsid w:val="006859CB"/>
    <w:rsid w:val="00685E1C"/>
    <w:rsid w:val="00685F07"/>
    <w:rsid w:val="006861EA"/>
    <w:rsid w:val="00687243"/>
    <w:rsid w:val="006873CB"/>
    <w:rsid w:val="006877E1"/>
    <w:rsid w:val="00687BDE"/>
    <w:rsid w:val="00687FE8"/>
    <w:rsid w:val="0069061E"/>
    <w:rsid w:val="006906B9"/>
    <w:rsid w:val="00690727"/>
    <w:rsid w:val="006908CC"/>
    <w:rsid w:val="00690D42"/>
    <w:rsid w:val="006911F2"/>
    <w:rsid w:val="006913E6"/>
    <w:rsid w:val="0069144D"/>
    <w:rsid w:val="0069152D"/>
    <w:rsid w:val="00691606"/>
    <w:rsid w:val="00691667"/>
    <w:rsid w:val="00691A6C"/>
    <w:rsid w:val="0069253F"/>
    <w:rsid w:val="0069260D"/>
    <w:rsid w:val="00692957"/>
    <w:rsid w:val="00692B3D"/>
    <w:rsid w:val="00692B4E"/>
    <w:rsid w:val="00692C3A"/>
    <w:rsid w:val="00692E24"/>
    <w:rsid w:val="006930BA"/>
    <w:rsid w:val="00693A42"/>
    <w:rsid w:val="00693D26"/>
    <w:rsid w:val="00693E94"/>
    <w:rsid w:val="006941D8"/>
    <w:rsid w:val="006944DA"/>
    <w:rsid w:val="0069484D"/>
    <w:rsid w:val="00694B90"/>
    <w:rsid w:val="00695068"/>
    <w:rsid w:val="006951E1"/>
    <w:rsid w:val="00695473"/>
    <w:rsid w:val="00695529"/>
    <w:rsid w:val="006959C9"/>
    <w:rsid w:val="00695CF7"/>
    <w:rsid w:val="00695D8B"/>
    <w:rsid w:val="00696119"/>
    <w:rsid w:val="00696648"/>
    <w:rsid w:val="0069696E"/>
    <w:rsid w:val="00696A86"/>
    <w:rsid w:val="00696E73"/>
    <w:rsid w:val="006974BC"/>
    <w:rsid w:val="006975CA"/>
    <w:rsid w:val="006977C6"/>
    <w:rsid w:val="006978D6"/>
    <w:rsid w:val="00697BB8"/>
    <w:rsid w:val="00697D2A"/>
    <w:rsid w:val="00697DEF"/>
    <w:rsid w:val="00697DF2"/>
    <w:rsid w:val="006A0469"/>
    <w:rsid w:val="006A099F"/>
    <w:rsid w:val="006A0A32"/>
    <w:rsid w:val="006A0B09"/>
    <w:rsid w:val="006A0B60"/>
    <w:rsid w:val="006A104C"/>
    <w:rsid w:val="006A107B"/>
    <w:rsid w:val="006A1536"/>
    <w:rsid w:val="006A16C4"/>
    <w:rsid w:val="006A18A9"/>
    <w:rsid w:val="006A1927"/>
    <w:rsid w:val="006A1EB6"/>
    <w:rsid w:val="006A21DD"/>
    <w:rsid w:val="006A21FB"/>
    <w:rsid w:val="006A223B"/>
    <w:rsid w:val="006A2544"/>
    <w:rsid w:val="006A256F"/>
    <w:rsid w:val="006A27CE"/>
    <w:rsid w:val="006A27F8"/>
    <w:rsid w:val="006A2E5A"/>
    <w:rsid w:val="006A3644"/>
    <w:rsid w:val="006A373D"/>
    <w:rsid w:val="006A37F5"/>
    <w:rsid w:val="006A3C58"/>
    <w:rsid w:val="006A41A7"/>
    <w:rsid w:val="006A4277"/>
    <w:rsid w:val="006A44BF"/>
    <w:rsid w:val="006A49EB"/>
    <w:rsid w:val="006A51C3"/>
    <w:rsid w:val="006A538A"/>
    <w:rsid w:val="006A5709"/>
    <w:rsid w:val="006A5898"/>
    <w:rsid w:val="006A5D58"/>
    <w:rsid w:val="006A5F6B"/>
    <w:rsid w:val="006A6057"/>
    <w:rsid w:val="006A612C"/>
    <w:rsid w:val="006A6163"/>
    <w:rsid w:val="006A6CBE"/>
    <w:rsid w:val="006A6E74"/>
    <w:rsid w:val="006A7061"/>
    <w:rsid w:val="006A72B4"/>
    <w:rsid w:val="006A72D0"/>
    <w:rsid w:val="006A796B"/>
    <w:rsid w:val="006A7AFB"/>
    <w:rsid w:val="006B04E0"/>
    <w:rsid w:val="006B083A"/>
    <w:rsid w:val="006B0A5E"/>
    <w:rsid w:val="006B0DD2"/>
    <w:rsid w:val="006B0ECC"/>
    <w:rsid w:val="006B1013"/>
    <w:rsid w:val="006B114B"/>
    <w:rsid w:val="006B1175"/>
    <w:rsid w:val="006B1B00"/>
    <w:rsid w:val="006B1CF9"/>
    <w:rsid w:val="006B1D6D"/>
    <w:rsid w:val="006B1DA7"/>
    <w:rsid w:val="006B2133"/>
    <w:rsid w:val="006B27B0"/>
    <w:rsid w:val="006B280F"/>
    <w:rsid w:val="006B285D"/>
    <w:rsid w:val="006B2953"/>
    <w:rsid w:val="006B2D02"/>
    <w:rsid w:val="006B3056"/>
    <w:rsid w:val="006B3176"/>
    <w:rsid w:val="006B31AB"/>
    <w:rsid w:val="006B31BC"/>
    <w:rsid w:val="006B33AE"/>
    <w:rsid w:val="006B3480"/>
    <w:rsid w:val="006B34C3"/>
    <w:rsid w:val="006B34F4"/>
    <w:rsid w:val="006B3526"/>
    <w:rsid w:val="006B38AC"/>
    <w:rsid w:val="006B38E6"/>
    <w:rsid w:val="006B3D55"/>
    <w:rsid w:val="006B3E66"/>
    <w:rsid w:val="006B3FB5"/>
    <w:rsid w:val="006B40A8"/>
    <w:rsid w:val="006B443B"/>
    <w:rsid w:val="006B44C3"/>
    <w:rsid w:val="006B4AAF"/>
    <w:rsid w:val="006B4B64"/>
    <w:rsid w:val="006B4DF2"/>
    <w:rsid w:val="006B4F90"/>
    <w:rsid w:val="006B4FB1"/>
    <w:rsid w:val="006B5138"/>
    <w:rsid w:val="006B526C"/>
    <w:rsid w:val="006B52B6"/>
    <w:rsid w:val="006B52C8"/>
    <w:rsid w:val="006B540F"/>
    <w:rsid w:val="006B5561"/>
    <w:rsid w:val="006B57AB"/>
    <w:rsid w:val="006B5A12"/>
    <w:rsid w:val="006B6070"/>
    <w:rsid w:val="006B62DF"/>
    <w:rsid w:val="006B6551"/>
    <w:rsid w:val="006B6BA1"/>
    <w:rsid w:val="006B6EE6"/>
    <w:rsid w:val="006B733D"/>
    <w:rsid w:val="006B758C"/>
    <w:rsid w:val="006B79D5"/>
    <w:rsid w:val="006B7E84"/>
    <w:rsid w:val="006B7FB9"/>
    <w:rsid w:val="006C03FF"/>
    <w:rsid w:val="006C05FD"/>
    <w:rsid w:val="006C08F3"/>
    <w:rsid w:val="006C12CE"/>
    <w:rsid w:val="006C1802"/>
    <w:rsid w:val="006C1A40"/>
    <w:rsid w:val="006C1A49"/>
    <w:rsid w:val="006C1C49"/>
    <w:rsid w:val="006C20E0"/>
    <w:rsid w:val="006C228B"/>
    <w:rsid w:val="006C2351"/>
    <w:rsid w:val="006C237D"/>
    <w:rsid w:val="006C2416"/>
    <w:rsid w:val="006C2573"/>
    <w:rsid w:val="006C2666"/>
    <w:rsid w:val="006C29E2"/>
    <w:rsid w:val="006C2FB9"/>
    <w:rsid w:val="006C316F"/>
    <w:rsid w:val="006C3C97"/>
    <w:rsid w:val="006C40DE"/>
    <w:rsid w:val="006C436D"/>
    <w:rsid w:val="006C4A7A"/>
    <w:rsid w:val="006C4BCB"/>
    <w:rsid w:val="006C53CB"/>
    <w:rsid w:val="006C5594"/>
    <w:rsid w:val="006C5740"/>
    <w:rsid w:val="006C584E"/>
    <w:rsid w:val="006C5925"/>
    <w:rsid w:val="006C5C3C"/>
    <w:rsid w:val="006C5DCF"/>
    <w:rsid w:val="006C5DEF"/>
    <w:rsid w:val="006C611F"/>
    <w:rsid w:val="006C6284"/>
    <w:rsid w:val="006C63AF"/>
    <w:rsid w:val="006C640C"/>
    <w:rsid w:val="006C6549"/>
    <w:rsid w:val="006C6638"/>
    <w:rsid w:val="006C6748"/>
    <w:rsid w:val="006C6923"/>
    <w:rsid w:val="006C6A40"/>
    <w:rsid w:val="006C6E72"/>
    <w:rsid w:val="006C712A"/>
    <w:rsid w:val="006C7663"/>
    <w:rsid w:val="006D0051"/>
    <w:rsid w:val="006D0366"/>
    <w:rsid w:val="006D0A0D"/>
    <w:rsid w:val="006D0D5E"/>
    <w:rsid w:val="006D0DCD"/>
    <w:rsid w:val="006D0E16"/>
    <w:rsid w:val="006D0EBD"/>
    <w:rsid w:val="006D1133"/>
    <w:rsid w:val="006D1293"/>
    <w:rsid w:val="006D133B"/>
    <w:rsid w:val="006D157A"/>
    <w:rsid w:val="006D1652"/>
    <w:rsid w:val="006D1812"/>
    <w:rsid w:val="006D1A4C"/>
    <w:rsid w:val="006D224F"/>
    <w:rsid w:val="006D26D1"/>
    <w:rsid w:val="006D28C2"/>
    <w:rsid w:val="006D28E4"/>
    <w:rsid w:val="006D2978"/>
    <w:rsid w:val="006D2A11"/>
    <w:rsid w:val="006D2D41"/>
    <w:rsid w:val="006D33D9"/>
    <w:rsid w:val="006D34E6"/>
    <w:rsid w:val="006D3852"/>
    <w:rsid w:val="006D3C64"/>
    <w:rsid w:val="006D3DCA"/>
    <w:rsid w:val="006D42DF"/>
    <w:rsid w:val="006D42F1"/>
    <w:rsid w:val="006D45F8"/>
    <w:rsid w:val="006D46AD"/>
    <w:rsid w:val="006D4829"/>
    <w:rsid w:val="006D4C39"/>
    <w:rsid w:val="006D4DC4"/>
    <w:rsid w:val="006D4EA4"/>
    <w:rsid w:val="006D4ED3"/>
    <w:rsid w:val="006D4FBE"/>
    <w:rsid w:val="006D5089"/>
    <w:rsid w:val="006D544A"/>
    <w:rsid w:val="006D5B48"/>
    <w:rsid w:val="006D5E8F"/>
    <w:rsid w:val="006D60C3"/>
    <w:rsid w:val="006D68E1"/>
    <w:rsid w:val="006D69CD"/>
    <w:rsid w:val="006D6ADE"/>
    <w:rsid w:val="006D6BA9"/>
    <w:rsid w:val="006D6CBA"/>
    <w:rsid w:val="006D75BC"/>
    <w:rsid w:val="006D775B"/>
    <w:rsid w:val="006D7ABE"/>
    <w:rsid w:val="006D7ADF"/>
    <w:rsid w:val="006D7ED6"/>
    <w:rsid w:val="006E0119"/>
    <w:rsid w:val="006E0283"/>
    <w:rsid w:val="006E06AB"/>
    <w:rsid w:val="006E09AF"/>
    <w:rsid w:val="006E0A3B"/>
    <w:rsid w:val="006E0D94"/>
    <w:rsid w:val="006E1058"/>
    <w:rsid w:val="006E145F"/>
    <w:rsid w:val="006E18EE"/>
    <w:rsid w:val="006E1931"/>
    <w:rsid w:val="006E1CEA"/>
    <w:rsid w:val="006E2042"/>
    <w:rsid w:val="006E21A5"/>
    <w:rsid w:val="006E239D"/>
    <w:rsid w:val="006E25B3"/>
    <w:rsid w:val="006E2CB0"/>
    <w:rsid w:val="006E2D5D"/>
    <w:rsid w:val="006E3054"/>
    <w:rsid w:val="006E35F5"/>
    <w:rsid w:val="006E36DA"/>
    <w:rsid w:val="006E379C"/>
    <w:rsid w:val="006E3DE1"/>
    <w:rsid w:val="006E3F10"/>
    <w:rsid w:val="006E402D"/>
    <w:rsid w:val="006E42CC"/>
    <w:rsid w:val="006E444B"/>
    <w:rsid w:val="006E4483"/>
    <w:rsid w:val="006E4514"/>
    <w:rsid w:val="006E4C57"/>
    <w:rsid w:val="006E4E4F"/>
    <w:rsid w:val="006E54E9"/>
    <w:rsid w:val="006E5559"/>
    <w:rsid w:val="006E5BEC"/>
    <w:rsid w:val="006E5D7E"/>
    <w:rsid w:val="006E5E86"/>
    <w:rsid w:val="006E5EF3"/>
    <w:rsid w:val="006E6097"/>
    <w:rsid w:val="006E6187"/>
    <w:rsid w:val="006E635F"/>
    <w:rsid w:val="006E6A8B"/>
    <w:rsid w:val="006E6D8C"/>
    <w:rsid w:val="006E7486"/>
    <w:rsid w:val="006E7645"/>
    <w:rsid w:val="006E7677"/>
    <w:rsid w:val="006E7784"/>
    <w:rsid w:val="006E7918"/>
    <w:rsid w:val="006F0F21"/>
    <w:rsid w:val="006F112B"/>
    <w:rsid w:val="006F1155"/>
    <w:rsid w:val="006F119A"/>
    <w:rsid w:val="006F1278"/>
    <w:rsid w:val="006F1A5D"/>
    <w:rsid w:val="006F209F"/>
    <w:rsid w:val="006F2485"/>
    <w:rsid w:val="006F24DD"/>
    <w:rsid w:val="006F277C"/>
    <w:rsid w:val="006F29BA"/>
    <w:rsid w:val="006F30BB"/>
    <w:rsid w:val="006F30E2"/>
    <w:rsid w:val="006F35CA"/>
    <w:rsid w:val="006F36E4"/>
    <w:rsid w:val="006F37DE"/>
    <w:rsid w:val="006F3820"/>
    <w:rsid w:val="006F3861"/>
    <w:rsid w:val="006F3B85"/>
    <w:rsid w:val="006F3B9F"/>
    <w:rsid w:val="006F4116"/>
    <w:rsid w:val="006F4516"/>
    <w:rsid w:val="006F4710"/>
    <w:rsid w:val="006F499A"/>
    <w:rsid w:val="006F4C6C"/>
    <w:rsid w:val="006F525B"/>
    <w:rsid w:val="006F52E5"/>
    <w:rsid w:val="006F5379"/>
    <w:rsid w:val="006F544E"/>
    <w:rsid w:val="006F54AE"/>
    <w:rsid w:val="006F5A81"/>
    <w:rsid w:val="006F5BA0"/>
    <w:rsid w:val="006F5C53"/>
    <w:rsid w:val="006F5C9D"/>
    <w:rsid w:val="006F6092"/>
    <w:rsid w:val="006F6240"/>
    <w:rsid w:val="006F65E6"/>
    <w:rsid w:val="006F6911"/>
    <w:rsid w:val="006F6C5E"/>
    <w:rsid w:val="006F6D5E"/>
    <w:rsid w:val="006F6D7E"/>
    <w:rsid w:val="006F7015"/>
    <w:rsid w:val="006F730F"/>
    <w:rsid w:val="006F7338"/>
    <w:rsid w:val="006F733B"/>
    <w:rsid w:val="006F7346"/>
    <w:rsid w:val="006F7427"/>
    <w:rsid w:val="006F7D8B"/>
    <w:rsid w:val="006F7E03"/>
    <w:rsid w:val="0070004D"/>
    <w:rsid w:val="00700082"/>
    <w:rsid w:val="007000CC"/>
    <w:rsid w:val="00700215"/>
    <w:rsid w:val="0070052E"/>
    <w:rsid w:val="00700A18"/>
    <w:rsid w:val="00700C53"/>
    <w:rsid w:val="00700DEB"/>
    <w:rsid w:val="00701364"/>
    <w:rsid w:val="007018A0"/>
    <w:rsid w:val="00701AAE"/>
    <w:rsid w:val="00701B0E"/>
    <w:rsid w:val="00701B7D"/>
    <w:rsid w:val="00701CA9"/>
    <w:rsid w:val="00701E20"/>
    <w:rsid w:val="007021BD"/>
    <w:rsid w:val="00702388"/>
    <w:rsid w:val="00702579"/>
    <w:rsid w:val="007026B1"/>
    <w:rsid w:val="007026E5"/>
    <w:rsid w:val="007028C5"/>
    <w:rsid w:val="007029B0"/>
    <w:rsid w:val="00702A22"/>
    <w:rsid w:val="00702B82"/>
    <w:rsid w:val="00702E52"/>
    <w:rsid w:val="00702FEC"/>
    <w:rsid w:val="0070321A"/>
    <w:rsid w:val="00703235"/>
    <w:rsid w:val="0070330D"/>
    <w:rsid w:val="00703634"/>
    <w:rsid w:val="00703ABD"/>
    <w:rsid w:val="00703D3F"/>
    <w:rsid w:val="00704722"/>
    <w:rsid w:val="0070483E"/>
    <w:rsid w:val="00704D42"/>
    <w:rsid w:val="00704D45"/>
    <w:rsid w:val="007050CE"/>
    <w:rsid w:val="00705350"/>
    <w:rsid w:val="00705484"/>
    <w:rsid w:val="007056AA"/>
    <w:rsid w:val="007056C3"/>
    <w:rsid w:val="00706018"/>
    <w:rsid w:val="00706021"/>
    <w:rsid w:val="00706120"/>
    <w:rsid w:val="00706154"/>
    <w:rsid w:val="007065CB"/>
    <w:rsid w:val="00706A93"/>
    <w:rsid w:val="00706CB9"/>
    <w:rsid w:val="0070740B"/>
    <w:rsid w:val="00707608"/>
    <w:rsid w:val="00707AEA"/>
    <w:rsid w:val="00707B6C"/>
    <w:rsid w:val="00707EDC"/>
    <w:rsid w:val="00710066"/>
    <w:rsid w:val="0071033C"/>
    <w:rsid w:val="0071041B"/>
    <w:rsid w:val="00710460"/>
    <w:rsid w:val="007104EE"/>
    <w:rsid w:val="00710682"/>
    <w:rsid w:val="00710BCF"/>
    <w:rsid w:val="007112EE"/>
    <w:rsid w:val="007114E6"/>
    <w:rsid w:val="00711800"/>
    <w:rsid w:val="007119A7"/>
    <w:rsid w:val="00711C69"/>
    <w:rsid w:val="00711F53"/>
    <w:rsid w:val="00711F93"/>
    <w:rsid w:val="0071216B"/>
    <w:rsid w:val="007121F3"/>
    <w:rsid w:val="00712323"/>
    <w:rsid w:val="007125E3"/>
    <w:rsid w:val="0071299F"/>
    <w:rsid w:val="00712CB9"/>
    <w:rsid w:val="00712FBB"/>
    <w:rsid w:val="0071303B"/>
    <w:rsid w:val="007130F6"/>
    <w:rsid w:val="00713130"/>
    <w:rsid w:val="00713159"/>
    <w:rsid w:val="00713508"/>
    <w:rsid w:val="007135DF"/>
    <w:rsid w:val="007137F0"/>
    <w:rsid w:val="00713DE8"/>
    <w:rsid w:val="00714504"/>
    <w:rsid w:val="0071468E"/>
    <w:rsid w:val="007146CB"/>
    <w:rsid w:val="007149A3"/>
    <w:rsid w:val="00714A2C"/>
    <w:rsid w:val="00714B9E"/>
    <w:rsid w:val="00714D07"/>
    <w:rsid w:val="00715223"/>
    <w:rsid w:val="00715599"/>
    <w:rsid w:val="00715760"/>
    <w:rsid w:val="007159DB"/>
    <w:rsid w:val="00715C5F"/>
    <w:rsid w:val="00715C94"/>
    <w:rsid w:val="00715DA0"/>
    <w:rsid w:val="007160B2"/>
    <w:rsid w:val="00716157"/>
    <w:rsid w:val="00716208"/>
    <w:rsid w:val="0071664D"/>
    <w:rsid w:val="00716DFC"/>
    <w:rsid w:val="00716EFF"/>
    <w:rsid w:val="007172C1"/>
    <w:rsid w:val="007178D1"/>
    <w:rsid w:val="00717B51"/>
    <w:rsid w:val="00717CD7"/>
    <w:rsid w:val="007200D3"/>
    <w:rsid w:val="00720D9E"/>
    <w:rsid w:val="00720E49"/>
    <w:rsid w:val="00720EB8"/>
    <w:rsid w:val="00720F28"/>
    <w:rsid w:val="007210DE"/>
    <w:rsid w:val="0072119A"/>
    <w:rsid w:val="007213A1"/>
    <w:rsid w:val="007215D3"/>
    <w:rsid w:val="0072162B"/>
    <w:rsid w:val="0072175C"/>
    <w:rsid w:val="0072185C"/>
    <w:rsid w:val="0072196C"/>
    <w:rsid w:val="00721B79"/>
    <w:rsid w:val="00722205"/>
    <w:rsid w:val="007223B9"/>
    <w:rsid w:val="007228D5"/>
    <w:rsid w:val="007229F9"/>
    <w:rsid w:val="00722D8B"/>
    <w:rsid w:val="00722F42"/>
    <w:rsid w:val="0072398D"/>
    <w:rsid w:val="00723B37"/>
    <w:rsid w:val="00723E3B"/>
    <w:rsid w:val="00723EAC"/>
    <w:rsid w:val="00723F64"/>
    <w:rsid w:val="00724095"/>
    <w:rsid w:val="0072451B"/>
    <w:rsid w:val="007248A5"/>
    <w:rsid w:val="00724EED"/>
    <w:rsid w:val="00725232"/>
    <w:rsid w:val="00725C50"/>
    <w:rsid w:val="00725DFB"/>
    <w:rsid w:val="00725ECD"/>
    <w:rsid w:val="0072623D"/>
    <w:rsid w:val="007267CB"/>
    <w:rsid w:val="007268FC"/>
    <w:rsid w:val="007275F2"/>
    <w:rsid w:val="00727793"/>
    <w:rsid w:val="007279D0"/>
    <w:rsid w:val="0073011E"/>
    <w:rsid w:val="007307E6"/>
    <w:rsid w:val="0073106E"/>
    <w:rsid w:val="00731142"/>
    <w:rsid w:val="007314A9"/>
    <w:rsid w:val="007319EC"/>
    <w:rsid w:val="00731F44"/>
    <w:rsid w:val="00732A23"/>
    <w:rsid w:val="00732A54"/>
    <w:rsid w:val="00732FCC"/>
    <w:rsid w:val="007332B6"/>
    <w:rsid w:val="007334D3"/>
    <w:rsid w:val="00733810"/>
    <w:rsid w:val="0073395E"/>
    <w:rsid w:val="007339BE"/>
    <w:rsid w:val="00733A36"/>
    <w:rsid w:val="00733DDE"/>
    <w:rsid w:val="0073409D"/>
    <w:rsid w:val="00734333"/>
    <w:rsid w:val="00734511"/>
    <w:rsid w:val="00734B07"/>
    <w:rsid w:val="00734C69"/>
    <w:rsid w:val="00734D2E"/>
    <w:rsid w:val="007350EF"/>
    <w:rsid w:val="0073534D"/>
    <w:rsid w:val="00735797"/>
    <w:rsid w:val="00735C7A"/>
    <w:rsid w:val="00735C95"/>
    <w:rsid w:val="00735ECA"/>
    <w:rsid w:val="00735FF8"/>
    <w:rsid w:val="0073602D"/>
    <w:rsid w:val="00736115"/>
    <w:rsid w:val="0073623E"/>
    <w:rsid w:val="0073691C"/>
    <w:rsid w:val="00736C07"/>
    <w:rsid w:val="00736CB9"/>
    <w:rsid w:val="00736F14"/>
    <w:rsid w:val="00737227"/>
    <w:rsid w:val="007376FB"/>
    <w:rsid w:val="00737C5C"/>
    <w:rsid w:val="00737C8F"/>
    <w:rsid w:val="00737C9B"/>
    <w:rsid w:val="00737F34"/>
    <w:rsid w:val="00740014"/>
    <w:rsid w:val="00740177"/>
    <w:rsid w:val="007402C0"/>
    <w:rsid w:val="00741697"/>
    <w:rsid w:val="007416FD"/>
    <w:rsid w:val="00741CB1"/>
    <w:rsid w:val="00742318"/>
    <w:rsid w:val="00742433"/>
    <w:rsid w:val="00742434"/>
    <w:rsid w:val="007425CE"/>
    <w:rsid w:val="0074277E"/>
    <w:rsid w:val="007427EB"/>
    <w:rsid w:val="007429AB"/>
    <w:rsid w:val="00742ED7"/>
    <w:rsid w:val="0074308E"/>
    <w:rsid w:val="0074327E"/>
    <w:rsid w:val="00743330"/>
    <w:rsid w:val="0074368D"/>
    <w:rsid w:val="0074386C"/>
    <w:rsid w:val="007438B3"/>
    <w:rsid w:val="007438F2"/>
    <w:rsid w:val="00743AFF"/>
    <w:rsid w:val="00743BFE"/>
    <w:rsid w:val="00743DC9"/>
    <w:rsid w:val="007441BA"/>
    <w:rsid w:val="0074435B"/>
    <w:rsid w:val="00744414"/>
    <w:rsid w:val="00744675"/>
    <w:rsid w:val="00744747"/>
    <w:rsid w:val="00744FB2"/>
    <w:rsid w:val="007451E1"/>
    <w:rsid w:val="0074550D"/>
    <w:rsid w:val="0074566E"/>
    <w:rsid w:val="00745A8E"/>
    <w:rsid w:val="00745B0E"/>
    <w:rsid w:val="00745FCC"/>
    <w:rsid w:val="00746425"/>
    <w:rsid w:val="00746496"/>
    <w:rsid w:val="007465DA"/>
    <w:rsid w:val="007466C5"/>
    <w:rsid w:val="00746A23"/>
    <w:rsid w:val="00746ACD"/>
    <w:rsid w:val="00746D8A"/>
    <w:rsid w:val="00746E0C"/>
    <w:rsid w:val="00747273"/>
    <w:rsid w:val="00747539"/>
    <w:rsid w:val="00747903"/>
    <w:rsid w:val="007479EC"/>
    <w:rsid w:val="00747AEE"/>
    <w:rsid w:val="00747D3A"/>
    <w:rsid w:val="007500B6"/>
    <w:rsid w:val="0075020C"/>
    <w:rsid w:val="007502F8"/>
    <w:rsid w:val="007503D9"/>
    <w:rsid w:val="00750710"/>
    <w:rsid w:val="007509BE"/>
    <w:rsid w:val="00750D49"/>
    <w:rsid w:val="00750DFF"/>
    <w:rsid w:val="00751057"/>
    <w:rsid w:val="0075129A"/>
    <w:rsid w:val="00751418"/>
    <w:rsid w:val="007519B1"/>
    <w:rsid w:val="00751BE9"/>
    <w:rsid w:val="00751C57"/>
    <w:rsid w:val="00751F9D"/>
    <w:rsid w:val="00752143"/>
    <w:rsid w:val="007521C1"/>
    <w:rsid w:val="0075240E"/>
    <w:rsid w:val="00752561"/>
    <w:rsid w:val="007526F5"/>
    <w:rsid w:val="00752790"/>
    <w:rsid w:val="00752A21"/>
    <w:rsid w:val="00753161"/>
    <w:rsid w:val="00754003"/>
    <w:rsid w:val="00754044"/>
    <w:rsid w:val="007541CD"/>
    <w:rsid w:val="00754CD4"/>
    <w:rsid w:val="00754D7A"/>
    <w:rsid w:val="007553F0"/>
    <w:rsid w:val="00755565"/>
    <w:rsid w:val="00756131"/>
    <w:rsid w:val="00756144"/>
    <w:rsid w:val="007561D3"/>
    <w:rsid w:val="00756F0F"/>
    <w:rsid w:val="007571C5"/>
    <w:rsid w:val="00757527"/>
    <w:rsid w:val="007577E4"/>
    <w:rsid w:val="00757920"/>
    <w:rsid w:val="007579BC"/>
    <w:rsid w:val="00757A90"/>
    <w:rsid w:val="00757C4B"/>
    <w:rsid w:val="00757C83"/>
    <w:rsid w:val="00757CC5"/>
    <w:rsid w:val="00757FDA"/>
    <w:rsid w:val="0076005C"/>
    <w:rsid w:val="0076019D"/>
    <w:rsid w:val="00760450"/>
    <w:rsid w:val="00760572"/>
    <w:rsid w:val="00760786"/>
    <w:rsid w:val="0076096B"/>
    <w:rsid w:val="00760E89"/>
    <w:rsid w:val="00761026"/>
    <w:rsid w:val="0076103E"/>
    <w:rsid w:val="00761291"/>
    <w:rsid w:val="0076144C"/>
    <w:rsid w:val="00761680"/>
    <w:rsid w:val="007619CA"/>
    <w:rsid w:val="007619F6"/>
    <w:rsid w:val="00761A84"/>
    <w:rsid w:val="00762532"/>
    <w:rsid w:val="00762660"/>
    <w:rsid w:val="00762770"/>
    <w:rsid w:val="00762B79"/>
    <w:rsid w:val="00762BD0"/>
    <w:rsid w:val="00762FD6"/>
    <w:rsid w:val="00763231"/>
    <w:rsid w:val="0076365B"/>
    <w:rsid w:val="0076369D"/>
    <w:rsid w:val="007637D9"/>
    <w:rsid w:val="00763904"/>
    <w:rsid w:val="0076395F"/>
    <w:rsid w:val="007639EB"/>
    <w:rsid w:val="00763BE8"/>
    <w:rsid w:val="0076411C"/>
    <w:rsid w:val="007643E6"/>
    <w:rsid w:val="0076452C"/>
    <w:rsid w:val="00764837"/>
    <w:rsid w:val="00764B70"/>
    <w:rsid w:val="00764B71"/>
    <w:rsid w:val="00764D1E"/>
    <w:rsid w:val="00764E30"/>
    <w:rsid w:val="00765230"/>
    <w:rsid w:val="0076551D"/>
    <w:rsid w:val="00765618"/>
    <w:rsid w:val="00765AEB"/>
    <w:rsid w:val="00765B27"/>
    <w:rsid w:val="00765B93"/>
    <w:rsid w:val="00765C13"/>
    <w:rsid w:val="00765E4E"/>
    <w:rsid w:val="00765E5A"/>
    <w:rsid w:val="00765EE4"/>
    <w:rsid w:val="00766046"/>
    <w:rsid w:val="007661A1"/>
    <w:rsid w:val="00766221"/>
    <w:rsid w:val="00766312"/>
    <w:rsid w:val="0076668B"/>
    <w:rsid w:val="00766746"/>
    <w:rsid w:val="00766927"/>
    <w:rsid w:val="00766A5E"/>
    <w:rsid w:val="00766A73"/>
    <w:rsid w:val="00766E25"/>
    <w:rsid w:val="00766EF4"/>
    <w:rsid w:val="00767142"/>
    <w:rsid w:val="00767663"/>
    <w:rsid w:val="007676F9"/>
    <w:rsid w:val="00767A17"/>
    <w:rsid w:val="00767D5E"/>
    <w:rsid w:val="0077068A"/>
    <w:rsid w:val="007706F3"/>
    <w:rsid w:val="00770736"/>
    <w:rsid w:val="007709EA"/>
    <w:rsid w:val="00770CB4"/>
    <w:rsid w:val="00770D1A"/>
    <w:rsid w:val="00770E71"/>
    <w:rsid w:val="00770F0F"/>
    <w:rsid w:val="00770F52"/>
    <w:rsid w:val="0077103E"/>
    <w:rsid w:val="007716BE"/>
    <w:rsid w:val="00771982"/>
    <w:rsid w:val="00771D4D"/>
    <w:rsid w:val="00772278"/>
    <w:rsid w:val="0077244C"/>
    <w:rsid w:val="007724D9"/>
    <w:rsid w:val="00772577"/>
    <w:rsid w:val="00772A61"/>
    <w:rsid w:val="00772ADF"/>
    <w:rsid w:val="00772E86"/>
    <w:rsid w:val="00772F12"/>
    <w:rsid w:val="00773062"/>
    <w:rsid w:val="0077314D"/>
    <w:rsid w:val="00773235"/>
    <w:rsid w:val="00773772"/>
    <w:rsid w:val="0077398A"/>
    <w:rsid w:val="00773AD5"/>
    <w:rsid w:val="007742F1"/>
    <w:rsid w:val="007746AD"/>
    <w:rsid w:val="007747B3"/>
    <w:rsid w:val="00774ABB"/>
    <w:rsid w:val="00774B8E"/>
    <w:rsid w:val="00774CD0"/>
    <w:rsid w:val="00774EC9"/>
    <w:rsid w:val="00775112"/>
    <w:rsid w:val="00775146"/>
    <w:rsid w:val="00775C0E"/>
    <w:rsid w:val="00775CB4"/>
    <w:rsid w:val="00775D03"/>
    <w:rsid w:val="00775F2F"/>
    <w:rsid w:val="00775F80"/>
    <w:rsid w:val="007762C7"/>
    <w:rsid w:val="00776307"/>
    <w:rsid w:val="00776493"/>
    <w:rsid w:val="00776557"/>
    <w:rsid w:val="00776663"/>
    <w:rsid w:val="0077668A"/>
    <w:rsid w:val="00776BC2"/>
    <w:rsid w:val="00776C3D"/>
    <w:rsid w:val="00776DE6"/>
    <w:rsid w:val="00776ECF"/>
    <w:rsid w:val="00776FC9"/>
    <w:rsid w:val="007774DF"/>
    <w:rsid w:val="00777CA9"/>
    <w:rsid w:val="00777FCA"/>
    <w:rsid w:val="00780498"/>
    <w:rsid w:val="00780758"/>
    <w:rsid w:val="00780B31"/>
    <w:rsid w:val="00780B59"/>
    <w:rsid w:val="00780E9C"/>
    <w:rsid w:val="00781167"/>
    <w:rsid w:val="00781498"/>
    <w:rsid w:val="0078153D"/>
    <w:rsid w:val="007818D7"/>
    <w:rsid w:val="00781A95"/>
    <w:rsid w:val="00781B7C"/>
    <w:rsid w:val="00781F5E"/>
    <w:rsid w:val="00782274"/>
    <w:rsid w:val="007822ED"/>
    <w:rsid w:val="0078244A"/>
    <w:rsid w:val="007824BE"/>
    <w:rsid w:val="0078260F"/>
    <w:rsid w:val="0078280D"/>
    <w:rsid w:val="00782988"/>
    <w:rsid w:val="00782E1C"/>
    <w:rsid w:val="00783139"/>
    <w:rsid w:val="00783DBC"/>
    <w:rsid w:val="00783F29"/>
    <w:rsid w:val="00783FBF"/>
    <w:rsid w:val="00784D01"/>
    <w:rsid w:val="00784E49"/>
    <w:rsid w:val="00785028"/>
    <w:rsid w:val="00785186"/>
    <w:rsid w:val="00785266"/>
    <w:rsid w:val="0078578E"/>
    <w:rsid w:val="00785B52"/>
    <w:rsid w:val="007868EC"/>
    <w:rsid w:val="00786AF7"/>
    <w:rsid w:val="00786C68"/>
    <w:rsid w:val="00786DEA"/>
    <w:rsid w:val="00786F2E"/>
    <w:rsid w:val="0078713C"/>
    <w:rsid w:val="00787337"/>
    <w:rsid w:val="00787431"/>
    <w:rsid w:val="0078750F"/>
    <w:rsid w:val="007878C1"/>
    <w:rsid w:val="0078790C"/>
    <w:rsid w:val="00787B6B"/>
    <w:rsid w:val="00787C05"/>
    <w:rsid w:val="00787E70"/>
    <w:rsid w:val="007900EB"/>
    <w:rsid w:val="007901DE"/>
    <w:rsid w:val="00790319"/>
    <w:rsid w:val="00790376"/>
    <w:rsid w:val="0079038F"/>
    <w:rsid w:val="0079047C"/>
    <w:rsid w:val="0079052B"/>
    <w:rsid w:val="007905B5"/>
    <w:rsid w:val="00790B1B"/>
    <w:rsid w:val="00790B9F"/>
    <w:rsid w:val="00790C93"/>
    <w:rsid w:val="00790CB8"/>
    <w:rsid w:val="00791398"/>
    <w:rsid w:val="007916FF"/>
    <w:rsid w:val="00791731"/>
    <w:rsid w:val="007918CA"/>
    <w:rsid w:val="00791AF8"/>
    <w:rsid w:val="00791B67"/>
    <w:rsid w:val="00791D2D"/>
    <w:rsid w:val="00792401"/>
    <w:rsid w:val="00792468"/>
    <w:rsid w:val="00792476"/>
    <w:rsid w:val="007926BE"/>
    <w:rsid w:val="007927EC"/>
    <w:rsid w:val="00792B3E"/>
    <w:rsid w:val="00792B5E"/>
    <w:rsid w:val="007932C5"/>
    <w:rsid w:val="007937BE"/>
    <w:rsid w:val="00793820"/>
    <w:rsid w:val="0079391A"/>
    <w:rsid w:val="00793CC2"/>
    <w:rsid w:val="00793DF6"/>
    <w:rsid w:val="007942B4"/>
    <w:rsid w:val="007943E5"/>
    <w:rsid w:val="0079467E"/>
    <w:rsid w:val="007946CB"/>
    <w:rsid w:val="0079505B"/>
    <w:rsid w:val="007950F5"/>
    <w:rsid w:val="007953A2"/>
    <w:rsid w:val="00795622"/>
    <w:rsid w:val="00795B2C"/>
    <w:rsid w:val="00796126"/>
    <w:rsid w:val="007967C5"/>
    <w:rsid w:val="00796A25"/>
    <w:rsid w:val="00796C6F"/>
    <w:rsid w:val="0079712D"/>
    <w:rsid w:val="0079752F"/>
    <w:rsid w:val="007976A7"/>
    <w:rsid w:val="007977FF"/>
    <w:rsid w:val="00797879"/>
    <w:rsid w:val="007978A3"/>
    <w:rsid w:val="00797A1D"/>
    <w:rsid w:val="00797A22"/>
    <w:rsid w:val="00797BE9"/>
    <w:rsid w:val="00797C4E"/>
    <w:rsid w:val="00797C5D"/>
    <w:rsid w:val="007A007A"/>
    <w:rsid w:val="007A04CB"/>
    <w:rsid w:val="007A0677"/>
    <w:rsid w:val="007A0967"/>
    <w:rsid w:val="007A0B0F"/>
    <w:rsid w:val="007A0D7A"/>
    <w:rsid w:val="007A1031"/>
    <w:rsid w:val="007A12B8"/>
    <w:rsid w:val="007A15A5"/>
    <w:rsid w:val="007A18EF"/>
    <w:rsid w:val="007A190C"/>
    <w:rsid w:val="007A2000"/>
    <w:rsid w:val="007A20AD"/>
    <w:rsid w:val="007A28FA"/>
    <w:rsid w:val="007A2B45"/>
    <w:rsid w:val="007A30C1"/>
    <w:rsid w:val="007A30E2"/>
    <w:rsid w:val="007A35CE"/>
    <w:rsid w:val="007A3CE4"/>
    <w:rsid w:val="007A3EEB"/>
    <w:rsid w:val="007A4457"/>
    <w:rsid w:val="007A446E"/>
    <w:rsid w:val="007A4836"/>
    <w:rsid w:val="007A48DF"/>
    <w:rsid w:val="007A48F8"/>
    <w:rsid w:val="007A4B65"/>
    <w:rsid w:val="007A4E6B"/>
    <w:rsid w:val="007A4ED0"/>
    <w:rsid w:val="007A55EF"/>
    <w:rsid w:val="007A5C8A"/>
    <w:rsid w:val="007A5F1B"/>
    <w:rsid w:val="007A608E"/>
    <w:rsid w:val="007A60E6"/>
    <w:rsid w:val="007A63F3"/>
    <w:rsid w:val="007A668B"/>
    <w:rsid w:val="007A687E"/>
    <w:rsid w:val="007A69A5"/>
    <w:rsid w:val="007A6C64"/>
    <w:rsid w:val="007A6CDE"/>
    <w:rsid w:val="007A6EAD"/>
    <w:rsid w:val="007A70FA"/>
    <w:rsid w:val="007A71BB"/>
    <w:rsid w:val="007A73CA"/>
    <w:rsid w:val="007A75FD"/>
    <w:rsid w:val="007A7836"/>
    <w:rsid w:val="007A78B3"/>
    <w:rsid w:val="007A7993"/>
    <w:rsid w:val="007A7A62"/>
    <w:rsid w:val="007B00DF"/>
    <w:rsid w:val="007B0189"/>
    <w:rsid w:val="007B0F91"/>
    <w:rsid w:val="007B1077"/>
    <w:rsid w:val="007B1201"/>
    <w:rsid w:val="007B1293"/>
    <w:rsid w:val="007B15BC"/>
    <w:rsid w:val="007B22CA"/>
    <w:rsid w:val="007B2413"/>
    <w:rsid w:val="007B2631"/>
    <w:rsid w:val="007B26A3"/>
    <w:rsid w:val="007B279C"/>
    <w:rsid w:val="007B27FE"/>
    <w:rsid w:val="007B2A28"/>
    <w:rsid w:val="007B2C5E"/>
    <w:rsid w:val="007B3EFE"/>
    <w:rsid w:val="007B4256"/>
    <w:rsid w:val="007B425C"/>
    <w:rsid w:val="007B4469"/>
    <w:rsid w:val="007B462D"/>
    <w:rsid w:val="007B481C"/>
    <w:rsid w:val="007B4D0D"/>
    <w:rsid w:val="007B54E3"/>
    <w:rsid w:val="007B57FC"/>
    <w:rsid w:val="007B58FF"/>
    <w:rsid w:val="007B59BD"/>
    <w:rsid w:val="007B5B17"/>
    <w:rsid w:val="007B5B5A"/>
    <w:rsid w:val="007B5D9C"/>
    <w:rsid w:val="007B5E35"/>
    <w:rsid w:val="007B612B"/>
    <w:rsid w:val="007B68CC"/>
    <w:rsid w:val="007B71B9"/>
    <w:rsid w:val="007B725C"/>
    <w:rsid w:val="007B7490"/>
    <w:rsid w:val="007B7596"/>
    <w:rsid w:val="007B7771"/>
    <w:rsid w:val="007B7B42"/>
    <w:rsid w:val="007B7BF1"/>
    <w:rsid w:val="007B7D1E"/>
    <w:rsid w:val="007B7E8E"/>
    <w:rsid w:val="007B7F19"/>
    <w:rsid w:val="007C00C0"/>
    <w:rsid w:val="007C0225"/>
    <w:rsid w:val="007C052E"/>
    <w:rsid w:val="007C0667"/>
    <w:rsid w:val="007C09C8"/>
    <w:rsid w:val="007C0A1A"/>
    <w:rsid w:val="007C0AC3"/>
    <w:rsid w:val="007C0B17"/>
    <w:rsid w:val="007C0E71"/>
    <w:rsid w:val="007C11AD"/>
    <w:rsid w:val="007C11F9"/>
    <w:rsid w:val="007C18D6"/>
    <w:rsid w:val="007C192F"/>
    <w:rsid w:val="007C1B2B"/>
    <w:rsid w:val="007C1B33"/>
    <w:rsid w:val="007C1C46"/>
    <w:rsid w:val="007C1E6A"/>
    <w:rsid w:val="007C2008"/>
    <w:rsid w:val="007C2146"/>
    <w:rsid w:val="007C216F"/>
    <w:rsid w:val="007C2526"/>
    <w:rsid w:val="007C2715"/>
    <w:rsid w:val="007C27F6"/>
    <w:rsid w:val="007C2833"/>
    <w:rsid w:val="007C2A09"/>
    <w:rsid w:val="007C2D85"/>
    <w:rsid w:val="007C2DF8"/>
    <w:rsid w:val="007C2F56"/>
    <w:rsid w:val="007C318C"/>
    <w:rsid w:val="007C397A"/>
    <w:rsid w:val="007C3ABE"/>
    <w:rsid w:val="007C3DBD"/>
    <w:rsid w:val="007C4119"/>
    <w:rsid w:val="007C4307"/>
    <w:rsid w:val="007C4354"/>
    <w:rsid w:val="007C4580"/>
    <w:rsid w:val="007C4815"/>
    <w:rsid w:val="007C487D"/>
    <w:rsid w:val="007C4B79"/>
    <w:rsid w:val="007C4E47"/>
    <w:rsid w:val="007C5755"/>
    <w:rsid w:val="007C5A5B"/>
    <w:rsid w:val="007C5A8C"/>
    <w:rsid w:val="007C645E"/>
    <w:rsid w:val="007C690C"/>
    <w:rsid w:val="007C6AAF"/>
    <w:rsid w:val="007C6CB0"/>
    <w:rsid w:val="007C71FB"/>
    <w:rsid w:val="007C7233"/>
    <w:rsid w:val="007C76A9"/>
    <w:rsid w:val="007C78D3"/>
    <w:rsid w:val="007C795C"/>
    <w:rsid w:val="007C7FA8"/>
    <w:rsid w:val="007D0856"/>
    <w:rsid w:val="007D17BC"/>
    <w:rsid w:val="007D1A02"/>
    <w:rsid w:val="007D1B11"/>
    <w:rsid w:val="007D1B7B"/>
    <w:rsid w:val="007D1C95"/>
    <w:rsid w:val="007D1F6D"/>
    <w:rsid w:val="007D2428"/>
    <w:rsid w:val="007D265C"/>
    <w:rsid w:val="007D29DF"/>
    <w:rsid w:val="007D2B31"/>
    <w:rsid w:val="007D2CF3"/>
    <w:rsid w:val="007D2CF8"/>
    <w:rsid w:val="007D37A7"/>
    <w:rsid w:val="007D3AC7"/>
    <w:rsid w:val="007D3CFD"/>
    <w:rsid w:val="007D3F09"/>
    <w:rsid w:val="007D41FC"/>
    <w:rsid w:val="007D42FF"/>
    <w:rsid w:val="007D4320"/>
    <w:rsid w:val="007D476A"/>
    <w:rsid w:val="007D4A99"/>
    <w:rsid w:val="007D4F0C"/>
    <w:rsid w:val="007D4FDB"/>
    <w:rsid w:val="007D507A"/>
    <w:rsid w:val="007D52B6"/>
    <w:rsid w:val="007D53D7"/>
    <w:rsid w:val="007D56E8"/>
    <w:rsid w:val="007D582F"/>
    <w:rsid w:val="007D5C9D"/>
    <w:rsid w:val="007D5CC0"/>
    <w:rsid w:val="007D5DE1"/>
    <w:rsid w:val="007D5EDF"/>
    <w:rsid w:val="007D5F29"/>
    <w:rsid w:val="007D5FB8"/>
    <w:rsid w:val="007D61B2"/>
    <w:rsid w:val="007D65CD"/>
    <w:rsid w:val="007D6B1A"/>
    <w:rsid w:val="007D6C65"/>
    <w:rsid w:val="007D6CC5"/>
    <w:rsid w:val="007D71D4"/>
    <w:rsid w:val="007D7708"/>
    <w:rsid w:val="007D7FBF"/>
    <w:rsid w:val="007E029E"/>
    <w:rsid w:val="007E0C83"/>
    <w:rsid w:val="007E12D9"/>
    <w:rsid w:val="007E1418"/>
    <w:rsid w:val="007E1566"/>
    <w:rsid w:val="007E1689"/>
    <w:rsid w:val="007E1930"/>
    <w:rsid w:val="007E1C58"/>
    <w:rsid w:val="007E22F8"/>
    <w:rsid w:val="007E243A"/>
    <w:rsid w:val="007E2453"/>
    <w:rsid w:val="007E247B"/>
    <w:rsid w:val="007E24BA"/>
    <w:rsid w:val="007E2934"/>
    <w:rsid w:val="007E2BE0"/>
    <w:rsid w:val="007E2F61"/>
    <w:rsid w:val="007E30FC"/>
    <w:rsid w:val="007E3327"/>
    <w:rsid w:val="007E34F8"/>
    <w:rsid w:val="007E37F5"/>
    <w:rsid w:val="007E38FE"/>
    <w:rsid w:val="007E3DF8"/>
    <w:rsid w:val="007E48CE"/>
    <w:rsid w:val="007E50D3"/>
    <w:rsid w:val="007E5451"/>
    <w:rsid w:val="007E581B"/>
    <w:rsid w:val="007E5AF8"/>
    <w:rsid w:val="007E5B99"/>
    <w:rsid w:val="007E5D0E"/>
    <w:rsid w:val="007E5F74"/>
    <w:rsid w:val="007E6043"/>
    <w:rsid w:val="007E6504"/>
    <w:rsid w:val="007E68E4"/>
    <w:rsid w:val="007E694E"/>
    <w:rsid w:val="007E6B15"/>
    <w:rsid w:val="007E6C13"/>
    <w:rsid w:val="007E6DF8"/>
    <w:rsid w:val="007E6F97"/>
    <w:rsid w:val="007E715D"/>
    <w:rsid w:val="007E71E0"/>
    <w:rsid w:val="007E74D3"/>
    <w:rsid w:val="007F03B3"/>
    <w:rsid w:val="007F03EC"/>
    <w:rsid w:val="007F0650"/>
    <w:rsid w:val="007F0C90"/>
    <w:rsid w:val="007F0D91"/>
    <w:rsid w:val="007F11FB"/>
    <w:rsid w:val="007F1233"/>
    <w:rsid w:val="007F1299"/>
    <w:rsid w:val="007F1444"/>
    <w:rsid w:val="007F172A"/>
    <w:rsid w:val="007F1A27"/>
    <w:rsid w:val="007F1A31"/>
    <w:rsid w:val="007F1A5E"/>
    <w:rsid w:val="007F1B46"/>
    <w:rsid w:val="007F1B73"/>
    <w:rsid w:val="007F1E7B"/>
    <w:rsid w:val="007F2002"/>
    <w:rsid w:val="007F22CE"/>
    <w:rsid w:val="007F2398"/>
    <w:rsid w:val="007F2486"/>
    <w:rsid w:val="007F2848"/>
    <w:rsid w:val="007F2EB3"/>
    <w:rsid w:val="007F2F99"/>
    <w:rsid w:val="007F32BB"/>
    <w:rsid w:val="007F3422"/>
    <w:rsid w:val="007F36DF"/>
    <w:rsid w:val="007F3EC8"/>
    <w:rsid w:val="007F3FD3"/>
    <w:rsid w:val="007F41D4"/>
    <w:rsid w:val="007F4532"/>
    <w:rsid w:val="007F45C1"/>
    <w:rsid w:val="007F4A22"/>
    <w:rsid w:val="007F4B57"/>
    <w:rsid w:val="007F4BD7"/>
    <w:rsid w:val="007F51F3"/>
    <w:rsid w:val="007F5235"/>
    <w:rsid w:val="007F5312"/>
    <w:rsid w:val="007F5675"/>
    <w:rsid w:val="007F5883"/>
    <w:rsid w:val="007F591C"/>
    <w:rsid w:val="007F5BDF"/>
    <w:rsid w:val="007F63A0"/>
    <w:rsid w:val="007F6921"/>
    <w:rsid w:val="007F6C74"/>
    <w:rsid w:val="007F6F15"/>
    <w:rsid w:val="007F77C1"/>
    <w:rsid w:val="007F78E3"/>
    <w:rsid w:val="007F7F9B"/>
    <w:rsid w:val="0080005A"/>
    <w:rsid w:val="008002F7"/>
    <w:rsid w:val="008008A6"/>
    <w:rsid w:val="008008B3"/>
    <w:rsid w:val="00800CE9"/>
    <w:rsid w:val="00800D0D"/>
    <w:rsid w:val="00800E36"/>
    <w:rsid w:val="00800E74"/>
    <w:rsid w:val="00801280"/>
    <w:rsid w:val="0080156D"/>
    <w:rsid w:val="00801D24"/>
    <w:rsid w:val="00801F11"/>
    <w:rsid w:val="00802532"/>
    <w:rsid w:val="0080264F"/>
    <w:rsid w:val="00802723"/>
    <w:rsid w:val="00802CD5"/>
    <w:rsid w:val="0080316D"/>
    <w:rsid w:val="00803453"/>
    <w:rsid w:val="0080358B"/>
    <w:rsid w:val="00803DE1"/>
    <w:rsid w:val="00803FD8"/>
    <w:rsid w:val="00804BB4"/>
    <w:rsid w:val="00804D43"/>
    <w:rsid w:val="00804D62"/>
    <w:rsid w:val="00805135"/>
    <w:rsid w:val="00805865"/>
    <w:rsid w:val="008059DD"/>
    <w:rsid w:val="00805BF1"/>
    <w:rsid w:val="00805CBD"/>
    <w:rsid w:val="00805DCD"/>
    <w:rsid w:val="00805FDB"/>
    <w:rsid w:val="0080606F"/>
    <w:rsid w:val="008060B6"/>
    <w:rsid w:val="0080632C"/>
    <w:rsid w:val="008063D4"/>
    <w:rsid w:val="008065FA"/>
    <w:rsid w:val="0080672F"/>
    <w:rsid w:val="00806D2F"/>
    <w:rsid w:val="008071E2"/>
    <w:rsid w:val="00807398"/>
    <w:rsid w:val="008074D4"/>
    <w:rsid w:val="00807837"/>
    <w:rsid w:val="00807BA8"/>
    <w:rsid w:val="0081018E"/>
    <w:rsid w:val="008102DF"/>
    <w:rsid w:val="00810363"/>
    <w:rsid w:val="0081052C"/>
    <w:rsid w:val="008105A2"/>
    <w:rsid w:val="00810EE3"/>
    <w:rsid w:val="00810F16"/>
    <w:rsid w:val="0081102B"/>
    <w:rsid w:val="008110FA"/>
    <w:rsid w:val="00811444"/>
    <w:rsid w:val="00811469"/>
    <w:rsid w:val="00811704"/>
    <w:rsid w:val="00812085"/>
    <w:rsid w:val="008124C2"/>
    <w:rsid w:val="00812966"/>
    <w:rsid w:val="00812AE2"/>
    <w:rsid w:val="00812BC0"/>
    <w:rsid w:val="00812F9F"/>
    <w:rsid w:val="008139F1"/>
    <w:rsid w:val="00814160"/>
    <w:rsid w:val="008143CB"/>
    <w:rsid w:val="00814699"/>
    <w:rsid w:val="00814714"/>
    <w:rsid w:val="00814A5B"/>
    <w:rsid w:val="00814AED"/>
    <w:rsid w:val="00814BEA"/>
    <w:rsid w:val="008150D3"/>
    <w:rsid w:val="00815A12"/>
    <w:rsid w:val="00815C5A"/>
    <w:rsid w:val="00815E3D"/>
    <w:rsid w:val="008164B7"/>
    <w:rsid w:val="008164EA"/>
    <w:rsid w:val="008165C6"/>
    <w:rsid w:val="008165D9"/>
    <w:rsid w:val="00816646"/>
    <w:rsid w:val="00816728"/>
    <w:rsid w:val="008167BD"/>
    <w:rsid w:val="00816A31"/>
    <w:rsid w:val="00816AD6"/>
    <w:rsid w:val="00816D28"/>
    <w:rsid w:val="00816DFC"/>
    <w:rsid w:val="00816EFE"/>
    <w:rsid w:val="008170B1"/>
    <w:rsid w:val="00817395"/>
    <w:rsid w:val="008173A4"/>
    <w:rsid w:val="008173EC"/>
    <w:rsid w:val="00817830"/>
    <w:rsid w:val="008179F6"/>
    <w:rsid w:val="00817E71"/>
    <w:rsid w:val="00817EA7"/>
    <w:rsid w:val="00817EDB"/>
    <w:rsid w:val="00820294"/>
    <w:rsid w:val="0082042F"/>
    <w:rsid w:val="0082093A"/>
    <w:rsid w:val="00820A29"/>
    <w:rsid w:val="00820BAB"/>
    <w:rsid w:val="00820D7F"/>
    <w:rsid w:val="008212FA"/>
    <w:rsid w:val="008214A0"/>
    <w:rsid w:val="0082152F"/>
    <w:rsid w:val="0082178A"/>
    <w:rsid w:val="00821855"/>
    <w:rsid w:val="00821F5F"/>
    <w:rsid w:val="008221B1"/>
    <w:rsid w:val="0082231F"/>
    <w:rsid w:val="0082256A"/>
    <w:rsid w:val="008228A6"/>
    <w:rsid w:val="00822AF3"/>
    <w:rsid w:val="00822B7A"/>
    <w:rsid w:val="00822D8E"/>
    <w:rsid w:val="00822F2D"/>
    <w:rsid w:val="00822F77"/>
    <w:rsid w:val="008232BA"/>
    <w:rsid w:val="0082344E"/>
    <w:rsid w:val="0082346C"/>
    <w:rsid w:val="008234FD"/>
    <w:rsid w:val="008239F3"/>
    <w:rsid w:val="00823A44"/>
    <w:rsid w:val="00823A5D"/>
    <w:rsid w:val="00823F90"/>
    <w:rsid w:val="0082456D"/>
    <w:rsid w:val="00824CEB"/>
    <w:rsid w:val="00824F8F"/>
    <w:rsid w:val="00825110"/>
    <w:rsid w:val="0082576B"/>
    <w:rsid w:val="00825930"/>
    <w:rsid w:val="00825944"/>
    <w:rsid w:val="00825B9B"/>
    <w:rsid w:val="00825DED"/>
    <w:rsid w:val="008261E2"/>
    <w:rsid w:val="008264F1"/>
    <w:rsid w:val="00826528"/>
    <w:rsid w:val="008268AD"/>
    <w:rsid w:val="008269D7"/>
    <w:rsid w:val="00826C8E"/>
    <w:rsid w:val="00826CF5"/>
    <w:rsid w:val="00827FE7"/>
    <w:rsid w:val="0083066C"/>
    <w:rsid w:val="00830B49"/>
    <w:rsid w:val="00831053"/>
    <w:rsid w:val="00831608"/>
    <w:rsid w:val="00831B60"/>
    <w:rsid w:val="00831ED0"/>
    <w:rsid w:val="00831F9F"/>
    <w:rsid w:val="008322C2"/>
    <w:rsid w:val="0083239E"/>
    <w:rsid w:val="008327AA"/>
    <w:rsid w:val="00832BDD"/>
    <w:rsid w:val="00833032"/>
    <w:rsid w:val="00833520"/>
    <w:rsid w:val="00833627"/>
    <w:rsid w:val="0083380B"/>
    <w:rsid w:val="00833812"/>
    <w:rsid w:val="00833998"/>
    <w:rsid w:val="00833AA9"/>
    <w:rsid w:val="00833F66"/>
    <w:rsid w:val="0083416A"/>
    <w:rsid w:val="00834480"/>
    <w:rsid w:val="008344DE"/>
    <w:rsid w:val="00834A74"/>
    <w:rsid w:val="008352BA"/>
    <w:rsid w:val="00835300"/>
    <w:rsid w:val="00835400"/>
    <w:rsid w:val="008354AD"/>
    <w:rsid w:val="00835844"/>
    <w:rsid w:val="00835C93"/>
    <w:rsid w:val="00836547"/>
    <w:rsid w:val="00836635"/>
    <w:rsid w:val="008366E3"/>
    <w:rsid w:val="00836C24"/>
    <w:rsid w:val="00836CF4"/>
    <w:rsid w:val="008377B0"/>
    <w:rsid w:val="008377FF"/>
    <w:rsid w:val="00837938"/>
    <w:rsid w:val="00837D3E"/>
    <w:rsid w:val="00837F47"/>
    <w:rsid w:val="008401D1"/>
    <w:rsid w:val="0084023F"/>
    <w:rsid w:val="0084032D"/>
    <w:rsid w:val="0084057E"/>
    <w:rsid w:val="00840D0C"/>
    <w:rsid w:val="00840DF4"/>
    <w:rsid w:val="008411DF"/>
    <w:rsid w:val="00841311"/>
    <w:rsid w:val="008415E9"/>
    <w:rsid w:val="008417AC"/>
    <w:rsid w:val="0084183D"/>
    <w:rsid w:val="00842083"/>
    <w:rsid w:val="008422F6"/>
    <w:rsid w:val="008423E9"/>
    <w:rsid w:val="008428A8"/>
    <w:rsid w:val="00842981"/>
    <w:rsid w:val="00842EA9"/>
    <w:rsid w:val="0084329B"/>
    <w:rsid w:val="00843355"/>
    <w:rsid w:val="00843365"/>
    <w:rsid w:val="00843588"/>
    <w:rsid w:val="00843A55"/>
    <w:rsid w:val="00843D59"/>
    <w:rsid w:val="00843DBD"/>
    <w:rsid w:val="00844259"/>
    <w:rsid w:val="00844360"/>
    <w:rsid w:val="0084465B"/>
    <w:rsid w:val="00844763"/>
    <w:rsid w:val="008448EE"/>
    <w:rsid w:val="00844C07"/>
    <w:rsid w:val="00844EB0"/>
    <w:rsid w:val="00845149"/>
    <w:rsid w:val="00845292"/>
    <w:rsid w:val="008453A1"/>
    <w:rsid w:val="008455E0"/>
    <w:rsid w:val="00845795"/>
    <w:rsid w:val="008459B3"/>
    <w:rsid w:val="008459F4"/>
    <w:rsid w:val="00845D3F"/>
    <w:rsid w:val="00845DF5"/>
    <w:rsid w:val="008466E4"/>
    <w:rsid w:val="00846B19"/>
    <w:rsid w:val="00846C0E"/>
    <w:rsid w:val="00846E53"/>
    <w:rsid w:val="00847031"/>
    <w:rsid w:val="00847357"/>
    <w:rsid w:val="0084794F"/>
    <w:rsid w:val="00847B62"/>
    <w:rsid w:val="00850081"/>
    <w:rsid w:val="00850520"/>
    <w:rsid w:val="00850E5F"/>
    <w:rsid w:val="00851660"/>
    <w:rsid w:val="008520AC"/>
    <w:rsid w:val="00852475"/>
    <w:rsid w:val="0085249E"/>
    <w:rsid w:val="00852500"/>
    <w:rsid w:val="00852587"/>
    <w:rsid w:val="00852671"/>
    <w:rsid w:val="00852965"/>
    <w:rsid w:val="00852DD4"/>
    <w:rsid w:val="0085310E"/>
    <w:rsid w:val="0085336D"/>
    <w:rsid w:val="008536F5"/>
    <w:rsid w:val="00853958"/>
    <w:rsid w:val="00853EB1"/>
    <w:rsid w:val="00853F56"/>
    <w:rsid w:val="00854455"/>
    <w:rsid w:val="008546BB"/>
    <w:rsid w:val="0085498F"/>
    <w:rsid w:val="00854E0E"/>
    <w:rsid w:val="00854E90"/>
    <w:rsid w:val="0085526D"/>
    <w:rsid w:val="00855444"/>
    <w:rsid w:val="008555F8"/>
    <w:rsid w:val="00855629"/>
    <w:rsid w:val="0085581B"/>
    <w:rsid w:val="00855A2C"/>
    <w:rsid w:val="00855DA2"/>
    <w:rsid w:val="008561C6"/>
    <w:rsid w:val="00856502"/>
    <w:rsid w:val="00856AD7"/>
    <w:rsid w:val="00856CBE"/>
    <w:rsid w:val="00856D17"/>
    <w:rsid w:val="00856D3C"/>
    <w:rsid w:val="00856DE7"/>
    <w:rsid w:val="00856E7B"/>
    <w:rsid w:val="00856F2E"/>
    <w:rsid w:val="00857114"/>
    <w:rsid w:val="0085746E"/>
    <w:rsid w:val="00857E01"/>
    <w:rsid w:val="00857F87"/>
    <w:rsid w:val="00860189"/>
    <w:rsid w:val="00860232"/>
    <w:rsid w:val="00860BBD"/>
    <w:rsid w:val="00860D95"/>
    <w:rsid w:val="00860EA4"/>
    <w:rsid w:val="008610F2"/>
    <w:rsid w:val="00861517"/>
    <w:rsid w:val="00861914"/>
    <w:rsid w:val="00861ED8"/>
    <w:rsid w:val="00861F20"/>
    <w:rsid w:val="00861FCC"/>
    <w:rsid w:val="008622DD"/>
    <w:rsid w:val="00862628"/>
    <w:rsid w:val="00862916"/>
    <w:rsid w:val="0086291F"/>
    <w:rsid w:val="00862B14"/>
    <w:rsid w:val="00862CC3"/>
    <w:rsid w:val="00862DCF"/>
    <w:rsid w:val="00862ECE"/>
    <w:rsid w:val="00862F12"/>
    <w:rsid w:val="008631D4"/>
    <w:rsid w:val="0086325B"/>
    <w:rsid w:val="008632B6"/>
    <w:rsid w:val="0086347B"/>
    <w:rsid w:val="008636F5"/>
    <w:rsid w:val="008637BB"/>
    <w:rsid w:val="00863C85"/>
    <w:rsid w:val="00864438"/>
    <w:rsid w:val="0086470B"/>
    <w:rsid w:val="00865089"/>
    <w:rsid w:val="008651B4"/>
    <w:rsid w:val="00865297"/>
    <w:rsid w:val="00865AC0"/>
    <w:rsid w:val="00865CFE"/>
    <w:rsid w:val="00865EAE"/>
    <w:rsid w:val="0086658E"/>
    <w:rsid w:val="00866C03"/>
    <w:rsid w:val="00866DBE"/>
    <w:rsid w:val="00866EDD"/>
    <w:rsid w:val="0086720D"/>
    <w:rsid w:val="008672C4"/>
    <w:rsid w:val="00867811"/>
    <w:rsid w:val="0087024E"/>
    <w:rsid w:val="0087043C"/>
    <w:rsid w:val="008709E0"/>
    <w:rsid w:val="00870BB2"/>
    <w:rsid w:val="00870BC2"/>
    <w:rsid w:val="00870BD5"/>
    <w:rsid w:val="00870CFD"/>
    <w:rsid w:val="00870D8F"/>
    <w:rsid w:val="008712E4"/>
    <w:rsid w:val="0087149F"/>
    <w:rsid w:val="008715F2"/>
    <w:rsid w:val="00871A6A"/>
    <w:rsid w:val="0087205F"/>
    <w:rsid w:val="00872188"/>
    <w:rsid w:val="008722F9"/>
    <w:rsid w:val="00872E94"/>
    <w:rsid w:val="00872F7B"/>
    <w:rsid w:val="00872F7D"/>
    <w:rsid w:val="00873049"/>
    <w:rsid w:val="008730C6"/>
    <w:rsid w:val="008730EB"/>
    <w:rsid w:val="00873106"/>
    <w:rsid w:val="0087331F"/>
    <w:rsid w:val="008734DA"/>
    <w:rsid w:val="00873579"/>
    <w:rsid w:val="0087362A"/>
    <w:rsid w:val="008737F0"/>
    <w:rsid w:val="00873832"/>
    <w:rsid w:val="00873C0C"/>
    <w:rsid w:val="00873EE6"/>
    <w:rsid w:val="00873F7A"/>
    <w:rsid w:val="008747C1"/>
    <w:rsid w:val="00874859"/>
    <w:rsid w:val="00874987"/>
    <w:rsid w:val="00874A8C"/>
    <w:rsid w:val="00874E70"/>
    <w:rsid w:val="00874EED"/>
    <w:rsid w:val="00874F05"/>
    <w:rsid w:val="0087507C"/>
    <w:rsid w:val="008753CB"/>
    <w:rsid w:val="00875B76"/>
    <w:rsid w:val="0087615D"/>
    <w:rsid w:val="00876542"/>
    <w:rsid w:val="0087658B"/>
    <w:rsid w:val="00876BCD"/>
    <w:rsid w:val="00876C1B"/>
    <w:rsid w:val="00876CE0"/>
    <w:rsid w:val="008772F2"/>
    <w:rsid w:val="00877860"/>
    <w:rsid w:val="008778DF"/>
    <w:rsid w:val="00877A56"/>
    <w:rsid w:val="0088085F"/>
    <w:rsid w:val="00880868"/>
    <w:rsid w:val="00880F35"/>
    <w:rsid w:val="00880F7A"/>
    <w:rsid w:val="00880FD6"/>
    <w:rsid w:val="0088150F"/>
    <w:rsid w:val="0088185F"/>
    <w:rsid w:val="00881F63"/>
    <w:rsid w:val="00881F72"/>
    <w:rsid w:val="00881FA5"/>
    <w:rsid w:val="00881FCE"/>
    <w:rsid w:val="00882801"/>
    <w:rsid w:val="00883517"/>
    <w:rsid w:val="00883530"/>
    <w:rsid w:val="0088399F"/>
    <w:rsid w:val="00883A31"/>
    <w:rsid w:val="00884389"/>
    <w:rsid w:val="00884473"/>
    <w:rsid w:val="00884C66"/>
    <w:rsid w:val="00885014"/>
    <w:rsid w:val="0088501D"/>
    <w:rsid w:val="008851FC"/>
    <w:rsid w:val="0088543B"/>
    <w:rsid w:val="00885733"/>
    <w:rsid w:val="00885744"/>
    <w:rsid w:val="00885CA9"/>
    <w:rsid w:val="00885EFC"/>
    <w:rsid w:val="00886415"/>
    <w:rsid w:val="00886449"/>
    <w:rsid w:val="00886609"/>
    <w:rsid w:val="0088660E"/>
    <w:rsid w:val="0088662A"/>
    <w:rsid w:val="00886722"/>
    <w:rsid w:val="00886E3C"/>
    <w:rsid w:val="00887020"/>
    <w:rsid w:val="008871F3"/>
    <w:rsid w:val="0088724E"/>
    <w:rsid w:val="00887357"/>
    <w:rsid w:val="00887497"/>
    <w:rsid w:val="008874D4"/>
    <w:rsid w:val="0088785E"/>
    <w:rsid w:val="00887C48"/>
    <w:rsid w:val="0089073C"/>
    <w:rsid w:val="008907EC"/>
    <w:rsid w:val="00890886"/>
    <w:rsid w:val="00890C35"/>
    <w:rsid w:val="00890D32"/>
    <w:rsid w:val="00890EC1"/>
    <w:rsid w:val="00890FFF"/>
    <w:rsid w:val="00891079"/>
    <w:rsid w:val="008910BC"/>
    <w:rsid w:val="00891172"/>
    <w:rsid w:val="0089148C"/>
    <w:rsid w:val="00891895"/>
    <w:rsid w:val="00891922"/>
    <w:rsid w:val="00891B57"/>
    <w:rsid w:val="00891DA4"/>
    <w:rsid w:val="00891F57"/>
    <w:rsid w:val="0089258C"/>
    <w:rsid w:val="00892825"/>
    <w:rsid w:val="0089289F"/>
    <w:rsid w:val="00892D73"/>
    <w:rsid w:val="008932EC"/>
    <w:rsid w:val="00893942"/>
    <w:rsid w:val="00893C69"/>
    <w:rsid w:val="008940C5"/>
    <w:rsid w:val="008943EC"/>
    <w:rsid w:val="008944C8"/>
    <w:rsid w:val="00894A68"/>
    <w:rsid w:val="00894F97"/>
    <w:rsid w:val="00895079"/>
    <w:rsid w:val="008955A8"/>
    <w:rsid w:val="008956AD"/>
    <w:rsid w:val="0089584A"/>
    <w:rsid w:val="00895B4E"/>
    <w:rsid w:val="008965AA"/>
    <w:rsid w:val="00896C7C"/>
    <w:rsid w:val="00896D5B"/>
    <w:rsid w:val="00896DDE"/>
    <w:rsid w:val="008975C1"/>
    <w:rsid w:val="00897BD5"/>
    <w:rsid w:val="008A040C"/>
    <w:rsid w:val="008A04D7"/>
    <w:rsid w:val="008A09F7"/>
    <w:rsid w:val="008A0B6C"/>
    <w:rsid w:val="008A0DA2"/>
    <w:rsid w:val="008A0F4F"/>
    <w:rsid w:val="008A1181"/>
    <w:rsid w:val="008A1362"/>
    <w:rsid w:val="008A17AC"/>
    <w:rsid w:val="008A1882"/>
    <w:rsid w:val="008A1A6E"/>
    <w:rsid w:val="008A1BC2"/>
    <w:rsid w:val="008A2057"/>
    <w:rsid w:val="008A216D"/>
    <w:rsid w:val="008A21D9"/>
    <w:rsid w:val="008A23C2"/>
    <w:rsid w:val="008A23E3"/>
    <w:rsid w:val="008A2855"/>
    <w:rsid w:val="008A2998"/>
    <w:rsid w:val="008A2B5C"/>
    <w:rsid w:val="008A2BCA"/>
    <w:rsid w:val="008A2C20"/>
    <w:rsid w:val="008A2C6C"/>
    <w:rsid w:val="008A300A"/>
    <w:rsid w:val="008A309E"/>
    <w:rsid w:val="008A3120"/>
    <w:rsid w:val="008A353A"/>
    <w:rsid w:val="008A3564"/>
    <w:rsid w:val="008A3726"/>
    <w:rsid w:val="008A3D59"/>
    <w:rsid w:val="008A4EF7"/>
    <w:rsid w:val="008A521C"/>
    <w:rsid w:val="008A5773"/>
    <w:rsid w:val="008A581A"/>
    <w:rsid w:val="008A5B08"/>
    <w:rsid w:val="008A5DB9"/>
    <w:rsid w:val="008A61CA"/>
    <w:rsid w:val="008A632D"/>
    <w:rsid w:val="008A656D"/>
    <w:rsid w:val="008A67B0"/>
    <w:rsid w:val="008A69AD"/>
    <w:rsid w:val="008A69E4"/>
    <w:rsid w:val="008A7AF8"/>
    <w:rsid w:val="008A7D68"/>
    <w:rsid w:val="008A7EE7"/>
    <w:rsid w:val="008B0114"/>
    <w:rsid w:val="008B018A"/>
    <w:rsid w:val="008B06BD"/>
    <w:rsid w:val="008B0AB5"/>
    <w:rsid w:val="008B0C4D"/>
    <w:rsid w:val="008B0D33"/>
    <w:rsid w:val="008B0F0E"/>
    <w:rsid w:val="008B0F85"/>
    <w:rsid w:val="008B1056"/>
    <w:rsid w:val="008B120A"/>
    <w:rsid w:val="008B13E0"/>
    <w:rsid w:val="008B15B0"/>
    <w:rsid w:val="008B15C4"/>
    <w:rsid w:val="008B19DF"/>
    <w:rsid w:val="008B1A8C"/>
    <w:rsid w:val="008B1B0D"/>
    <w:rsid w:val="008B1D58"/>
    <w:rsid w:val="008B2162"/>
    <w:rsid w:val="008B2516"/>
    <w:rsid w:val="008B2EF9"/>
    <w:rsid w:val="008B2FC6"/>
    <w:rsid w:val="008B32D2"/>
    <w:rsid w:val="008B359F"/>
    <w:rsid w:val="008B376D"/>
    <w:rsid w:val="008B3770"/>
    <w:rsid w:val="008B381B"/>
    <w:rsid w:val="008B3DEF"/>
    <w:rsid w:val="008B3ECA"/>
    <w:rsid w:val="008B3EFA"/>
    <w:rsid w:val="008B43AD"/>
    <w:rsid w:val="008B4540"/>
    <w:rsid w:val="008B4D00"/>
    <w:rsid w:val="008B4D29"/>
    <w:rsid w:val="008B4F9F"/>
    <w:rsid w:val="008B5120"/>
    <w:rsid w:val="008B5A6D"/>
    <w:rsid w:val="008B5A96"/>
    <w:rsid w:val="008B5B4D"/>
    <w:rsid w:val="008B5FBE"/>
    <w:rsid w:val="008B6CDE"/>
    <w:rsid w:val="008B6D0F"/>
    <w:rsid w:val="008B6F5F"/>
    <w:rsid w:val="008B70CD"/>
    <w:rsid w:val="008B730A"/>
    <w:rsid w:val="008B7A30"/>
    <w:rsid w:val="008B7BF6"/>
    <w:rsid w:val="008B7D4B"/>
    <w:rsid w:val="008B7E03"/>
    <w:rsid w:val="008B7E39"/>
    <w:rsid w:val="008C00C7"/>
    <w:rsid w:val="008C060D"/>
    <w:rsid w:val="008C0974"/>
    <w:rsid w:val="008C0B15"/>
    <w:rsid w:val="008C0C62"/>
    <w:rsid w:val="008C0EE0"/>
    <w:rsid w:val="008C0EEF"/>
    <w:rsid w:val="008C0F1E"/>
    <w:rsid w:val="008C0F42"/>
    <w:rsid w:val="008C109E"/>
    <w:rsid w:val="008C1180"/>
    <w:rsid w:val="008C11C0"/>
    <w:rsid w:val="008C13CF"/>
    <w:rsid w:val="008C159C"/>
    <w:rsid w:val="008C1670"/>
    <w:rsid w:val="008C170A"/>
    <w:rsid w:val="008C1A15"/>
    <w:rsid w:val="008C1CD6"/>
    <w:rsid w:val="008C1DC9"/>
    <w:rsid w:val="008C1F19"/>
    <w:rsid w:val="008C20BB"/>
    <w:rsid w:val="008C2342"/>
    <w:rsid w:val="008C235F"/>
    <w:rsid w:val="008C26EC"/>
    <w:rsid w:val="008C27DC"/>
    <w:rsid w:val="008C28D4"/>
    <w:rsid w:val="008C3523"/>
    <w:rsid w:val="008C3B04"/>
    <w:rsid w:val="008C3E51"/>
    <w:rsid w:val="008C3F04"/>
    <w:rsid w:val="008C45FB"/>
    <w:rsid w:val="008C462A"/>
    <w:rsid w:val="008C4716"/>
    <w:rsid w:val="008C49D9"/>
    <w:rsid w:val="008C4B4C"/>
    <w:rsid w:val="008C55EF"/>
    <w:rsid w:val="008C5624"/>
    <w:rsid w:val="008C585D"/>
    <w:rsid w:val="008C5981"/>
    <w:rsid w:val="008C5988"/>
    <w:rsid w:val="008C5B0B"/>
    <w:rsid w:val="008C61B1"/>
    <w:rsid w:val="008C67D4"/>
    <w:rsid w:val="008C6E71"/>
    <w:rsid w:val="008C7123"/>
    <w:rsid w:val="008C75DC"/>
    <w:rsid w:val="008C7623"/>
    <w:rsid w:val="008C7B15"/>
    <w:rsid w:val="008C7E25"/>
    <w:rsid w:val="008D0194"/>
    <w:rsid w:val="008D0B9E"/>
    <w:rsid w:val="008D0E42"/>
    <w:rsid w:val="008D1459"/>
    <w:rsid w:val="008D164E"/>
    <w:rsid w:val="008D1729"/>
    <w:rsid w:val="008D18AD"/>
    <w:rsid w:val="008D1CA3"/>
    <w:rsid w:val="008D1CB6"/>
    <w:rsid w:val="008D1DE0"/>
    <w:rsid w:val="008D1EAA"/>
    <w:rsid w:val="008D20C2"/>
    <w:rsid w:val="008D21AD"/>
    <w:rsid w:val="008D2415"/>
    <w:rsid w:val="008D298C"/>
    <w:rsid w:val="008D2C92"/>
    <w:rsid w:val="008D322B"/>
    <w:rsid w:val="008D3430"/>
    <w:rsid w:val="008D375E"/>
    <w:rsid w:val="008D3C43"/>
    <w:rsid w:val="008D3D87"/>
    <w:rsid w:val="008D3F5C"/>
    <w:rsid w:val="008D40DC"/>
    <w:rsid w:val="008D4118"/>
    <w:rsid w:val="008D471C"/>
    <w:rsid w:val="008D4B8A"/>
    <w:rsid w:val="008D4F7E"/>
    <w:rsid w:val="008D5023"/>
    <w:rsid w:val="008D51D3"/>
    <w:rsid w:val="008D553E"/>
    <w:rsid w:val="008D56F4"/>
    <w:rsid w:val="008D570D"/>
    <w:rsid w:val="008D58CC"/>
    <w:rsid w:val="008D5A4E"/>
    <w:rsid w:val="008D5D15"/>
    <w:rsid w:val="008D60EE"/>
    <w:rsid w:val="008D6127"/>
    <w:rsid w:val="008D6160"/>
    <w:rsid w:val="008D61DB"/>
    <w:rsid w:val="008D6AC7"/>
    <w:rsid w:val="008D6FEC"/>
    <w:rsid w:val="008D7140"/>
    <w:rsid w:val="008D717D"/>
    <w:rsid w:val="008D76B2"/>
    <w:rsid w:val="008D7AEF"/>
    <w:rsid w:val="008E01CB"/>
    <w:rsid w:val="008E0407"/>
    <w:rsid w:val="008E0531"/>
    <w:rsid w:val="008E07AA"/>
    <w:rsid w:val="008E0D8F"/>
    <w:rsid w:val="008E1371"/>
    <w:rsid w:val="008E148B"/>
    <w:rsid w:val="008E157A"/>
    <w:rsid w:val="008E1B19"/>
    <w:rsid w:val="008E20C5"/>
    <w:rsid w:val="008E21DD"/>
    <w:rsid w:val="008E22BD"/>
    <w:rsid w:val="008E230A"/>
    <w:rsid w:val="008E25BF"/>
    <w:rsid w:val="008E273A"/>
    <w:rsid w:val="008E298C"/>
    <w:rsid w:val="008E2A5C"/>
    <w:rsid w:val="008E2E8E"/>
    <w:rsid w:val="008E31BE"/>
    <w:rsid w:val="008E31ED"/>
    <w:rsid w:val="008E32C8"/>
    <w:rsid w:val="008E3C37"/>
    <w:rsid w:val="008E3CA1"/>
    <w:rsid w:val="008E3F92"/>
    <w:rsid w:val="008E416F"/>
    <w:rsid w:val="008E41A3"/>
    <w:rsid w:val="008E42D2"/>
    <w:rsid w:val="008E43BD"/>
    <w:rsid w:val="008E442E"/>
    <w:rsid w:val="008E492F"/>
    <w:rsid w:val="008E4AA2"/>
    <w:rsid w:val="008E4CAE"/>
    <w:rsid w:val="008E4E2E"/>
    <w:rsid w:val="008E5081"/>
    <w:rsid w:val="008E5381"/>
    <w:rsid w:val="008E5986"/>
    <w:rsid w:val="008E5F88"/>
    <w:rsid w:val="008E63DA"/>
    <w:rsid w:val="008E6660"/>
    <w:rsid w:val="008E6708"/>
    <w:rsid w:val="008E690F"/>
    <w:rsid w:val="008E6A2C"/>
    <w:rsid w:val="008E6F1F"/>
    <w:rsid w:val="008E6FB4"/>
    <w:rsid w:val="008E72C8"/>
    <w:rsid w:val="008E74DB"/>
    <w:rsid w:val="008E764D"/>
    <w:rsid w:val="008E76F4"/>
    <w:rsid w:val="008E7855"/>
    <w:rsid w:val="008E7930"/>
    <w:rsid w:val="008E7F17"/>
    <w:rsid w:val="008F0327"/>
    <w:rsid w:val="008F0831"/>
    <w:rsid w:val="008F0883"/>
    <w:rsid w:val="008F0A97"/>
    <w:rsid w:val="008F0CBF"/>
    <w:rsid w:val="008F0DC1"/>
    <w:rsid w:val="008F0EAB"/>
    <w:rsid w:val="008F0EDB"/>
    <w:rsid w:val="008F0FC0"/>
    <w:rsid w:val="008F14A3"/>
    <w:rsid w:val="008F166E"/>
    <w:rsid w:val="008F170A"/>
    <w:rsid w:val="008F1C80"/>
    <w:rsid w:val="008F2626"/>
    <w:rsid w:val="008F2961"/>
    <w:rsid w:val="008F2B81"/>
    <w:rsid w:val="008F3252"/>
    <w:rsid w:val="008F32B5"/>
    <w:rsid w:val="008F3956"/>
    <w:rsid w:val="008F3C59"/>
    <w:rsid w:val="008F3F6A"/>
    <w:rsid w:val="008F413B"/>
    <w:rsid w:val="008F51C1"/>
    <w:rsid w:val="008F536E"/>
    <w:rsid w:val="008F55B8"/>
    <w:rsid w:val="008F588A"/>
    <w:rsid w:val="008F59FD"/>
    <w:rsid w:val="008F5C22"/>
    <w:rsid w:val="008F6043"/>
    <w:rsid w:val="008F63FE"/>
    <w:rsid w:val="008F6405"/>
    <w:rsid w:val="008F654A"/>
    <w:rsid w:val="008F65FB"/>
    <w:rsid w:val="008F67D0"/>
    <w:rsid w:val="008F6B6A"/>
    <w:rsid w:val="008F6C42"/>
    <w:rsid w:val="008F7110"/>
    <w:rsid w:val="008F7BCA"/>
    <w:rsid w:val="0090038B"/>
    <w:rsid w:val="00900F20"/>
    <w:rsid w:val="009010CE"/>
    <w:rsid w:val="0090113D"/>
    <w:rsid w:val="00901565"/>
    <w:rsid w:val="00901858"/>
    <w:rsid w:val="00901D74"/>
    <w:rsid w:val="00902261"/>
    <w:rsid w:val="009024E6"/>
    <w:rsid w:val="00902603"/>
    <w:rsid w:val="00902641"/>
    <w:rsid w:val="009027F7"/>
    <w:rsid w:val="00902859"/>
    <w:rsid w:val="00902A2D"/>
    <w:rsid w:val="00902D51"/>
    <w:rsid w:val="0090304F"/>
    <w:rsid w:val="0090306A"/>
    <w:rsid w:val="009037D9"/>
    <w:rsid w:val="00903ABD"/>
    <w:rsid w:val="00903BA7"/>
    <w:rsid w:val="00903D1B"/>
    <w:rsid w:val="00903F85"/>
    <w:rsid w:val="009043E0"/>
    <w:rsid w:val="00904833"/>
    <w:rsid w:val="009048CE"/>
    <w:rsid w:val="0090550F"/>
    <w:rsid w:val="009056DF"/>
    <w:rsid w:val="009058E3"/>
    <w:rsid w:val="00905AEF"/>
    <w:rsid w:val="00905B19"/>
    <w:rsid w:val="00905B8F"/>
    <w:rsid w:val="00905C0A"/>
    <w:rsid w:val="00905F02"/>
    <w:rsid w:val="0090634D"/>
    <w:rsid w:val="009064BC"/>
    <w:rsid w:val="00906985"/>
    <w:rsid w:val="00906A4F"/>
    <w:rsid w:val="009077AD"/>
    <w:rsid w:val="009079C4"/>
    <w:rsid w:val="00907ABF"/>
    <w:rsid w:val="00907C7A"/>
    <w:rsid w:val="00907FCF"/>
    <w:rsid w:val="00910048"/>
    <w:rsid w:val="00910216"/>
    <w:rsid w:val="0091043B"/>
    <w:rsid w:val="009104DB"/>
    <w:rsid w:val="009106DC"/>
    <w:rsid w:val="00910765"/>
    <w:rsid w:val="00910B95"/>
    <w:rsid w:val="00910EFE"/>
    <w:rsid w:val="009111D0"/>
    <w:rsid w:val="00911231"/>
    <w:rsid w:val="009113BA"/>
    <w:rsid w:val="009113CF"/>
    <w:rsid w:val="00911740"/>
    <w:rsid w:val="00911944"/>
    <w:rsid w:val="00911DCE"/>
    <w:rsid w:val="0091224E"/>
    <w:rsid w:val="009123D9"/>
    <w:rsid w:val="009124F6"/>
    <w:rsid w:val="00912740"/>
    <w:rsid w:val="00912E70"/>
    <w:rsid w:val="00913041"/>
    <w:rsid w:val="00913469"/>
    <w:rsid w:val="009138E2"/>
    <w:rsid w:val="00913AB2"/>
    <w:rsid w:val="00913E27"/>
    <w:rsid w:val="009140ED"/>
    <w:rsid w:val="00914153"/>
    <w:rsid w:val="00914468"/>
    <w:rsid w:val="0091463C"/>
    <w:rsid w:val="0091471E"/>
    <w:rsid w:val="009147D5"/>
    <w:rsid w:val="00914DF2"/>
    <w:rsid w:val="0091506D"/>
    <w:rsid w:val="0091579D"/>
    <w:rsid w:val="009157DE"/>
    <w:rsid w:val="0091591F"/>
    <w:rsid w:val="00915A78"/>
    <w:rsid w:val="00915A7E"/>
    <w:rsid w:val="00916524"/>
    <w:rsid w:val="00916A32"/>
    <w:rsid w:val="00916A48"/>
    <w:rsid w:val="00916BCC"/>
    <w:rsid w:val="00916FAD"/>
    <w:rsid w:val="009172FA"/>
    <w:rsid w:val="00917392"/>
    <w:rsid w:val="009173A4"/>
    <w:rsid w:val="009174DF"/>
    <w:rsid w:val="0091754E"/>
    <w:rsid w:val="00917915"/>
    <w:rsid w:val="00917A17"/>
    <w:rsid w:val="00917A7B"/>
    <w:rsid w:val="00917BBE"/>
    <w:rsid w:val="00917DA4"/>
    <w:rsid w:val="00917F4C"/>
    <w:rsid w:val="0092079C"/>
    <w:rsid w:val="00920936"/>
    <w:rsid w:val="00920C02"/>
    <w:rsid w:val="00921266"/>
    <w:rsid w:val="00921574"/>
    <w:rsid w:val="00921AF9"/>
    <w:rsid w:val="00921F30"/>
    <w:rsid w:val="00921F8F"/>
    <w:rsid w:val="00922507"/>
    <w:rsid w:val="00922CFC"/>
    <w:rsid w:val="00922EB9"/>
    <w:rsid w:val="009232DA"/>
    <w:rsid w:val="009237EE"/>
    <w:rsid w:val="00923AFA"/>
    <w:rsid w:val="00924027"/>
    <w:rsid w:val="00924383"/>
    <w:rsid w:val="00924682"/>
    <w:rsid w:val="00924DA1"/>
    <w:rsid w:val="00924F72"/>
    <w:rsid w:val="0092552E"/>
    <w:rsid w:val="009256B7"/>
    <w:rsid w:val="00925E70"/>
    <w:rsid w:val="009262FC"/>
    <w:rsid w:val="00926349"/>
    <w:rsid w:val="009263EC"/>
    <w:rsid w:val="0092654A"/>
    <w:rsid w:val="0092668F"/>
    <w:rsid w:val="009267D5"/>
    <w:rsid w:val="009269AF"/>
    <w:rsid w:val="00926A7A"/>
    <w:rsid w:val="00926AB3"/>
    <w:rsid w:val="00926F88"/>
    <w:rsid w:val="009270F5"/>
    <w:rsid w:val="00927251"/>
    <w:rsid w:val="0092727E"/>
    <w:rsid w:val="009276A2"/>
    <w:rsid w:val="00927741"/>
    <w:rsid w:val="009278D7"/>
    <w:rsid w:val="00927C0D"/>
    <w:rsid w:val="00927CE0"/>
    <w:rsid w:val="00927DF3"/>
    <w:rsid w:val="00927FF2"/>
    <w:rsid w:val="00930164"/>
    <w:rsid w:val="00930DB6"/>
    <w:rsid w:val="00930E56"/>
    <w:rsid w:val="00930F76"/>
    <w:rsid w:val="00930F8F"/>
    <w:rsid w:val="00931990"/>
    <w:rsid w:val="00931BA7"/>
    <w:rsid w:val="009322FE"/>
    <w:rsid w:val="0093241C"/>
    <w:rsid w:val="0093287E"/>
    <w:rsid w:val="00932F7A"/>
    <w:rsid w:val="009330ED"/>
    <w:rsid w:val="009331DF"/>
    <w:rsid w:val="00933520"/>
    <w:rsid w:val="00933547"/>
    <w:rsid w:val="00933999"/>
    <w:rsid w:val="00933AA6"/>
    <w:rsid w:val="00933C0F"/>
    <w:rsid w:val="00933C7A"/>
    <w:rsid w:val="009340EB"/>
    <w:rsid w:val="009340F4"/>
    <w:rsid w:val="00934147"/>
    <w:rsid w:val="00934241"/>
    <w:rsid w:val="00934809"/>
    <w:rsid w:val="00936236"/>
    <w:rsid w:val="009364C3"/>
    <w:rsid w:val="00936771"/>
    <w:rsid w:val="009367B8"/>
    <w:rsid w:val="00936C1C"/>
    <w:rsid w:val="00936CE3"/>
    <w:rsid w:val="00936F37"/>
    <w:rsid w:val="0093700C"/>
    <w:rsid w:val="00937043"/>
    <w:rsid w:val="00937259"/>
    <w:rsid w:val="00937566"/>
    <w:rsid w:val="0093780C"/>
    <w:rsid w:val="00937C9D"/>
    <w:rsid w:val="00937DBA"/>
    <w:rsid w:val="009402C0"/>
    <w:rsid w:val="0094050E"/>
    <w:rsid w:val="00940556"/>
    <w:rsid w:val="0094064D"/>
    <w:rsid w:val="00940BA0"/>
    <w:rsid w:val="00940FDF"/>
    <w:rsid w:val="0094106C"/>
    <w:rsid w:val="009410B8"/>
    <w:rsid w:val="00941338"/>
    <w:rsid w:val="00941804"/>
    <w:rsid w:val="00941A00"/>
    <w:rsid w:val="00941EB8"/>
    <w:rsid w:val="00943297"/>
    <w:rsid w:val="00943333"/>
    <w:rsid w:val="009437A9"/>
    <w:rsid w:val="00943C6C"/>
    <w:rsid w:val="00944232"/>
    <w:rsid w:val="00944AFD"/>
    <w:rsid w:val="00944B0F"/>
    <w:rsid w:val="00944C50"/>
    <w:rsid w:val="00944E84"/>
    <w:rsid w:val="00945124"/>
    <w:rsid w:val="00945A7E"/>
    <w:rsid w:val="00945A81"/>
    <w:rsid w:val="00945BD0"/>
    <w:rsid w:val="00945D41"/>
    <w:rsid w:val="00946158"/>
    <w:rsid w:val="00946676"/>
    <w:rsid w:val="00946AE1"/>
    <w:rsid w:val="00946B7A"/>
    <w:rsid w:val="00946DEA"/>
    <w:rsid w:val="00946EDA"/>
    <w:rsid w:val="009470F4"/>
    <w:rsid w:val="00947554"/>
    <w:rsid w:val="00947708"/>
    <w:rsid w:val="00947C50"/>
    <w:rsid w:val="00947E44"/>
    <w:rsid w:val="00950274"/>
    <w:rsid w:val="009504FF"/>
    <w:rsid w:val="009506EA"/>
    <w:rsid w:val="0095097C"/>
    <w:rsid w:val="00950C01"/>
    <w:rsid w:val="00950C27"/>
    <w:rsid w:val="00951422"/>
    <w:rsid w:val="00951438"/>
    <w:rsid w:val="00951520"/>
    <w:rsid w:val="00951694"/>
    <w:rsid w:val="0095186D"/>
    <w:rsid w:val="00951AE6"/>
    <w:rsid w:val="00951D61"/>
    <w:rsid w:val="00951F5E"/>
    <w:rsid w:val="0095204D"/>
    <w:rsid w:val="0095236D"/>
    <w:rsid w:val="009525D9"/>
    <w:rsid w:val="0095266B"/>
    <w:rsid w:val="00952ED8"/>
    <w:rsid w:val="00952F5C"/>
    <w:rsid w:val="00953132"/>
    <w:rsid w:val="009532D4"/>
    <w:rsid w:val="00953368"/>
    <w:rsid w:val="009533CE"/>
    <w:rsid w:val="009533DC"/>
    <w:rsid w:val="00953A30"/>
    <w:rsid w:val="00953A61"/>
    <w:rsid w:val="00953D25"/>
    <w:rsid w:val="009541E9"/>
    <w:rsid w:val="00954206"/>
    <w:rsid w:val="0095427F"/>
    <w:rsid w:val="009543F3"/>
    <w:rsid w:val="00954411"/>
    <w:rsid w:val="00954419"/>
    <w:rsid w:val="00954D58"/>
    <w:rsid w:val="00954F15"/>
    <w:rsid w:val="00955072"/>
    <w:rsid w:val="0095525E"/>
    <w:rsid w:val="009553EB"/>
    <w:rsid w:val="00955A41"/>
    <w:rsid w:val="00955D37"/>
    <w:rsid w:val="00955DCA"/>
    <w:rsid w:val="00955F29"/>
    <w:rsid w:val="009566DB"/>
    <w:rsid w:val="00956AE6"/>
    <w:rsid w:val="00956BDA"/>
    <w:rsid w:val="00956C2C"/>
    <w:rsid w:val="00956D03"/>
    <w:rsid w:val="00956F67"/>
    <w:rsid w:val="00956FE4"/>
    <w:rsid w:val="0095738A"/>
    <w:rsid w:val="009575AA"/>
    <w:rsid w:val="00957777"/>
    <w:rsid w:val="009578AC"/>
    <w:rsid w:val="00960204"/>
    <w:rsid w:val="00960800"/>
    <w:rsid w:val="0096087B"/>
    <w:rsid w:val="00960D8E"/>
    <w:rsid w:val="00960E47"/>
    <w:rsid w:val="00960F69"/>
    <w:rsid w:val="0096105F"/>
    <w:rsid w:val="0096109C"/>
    <w:rsid w:val="00961283"/>
    <w:rsid w:val="00961567"/>
    <w:rsid w:val="009619A4"/>
    <w:rsid w:val="00961A47"/>
    <w:rsid w:val="00961E14"/>
    <w:rsid w:val="009622C1"/>
    <w:rsid w:val="00962D88"/>
    <w:rsid w:val="009632CE"/>
    <w:rsid w:val="00963706"/>
    <w:rsid w:val="009639D8"/>
    <w:rsid w:val="00963A08"/>
    <w:rsid w:val="00963A96"/>
    <w:rsid w:val="00963D1F"/>
    <w:rsid w:val="00964CB6"/>
    <w:rsid w:val="00964E58"/>
    <w:rsid w:val="00964F5B"/>
    <w:rsid w:val="00964FA3"/>
    <w:rsid w:val="00965204"/>
    <w:rsid w:val="0096521E"/>
    <w:rsid w:val="00965747"/>
    <w:rsid w:val="00965ACE"/>
    <w:rsid w:val="00965D69"/>
    <w:rsid w:val="009663B8"/>
    <w:rsid w:val="009666DD"/>
    <w:rsid w:val="009667F5"/>
    <w:rsid w:val="00966930"/>
    <w:rsid w:val="00966A08"/>
    <w:rsid w:val="00966A7B"/>
    <w:rsid w:val="00966E05"/>
    <w:rsid w:val="00966F33"/>
    <w:rsid w:val="00966FDD"/>
    <w:rsid w:val="00967775"/>
    <w:rsid w:val="009677D9"/>
    <w:rsid w:val="00967851"/>
    <w:rsid w:val="00967F01"/>
    <w:rsid w:val="0097002F"/>
    <w:rsid w:val="009705D2"/>
    <w:rsid w:val="00970904"/>
    <w:rsid w:val="00970992"/>
    <w:rsid w:val="009709D1"/>
    <w:rsid w:val="00970E1F"/>
    <w:rsid w:val="0097128A"/>
    <w:rsid w:val="0097187D"/>
    <w:rsid w:val="009721C5"/>
    <w:rsid w:val="00972515"/>
    <w:rsid w:val="00972533"/>
    <w:rsid w:val="0097264C"/>
    <w:rsid w:val="009727D6"/>
    <w:rsid w:val="00972870"/>
    <w:rsid w:val="00972CAE"/>
    <w:rsid w:val="00973056"/>
    <w:rsid w:val="00973153"/>
    <w:rsid w:val="00973552"/>
    <w:rsid w:val="009738CC"/>
    <w:rsid w:val="00973AE7"/>
    <w:rsid w:val="00974031"/>
    <w:rsid w:val="00974052"/>
    <w:rsid w:val="0097414E"/>
    <w:rsid w:val="00974791"/>
    <w:rsid w:val="00974934"/>
    <w:rsid w:val="00974A54"/>
    <w:rsid w:val="00974D1B"/>
    <w:rsid w:val="00974EC2"/>
    <w:rsid w:val="00974F12"/>
    <w:rsid w:val="00975125"/>
    <w:rsid w:val="0097524E"/>
    <w:rsid w:val="0097536A"/>
    <w:rsid w:val="00975442"/>
    <w:rsid w:val="009755C8"/>
    <w:rsid w:val="00975728"/>
    <w:rsid w:val="00975826"/>
    <w:rsid w:val="00975966"/>
    <w:rsid w:val="00975B92"/>
    <w:rsid w:val="00975BFF"/>
    <w:rsid w:val="00975EDD"/>
    <w:rsid w:val="0097604D"/>
    <w:rsid w:val="009761B6"/>
    <w:rsid w:val="009763F2"/>
    <w:rsid w:val="0097665E"/>
    <w:rsid w:val="0097679F"/>
    <w:rsid w:val="00976999"/>
    <w:rsid w:val="009769ED"/>
    <w:rsid w:val="00976D9A"/>
    <w:rsid w:val="009774C1"/>
    <w:rsid w:val="00977543"/>
    <w:rsid w:val="009777B0"/>
    <w:rsid w:val="00977C5B"/>
    <w:rsid w:val="00977DBD"/>
    <w:rsid w:val="00977F91"/>
    <w:rsid w:val="0098036D"/>
    <w:rsid w:val="0098064C"/>
    <w:rsid w:val="009809C2"/>
    <w:rsid w:val="00980A45"/>
    <w:rsid w:val="00980B5D"/>
    <w:rsid w:val="00980BA9"/>
    <w:rsid w:val="00980C51"/>
    <w:rsid w:val="00980D0B"/>
    <w:rsid w:val="00980DC1"/>
    <w:rsid w:val="00980DDF"/>
    <w:rsid w:val="00980FD1"/>
    <w:rsid w:val="0098142F"/>
    <w:rsid w:val="00981839"/>
    <w:rsid w:val="00981A13"/>
    <w:rsid w:val="00981C19"/>
    <w:rsid w:val="00981D13"/>
    <w:rsid w:val="00981D32"/>
    <w:rsid w:val="00981F7F"/>
    <w:rsid w:val="00982187"/>
    <w:rsid w:val="0098246A"/>
    <w:rsid w:val="0098255E"/>
    <w:rsid w:val="009827AB"/>
    <w:rsid w:val="009827B7"/>
    <w:rsid w:val="00982876"/>
    <w:rsid w:val="00982A27"/>
    <w:rsid w:val="00982FF1"/>
    <w:rsid w:val="00983182"/>
    <w:rsid w:val="009837F9"/>
    <w:rsid w:val="00983A4B"/>
    <w:rsid w:val="00983AB6"/>
    <w:rsid w:val="00983E9C"/>
    <w:rsid w:val="009840A9"/>
    <w:rsid w:val="009846D7"/>
    <w:rsid w:val="00984E81"/>
    <w:rsid w:val="00985094"/>
    <w:rsid w:val="00985409"/>
    <w:rsid w:val="00985B44"/>
    <w:rsid w:val="00985D08"/>
    <w:rsid w:val="00985E58"/>
    <w:rsid w:val="0098612D"/>
    <w:rsid w:val="00986525"/>
    <w:rsid w:val="009868B1"/>
    <w:rsid w:val="00986910"/>
    <w:rsid w:val="00986916"/>
    <w:rsid w:val="00986CCE"/>
    <w:rsid w:val="00986D47"/>
    <w:rsid w:val="00987151"/>
    <w:rsid w:val="009872DD"/>
    <w:rsid w:val="00987583"/>
    <w:rsid w:val="00987697"/>
    <w:rsid w:val="00987863"/>
    <w:rsid w:val="009879E0"/>
    <w:rsid w:val="00987B31"/>
    <w:rsid w:val="00987D32"/>
    <w:rsid w:val="00987F20"/>
    <w:rsid w:val="009905C9"/>
    <w:rsid w:val="009908EA"/>
    <w:rsid w:val="00990AF2"/>
    <w:rsid w:val="00990F87"/>
    <w:rsid w:val="00990FDF"/>
    <w:rsid w:val="00991269"/>
    <w:rsid w:val="009915C5"/>
    <w:rsid w:val="00991940"/>
    <w:rsid w:val="00991E85"/>
    <w:rsid w:val="00992972"/>
    <w:rsid w:val="009929A0"/>
    <w:rsid w:val="00992AB8"/>
    <w:rsid w:val="00992AE5"/>
    <w:rsid w:val="00992C7B"/>
    <w:rsid w:val="00992D93"/>
    <w:rsid w:val="009930C4"/>
    <w:rsid w:val="009933B2"/>
    <w:rsid w:val="00993D91"/>
    <w:rsid w:val="00993FDD"/>
    <w:rsid w:val="00993FDE"/>
    <w:rsid w:val="009943EE"/>
    <w:rsid w:val="0099477C"/>
    <w:rsid w:val="00994800"/>
    <w:rsid w:val="00994824"/>
    <w:rsid w:val="00994D4A"/>
    <w:rsid w:val="00994EB8"/>
    <w:rsid w:val="009953CD"/>
    <w:rsid w:val="009955ED"/>
    <w:rsid w:val="0099595F"/>
    <w:rsid w:val="00995EF2"/>
    <w:rsid w:val="00996138"/>
    <w:rsid w:val="0099666B"/>
    <w:rsid w:val="0099683A"/>
    <w:rsid w:val="009969C4"/>
    <w:rsid w:val="00996C22"/>
    <w:rsid w:val="00996C60"/>
    <w:rsid w:val="00996E97"/>
    <w:rsid w:val="00997149"/>
    <w:rsid w:val="009972DA"/>
    <w:rsid w:val="00997431"/>
    <w:rsid w:val="0099745B"/>
    <w:rsid w:val="00997A5E"/>
    <w:rsid w:val="009A02F9"/>
    <w:rsid w:val="009A057F"/>
    <w:rsid w:val="009A085D"/>
    <w:rsid w:val="009A091D"/>
    <w:rsid w:val="009A14FA"/>
    <w:rsid w:val="009A1890"/>
    <w:rsid w:val="009A18BF"/>
    <w:rsid w:val="009A1916"/>
    <w:rsid w:val="009A1935"/>
    <w:rsid w:val="009A19C6"/>
    <w:rsid w:val="009A24AC"/>
    <w:rsid w:val="009A284F"/>
    <w:rsid w:val="009A2955"/>
    <w:rsid w:val="009A2A49"/>
    <w:rsid w:val="009A2A51"/>
    <w:rsid w:val="009A2F33"/>
    <w:rsid w:val="009A3602"/>
    <w:rsid w:val="009A3892"/>
    <w:rsid w:val="009A39C3"/>
    <w:rsid w:val="009A3BA4"/>
    <w:rsid w:val="009A3DA8"/>
    <w:rsid w:val="009A4350"/>
    <w:rsid w:val="009A483F"/>
    <w:rsid w:val="009A4ABF"/>
    <w:rsid w:val="009A4BF1"/>
    <w:rsid w:val="009A4C48"/>
    <w:rsid w:val="009A4F41"/>
    <w:rsid w:val="009A50DC"/>
    <w:rsid w:val="009A5364"/>
    <w:rsid w:val="009A5563"/>
    <w:rsid w:val="009A564A"/>
    <w:rsid w:val="009A566E"/>
    <w:rsid w:val="009A59DE"/>
    <w:rsid w:val="009A5E63"/>
    <w:rsid w:val="009A623F"/>
    <w:rsid w:val="009A6304"/>
    <w:rsid w:val="009A6BA7"/>
    <w:rsid w:val="009A6E34"/>
    <w:rsid w:val="009A6E8A"/>
    <w:rsid w:val="009A6F7B"/>
    <w:rsid w:val="009A7656"/>
    <w:rsid w:val="009B010A"/>
    <w:rsid w:val="009B01AF"/>
    <w:rsid w:val="009B0274"/>
    <w:rsid w:val="009B02BC"/>
    <w:rsid w:val="009B050F"/>
    <w:rsid w:val="009B057A"/>
    <w:rsid w:val="009B0677"/>
    <w:rsid w:val="009B0BE8"/>
    <w:rsid w:val="009B0CB0"/>
    <w:rsid w:val="009B0ED5"/>
    <w:rsid w:val="009B13E3"/>
    <w:rsid w:val="009B1420"/>
    <w:rsid w:val="009B15AA"/>
    <w:rsid w:val="009B1848"/>
    <w:rsid w:val="009B1B72"/>
    <w:rsid w:val="009B25EC"/>
    <w:rsid w:val="009B2647"/>
    <w:rsid w:val="009B2B54"/>
    <w:rsid w:val="009B3206"/>
    <w:rsid w:val="009B3BD6"/>
    <w:rsid w:val="009B417F"/>
    <w:rsid w:val="009B4296"/>
    <w:rsid w:val="009B42D3"/>
    <w:rsid w:val="009B430B"/>
    <w:rsid w:val="009B4736"/>
    <w:rsid w:val="009B4A6F"/>
    <w:rsid w:val="009B4BEE"/>
    <w:rsid w:val="009B4E88"/>
    <w:rsid w:val="009B547F"/>
    <w:rsid w:val="009B569C"/>
    <w:rsid w:val="009B57A7"/>
    <w:rsid w:val="009B62AC"/>
    <w:rsid w:val="009B638A"/>
    <w:rsid w:val="009B6456"/>
    <w:rsid w:val="009B68F5"/>
    <w:rsid w:val="009B6B0C"/>
    <w:rsid w:val="009B6C57"/>
    <w:rsid w:val="009B6E2A"/>
    <w:rsid w:val="009B6FAB"/>
    <w:rsid w:val="009B7019"/>
    <w:rsid w:val="009B78CE"/>
    <w:rsid w:val="009C00CF"/>
    <w:rsid w:val="009C040E"/>
    <w:rsid w:val="009C078F"/>
    <w:rsid w:val="009C0857"/>
    <w:rsid w:val="009C0949"/>
    <w:rsid w:val="009C0E7E"/>
    <w:rsid w:val="009C11DB"/>
    <w:rsid w:val="009C1780"/>
    <w:rsid w:val="009C1FF0"/>
    <w:rsid w:val="009C2343"/>
    <w:rsid w:val="009C2613"/>
    <w:rsid w:val="009C279E"/>
    <w:rsid w:val="009C2AC7"/>
    <w:rsid w:val="009C2B0D"/>
    <w:rsid w:val="009C2B84"/>
    <w:rsid w:val="009C2BB5"/>
    <w:rsid w:val="009C2BD9"/>
    <w:rsid w:val="009C2CA0"/>
    <w:rsid w:val="009C2F1A"/>
    <w:rsid w:val="009C35CF"/>
    <w:rsid w:val="009C35E1"/>
    <w:rsid w:val="009C36CE"/>
    <w:rsid w:val="009C445B"/>
    <w:rsid w:val="009C45AD"/>
    <w:rsid w:val="009C4C2C"/>
    <w:rsid w:val="009C4FAF"/>
    <w:rsid w:val="009C5007"/>
    <w:rsid w:val="009C5208"/>
    <w:rsid w:val="009C5375"/>
    <w:rsid w:val="009C54A2"/>
    <w:rsid w:val="009C5B6A"/>
    <w:rsid w:val="009C6205"/>
    <w:rsid w:val="009C62A5"/>
    <w:rsid w:val="009C62F6"/>
    <w:rsid w:val="009C6304"/>
    <w:rsid w:val="009C6D60"/>
    <w:rsid w:val="009C6DF4"/>
    <w:rsid w:val="009C712E"/>
    <w:rsid w:val="009C7373"/>
    <w:rsid w:val="009C75A4"/>
    <w:rsid w:val="009C76CD"/>
    <w:rsid w:val="009C78C5"/>
    <w:rsid w:val="009C7B93"/>
    <w:rsid w:val="009C7D30"/>
    <w:rsid w:val="009C7D99"/>
    <w:rsid w:val="009D0478"/>
    <w:rsid w:val="009D047A"/>
    <w:rsid w:val="009D086D"/>
    <w:rsid w:val="009D0903"/>
    <w:rsid w:val="009D0AD6"/>
    <w:rsid w:val="009D0DD0"/>
    <w:rsid w:val="009D0FA3"/>
    <w:rsid w:val="009D19BF"/>
    <w:rsid w:val="009D1E6B"/>
    <w:rsid w:val="009D1FC8"/>
    <w:rsid w:val="009D2168"/>
    <w:rsid w:val="009D23D3"/>
    <w:rsid w:val="009D246E"/>
    <w:rsid w:val="009D2843"/>
    <w:rsid w:val="009D2943"/>
    <w:rsid w:val="009D2C73"/>
    <w:rsid w:val="009D30C0"/>
    <w:rsid w:val="009D346E"/>
    <w:rsid w:val="009D371B"/>
    <w:rsid w:val="009D389B"/>
    <w:rsid w:val="009D3E53"/>
    <w:rsid w:val="009D403E"/>
    <w:rsid w:val="009D46F4"/>
    <w:rsid w:val="009D496E"/>
    <w:rsid w:val="009D4CBA"/>
    <w:rsid w:val="009D4E97"/>
    <w:rsid w:val="009D55D6"/>
    <w:rsid w:val="009D567E"/>
    <w:rsid w:val="009D56DA"/>
    <w:rsid w:val="009D5860"/>
    <w:rsid w:val="009D5A95"/>
    <w:rsid w:val="009D61B9"/>
    <w:rsid w:val="009D6348"/>
    <w:rsid w:val="009D6627"/>
    <w:rsid w:val="009D6CB9"/>
    <w:rsid w:val="009D6CE7"/>
    <w:rsid w:val="009D6F97"/>
    <w:rsid w:val="009D6FED"/>
    <w:rsid w:val="009D7085"/>
    <w:rsid w:val="009D7293"/>
    <w:rsid w:val="009D74E1"/>
    <w:rsid w:val="009D754E"/>
    <w:rsid w:val="009D7656"/>
    <w:rsid w:val="009D7819"/>
    <w:rsid w:val="009D7ABA"/>
    <w:rsid w:val="009D7B6A"/>
    <w:rsid w:val="009D7C8F"/>
    <w:rsid w:val="009D7D99"/>
    <w:rsid w:val="009D7FB3"/>
    <w:rsid w:val="009E0214"/>
    <w:rsid w:val="009E055A"/>
    <w:rsid w:val="009E08B3"/>
    <w:rsid w:val="009E0905"/>
    <w:rsid w:val="009E0A0D"/>
    <w:rsid w:val="009E10FC"/>
    <w:rsid w:val="009E11A5"/>
    <w:rsid w:val="009E1634"/>
    <w:rsid w:val="009E191A"/>
    <w:rsid w:val="009E1FDB"/>
    <w:rsid w:val="009E2317"/>
    <w:rsid w:val="009E26B8"/>
    <w:rsid w:val="009E29F5"/>
    <w:rsid w:val="009E2A5B"/>
    <w:rsid w:val="009E2B9D"/>
    <w:rsid w:val="009E2FD6"/>
    <w:rsid w:val="009E382B"/>
    <w:rsid w:val="009E3A74"/>
    <w:rsid w:val="009E3F5C"/>
    <w:rsid w:val="009E3F67"/>
    <w:rsid w:val="009E3FEB"/>
    <w:rsid w:val="009E4431"/>
    <w:rsid w:val="009E44E5"/>
    <w:rsid w:val="009E465F"/>
    <w:rsid w:val="009E4722"/>
    <w:rsid w:val="009E486A"/>
    <w:rsid w:val="009E4871"/>
    <w:rsid w:val="009E48E9"/>
    <w:rsid w:val="009E4B5A"/>
    <w:rsid w:val="009E4D13"/>
    <w:rsid w:val="009E4DDE"/>
    <w:rsid w:val="009E50EF"/>
    <w:rsid w:val="009E524B"/>
    <w:rsid w:val="009E5A89"/>
    <w:rsid w:val="009E5FB1"/>
    <w:rsid w:val="009E6115"/>
    <w:rsid w:val="009E6283"/>
    <w:rsid w:val="009E647E"/>
    <w:rsid w:val="009E648B"/>
    <w:rsid w:val="009E64FF"/>
    <w:rsid w:val="009E66FC"/>
    <w:rsid w:val="009E7203"/>
    <w:rsid w:val="009E747E"/>
    <w:rsid w:val="009E74DF"/>
    <w:rsid w:val="009E79CD"/>
    <w:rsid w:val="009E7FCE"/>
    <w:rsid w:val="009F0005"/>
    <w:rsid w:val="009F041B"/>
    <w:rsid w:val="009F065E"/>
    <w:rsid w:val="009F0AEC"/>
    <w:rsid w:val="009F0D30"/>
    <w:rsid w:val="009F18BC"/>
    <w:rsid w:val="009F2034"/>
    <w:rsid w:val="009F2113"/>
    <w:rsid w:val="009F2909"/>
    <w:rsid w:val="009F2AB3"/>
    <w:rsid w:val="009F2B97"/>
    <w:rsid w:val="009F3205"/>
    <w:rsid w:val="009F32A4"/>
    <w:rsid w:val="009F3473"/>
    <w:rsid w:val="009F37B3"/>
    <w:rsid w:val="009F3AE9"/>
    <w:rsid w:val="009F3AFD"/>
    <w:rsid w:val="009F3B53"/>
    <w:rsid w:val="009F3C97"/>
    <w:rsid w:val="009F40FC"/>
    <w:rsid w:val="009F4695"/>
    <w:rsid w:val="009F46F4"/>
    <w:rsid w:val="009F4AE2"/>
    <w:rsid w:val="009F5131"/>
    <w:rsid w:val="009F5244"/>
    <w:rsid w:val="009F571E"/>
    <w:rsid w:val="009F5892"/>
    <w:rsid w:val="009F5930"/>
    <w:rsid w:val="009F59A0"/>
    <w:rsid w:val="009F5A53"/>
    <w:rsid w:val="009F5BE3"/>
    <w:rsid w:val="009F5D86"/>
    <w:rsid w:val="009F5DE4"/>
    <w:rsid w:val="009F5E7B"/>
    <w:rsid w:val="009F5EB4"/>
    <w:rsid w:val="009F6959"/>
    <w:rsid w:val="009F6A33"/>
    <w:rsid w:val="009F6C73"/>
    <w:rsid w:val="009F703E"/>
    <w:rsid w:val="009F707A"/>
    <w:rsid w:val="009F7193"/>
    <w:rsid w:val="009F734E"/>
    <w:rsid w:val="009F748E"/>
    <w:rsid w:val="009F75FA"/>
    <w:rsid w:val="009F77A6"/>
    <w:rsid w:val="009F79E6"/>
    <w:rsid w:val="009F7AF9"/>
    <w:rsid w:val="009F7DF1"/>
    <w:rsid w:val="00A00363"/>
    <w:rsid w:val="00A00A66"/>
    <w:rsid w:val="00A00EA1"/>
    <w:rsid w:val="00A013FA"/>
    <w:rsid w:val="00A0149B"/>
    <w:rsid w:val="00A01525"/>
    <w:rsid w:val="00A01576"/>
    <w:rsid w:val="00A01759"/>
    <w:rsid w:val="00A0175F"/>
    <w:rsid w:val="00A01B0A"/>
    <w:rsid w:val="00A01BA6"/>
    <w:rsid w:val="00A02143"/>
    <w:rsid w:val="00A02222"/>
    <w:rsid w:val="00A02352"/>
    <w:rsid w:val="00A027CA"/>
    <w:rsid w:val="00A02950"/>
    <w:rsid w:val="00A02995"/>
    <w:rsid w:val="00A02A8A"/>
    <w:rsid w:val="00A034FB"/>
    <w:rsid w:val="00A03BC7"/>
    <w:rsid w:val="00A03CF4"/>
    <w:rsid w:val="00A03DCA"/>
    <w:rsid w:val="00A03E92"/>
    <w:rsid w:val="00A03F38"/>
    <w:rsid w:val="00A04463"/>
    <w:rsid w:val="00A04705"/>
    <w:rsid w:val="00A04A0B"/>
    <w:rsid w:val="00A04B95"/>
    <w:rsid w:val="00A0502E"/>
    <w:rsid w:val="00A051BB"/>
    <w:rsid w:val="00A052B4"/>
    <w:rsid w:val="00A05712"/>
    <w:rsid w:val="00A05B99"/>
    <w:rsid w:val="00A05F09"/>
    <w:rsid w:val="00A065D9"/>
    <w:rsid w:val="00A06603"/>
    <w:rsid w:val="00A0669E"/>
    <w:rsid w:val="00A06B1A"/>
    <w:rsid w:val="00A06B2B"/>
    <w:rsid w:val="00A06BF6"/>
    <w:rsid w:val="00A070A1"/>
    <w:rsid w:val="00A072A1"/>
    <w:rsid w:val="00A07B10"/>
    <w:rsid w:val="00A07DB1"/>
    <w:rsid w:val="00A07F58"/>
    <w:rsid w:val="00A07F9A"/>
    <w:rsid w:val="00A105E9"/>
    <w:rsid w:val="00A10A87"/>
    <w:rsid w:val="00A10ADC"/>
    <w:rsid w:val="00A10E2B"/>
    <w:rsid w:val="00A10F6F"/>
    <w:rsid w:val="00A10FEE"/>
    <w:rsid w:val="00A11023"/>
    <w:rsid w:val="00A1118D"/>
    <w:rsid w:val="00A116A5"/>
    <w:rsid w:val="00A11964"/>
    <w:rsid w:val="00A11B6F"/>
    <w:rsid w:val="00A11C47"/>
    <w:rsid w:val="00A11D5A"/>
    <w:rsid w:val="00A11F0A"/>
    <w:rsid w:val="00A1226A"/>
    <w:rsid w:val="00A1271F"/>
    <w:rsid w:val="00A127A7"/>
    <w:rsid w:val="00A127F2"/>
    <w:rsid w:val="00A1281B"/>
    <w:rsid w:val="00A128EC"/>
    <w:rsid w:val="00A12B75"/>
    <w:rsid w:val="00A1363B"/>
    <w:rsid w:val="00A13867"/>
    <w:rsid w:val="00A138AA"/>
    <w:rsid w:val="00A13ACE"/>
    <w:rsid w:val="00A13E33"/>
    <w:rsid w:val="00A13E93"/>
    <w:rsid w:val="00A142B9"/>
    <w:rsid w:val="00A143E7"/>
    <w:rsid w:val="00A14473"/>
    <w:rsid w:val="00A14532"/>
    <w:rsid w:val="00A148BC"/>
    <w:rsid w:val="00A149AD"/>
    <w:rsid w:val="00A14B81"/>
    <w:rsid w:val="00A14BC7"/>
    <w:rsid w:val="00A14BFF"/>
    <w:rsid w:val="00A14C14"/>
    <w:rsid w:val="00A14CAB"/>
    <w:rsid w:val="00A14CE3"/>
    <w:rsid w:val="00A14EE9"/>
    <w:rsid w:val="00A15066"/>
    <w:rsid w:val="00A15462"/>
    <w:rsid w:val="00A15513"/>
    <w:rsid w:val="00A15519"/>
    <w:rsid w:val="00A15556"/>
    <w:rsid w:val="00A157F5"/>
    <w:rsid w:val="00A15909"/>
    <w:rsid w:val="00A159FC"/>
    <w:rsid w:val="00A15A07"/>
    <w:rsid w:val="00A163C4"/>
    <w:rsid w:val="00A1648B"/>
    <w:rsid w:val="00A167FB"/>
    <w:rsid w:val="00A1688D"/>
    <w:rsid w:val="00A16A85"/>
    <w:rsid w:val="00A16CD0"/>
    <w:rsid w:val="00A17780"/>
    <w:rsid w:val="00A17941"/>
    <w:rsid w:val="00A17994"/>
    <w:rsid w:val="00A17DE3"/>
    <w:rsid w:val="00A17EBE"/>
    <w:rsid w:val="00A20183"/>
    <w:rsid w:val="00A201E1"/>
    <w:rsid w:val="00A202DE"/>
    <w:rsid w:val="00A20301"/>
    <w:rsid w:val="00A20A16"/>
    <w:rsid w:val="00A20CAE"/>
    <w:rsid w:val="00A21196"/>
    <w:rsid w:val="00A2172C"/>
    <w:rsid w:val="00A21898"/>
    <w:rsid w:val="00A218E9"/>
    <w:rsid w:val="00A21D10"/>
    <w:rsid w:val="00A21FD2"/>
    <w:rsid w:val="00A21FEC"/>
    <w:rsid w:val="00A2242F"/>
    <w:rsid w:val="00A2281F"/>
    <w:rsid w:val="00A22AC8"/>
    <w:rsid w:val="00A22ACE"/>
    <w:rsid w:val="00A22BB8"/>
    <w:rsid w:val="00A22C92"/>
    <w:rsid w:val="00A2301E"/>
    <w:rsid w:val="00A23598"/>
    <w:rsid w:val="00A236EB"/>
    <w:rsid w:val="00A23827"/>
    <w:rsid w:val="00A23F4B"/>
    <w:rsid w:val="00A24130"/>
    <w:rsid w:val="00A24136"/>
    <w:rsid w:val="00A2416F"/>
    <w:rsid w:val="00A242D6"/>
    <w:rsid w:val="00A24376"/>
    <w:rsid w:val="00A24819"/>
    <w:rsid w:val="00A24984"/>
    <w:rsid w:val="00A24DA5"/>
    <w:rsid w:val="00A24E6D"/>
    <w:rsid w:val="00A25297"/>
    <w:rsid w:val="00A25521"/>
    <w:rsid w:val="00A258D6"/>
    <w:rsid w:val="00A259C0"/>
    <w:rsid w:val="00A259CB"/>
    <w:rsid w:val="00A25C2C"/>
    <w:rsid w:val="00A2602B"/>
    <w:rsid w:val="00A26166"/>
    <w:rsid w:val="00A26245"/>
    <w:rsid w:val="00A26E50"/>
    <w:rsid w:val="00A27004"/>
    <w:rsid w:val="00A278A3"/>
    <w:rsid w:val="00A2799F"/>
    <w:rsid w:val="00A27C14"/>
    <w:rsid w:val="00A302F0"/>
    <w:rsid w:val="00A303C9"/>
    <w:rsid w:val="00A305CC"/>
    <w:rsid w:val="00A306F7"/>
    <w:rsid w:val="00A308B9"/>
    <w:rsid w:val="00A30BEA"/>
    <w:rsid w:val="00A30E21"/>
    <w:rsid w:val="00A30FF1"/>
    <w:rsid w:val="00A31442"/>
    <w:rsid w:val="00A31521"/>
    <w:rsid w:val="00A31975"/>
    <w:rsid w:val="00A31E78"/>
    <w:rsid w:val="00A31F5E"/>
    <w:rsid w:val="00A3200A"/>
    <w:rsid w:val="00A32411"/>
    <w:rsid w:val="00A32553"/>
    <w:rsid w:val="00A32628"/>
    <w:rsid w:val="00A32689"/>
    <w:rsid w:val="00A3271F"/>
    <w:rsid w:val="00A3286C"/>
    <w:rsid w:val="00A32954"/>
    <w:rsid w:val="00A32A2F"/>
    <w:rsid w:val="00A32E82"/>
    <w:rsid w:val="00A32EC6"/>
    <w:rsid w:val="00A32FA2"/>
    <w:rsid w:val="00A331A5"/>
    <w:rsid w:val="00A33318"/>
    <w:rsid w:val="00A33775"/>
    <w:rsid w:val="00A338FA"/>
    <w:rsid w:val="00A33DA9"/>
    <w:rsid w:val="00A33E39"/>
    <w:rsid w:val="00A3505C"/>
    <w:rsid w:val="00A35143"/>
    <w:rsid w:val="00A352A0"/>
    <w:rsid w:val="00A356E0"/>
    <w:rsid w:val="00A35824"/>
    <w:rsid w:val="00A358AE"/>
    <w:rsid w:val="00A359B3"/>
    <w:rsid w:val="00A35BAD"/>
    <w:rsid w:val="00A35CDF"/>
    <w:rsid w:val="00A3626D"/>
    <w:rsid w:val="00A366D0"/>
    <w:rsid w:val="00A36D33"/>
    <w:rsid w:val="00A371CF"/>
    <w:rsid w:val="00A3737C"/>
    <w:rsid w:val="00A37458"/>
    <w:rsid w:val="00A3758B"/>
    <w:rsid w:val="00A377B5"/>
    <w:rsid w:val="00A37BA9"/>
    <w:rsid w:val="00A37FE8"/>
    <w:rsid w:val="00A40423"/>
    <w:rsid w:val="00A4049B"/>
    <w:rsid w:val="00A404B5"/>
    <w:rsid w:val="00A40613"/>
    <w:rsid w:val="00A409D1"/>
    <w:rsid w:val="00A40DA4"/>
    <w:rsid w:val="00A40DE1"/>
    <w:rsid w:val="00A40FCB"/>
    <w:rsid w:val="00A41150"/>
    <w:rsid w:val="00A41520"/>
    <w:rsid w:val="00A41DA4"/>
    <w:rsid w:val="00A41F2D"/>
    <w:rsid w:val="00A421D6"/>
    <w:rsid w:val="00A4272D"/>
    <w:rsid w:val="00A4283C"/>
    <w:rsid w:val="00A42988"/>
    <w:rsid w:val="00A42A3B"/>
    <w:rsid w:val="00A42BBD"/>
    <w:rsid w:val="00A42C0F"/>
    <w:rsid w:val="00A42D85"/>
    <w:rsid w:val="00A42F39"/>
    <w:rsid w:val="00A42FF5"/>
    <w:rsid w:val="00A430AE"/>
    <w:rsid w:val="00A43134"/>
    <w:rsid w:val="00A4336F"/>
    <w:rsid w:val="00A436ED"/>
    <w:rsid w:val="00A43A07"/>
    <w:rsid w:val="00A43B02"/>
    <w:rsid w:val="00A43D30"/>
    <w:rsid w:val="00A43DBD"/>
    <w:rsid w:val="00A43EC8"/>
    <w:rsid w:val="00A44169"/>
    <w:rsid w:val="00A4417E"/>
    <w:rsid w:val="00A444C3"/>
    <w:rsid w:val="00A4482A"/>
    <w:rsid w:val="00A44A53"/>
    <w:rsid w:val="00A44D53"/>
    <w:rsid w:val="00A45638"/>
    <w:rsid w:val="00A45A7C"/>
    <w:rsid w:val="00A45ABF"/>
    <w:rsid w:val="00A45E5B"/>
    <w:rsid w:val="00A460B4"/>
    <w:rsid w:val="00A461E9"/>
    <w:rsid w:val="00A461FC"/>
    <w:rsid w:val="00A4639B"/>
    <w:rsid w:val="00A463E3"/>
    <w:rsid w:val="00A46583"/>
    <w:rsid w:val="00A46A36"/>
    <w:rsid w:val="00A46FCD"/>
    <w:rsid w:val="00A47428"/>
    <w:rsid w:val="00A476D9"/>
    <w:rsid w:val="00A47E46"/>
    <w:rsid w:val="00A47FDF"/>
    <w:rsid w:val="00A50102"/>
    <w:rsid w:val="00A502B1"/>
    <w:rsid w:val="00A50961"/>
    <w:rsid w:val="00A50F0D"/>
    <w:rsid w:val="00A5133B"/>
    <w:rsid w:val="00A517DC"/>
    <w:rsid w:val="00A520E9"/>
    <w:rsid w:val="00A5232C"/>
    <w:rsid w:val="00A52734"/>
    <w:rsid w:val="00A529BC"/>
    <w:rsid w:val="00A52FC7"/>
    <w:rsid w:val="00A53040"/>
    <w:rsid w:val="00A5311A"/>
    <w:rsid w:val="00A53120"/>
    <w:rsid w:val="00A533E4"/>
    <w:rsid w:val="00A53581"/>
    <w:rsid w:val="00A53658"/>
    <w:rsid w:val="00A53758"/>
    <w:rsid w:val="00A54262"/>
    <w:rsid w:val="00A544E8"/>
    <w:rsid w:val="00A54C5F"/>
    <w:rsid w:val="00A54D26"/>
    <w:rsid w:val="00A54DD1"/>
    <w:rsid w:val="00A54E22"/>
    <w:rsid w:val="00A54E5E"/>
    <w:rsid w:val="00A551E3"/>
    <w:rsid w:val="00A5538F"/>
    <w:rsid w:val="00A55472"/>
    <w:rsid w:val="00A5577E"/>
    <w:rsid w:val="00A55958"/>
    <w:rsid w:val="00A5596A"/>
    <w:rsid w:val="00A56052"/>
    <w:rsid w:val="00A5627E"/>
    <w:rsid w:val="00A5629B"/>
    <w:rsid w:val="00A5642D"/>
    <w:rsid w:val="00A56B18"/>
    <w:rsid w:val="00A56D25"/>
    <w:rsid w:val="00A571AC"/>
    <w:rsid w:val="00A577E1"/>
    <w:rsid w:val="00A57839"/>
    <w:rsid w:val="00A60337"/>
    <w:rsid w:val="00A606A0"/>
    <w:rsid w:val="00A607B3"/>
    <w:rsid w:val="00A60BC3"/>
    <w:rsid w:val="00A61535"/>
    <w:rsid w:val="00A615EC"/>
    <w:rsid w:val="00A615FA"/>
    <w:rsid w:val="00A6166A"/>
    <w:rsid w:val="00A61884"/>
    <w:rsid w:val="00A61DD7"/>
    <w:rsid w:val="00A61E8C"/>
    <w:rsid w:val="00A626C3"/>
    <w:rsid w:val="00A628B7"/>
    <w:rsid w:val="00A62C3A"/>
    <w:rsid w:val="00A62D5B"/>
    <w:rsid w:val="00A638F8"/>
    <w:rsid w:val="00A63C05"/>
    <w:rsid w:val="00A63F3F"/>
    <w:rsid w:val="00A640F5"/>
    <w:rsid w:val="00A6437A"/>
    <w:rsid w:val="00A644FD"/>
    <w:rsid w:val="00A65B14"/>
    <w:rsid w:val="00A65F1C"/>
    <w:rsid w:val="00A65F36"/>
    <w:rsid w:val="00A660B3"/>
    <w:rsid w:val="00A661D7"/>
    <w:rsid w:val="00A663BC"/>
    <w:rsid w:val="00A6645E"/>
    <w:rsid w:val="00A667CD"/>
    <w:rsid w:val="00A66BF8"/>
    <w:rsid w:val="00A66EFE"/>
    <w:rsid w:val="00A6702F"/>
    <w:rsid w:val="00A6749D"/>
    <w:rsid w:val="00A674BB"/>
    <w:rsid w:val="00A678BC"/>
    <w:rsid w:val="00A67989"/>
    <w:rsid w:val="00A67A8E"/>
    <w:rsid w:val="00A67AF9"/>
    <w:rsid w:val="00A67B36"/>
    <w:rsid w:val="00A67C2E"/>
    <w:rsid w:val="00A67D0E"/>
    <w:rsid w:val="00A702A4"/>
    <w:rsid w:val="00A702D3"/>
    <w:rsid w:val="00A7076D"/>
    <w:rsid w:val="00A70841"/>
    <w:rsid w:val="00A708F1"/>
    <w:rsid w:val="00A70EA9"/>
    <w:rsid w:val="00A70F46"/>
    <w:rsid w:val="00A70FAA"/>
    <w:rsid w:val="00A70FBA"/>
    <w:rsid w:val="00A71143"/>
    <w:rsid w:val="00A71144"/>
    <w:rsid w:val="00A71296"/>
    <w:rsid w:val="00A713A5"/>
    <w:rsid w:val="00A71521"/>
    <w:rsid w:val="00A71863"/>
    <w:rsid w:val="00A71BB5"/>
    <w:rsid w:val="00A71BBD"/>
    <w:rsid w:val="00A71FD4"/>
    <w:rsid w:val="00A722E0"/>
    <w:rsid w:val="00A7256A"/>
    <w:rsid w:val="00A7264D"/>
    <w:rsid w:val="00A72B15"/>
    <w:rsid w:val="00A72FFB"/>
    <w:rsid w:val="00A73543"/>
    <w:rsid w:val="00A735B6"/>
    <w:rsid w:val="00A73842"/>
    <w:rsid w:val="00A744A2"/>
    <w:rsid w:val="00A74A6E"/>
    <w:rsid w:val="00A74DDC"/>
    <w:rsid w:val="00A74F87"/>
    <w:rsid w:val="00A74FCC"/>
    <w:rsid w:val="00A7507F"/>
    <w:rsid w:val="00A752B2"/>
    <w:rsid w:val="00A754B3"/>
    <w:rsid w:val="00A75573"/>
    <w:rsid w:val="00A75B97"/>
    <w:rsid w:val="00A7603A"/>
    <w:rsid w:val="00A761D3"/>
    <w:rsid w:val="00A7673D"/>
    <w:rsid w:val="00A76750"/>
    <w:rsid w:val="00A76E3C"/>
    <w:rsid w:val="00A7713F"/>
    <w:rsid w:val="00A77276"/>
    <w:rsid w:val="00A772F4"/>
    <w:rsid w:val="00A77351"/>
    <w:rsid w:val="00A77952"/>
    <w:rsid w:val="00A779AA"/>
    <w:rsid w:val="00A77DC2"/>
    <w:rsid w:val="00A800AB"/>
    <w:rsid w:val="00A800E5"/>
    <w:rsid w:val="00A80187"/>
    <w:rsid w:val="00A801A6"/>
    <w:rsid w:val="00A809D8"/>
    <w:rsid w:val="00A80A05"/>
    <w:rsid w:val="00A80FB4"/>
    <w:rsid w:val="00A8117A"/>
    <w:rsid w:val="00A81239"/>
    <w:rsid w:val="00A81331"/>
    <w:rsid w:val="00A814E1"/>
    <w:rsid w:val="00A81531"/>
    <w:rsid w:val="00A82155"/>
    <w:rsid w:val="00A822B5"/>
    <w:rsid w:val="00A8290D"/>
    <w:rsid w:val="00A830BC"/>
    <w:rsid w:val="00A836C1"/>
    <w:rsid w:val="00A83E2F"/>
    <w:rsid w:val="00A83EAA"/>
    <w:rsid w:val="00A83ED8"/>
    <w:rsid w:val="00A840A1"/>
    <w:rsid w:val="00A8410F"/>
    <w:rsid w:val="00A84344"/>
    <w:rsid w:val="00A849CE"/>
    <w:rsid w:val="00A84ED6"/>
    <w:rsid w:val="00A85145"/>
    <w:rsid w:val="00A851F3"/>
    <w:rsid w:val="00A85441"/>
    <w:rsid w:val="00A8559B"/>
    <w:rsid w:val="00A855C8"/>
    <w:rsid w:val="00A85757"/>
    <w:rsid w:val="00A85864"/>
    <w:rsid w:val="00A85AEF"/>
    <w:rsid w:val="00A85B5B"/>
    <w:rsid w:val="00A86270"/>
    <w:rsid w:val="00A86396"/>
    <w:rsid w:val="00A86626"/>
    <w:rsid w:val="00A87181"/>
    <w:rsid w:val="00A8724F"/>
    <w:rsid w:val="00A8759B"/>
    <w:rsid w:val="00A87B81"/>
    <w:rsid w:val="00A87C39"/>
    <w:rsid w:val="00A87E3C"/>
    <w:rsid w:val="00A87F61"/>
    <w:rsid w:val="00A90032"/>
    <w:rsid w:val="00A90422"/>
    <w:rsid w:val="00A9051F"/>
    <w:rsid w:val="00A90563"/>
    <w:rsid w:val="00A90999"/>
    <w:rsid w:val="00A909A1"/>
    <w:rsid w:val="00A90BAB"/>
    <w:rsid w:val="00A90D8F"/>
    <w:rsid w:val="00A910E9"/>
    <w:rsid w:val="00A914D4"/>
    <w:rsid w:val="00A917A1"/>
    <w:rsid w:val="00A91AB4"/>
    <w:rsid w:val="00A91BDC"/>
    <w:rsid w:val="00A91CBC"/>
    <w:rsid w:val="00A91D4C"/>
    <w:rsid w:val="00A91D9E"/>
    <w:rsid w:val="00A91E4D"/>
    <w:rsid w:val="00A91F7D"/>
    <w:rsid w:val="00A922D2"/>
    <w:rsid w:val="00A92A26"/>
    <w:rsid w:val="00A92CE1"/>
    <w:rsid w:val="00A92DDC"/>
    <w:rsid w:val="00A92F1D"/>
    <w:rsid w:val="00A9305B"/>
    <w:rsid w:val="00A9323A"/>
    <w:rsid w:val="00A933FE"/>
    <w:rsid w:val="00A93A5A"/>
    <w:rsid w:val="00A93B35"/>
    <w:rsid w:val="00A93EF0"/>
    <w:rsid w:val="00A941BB"/>
    <w:rsid w:val="00A94369"/>
    <w:rsid w:val="00A94E92"/>
    <w:rsid w:val="00A95569"/>
    <w:rsid w:val="00A95C95"/>
    <w:rsid w:val="00A961D6"/>
    <w:rsid w:val="00A9626A"/>
    <w:rsid w:val="00A962C9"/>
    <w:rsid w:val="00A963FA"/>
    <w:rsid w:val="00A96A30"/>
    <w:rsid w:val="00A96AFF"/>
    <w:rsid w:val="00A96E8C"/>
    <w:rsid w:val="00A97145"/>
    <w:rsid w:val="00A972D5"/>
    <w:rsid w:val="00A9743E"/>
    <w:rsid w:val="00A97488"/>
    <w:rsid w:val="00A976EE"/>
    <w:rsid w:val="00A97F36"/>
    <w:rsid w:val="00AA0074"/>
    <w:rsid w:val="00AA019E"/>
    <w:rsid w:val="00AA01D7"/>
    <w:rsid w:val="00AA07EC"/>
    <w:rsid w:val="00AA0A8E"/>
    <w:rsid w:val="00AA0AF9"/>
    <w:rsid w:val="00AA0D10"/>
    <w:rsid w:val="00AA15B1"/>
    <w:rsid w:val="00AA177E"/>
    <w:rsid w:val="00AA1819"/>
    <w:rsid w:val="00AA1974"/>
    <w:rsid w:val="00AA1D31"/>
    <w:rsid w:val="00AA21A7"/>
    <w:rsid w:val="00AA2CBF"/>
    <w:rsid w:val="00AA2F99"/>
    <w:rsid w:val="00AA30A5"/>
    <w:rsid w:val="00AA3460"/>
    <w:rsid w:val="00AA3481"/>
    <w:rsid w:val="00AA3675"/>
    <w:rsid w:val="00AA39DD"/>
    <w:rsid w:val="00AA3C23"/>
    <w:rsid w:val="00AA3E5A"/>
    <w:rsid w:val="00AA3E95"/>
    <w:rsid w:val="00AA3F03"/>
    <w:rsid w:val="00AA417D"/>
    <w:rsid w:val="00AA4421"/>
    <w:rsid w:val="00AA4557"/>
    <w:rsid w:val="00AA45A2"/>
    <w:rsid w:val="00AA45E6"/>
    <w:rsid w:val="00AA46F4"/>
    <w:rsid w:val="00AA49D0"/>
    <w:rsid w:val="00AA49D9"/>
    <w:rsid w:val="00AA4A27"/>
    <w:rsid w:val="00AA4B1D"/>
    <w:rsid w:val="00AA513B"/>
    <w:rsid w:val="00AA545B"/>
    <w:rsid w:val="00AA55CF"/>
    <w:rsid w:val="00AA5A90"/>
    <w:rsid w:val="00AA5B7C"/>
    <w:rsid w:val="00AA5E76"/>
    <w:rsid w:val="00AA5F35"/>
    <w:rsid w:val="00AA6418"/>
    <w:rsid w:val="00AA6981"/>
    <w:rsid w:val="00AA6A12"/>
    <w:rsid w:val="00AA6CCF"/>
    <w:rsid w:val="00AA70AA"/>
    <w:rsid w:val="00AA720E"/>
    <w:rsid w:val="00AA7373"/>
    <w:rsid w:val="00AA793C"/>
    <w:rsid w:val="00AA7BA8"/>
    <w:rsid w:val="00AA7EB1"/>
    <w:rsid w:val="00AB023C"/>
    <w:rsid w:val="00AB0311"/>
    <w:rsid w:val="00AB0680"/>
    <w:rsid w:val="00AB070A"/>
    <w:rsid w:val="00AB0809"/>
    <w:rsid w:val="00AB0873"/>
    <w:rsid w:val="00AB0E4F"/>
    <w:rsid w:val="00AB1620"/>
    <w:rsid w:val="00AB18D7"/>
    <w:rsid w:val="00AB1AAD"/>
    <w:rsid w:val="00AB1D7A"/>
    <w:rsid w:val="00AB1D97"/>
    <w:rsid w:val="00AB2072"/>
    <w:rsid w:val="00AB22B8"/>
    <w:rsid w:val="00AB269D"/>
    <w:rsid w:val="00AB2718"/>
    <w:rsid w:val="00AB2735"/>
    <w:rsid w:val="00AB2C80"/>
    <w:rsid w:val="00AB3034"/>
    <w:rsid w:val="00AB31DA"/>
    <w:rsid w:val="00AB34E8"/>
    <w:rsid w:val="00AB37F8"/>
    <w:rsid w:val="00AB41F0"/>
    <w:rsid w:val="00AB480C"/>
    <w:rsid w:val="00AB4A27"/>
    <w:rsid w:val="00AB4A37"/>
    <w:rsid w:val="00AB4AFF"/>
    <w:rsid w:val="00AB4C80"/>
    <w:rsid w:val="00AB5142"/>
    <w:rsid w:val="00AB52B3"/>
    <w:rsid w:val="00AB5541"/>
    <w:rsid w:val="00AB55B8"/>
    <w:rsid w:val="00AB57BB"/>
    <w:rsid w:val="00AB585C"/>
    <w:rsid w:val="00AB5A1F"/>
    <w:rsid w:val="00AB5F1D"/>
    <w:rsid w:val="00AB629F"/>
    <w:rsid w:val="00AB6329"/>
    <w:rsid w:val="00AB667A"/>
    <w:rsid w:val="00AB66DC"/>
    <w:rsid w:val="00AB6988"/>
    <w:rsid w:val="00AB6C20"/>
    <w:rsid w:val="00AB6CD8"/>
    <w:rsid w:val="00AB6D2D"/>
    <w:rsid w:val="00AB6D55"/>
    <w:rsid w:val="00AB6EA7"/>
    <w:rsid w:val="00AB74D6"/>
    <w:rsid w:val="00AC0010"/>
    <w:rsid w:val="00AC047D"/>
    <w:rsid w:val="00AC0845"/>
    <w:rsid w:val="00AC0A58"/>
    <w:rsid w:val="00AC0D08"/>
    <w:rsid w:val="00AC13F7"/>
    <w:rsid w:val="00AC16F1"/>
    <w:rsid w:val="00AC172C"/>
    <w:rsid w:val="00AC1948"/>
    <w:rsid w:val="00AC1E3E"/>
    <w:rsid w:val="00AC236B"/>
    <w:rsid w:val="00AC2465"/>
    <w:rsid w:val="00AC24A6"/>
    <w:rsid w:val="00AC283A"/>
    <w:rsid w:val="00AC2845"/>
    <w:rsid w:val="00AC288E"/>
    <w:rsid w:val="00AC2A54"/>
    <w:rsid w:val="00AC2A76"/>
    <w:rsid w:val="00AC2D5A"/>
    <w:rsid w:val="00AC3050"/>
    <w:rsid w:val="00AC30E0"/>
    <w:rsid w:val="00AC3431"/>
    <w:rsid w:val="00AC35F4"/>
    <w:rsid w:val="00AC3AAE"/>
    <w:rsid w:val="00AC3C52"/>
    <w:rsid w:val="00AC3D1A"/>
    <w:rsid w:val="00AC4114"/>
    <w:rsid w:val="00AC4812"/>
    <w:rsid w:val="00AC48ED"/>
    <w:rsid w:val="00AC4A2E"/>
    <w:rsid w:val="00AC4ABD"/>
    <w:rsid w:val="00AC4EB7"/>
    <w:rsid w:val="00AC4ED1"/>
    <w:rsid w:val="00AC506A"/>
    <w:rsid w:val="00AC533C"/>
    <w:rsid w:val="00AC5EC4"/>
    <w:rsid w:val="00AC5F9E"/>
    <w:rsid w:val="00AC61BF"/>
    <w:rsid w:val="00AC651A"/>
    <w:rsid w:val="00AC6577"/>
    <w:rsid w:val="00AC6E25"/>
    <w:rsid w:val="00AC6E62"/>
    <w:rsid w:val="00AC6ED9"/>
    <w:rsid w:val="00AC73A1"/>
    <w:rsid w:val="00AC769D"/>
    <w:rsid w:val="00AC7712"/>
    <w:rsid w:val="00AC7A38"/>
    <w:rsid w:val="00AC7F0E"/>
    <w:rsid w:val="00AC7F95"/>
    <w:rsid w:val="00AD0AA2"/>
    <w:rsid w:val="00AD0AC6"/>
    <w:rsid w:val="00AD0ACF"/>
    <w:rsid w:val="00AD0C3F"/>
    <w:rsid w:val="00AD0F53"/>
    <w:rsid w:val="00AD1645"/>
    <w:rsid w:val="00AD1705"/>
    <w:rsid w:val="00AD193A"/>
    <w:rsid w:val="00AD1A1E"/>
    <w:rsid w:val="00AD1B89"/>
    <w:rsid w:val="00AD1C3D"/>
    <w:rsid w:val="00AD1E9C"/>
    <w:rsid w:val="00AD20FF"/>
    <w:rsid w:val="00AD2231"/>
    <w:rsid w:val="00AD2370"/>
    <w:rsid w:val="00AD2C2D"/>
    <w:rsid w:val="00AD30D2"/>
    <w:rsid w:val="00AD3372"/>
    <w:rsid w:val="00AD33DE"/>
    <w:rsid w:val="00AD3949"/>
    <w:rsid w:val="00AD3A2C"/>
    <w:rsid w:val="00AD4027"/>
    <w:rsid w:val="00AD4083"/>
    <w:rsid w:val="00AD41FB"/>
    <w:rsid w:val="00AD4325"/>
    <w:rsid w:val="00AD4597"/>
    <w:rsid w:val="00AD45E0"/>
    <w:rsid w:val="00AD4E31"/>
    <w:rsid w:val="00AD5139"/>
    <w:rsid w:val="00AD52B3"/>
    <w:rsid w:val="00AD53E2"/>
    <w:rsid w:val="00AD5549"/>
    <w:rsid w:val="00AD561B"/>
    <w:rsid w:val="00AD6011"/>
    <w:rsid w:val="00AD611A"/>
    <w:rsid w:val="00AD641B"/>
    <w:rsid w:val="00AD68F9"/>
    <w:rsid w:val="00AD6CF0"/>
    <w:rsid w:val="00AD6D1A"/>
    <w:rsid w:val="00AD6D3D"/>
    <w:rsid w:val="00AD6DD3"/>
    <w:rsid w:val="00AD7171"/>
    <w:rsid w:val="00AD7303"/>
    <w:rsid w:val="00AD73A4"/>
    <w:rsid w:val="00AD7C17"/>
    <w:rsid w:val="00AD7E1C"/>
    <w:rsid w:val="00AD7E7B"/>
    <w:rsid w:val="00AE0016"/>
    <w:rsid w:val="00AE0A48"/>
    <w:rsid w:val="00AE0AC7"/>
    <w:rsid w:val="00AE1325"/>
    <w:rsid w:val="00AE18E7"/>
    <w:rsid w:val="00AE1A33"/>
    <w:rsid w:val="00AE1DEB"/>
    <w:rsid w:val="00AE20BF"/>
    <w:rsid w:val="00AE2764"/>
    <w:rsid w:val="00AE28DA"/>
    <w:rsid w:val="00AE2969"/>
    <w:rsid w:val="00AE2B43"/>
    <w:rsid w:val="00AE2CD5"/>
    <w:rsid w:val="00AE2D74"/>
    <w:rsid w:val="00AE2FEA"/>
    <w:rsid w:val="00AE2FF9"/>
    <w:rsid w:val="00AE3007"/>
    <w:rsid w:val="00AE300E"/>
    <w:rsid w:val="00AE3048"/>
    <w:rsid w:val="00AE318D"/>
    <w:rsid w:val="00AE379D"/>
    <w:rsid w:val="00AE41AB"/>
    <w:rsid w:val="00AE4203"/>
    <w:rsid w:val="00AE4389"/>
    <w:rsid w:val="00AE488F"/>
    <w:rsid w:val="00AE4AC7"/>
    <w:rsid w:val="00AE4EAF"/>
    <w:rsid w:val="00AE50A8"/>
    <w:rsid w:val="00AE5375"/>
    <w:rsid w:val="00AE54F4"/>
    <w:rsid w:val="00AE58A0"/>
    <w:rsid w:val="00AE5A93"/>
    <w:rsid w:val="00AE5E05"/>
    <w:rsid w:val="00AE6163"/>
    <w:rsid w:val="00AE6CB2"/>
    <w:rsid w:val="00AE6D6C"/>
    <w:rsid w:val="00AE6F31"/>
    <w:rsid w:val="00AE7422"/>
    <w:rsid w:val="00AE75CA"/>
    <w:rsid w:val="00AE7623"/>
    <w:rsid w:val="00AE7FF6"/>
    <w:rsid w:val="00AF02B7"/>
    <w:rsid w:val="00AF04B1"/>
    <w:rsid w:val="00AF05A3"/>
    <w:rsid w:val="00AF08A5"/>
    <w:rsid w:val="00AF08D7"/>
    <w:rsid w:val="00AF1220"/>
    <w:rsid w:val="00AF1295"/>
    <w:rsid w:val="00AF12EB"/>
    <w:rsid w:val="00AF13A3"/>
    <w:rsid w:val="00AF1528"/>
    <w:rsid w:val="00AF15DE"/>
    <w:rsid w:val="00AF160D"/>
    <w:rsid w:val="00AF1954"/>
    <w:rsid w:val="00AF1B95"/>
    <w:rsid w:val="00AF1BFC"/>
    <w:rsid w:val="00AF1C58"/>
    <w:rsid w:val="00AF1D3D"/>
    <w:rsid w:val="00AF1E26"/>
    <w:rsid w:val="00AF1E2E"/>
    <w:rsid w:val="00AF203C"/>
    <w:rsid w:val="00AF255B"/>
    <w:rsid w:val="00AF2765"/>
    <w:rsid w:val="00AF2D34"/>
    <w:rsid w:val="00AF2D4E"/>
    <w:rsid w:val="00AF2DDD"/>
    <w:rsid w:val="00AF38E3"/>
    <w:rsid w:val="00AF3B5D"/>
    <w:rsid w:val="00AF3E20"/>
    <w:rsid w:val="00AF4139"/>
    <w:rsid w:val="00AF4491"/>
    <w:rsid w:val="00AF4567"/>
    <w:rsid w:val="00AF474F"/>
    <w:rsid w:val="00AF4A01"/>
    <w:rsid w:val="00AF4C7D"/>
    <w:rsid w:val="00AF5480"/>
    <w:rsid w:val="00AF5A12"/>
    <w:rsid w:val="00AF5A37"/>
    <w:rsid w:val="00AF5CA5"/>
    <w:rsid w:val="00AF60CA"/>
    <w:rsid w:val="00AF63BE"/>
    <w:rsid w:val="00AF661A"/>
    <w:rsid w:val="00AF6ACC"/>
    <w:rsid w:val="00AF7188"/>
    <w:rsid w:val="00AF73EB"/>
    <w:rsid w:val="00AF745D"/>
    <w:rsid w:val="00AF7574"/>
    <w:rsid w:val="00AF79EA"/>
    <w:rsid w:val="00AF7DE8"/>
    <w:rsid w:val="00AF7F99"/>
    <w:rsid w:val="00B0003E"/>
    <w:rsid w:val="00B001B7"/>
    <w:rsid w:val="00B0036C"/>
    <w:rsid w:val="00B007F0"/>
    <w:rsid w:val="00B00DF4"/>
    <w:rsid w:val="00B01024"/>
    <w:rsid w:val="00B011A9"/>
    <w:rsid w:val="00B01349"/>
    <w:rsid w:val="00B01400"/>
    <w:rsid w:val="00B01546"/>
    <w:rsid w:val="00B01613"/>
    <w:rsid w:val="00B01AA5"/>
    <w:rsid w:val="00B022C7"/>
    <w:rsid w:val="00B02439"/>
    <w:rsid w:val="00B02535"/>
    <w:rsid w:val="00B025B8"/>
    <w:rsid w:val="00B02824"/>
    <w:rsid w:val="00B029E7"/>
    <w:rsid w:val="00B02B28"/>
    <w:rsid w:val="00B02D15"/>
    <w:rsid w:val="00B033C0"/>
    <w:rsid w:val="00B034E5"/>
    <w:rsid w:val="00B03604"/>
    <w:rsid w:val="00B036F5"/>
    <w:rsid w:val="00B0453C"/>
    <w:rsid w:val="00B047D5"/>
    <w:rsid w:val="00B04908"/>
    <w:rsid w:val="00B04946"/>
    <w:rsid w:val="00B04C3C"/>
    <w:rsid w:val="00B04FDC"/>
    <w:rsid w:val="00B05064"/>
    <w:rsid w:val="00B052BD"/>
    <w:rsid w:val="00B05313"/>
    <w:rsid w:val="00B0554D"/>
    <w:rsid w:val="00B05639"/>
    <w:rsid w:val="00B0576F"/>
    <w:rsid w:val="00B05ABA"/>
    <w:rsid w:val="00B05C0E"/>
    <w:rsid w:val="00B05C8B"/>
    <w:rsid w:val="00B05D1E"/>
    <w:rsid w:val="00B05EB6"/>
    <w:rsid w:val="00B05EEA"/>
    <w:rsid w:val="00B05FDA"/>
    <w:rsid w:val="00B060D5"/>
    <w:rsid w:val="00B06736"/>
    <w:rsid w:val="00B069D5"/>
    <w:rsid w:val="00B06B98"/>
    <w:rsid w:val="00B06CFA"/>
    <w:rsid w:val="00B076EF"/>
    <w:rsid w:val="00B077B3"/>
    <w:rsid w:val="00B077FE"/>
    <w:rsid w:val="00B07ABF"/>
    <w:rsid w:val="00B07B69"/>
    <w:rsid w:val="00B07D24"/>
    <w:rsid w:val="00B07F1E"/>
    <w:rsid w:val="00B07FD4"/>
    <w:rsid w:val="00B1008A"/>
    <w:rsid w:val="00B10197"/>
    <w:rsid w:val="00B1054F"/>
    <w:rsid w:val="00B10E87"/>
    <w:rsid w:val="00B10F58"/>
    <w:rsid w:val="00B10FAD"/>
    <w:rsid w:val="00B110DA"/>
    <w:rsid w:val="00B110EE"/>
    <w:rsid w:val="00B119AE"/>
    <w:rsid w:val="00B11BCF"/>
    <w:rsid w:val="00B11C40"/>
    <w:rsid w:val="00B12020"/>
    <w:rsid w:val="00B1265A"/>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888"/>
    <w:rsid w:val="00B1596A"/>
    <w:rsid w:val="00B15A45"/>
    <w:rsid w:val="00B15FF1"/>
    <w:rsid w:val="00B1611C"/>
    <w:rsid w:val="00B161EA"/>
    <w:rsid w:val="00B16533"/>
    <w:rsid w:val="00B16697"/>
    <w:rsid w:val="00B167AE"/>
    <w:rsid w:val="00B169E6"/>
    <w:rsid w:val="00B16A7C"/>
    <w:rsid w:val="00B16CE7"/>
    <w:rsid w:val="00B16D80"/>
    <w:rsid w:val="00B16F4E"/>
    <w:rsid w:val="00B17445"/>
    <w:rsid w:val="00B17535"/>
    <w:rsid w:val="00B17646"/>
    <w:rsid w:val="00B177D0"/>
    <w:rsid w:val="00B178CE"/>
    <w:rsid w:val="00B17BCA"/>
    <w:rsid w:val="00B17FFE"/>
    <w:rsid w:val="00B2033C"/>
    <w:rsid w:val="00B2054E"/>
    <w:rsid w:val="00B20694"/>
    <w:rsid w:val="00B207C2"/>
    <w:rsid w:val="00B209F1"/>
    <w:rsid w:val="00B20B01"/>
    <w:rsid w:val="00B20EA7"/>
    <w:rsid w:val="00B225C5"/>
    <w:rsid w:val="00B22779"/>
    <w:rsid w:val="00B227F2"/>
    <w:rsid w:val="00B22AC2"/>
    <w:rsid w:val="00B22B44"/>
    <w:rsid w:val="00B22D0B"/>
    <w:rsid w:val="00B231AD"/>
    <w:rsid w:val="00B235CC"/>
    <w:rsid w:val="00B23857"/>
    <w:rsid w:val="00B242F3"/>
    <w:rsid w:val="00B2445D"/>
    <w:rsid w:val="00B244AF"/>
    <w:rsid w:val="00B2487C"/>
    <w:rsid w:val="00B248DC"/>
    <w:rsid w:val="00B24A69"/>
    <w:rsid w:val="00B24B35"/>
    <w:rsid w:val="00B24C3A"/>
    <w:rsid w:val="00B24E46"/>
    <w:rsid w:val="00B251C4"/>
    <w:rsid w:val="00B25230"/>
    <w:rsid w:val="00B253AC"/>
    <w:rsid w:val="00B25503"/>
    <w:rsid w:val="00B256C6"/>
    <w:rsid w:val="00B25A5E"/>
    <w:rsid w:val="00B25AF3"/>
    <w:rsid w:val="00B25B92"/>
    <w:rsid w:val="00B25CA2"/>
    <w:rsid w:val="00B25D55"/>
    <w:rsid w:val="00B26108"/>
    <w:rsid w:val="00B26913"/>
    <w:rsid w:val="00B27109"/>
    <w:rsid w:val="00B27318"/>
    <w:rsid w:val="00B27691"/>
    <w:rsid w:val="00B27771"/>
    <w:rsid w:val="00B27DAA"/>
    <w:rsid w:val="00B27E78"/>
    <w:rsid w:val="00B300BA"/>
    <w:rsid w:val="00B305B5"/>
    <w:rsid w:val="00B30BAF"/>
    <w:rsid w:val="00B30C75"/>
    <w:rsid w:val="00B30CBD"/>
    <w:rsid w:val="00B30F5B"/>
    <w:rsid w:val="00B31157"/>
    <w:rsid w:val="00B31538"/>
    <w:rsid w:val="00B31D2B"/>
    <w:rsid w:val="00B32032"/>
    <w:rsid w:val="00B326CE"/>
    <w:rsid w:val="00B329B1"/>
    <w:rsid w:val="00B32E9D"/>
    <w:rsid w:val="00B3305D"/>
    <w:rsid w:val="00B330BB"/>
    <w:rsid w:val="00B3362F"/>
    <w:rsid w:val="00B33883"/>
    <w:rsid w:val="00B33B90"/>
    <w:rsid w:val="00B33F5E"/>
    <w:rsid w:val="00B34023"/>
    <w:rsid w:val="00B347F6"/>
    <w:rsid w:val="00B3489C"/>
    <w:rsid w:val="00B34A3E"/>
    <w:rsid w:val="00B34AF5"/>
    <w:rsid w:val="00B34DA2"/>
    <w:rsid w:val="00B34E2B"/>
    <w:rsid w:val="00B34E33"/>
    <w:rsid w:val="00B35167"/>
    <w:rsid w:val="00B3542F"/>
    <w:rsid w:val="00B3585D"/>
    <w:rsid w:val="00B35988"/>
    <w:rsid w:val="00B359A0"/>
    <w:rsid w:val="00B35A6D"/>
    <w:rsid w:val="00B35BDA"/>
    <w:rsid w:val="00B35F94"/>
    <w:rsid w:val="00B37521"/>
    <w:rsid w:val="00B37655"/>
    <w:rsid w:val="00B4020B"/>
    <w:rsid w:val="00B40C9E"/>
    <w:rsid w:val="00B413C2"/>
    <w:rsid w:val="00B414E0"/>
    <w:rsid w:val="00B41E69"/>
    <w:rsid w:val="00B42524"/>
    <w:rsid w:val="00B42705"/>
    <w:rsid w:val="00B4285D"/>
    <w:rsid w:val="00B428B3"/>
    <w:rsid w:val="00B429C4"/>
    <w:rsid w:val="00B42EB2"/>
    <w:rsid w:val="00B434D1"/>
    <w:rsid w:val="00B435E6"/>
    <w:rsid w:val="00B444B4"/>
    <w:rsid w:val="00B445E1"/>
    <w:rsid w:val="00B44753"/>
    <w:rsid w:val="00B447A7"/>
    <w:rsid w:val="00B44AD9"/>
    <w:rsid w:val="00B44BBE"/>
    <w:rsid w:val="00B44C26"/>
    <w:rsid w:val="00B45A21"/>
    <w:rsid w:val="00B45DE2"/>
    <w:rsid w:val="00B46209"/>
    <w:rsid w:val="00B46376"/>
    <w:rsid w:val="00B46753"/>
    <w:rsid w:val="00B469ED"/>
    <w:rsid w:val="00B46A09"/>
    <w:rsid w:val="00B47446"/>
    <w:rsid w:val="00B4769B"/>
    <w:rsid w:val="00B47859"/>
    <w:rsid w:val="00B4786C"/>
    <w:rsid w:val="00B47A1A"/>
    <w:rsid w:val="00B47F3D"/>
    <w:rsid w:val="00B500FD"/>
    <w:rsid w:val="00B50377"/>
    <w:rsid w:val="00B504EB"/>
    <w:rsid w:val="00B50650"/>
    <w:rsid w:val="00B506A4"/>
    <w:rsid w:val="00B50D30"/>
    <w:rsid w:val="00B50E7F"/>
    <w:rsid w:val="00B50F5B"/>
    <w:rsid w:val="00B510FD"/>
    <w:rsid w:val="00B5110E"/>
    <w:rsid w:val="00B51342"/>
    <w:rsid w:val="00B5148C"/>
    <w:rsid w:val="00B5168B"/>
    <w:rsid w:val="00B5183D"/>
    <w:rsid w:val="00B52671"/>
    <w:rsid w:val="00B52A61"/>
    <w:rsid w:val="00B52DCF"/>
    <w:rsid w:val="00B530AC"/>
    <w:rsid w:val="00B530CD"/>
    <w:rsid w:val="00B531C4"/>
    <w:rsid w:val="00B532CB"/>
    <w:rsid w:val="00B5350C"/>
    <w:rsid w:val="00B53517"/>
    <w:rsid w:val="00B535EC"/>
    <w:rsid w:val="00B5376F"/>
    <w:rsid w:val="00B539A7"/>
    <w:rsid w:val="00B53C6A"/>
    <w:rsid w:val="00B53CFB"/>
    <w:rsid w:val="00B53D9E"/>
    <w:rsid w:val="00B53EA1"/>
    <w:rsid w:val="00B53F11"/>
    <w:rsid w:val="00B54767"/>
    <w:rsid w:val="00B548E9"/>
    <w:rsid w:val="00B549CE"/>
    <w:rsid w:val="00B54D64"/>
    <w:rsid w:val="00B555E2"/>
    <w:rsid w:val="00B5589E"/>
    <w:rsid w:val="00B55B22"/>
    <w:rsid w:val="00B55E02"/>
    <w:rsid w:val="00B55FC6"/>
    <w:rsid w:val="00B560DA"/>
    <w:rsid w:val="00B5649C"/>
    <w:rsid w:val="00B56AF5"/>
    <w:rsid w:val="00B56BD5"/>
    <w:rsid w:val="00B56BF9"/>
    <w:rsid w:val="00B56D26"/>
    <w:rsid w:val="00B56F7F"/>
    <w:rsid w:val="00B57319"/>
    <w:rsid w:val="00B577B1"/>
    <w:rsid w:val="00B57AD4"/>
    <w:rsid w:val="00B57F45"/>
    <w:rsid w:val="00B601A3"/>
    <w:rsid w:val="00B6036A"/>
    <w:rsid w:val="00B6091C"/>
    <w:rsid w:val="00B613B3"/>
    <w:rsid w:val="00B61861"/>
    <w:rsid w:val="00B61AE8"/>
    <w:rsid w:val="00B61D5D"/>
    <w:rsid w:val="00B61E91"/>
    <w:rsid w:val="00B62B33"/>
    <w:rsid w:val="00B62B97"/>
    <w:rsid w:val="00B62CD1"/>
    <w:rsid w:val="00B62D3A"/>
    <w:rsid w:val="00B62FBE"/>
    <w:rsid w:val="00B63186"/>
    <w:rsid w:val="00B631BF"/>
    <w:rsid w:val="00B631F3"/>
    <w:rsid w:val="00B632A4"/>
    <w:rsid w:val="00B634F5"/>
    <w:rsid w:val="00B638AC"/>
    <w:rsid w:val="00B63999"/>
    <w:rsid w:val="00B63AFD"/>
    <w:rsid w:val="00B63B2A"/>
    <w:rsid w:val="00B63B34"/>
    <w:rsid w:val="00B63B45"/>
    <w:rsid w:val="00B63FA2"/>
    <w:rsid w:val="00B64010"/>
    <w:rsid w:val="00B642D8"/>
    <w:rsid w:val="00B642F7"/>
    <w:rsid w:val="00B64700"/>
    <w:rsid w:val="00B64748"/>
    <w:rsid w:val="00B64BFD"/>
    <w:rsid w:val="00B64F6A"/>
    <w:rsid w:val="00B650CB"/>
    <w:rsid w:val="00B651BF"/>
    <w:rsid w:val="00B6558A"/>
    <w:rsid w:val="00B65730"/>
    <w:rsid w:val="00B657B6"/>
    <w:rsid w:val="00B658C6"/>
    <w:rsid w:val="00B6598F"/>
    <w:rsid w:val="00B65AD3"/>
    <w:rsid w:val="00B65BC3"/>
    <w:rsid w:val="00B65BC7"/>
    <w:rsid w:val="00B65E31"/>
    <w:rsid w:val="00B66081"/>
    <w:rsid w:val="00B6610A"/>
    <w:rsid w:val="00B661EF"/>
    <w:rsid w:val="00B66520"/>
    <w:rsid w:val="00B67236"/>
    <w:rsid w:val="00B67445"/>
    <w:rsid w:val="00B6748A"/>
    <w:rsid w:val="00B67679"/>
    <w:rsid w:val="00B70344"/>
    <w:rsid w:val="00B7048E"/>
    <w:rsid w:val="00B7050B"/>
    <w:rsid w:val="00B70662"/>
    <w:rsid w:val="00B70906"/>
    <w:rsid w:val="00B70AE6"/>
    <w:rsid w:val="00B70B3F"/>
    <w:rsid w:val="00B70C68"/>
    <w:rsid w:val="00B70E50"/>
    <w:rsid w:val="00B70F06"/>
    <w:rsid w:val="00B7196E"/>
    <w:rsid w:val="00B71F1F"/>
    <w:rsid w:val="00B72009"/>
    <w:rsid w:val="00B72031"/>
    <w:rsid w:val="00B72FB4"/>
    <w:rsid w:val="00B730BD"/>
    <w:rsid w:val="00B7315F"/>
    <w:rsid w:val="00B7359E"/>
    <w:rsid w:val="00B7360B"/>
    <w:rsid w:val="00B73CC8"/>
    <w:rsid w:val="00B74152"/>
    <w:rsid w:val="00B74A17"/>
    <w:rsid w:val="00B74AA6"/>
    <w:rsid w:val="00B7511A"/>
    <w:rsid w:val="00B75C19"/>
    <w:rsid w:val="00B75C45"/>
    <w:rsid w:val="00B75F37"/>
    <w:rsid w:val="00B7656C"/>
    <w:rsid w:val="00B766C8"/>
    <w:rsid w:val="00B76D0A"/>
    <w:rsid w:val="00B76EF0"/>
    <w:rsid w:val="00B76FB3"/>
    <w:rsid w:val="00B76FE5"/>
    <w:rsid w:val="00B76FED"/>
    <w:rsid w:val="00B77606"/>
    <w:rsid w:val="00B7766F"/>
    <w:rsid w:val="00B77988"/>
    <w:rsid w:val="00B7798B"/>
    <w:rsid w:val="00B779B9"/>
    <w:rsid w:val="00B77A1C"/>
    <w:rsid w:val="00B77A6F"/>
    <w:rsid w:val="00B77A76"/>
    <w:rsid w:val="00B80063"/>
    <w:rsid w:val="00B8012D"/>
    <w:rsid w:val="00B80853"/>
    <w:rsid w:val="00B81164"/>
    <w:rsid w:val="00B8135C"/>
    <w:rsid w:val="00B8169B"/>
    <w:rsid w:val="00B819E9"/>
    <w:rsid w:val="00B81B66"/>
    <w:rsid w:val="00B82020"/>
    <w:rsid w:val="00B82A87"/>
    <w:rsid w:val="00B82C3D"/>
    <w:rsid w:val="00B82CED"/>
    <w:rsid w:val="00B83447"/>
    <w:rsid w:val="00B83610"/>
    <w:rsid w:val="00B836F5"/>
    <w:rsid w:val="00B8371B"/>
    <w:rsid w:val="00B83850"/>
    <w:rsid w:val="00B83AB5"/>
    <w:rsid w:val="00B83E15"/>
    <w:rsid w:val="00B83F9B"/>
    <w:rsid w:val="00B84194"/>
    <w:rsid w:val="00B841E6"/>
    <w:rsid w:val="00B84348"/>
    <w:rsid w:val="00B84485"/>
    <w:rsid w:val="00B844D1"/>
    <w:rsid w:val="00B8450F"/>
    <w:rsid w:val="00B84791"/>
    <w:rsid w:val="00B84A2A"/>
    <w:rsid w:val="00B84B1E"/>
    <w:rsid w:val="00B84C86"/>
    <w:rsid w:val="00B85388"/>
    <w:rsid w:val="00B857D4"/>
    <w:rsid w:val="00B85C5A"/>
    <w:rsid w:val="00B85E53"/>
    <w:rsid w:val="00B864DB"/>
    <w:rsid w:val="00B8784F"/>
    <w:rsid w:val="00B87981"/>
    <w:rsid w:val="00B87C2E"/>
    <w:rsid w:val="00B903CF"/>
    <w:rsid w:val="00B90849"/>
    <w:rsid w:val="00B90A7D"/>
    <w:rsid w:val="00B90BF3"/>
    <w:rsid w:val="00B90DDC"/>
    <w:rsid w:val="00B914FD"/>
    <w:rsid w:val="00B91605"/>
    <w:rsid w:val="00B91611"/>
    <w:rsid w:val="00B91A07"/>
    <w:rsid w:val="00B91B97"/>
    <w:rsid w:val="00B91D73"/>
    <w:rsid w:val="00B9215F"/>
    <w:rsid w:val="00B9217A"/>
    <w:rsid w:val="00B921AD"/>
    <w:rsid w:val="00B92686"/>
    <w:rsid w:val="00B92A08"/>
    <w:rsid w:val="00B92C78"/>
    <w:rsid w:val="00B92DC2"/>
    <w:rsid w:val="00B931D2"/>
    <w:rsid w:val="00B93651"/>
    <w:rsid w:val="00B93A04"/>
    <w:rsid w:val="00B93D51"/>
    <w:rsid w:val="00B93ED0"/>
    <w:rsid w:val="00B942D3"/>
    <w:rsid w:val="00B947D7"/>
    <w:rsid w:val="00B9483A"/>
    <w:rsid w:val="00B94D93"/>
    <w:rsid w:val="00B94E36"/>
    <w:rsid w:val="00B95017"/>
    <w:rsid w:val="00B95398"/>
    <w:rsid w:val="00B955D8"/>
    <w:rsid w:val="00B95619"/>
    <w:rsid w:val="00B956BB"/>
    <w:rsid w:val="00B956BE"/>
    <w:rsid w:val="00B9588B"/>
    <w:rsid w:val="00B9646E"/>
    <w:rsid w:val="00B96698"/>
    <w:rsid w:val="00B96AFD"/>
    <w:rsid w:val="00B96CA4"/>
    <w:rsid w:val="00B96D5E"/>
    <w:rsid w:val="00B97913"/>
    <w:rsid w:val="00B97B24"/>
    <w:rsid w:val="00B97C25"/>
    <w:rsid w:val="00B97DB0"/>
    <w:rsid w:val="00B97FD6"/>
    <w:rsid w:val="00BA000C"/>
    <w:rsid w:val="00BA02CC"/>
    <w:rsid w:val="00BA0BA4"/>
    <w:rsid w:val="00BA0CF7"/>
    <w:rsid w:val="00BA10B7"/>
    <w:rsid w:val="00BA1347"/>
    <w:rsid w:val="00BA1623"/>
    <w:rsid w:val="00BA17F9"/>
    <w:rsid w:val="00BA1ADA"/>
    <w:rsid w:val="00BA1B8B"/>
    <w:rsid w:val="00BA1BA3"/>
    <w:rsid w:val="00BA1D96"/>
    <w:rsid w:val="00BA25C3"/>
    <w:rsid w:val="00BA29C5"/>
    <w:rsid w:val="00BA2BE2"/>
    <w:rsid w:val="00BA3249"/>
    <w:rsid w:val="00BA3D53"/>
    <w:rsid w:val="00BA3E85"/>
    <w:rsid w:val="00BA3EB1"/>
    <w:rsid w:val="00BA3F8B"/>
    <w:rsid w:val="00BA457A"/>
    <w:rsid w:val="00BA45A3"/>
    <w:rsid w:val="00BA45E9"/>
    <w:rsid w:val="00BA4E1E"/>
    <w:rsid w:val="00BA4FE4"/>
    <w:rsid w:val="00BA516C"/>
    <w:rsid w:val="00BA52F6"/>
    <w:rsid w:val="00BA53E8"/>
    <w:rsid w:val="00BA5744"/>
    <w:rsid w:val="00BA57D4"/>
    <w:rsid w:val="00BA59E2"/>
    <w:rsid w:val="00BA5E0B"/>
    <w:rsid w:val="00BA5FE4"/>
    <w:rsid w:val="00BA6A04"/>
    <w:rsid w:val="00BA6F95"/>
    <w:rsid w:val="00BA74AD"/>
    <w:rsid w:val="00BA7679"/>
    <w:rsid w:val="00BA77C9"/>
    <w:rsid w:val="00BA7B5D"/>
    <w:rsid w:val="00BA7D1A"/>
    <w:rsid w:val="00BA7D78"/>
    <w:rsid w:val="00BA7E4F"/>
    <w:rsid w:val="00BB05A0"/>
    <w:rsid w:val="00BB09F8"/>
    <w:rsid w:val="00BB0A61"/>
    <w:rsid w:val="00BB1048"/>
    <w:rsid w:val="00BB1058"/>
    <w:rsid w:val="00BB11DB"/>
    <w:rsid w:val="00BB131C"/>
    <w:rsid w:val="00BB1AA2"/>
    <w:rsid w:val="00BB1B19"/>
    <w:rsid w:val="00BB1E57"/>
    <w:rsid w:val="00BB20B4"/>
    <w:rsid w:val="00BB2327"/>
    <w:rsid w:val="00BB238D"/>
    <w:rsid w:val="00BB26F9"/>
    <w:rsid w:val="00BB271A"/>
    <w:rsid w:val="00BB2A00"/>
    <w:rsid w:val="00BB2A25"/>
    <w:rsid w:val="00BB34F4"/>
    <w:rsid w:val="00BB3646"/>
    <w:rsid w:val="00BB3691"/>
    <w:rsid w:val="00BB3B02"/>
    <w:rsid w:val="00BB3B5B"/>
    <w:rsid w:val="00BB3F5B"/>
    <w:rsid w:val="00BB3F6A"/>
    <w:rsid w:val="00BB4955"/>
    <w:rsid w:val="00BB4A58"/>
    <w:rsid w:val="00BB50B4"/>
    <w:rsid w:val="00BB5D99"/>
    <w:rsid w:val="00BB5DE6"/>
    <w:rsid w:val="00BB5F43"/>
    <w:rsid w:val="00BB5F62"/>
    <w:rsid w:val="00BB62BB"/>
    <w:rsid w:val="00BB631D"/>
    <w:rsid w:val="00BB6689"/>
    <w:rsid w:val="00BB67AE"/>
    <w:rsid w:val="00BB6846"/>
    <w:rsid w:val="00BB6BB7"/>
    <w:rsid w:val="00BB6CD1"/>
    <w:rsid w:val="00BB73C6"/>
    <w:rsid w:val="00BB73CC"/>
    <w:rsid w:val="00BB748F"/>
    <w:rsid w:val="00BB7545"/>
    <w:rsid w:val="00BB7CCF"/>
    <w:rsid w:val="00BB7F4F"/>
    <w:rsid w:val="00BB7FA2"/>
    <w:rsid w:val="00BC03A9"/>
    <w:rsid w:val="00BC041A"/>
    <w:rsid w:val="00BC0489"/>
    <w:rsid w:val="00BC06B1"/>
    <w:rsid w:val="00BC0E3C"/>
    <w:rsid w:val="00BC1111"/>
    <w:rsid w:val="00BC123D"/>
    <w:rsid w:val="00BC12CC"/>
    <w:rsid w:val="00BC1477"/>
    <w:rsid w:val="00BC1773"/>
    <w:rsid w:val="00BC17A3"/>
    <w:rsid w:val="00BC1ACF"/>
    <w:rsid w:val="00BC21DB"/>
    <w:rsid w:val="00BC27E5"/>
    <w:rsid w:val="00BC2861"/>
    <w:rsid w:val="00BC376C"/>
    <w:rsid w:val="00BC3834"/>
    <w:rsid w:val="00BC42C2"/>
    <w:rsid w:val="00BC434E"/>
    <w:rsid w:val="00BC44E3"/>
    <w:rsid w:val="00BC4903"/>
    <w:rsid w:val="00BC4968"/>
    <w:rsid w:val="00BC4A6A"/>
    <w:rsid w:val="00BC4EBF"/>
    <w:rsid w:val="00BC4FEA"/>
    <w:rsid w:val="00BC50E3"/>
    <w:rsid w:val="00BC5107"/>
    <w:rsid w:val="00BC554A"/>
    <w:rsid w:val="00BC5643"/>
    <w:rsid w:val="00BC58DB"/>
    <w:rsid w:val="00BC5AB4"/>
    <w:rsid w:val="00BC5BC4"/>
    <w:rsid w:val="00BC6073"/>
    <w:rsid w:val="00BC6315"/>
    <w:rsid w:val="00BC63C8"/>
    <w:rsid w:val="00BC63E7"/>
    <w:rsid w:val="00BC643B"/>
    <w:rsid w:val="00BC64B9"/>
    <w:rsid w:val="00BC6628"/>
    <w:rsid w:val="00BC68FC"/>
    <w:rsid w:val="00BC6D9E"/>
    <w:rsid w:val="00BC7419"/>
    <w:rsid w:val="00BC7787"/>
    <w:rsid w:val="00BC781E"/>
    <w:rsid w:val="00BC7FF9"/>
    <w:rsid w:val="00BD0157"/>
    <w:rsid w:val="00BD0519"/>
    <w:rsid w:val="00BD07FF"/>
    <w:rsid w:val="00BD082F"/>
    <w:rsid w:val="00BD1107"/>
    <w:rsid w:val="00BD1466"/>
    <w:rsid w:val="00BD15FB"/>
    <w:rsid w:val="00BD172A"/>
    <w:rsid w:val="00BD185E"/>
    <w:rsid w:val="00BD190C"/>
    <w:rsid w:val="00BD1D5A"/>
    <w:rsid w:val="00BD1DD9"/>
    <w:rsid w:val="00BD23C3"/>
    <w:rsid w:val="00BD28A4"/>
    <w:rsid w:val="00BD29A9"/>
    <w:rsid w:val="00BD2B3C"/>
    <w:rsid w:val="00BD3630"/>
    <w:rsid w:val="00BD3B0D"/>
    <w:rsid w:val="00BD3D9B"/>
    <w:rsid w:val="00BD4267"/>
    <w:rsid w:val="00BD43B6"/>
    <w:rsid w:val="00BD4469"/>
    <w:rsid w:val="00BD4883"/>
    <w:rsid w:val="00BD4934"/>
    <w:rsid w:val="00BD4DA5"/>
    <w:rsid w:val="00BD4E74"/>
    <w:rsid w:val="00BD53BA"/>
    <w:rsid w:val="00BD545C"/>
    <w:rsid w:val="00BD6192"/>
    <w:rsid w:val="00BD63EB"/>
    <w:rsid w:val="00BD642C"/>
    <w:rsid w:val="00BD6A03"/>
    <w:rsid w:val="00BD6CBB"/>
    <w:rsid w:val="00BD7002"/>
    <w:rsid w:val="00BD72B7"/>
    <w:rsid w:val="00BD7951"/>
    <w:rsid w:val="00BD7E36"/>
    <w:rsid w:val="00BE0713"/>
    <w:rsid w:val="00BE080B"/>
    <w:rsid w:val="00BE08FF"/>
    <w:rsid w:val="00BE0953"/>
    <w:rsid w:val="00BE13F7"/>
    <w:rsid w:val="00BE1508"/>
    <w:rsid w:val="00BE19DF"/>
    <w:rsid w:val="00BE1D5B"/>
    <w:rsid w:val="00BE1DA9"/>
    <w:rsid w:val="00BE2293"/>
    <w:rsid w:val="00BE257C"/>
    <w:rsid w:val="00BE2639"/>
    <w:rsid w:val="00BE29C1"/>
    <w:rsid w:val="00BE3309"/>
    <w:rsid w:val="00BE33F1"/>
    <w:rsid w:val="00BE3966"/>
    <w:rsid w:val="00BE3C43"/>
    <w:rsid w:val="00BE3EF1"/>
    <w:rsid w:val="00BE4257"/>
    <w:rsid w:val="00BE4CBB"/>
    <w:rsid w:val="00BE4F31"/>
    <w:rsid w:val="00BE51DB"/>
    <w:rsid w:val="00BE5311"/>
    <w:rsid w:val="00BE546E"/>
    <w:rsid w:val="00BE567D"/>
    <w:rsid w:val="00BE5788"/>
    <w:rsid w:val="00BE5860"/>
    <w:rsid w:val="00BE58CC"/>
    <w:rsid w:val="00BE60B7"/>
    <w:rsid w:val="00BE635F"/>
    <w:rsid w:val="00BE63AF"/>
    <w:rsid w:val="00BE645E"/>
    <w:rsid w:val="00BE6490"/>
    <w:rsid w:val="00BE6615"/>
    <w:rsid w:val="00BE69B2"/>
    <w:rsid w:val="00BE6A9C"/>
    <w:rsid w:val="00BE6B38"/>
    <w:rsid w:val="00BE7253"/>
    <w:rsid w:val="00BE7542"/>
    <w:rsid w:val="00BE7864"/>
    <w:rsid w:val="00BE7D03"/>
    <w:rsid w:val="00BE7D3D"/>
    <w:rsid w:val="00BF0287"/>
    <w:rsid w:val="00BF02AE"/>
    <w:rsid w:val="00BF07AC"/>
    <w:rsid w:val="00BF0C9A"/>
    <w:rsid w:val="00BF0EC8"/>
    <w:rsid w:val="00BF104B"/>
    <w:rsid w:val="00BF1110"/>
    <w:rsid w:val="00BF1637"/>
    <w:rsid w:val="00BF1A45"/>
    <w:rsid w:val="00BF1C1E"/>
    <w:rsid w:val="00BF1EE4"/>
    <w:rsid w:val="00BF22FD"/>
    <w:rsid w:val="00BF2547"/>
    <w:rsid w:val="00BF271B"/>
    <w:rsid w:val="00BF2855"/>
    <w:rsid w:val="00BF29EF"/>
    <w:rsid w:val="00BF2BA6"/>
    <w:rsid w:val="00BF2BB7"/>
    <w:rsid w:val="00BF2CEC"/>
    <w:rsid w:val="00BF2D46"/>
    <w:rsid w:val="00BF3097"/>
    <w:rsid w:val="00BF31C1"/>
    <w:rsid w:val="00BF3258"/>
    <w:rsid w:val="00BF326D"/>
    <w:rsid w:val="00BF34C4"/>
    <w:rsid w:val="00BF3984"/>
    <w:rsid w:val="00BF398B"/>
    <w:rsid w:val="00BF4167"/>
    <w:rsid w:val="00BF462B"/>
    <w:rsid w:val="00BF4868"/>
    <w:rsid w:val="00BF48CB"/>
    <w:rsid w:val="00BF48F3"/>
    <w:rsid w:val="00BF4D78"/>
    <w:rsid w:val="00BF5076"/>
    <w:rsid w:val="00BF5098"/>
    <w:rsid w:val="00BF53CC"/>
    <w:rsid w:val="00BF5778"/>
    <w:rsid w:val="00BF5B40"/>
    <w:rsid w:val="00BF5BB4"/>
    <w:rsid w:val="00BF5D28"/>
    <w:rsid w:val="00BF66C4"/>
    <w:rsid w:val="00BF6862"/>
    <w:rsid w:val="00BF6B41"/>
    <w:rsid w:val="00BF6F54"/>
    <w:rsid w:val="00BF7141"/>
    <w:rsid w:val="00BF727B"/>
    <w:rsid w:val="00BF73BD"/>
    <w:rsid w:val="00BF77FC"/>
    <w:rsid w:val="00C0065E"/>
    <w:rsid w:val="00C011B1"/>
    <w:rsid w:val="00C011B6"/>
    <w:rsid w:val="00C0125C"/>
    <w:rsid w:val="00C01D1A"/>
    <w:rsid w:val="00C02243"/>
    <w:rsid w:val="00C02420"/>
    <w:rsid w:val="00C026A0"/>
    <w:rsid w:val="00C027F2"/>
    <w:rsid w:val="00C0299C"/>
    <w:rsid w:val="00C02B08"/>
    <w:rsid w:val="00C02FCB"/>
    <w:rsid w:val="00C03175"/>
    <w:rsid w:val="00C03A02"/>
    <w:rsid w:val="00C03B37"/>
    <w:rsid w:val="00C0410A"/>
    <w:rsid w:val="00C0426D"/>
    <w:rsid w:val="00C04D00"/>
    <w:rsid w:val="00C04EB3"/>
    <w:rsid w:val="00C04F62"/>
    <w:rsid w:val="00C04F65"/>
    <w:rsid w:val="00C05153"/>
    <w:rsid w:val="00C0539E"/>
    <w:rsid w:val="00C0550B"/>
    <w:rsid w:val="00C05890"/>
    <w:rsid w:val="00C05A18"/>
    <w:rsid w:val="00C05A51"/>
    <w:rsid w:val="00C05E53"/>
    <w:rsid w:val="00C06098"/>
    <w:rsid w:val="00C062A6"/>
    <w:rsid w:val="00C067CD"/>
    <w:rsid w:val="00C0695A"/>
    <w:rsid w:val="00C06A60"/>
    <w:rsid w:val="00C06C09"/>
    <w:rsid w:val="00C0702D"/>
    <w:rsid w:val="00C0757F"/>
    <w:rsid w:val="00C07CD2"/>
    <w:rsid w:val="00C07DEA"/>
    <w:rsid w:val="00C10132"/>
    <w:rsid w:val="00C1021B"/>
    <w:rsid w:val="00C102D1"/>
    <w:rsid w:val="00C10A6E"/>
    <w:rsid w:val="00C10B20"/>
    <w:rsid w:val="00C10DED"/>
    <w:rsid w:val="00C10F8F"/>
    <w:rsid w:val="00C11094"/>
    <w:rsid w:val="00C1152D"/>
    <w:rsid w:val="00C116A3"/>
    <w:rsid w:val="00C11897"/>
    <w:rsid w:val="00C11AAF"/>
    <w:rsid w:val="00C11FCC"/>
    <w:rsid w:val="00C12022"/>
    <w:rsid w:val="00C12524"/>
    <w:rsid w:val="00C129AB"/>
    <w:rsid w:val="00C129CC"/>
    <w:rsid w:val="00C12A6F"/>
    <w:rsid w:val="00C12CE7"/>
    <w:rsid w:val="00C12D25"/>
    <w:rsid w:val="00C12D81"/>
    <w:rsid w:val="00C12DC7"/>
    <w:rsid w:val="00C12EC6"/>
    <w:rsid w:val="00C12EDC"/>
    <w:rsid w:val="00C131D5"/>
    <w:rsid w:val="00C137BE"/>
    <w:rsid w:val="00C13867"/>
    <w:rsid w:val="00C13AF3"/>
    <w:rsid w:val="00C13D36"/>
    <w:rsid w:val="00C13F07"/>
    <w:rsid w:val="00C148E4"/>
    <w:rsid w:val="00C14A9C"/>
    <w:rsid w:val="00C14C6B"/>
    <w:rsid w:val="00C14D74"/>
    <w:rsid w:val="00C14E2B"/>
    <w:rsid w:val="00C1503F"/>
    <w:rsid w:val="00C15286"/>
    <w:rsid w:val="00C1585C"/>
    <w:rsid w:val="00C15E3F"/>
    <w:rsid w:val="00C160C3"/>
    <w:rsid w:val="00C16236"/>
    <w:rsid w:val="00C162D8"/>
    <w:rsid w:val="00C169F1"/>
    <w:rsid w:val="00C16C20"/>
    <w:rsid w:val="00C16C9C"/>
    <w:rsid w:val="00C16E72"/>
    <w:rsid w:val="00C17424"/>
    <w:rsid w:val="00C17503"/>
    <w:rsid w:val="00C17578"/>
    <w:rsid w:val="00C17788"/>
    <w:rsid w:val="00C177B3"/>
    <w:rsid w:val="00C177FF"/>
    <w:rsid w:val="00C17CE6"/>
    <w:rsid w:val="00C17EBB"/>
    <w:rsid w:val="00C2038C"/>
    <w:rsid w:val="00C20602"/>
    <w:rsid w:val="00C20AB4"/>
    <w:rsid w:val="00C20C8A"/>
    <w:rsid w:val="00C20F19"/>
    <w:rsid w:val="00C212D9"/>
    <w:rsid w:val="00C213C4"/>
    <w:rsid w:val="00C213CC"/>
    <w:rsid w:val="00C2184D"/>
    <w:rsid w:val="00C219B6"/>
    <w:rsid w:val="00C21E58"/>
    <w:rsid w:val="00C21F2E"/>
    <w:rsid w:val="00C2222C"/>
    <w:rsid w:val="00C222BF"/>
    <w:rsid w:val="00C22499"/>
    <w:rsid w:val="00C22711"/>
    <w:rsid w:val="00C22B6D"/>
    <w:rsid w:val="00C22BF8"/>
    <w:rsid w:val="00C2310B"/>
    <w:rsid w:val="00C2330A"/>
    <w:rsid w:val="00C23A93"/>
    <w:rsid w:val="00C23BFD"/>
    <w:rsid w:val="00C23CF7"/>
    <w:rsid w:val="00C23CF9"/>
    <w:rsid w:val="00C23FEB"/>
    <w:rsid w:val="00C2404B"/>
    <w:rsid w:val="00C24109"/>
    <w:rsid w:val="00C24339"/>
    <w:rsid w:val="00C245FE"/>
    <w:rsid w:val="00C24760"/>
    <w:rsid w:val="00C24A30"/>
    <w:rsid w:val="00C24B64"/>
    <w:rsid w:val="00C24B96"/>
    <w:rsid w:val="00C24D9A"/>
    <w:rsid w:val="00C24F5A"/>
    <w:rsid w:val="00C24FBB"/>
    <w:rsid w:val="00C2545A"/>
    <w:rsid w:val="00C255C6"/>
    <w:rsid w:val="00C259A5"/>
    <w:rsid w:val="00C259C9"/>
    <w:rsid w:val="00C25D2A"/>
    <w:rsid w:val="00C25F1C"/>
    <w:rsid w:val="00C25F77"/>
    <w:rsid w:val="00C25FEF"/>
    <w:rsid w:val="00C260E2"/>
    <w:rsid w:val="00C261F1"/>
    <w:rsid w:val="00C2624A"/>
    <w:rsid w:val="00C2655A"/>
    <w:rsid w:val="00C267CE"/>
    <w:rsid w:val="00C2715A"/>
    <w:rsid w:val="00C27319"/>
    <w:rsid w:val="00C2738F"/>
    <w:rsid w:val="00C27A0A"/>
    <w:rsid w:val="00C27A64"/>
    <w:rsid w:val="00C27A8F"/>
    <w:rsid w:val="00C27AB1"/>
    <w:rsid w:val="00C27C27"/>
    <w:rsid w:val="00C27E31"/>
    <w:rsid w:val="00C27F94"/>
    <w:rsid w:val="00C30153"/>
    <w:rsid w:val="00C304A5"/>
    <w:rsid w:val="00C30519"/>
    <w:rsid w:val="00C30697"/>
    <w:rsid w:val="00C30864"/>
    <w:rsid w:val="00C30B84"/>
    <w:rsid w:val="00C31418"/>
    <w:rsid w:val="00C314A7"/>
    <w:rsid w:val="00C319B9"/>
    <w:rsid w:val="00C31B8C"/>
    <w:rsid w:val="00C31DDB"/>
    <w:rsid w:val="00C31F0B"/>
    <w:rsid w:val="00C32232"/>
    <w:rsid w:val="00C32588"/>
    <w:rsid w:val="00C326C8"/>
    <w:rsid w:val="00C32748"/>
    <w:rsid w:val="00C32DA8"/>
    <w:rsid w:val="00C330FC"/>
    <w:rsid w:val="00C3330B"/>
    <w:rsid w:val="00C333DD"/>
    <w:rsid w:val="00C337ED"/>
    <w:rsid w:val="00C33889"/>
    <w:rsid w:val="00C338DC"/>
    <w:rsid w:val="00C33FBC"/>
    <w:rsid w:val="00C340E9"/>
    <w:rsid w:val="00C3424C"/>
    <w:rsid w:val="00C342C0"/>
    <w:rsid w:val="00C34FB0"/>
    <w:rsid w:val="00C35057"/>
    <w:rsid w:val="00C35314"/>
    <w:rsid w:val="00C353DC"/>
    <w:rsid w:val="00C35509"/>
    <w:rsid w:val="00C355BE"/>
    <w:rsid w:val="00C355C8"/>
    <w:rsid w:val="00C35885"/>
    <w:rsid w:val="00C359E7"/>
    <w:rsid w:val="00C35A1A"/>
    <w:rsid w:val="00C36185"/>
    <w:rsid w:val="00C3626D"/>
    <w:rsid w:val="00C368B5"/>
    <w:rsid w:val="00C368CC"/>
    <w:rsid w:val="00C36D14"/>
    <w:rsid w:val="00C36E35"/>
    <w:rsid w:val="00C36FA4"/>
    <w:rsid w:val="00C3700C"/>
    <w:rsid w:val="00C37A95"/>
    <w:rsid w:val="00C40A6D"/>
    <w:rsid w:val="00C41049"/>
    <w:rsid w:val="00C41234"/>
    <w:rsid w:val="00C412EC"/>
    <w:rsid w:val="00C4158E"/>
    <w:rsid w:val="00C41625"/>
    <w:rsid w:val="00C41846"/>
    <w:rsid w:val="00C41914"/>
    <w:rsid w:val="00C41B0A"/>
    <w:rsid w:val="00C42256"/>
    <w:rsid w:val="00C42311"/>
    <w:rsid w:val="00C42317"/>
    <w:rsid w:val="00C42407"/>
    <w:rsid w:val="00C4290A"/>
    <w:rsid w:val="00C42F6D"/>
    <w:rsid w:val="00C4332A"/>
    <w:rsid w:val="00C43EDB"/>
    <w:rsid w:val="00C44605"/>
    <w:rsid w:val="00C44EB2"/>
    <w:rsid w:val="00C44FFA"/>
    <w:rsid w:val="00C45220"/>
    <w:rsid w:val="00C45361"/>
    <w:rsid w:val="00C45660"/>
    <w:rsid w:val="00C45993"/>
    <w:rsid w:val="00C45A7E"/>
    <w:rsid w:val="00C45D03"/>
    <w:rsid w:val="00C46978"/>
    <w:rsid w:val="00C46DDD"/>
    <w:rsid w:val="00C471DE"/>
    <w:rsid w:val="00C471E8"/>
    <w:rsid w:val="00C47E0E"/>
    <w:rsid w:val="00C47F84"/>
    <w:rsid w:val="00C50363"/>
    <w:rsid w:val="00C504AE"/>
    <w:rsid w:val="00C50F54"/>
    <w:rsid w:val="00C5116A"/>
    <w:rsid w:val="00C51185"/>
    <w:rsid w:val="00C516FC"/>
    <w:rsid w:val="00C517BA"/>
    <w:rsid w:val="00C519F5"/>
    <w:rsid w:val="00C52393"/>
    <w:rsid w:val="00C526C9"/>
    <w:rsid w:val="00C529B4"/>
    <w:rsid w:val="00C52A30"/>
    <w:rsid w:val="00C52FED"/>
    <w:rsid w:val="00C5302B"/>
    <w:rsid w:val="00C5337B"/>
    <w:rsid w:val="00C53397"/>
    <w:rsid w:val="00C534F0"/>
    <w:rsid w:val="00C53A04"/>
    <w:rsid w:val="00C53DC9"/>
    <w:rsid w:val="00C540F1"/>
    <w:rsid w:val="00C54126"/>
    <w:rsid w:val="00C544AB"/>
    <w:rsid w:val="00C54774"/>
    <w:rsid w:val="00C547E8"/>
    <w:rsid w:val="00C54E21"/>
    <w:rsid w:val="00C55104"/>
    <w:rsid w:val="00C551B8"/>
    <w:rsid w:val="00C552D5"/>
    <w:rsid w:val="00C55555"/>
    <w:rsid w:val="00C559C6"/>
    <w:rsid w:val="00C55C75"/>
    <w:rsid w:val="00C55D79"/>
    <w:rsid w:val="00C560B5"/>
    <w:rsid w:val="00C5670C"/>
    <w:rsid w:val="00C56893"/>
    <w:rsid w:val="00C56B9E"/>
    <w:rsid w:val="00C56D63"/>
    <w:rsid w:val="00C56ED3"/>
    <w:rsid w:val="00C57059"/>
    <w:rsid w:val="00C57140"/>
    <w:rsid w:val="00C571DA"/>
    <w:rsid w:val="00C5740C"/>
    <w:rsid w:val="00C57AF5"/>
    <w:rsid w:val="00C57E4C"/>
    <w:rsid w:val="00C6051A"/>
    <w:rsid w:val="00C6051B"/>
    <w:rsid w:val="00C60654"/>
    <w:rsid w:val="00C607DC"/>
    <w:rsid w:val="00C60A7B"/>
    <w:rsid w:val="00C60BE7"/>
    <w:rsid w:val="00C60EB2"/>
    <w:rsid w:val="00C60F3C"/>
    <w:rsid w:val="00C61021"/>
    <w:rsid w:val="00C611F1"/>
    <w:rsid w:val="00C612AF"/>
    <w:rsid w:val="00C61369"/>
    <w:rsid w:val="00C616C7"/>
    <w:rsid w:val="00C616CF"/>
    <w:rsid w:val="00C61983"/>
    <w:rsid w:val="00C61BCD"/>
    <w:rsid w:val="00C61C61"/>
    <w:rsid w:val="00C61CAF"/>
    <w:rsid w:val="00C61D35"/>
    <w:rsid w:val="00C61D45"/>
    <w:rsid w:val="00C62133"/>
    <w:rsid w:val="00C6214D"/>
    <w:rsid w:val="00C62158"/>
    <w:rsid w:val="00C62281"/>
    <w:rsid w:val="00C62AEA"/>
    <w:rsid w:val="00C62BAA"/>
    <w:rsid w:val="00C62D0C"/>
    <w:rsid w:val="00C63364"/>
    <w:rsid w:val="00C63461"/>
    <w:rsid w:val="00C6356D"/>
    <w:rsid w:val="00C63610"/>
    <w:rsid w:val="00C63C20"/>
    <w:rsid w:val="00C640F0"/>
    <w:rsid w:val="00C6421C"/>
    <w:rsid w:val="00C64436"/>
    <w:rsid w:val="00C64861"/>
    <w:rsid w:val="00C648A9"/>
    <w:rsid w:val="00C64B1D"/>
    <w:rsid w:val="00C64D29"/>
    <w:rsid w:val="00C65677"/>
    <w:rsid w:val="00C65C82"/>
    <w:rsid w:val="00C65CC6"/>
    <w:rsid w:val="00C65E66"/>
    <w:rsid w:val="00C65FE2"/>
    <w:rsid w:val="00C6628D"/>
    <w:rsid w:val="00C663B2"/>
    <w:rsid w:val="00C66575"/>
    <w:rsid w:val="00C66605"/>
    <w:rsid w:val="00C668A6"/>
    <w:rsid w:val="00C66BC0"/>
    <w:rsid w:val="00C66E09"/>
    <w:rsid w:val="00C67005"/>
    <w:rsid w:val="00C6711E"/>
    <w:rsid w:val="00C67252"/>
    <w:rsid w:val="00C673C8"/>
    <w:rsid w:val="00C67871"/>
    <w:rsid w:val="00C679C1"/>
    <w:rsid w:val="00C679EE"/>
    <w:rsid w:val="00C67AB6"/>
    <w:rsid w:val="00C67B17"/>
    <w:rsid w:val="00C67B63"/>
    <w:rsid w:val="00C67DB5"/>
    <w:rsid w:val="00C67E58"/>
    <w:rsid w:val="00C67FC1"/>
    <w:rsid w:val="00C700BA"/>
    <w:rsid w:val="00C700E9"/>
    <w:rsid w:val="00C702B8"/>
    <w:rsid w:val="00C705A8"/>
    <w:rsid w:val="00C70686"/>
    <w:rsid w:val="00C71153"/>
    <w:rsid w:val="00C7141B"/>
    <w:rsid w:val="00C71899"/>
    <w:rsid w:val="00C719AC"/>
    <w:rsid w:val="00C71A21"/>
    <w:rsid w:val="00C71A84"/>
    <w:rsid w:val="00C72279"/>
    <w:rsid w:val="00C72484"/>
    <w:rsid w:val="00C7263E"/>
    <w:rsid w:val="00C7273A"/>
    <w:rsid w:val="00C72C32"/>
    <w:rsid w:val="00C72C51"/>
    <w:rsid w:val="00C72E08"/>
    <w:rsid w:val="00C73272"/>
    <w:rsid w:val="00C7354B"/>
    <w:rsid w:val="00C737E0"/>
    <w:rsid w:val="00C73E43"/>
    <w:rsid w:val="00C745D1"/>
    <w:rsid w:val="00C74785"/>
    <w:rsid w:val="00C74D84"/>
    <w:rsid w:val="00C74DB2"/>
    <w:rsid w:val="00C74F83"/>
    <w:rsid w:val="00C74FDA"/>
    <w:rsid w:val="00C74FF0"/>
    <w:rsid w:val="00C7536B"/>
    <w:rsid w:val="00C7540D"/>
    <w:rsid w:val="00C755F0"/>
    <w:rsid w:val="00C75849"/>
    <w:rsid w:val="00C75A36"/>
    <w:rsid w:val="00C75E7E"/>
    <w:rsid w:val="00C761D4"/>
    <w:rsid w:val="00C76222"/>
    <w:rsid w:val="00C7625A"/>
    <w:rsid w:val="00C764B1"/>
    <w:rsid w:val="00C76A11"/>
    <w:rsid w:val="00C76F13"/>
    <w:rsid w:val="00C76FF8"/>
    <w:rsid w:val="00C77448"/>
    <w:rsid w:val="00C7755D"/>
    <w:rsid w:val="00C776B2"/>
    <w:rsid w:val="00C77826"/>
    <w:rsid w:val="00C77D3B"/>
    <w:rsid w:val="00C77E3B"/>
    <w:rsid w:val="00C80455"/>
    <w:rsid w:val="00C80A65"/>
    <w:rsid w:val="00C80CBE"/>
    <w:rsid w:val="00C80D9B"/>
    <w:rsid w:val="00C81271"/>
    <w:rsid w:val="00C812BD"/>
    <w:rsid w:val="00C81390"/>
    <w:rsid w:val="00C81678"/>
    <w:rsid w:val="00C816E3"/>
    <w:rsid w:val="00C81817"/>
    <w:rsid w:val="00C81875"/>
    <w:rsid w:val="00C81891"/>
    <w:rsid w:val="00C818B4"/>
    <w:rsid w:val="00C818FB"/>
    <w:rsid w:val="00C81B50"/>
    <w:rsid w:val="00C81D28"/>
    <w:rsid w:val="00C81EF3"/>
    <w:rsid w:val="00C82819"/>
    <w:rsid w:val="00C82F49"/>
    <w:rsid w:val="00C832E3"/>
    <w:rsid w:val="00C8341F"/>
    <w:rsid w:val="00C83A8F"/>
    <w:rsid w:val="00C83FDA"/>
    <w:rsid w:val="00C84298"/>
    <w:rsid w:val="00C845F1"/>
    <w:rsid w:val="00C84B45"/>
    <w:rsid w:val="00C84E84"/>
    <w:rsid w:val="00C8533B"/>
    <w:rsid w:val="00C8551E"/>
    <w:rsid w:val="00C858E1"/>
    <w:rsid w:val="00C85E73"/>
    <w:rsid w:val="00C86419"/>
    <w:rsid w:val="00C8657B"/>
    <w:rsid w:val="00C865F3"/>
    <w:rsid w:val="00C869C7"/>
    <w:rsid w:val="00C86D24"/>
    <w:rsid w:val="00C86D3F"/>
    <w:rsid w:val="00C86DF8"/>
    <w:rsid w:val="00C87105"/>
    <w:rsid w:val="00C874FF"/>
    <w:rsid w:val="00C87D81"/>
    <w:rsid w:val="00C901EE"/>
    <w:rsid w:val="00C90210"/>
    <w:rsid w:val="00C90388"/>
    <w:rsid w:val="00C903BD"/>
    <w:rsid w:val="00C90910"/>
    <w:rsid w:val="00C90E61"/>
    <w:rsid w:val="00C90E8E"/>
    <w:rsid w:val="00C915FC"/>
    <w:rsid w:val="00C91FD3"/>
    <w:rsid w:val="00C922AA"/>
    <w:rsid w:val="00C9281B"/>
    <w:rsid w:val="00C92CA0"/>
    <w:rsid w:val="00C92FD0"/>
    <w:rsid w:val="00C92FE7"/>
    <w:rsid w:val="00C93008"/>
    <w:rsid w:val="00C932A0"/>
    <w:rsid w:val="00C9332F"/>
    <w:rsid w:val="00C93652"/>
    <w:rsid w:val="00C93C0D"/>
    <w:rsid w:val="00C93E92"/>
    <w:rsid w:val="00C9412E"/>
    <w:rsid w:val="00C94311"/>
    <w:rsid w:val="00C94607"/>
    <w:rsid w:val="00C94762"/>
    <w:rsid w:val="00C94A2A"/>
    <w:rsid w:val="00C94BD2"/>
    <w:rsid w:val="00C94DE6"/>
    <w:rsid w:val="00C94EFE"/>
    <w:rsid w:val="00C957EC"/>
    <w:rsid w:val="00C95852"/>
    <w:rsid w:val="00C95B59"/>
    <w:rsid w:val="00C961BC"/>
    <w:rsid w:val="00C96379"/>
    <w:rsid w:val="00C96969"/>
    <w:rsid w:val="00C96978"/>
    <w:rsid w:val="00C96C10"/>
    <w:rsid w:val="00C96C1E"/>
    <w:rsid w:val="00C96C34"/>
    <w:rsid w:val="00C96D17"/>
    <w:rsid w:val="00C96E22"/>
    <w:rsid w:val="00C97196"/>
    <w:rsid w:val="00C97235"/>
    <w:rsid w:val="00C978EE"/>
    <w:rsid w:val="00C97B01"/>
    <w:rsid w:val="00C97D1C"/>
    <w:rsid w:val="00CA06AB"/>
    <w:rsid w:val="00CA0E61"/>
    <w:rsid w:val="00CA0EFC"/>
    <w:rsid w:val="00CA1245"/>
    <w:rsid w:val="00CA12AF"/>
    <w:rsid w:val="00CA132B"/>
    <w:rsid w:val="00CA1809"/>
    <w:rsid w:val="00CA18E3"/>
    <w:rsid w:val="00CA1B6E"/>
    <w:rsid w:val="00CA1F79"/>
    <w:rsid w:val="00CA2476"/>
    <w:rsid w:val="00CA29A1"/>
    <w:rsid w:val="00CA2D8A"/>
    <w:rsid w:val="00CA2E89"/>
    <w:rsid w:val="00CA381D"/>
    <w:rsid w:val="00CA382F"/>
    <w:rsid w:val="00CA3C69"/>
    <w:rsid w:val="00CA43C2"/>
    <w:rsid w:val="00CA4CB3"/>
    <w:rsid w:val="00CA4CE9"/>
    <w:rsid w:val="00CA4E09"/>
    <w:rsid w:val="00CA5007"/>
    <w:rsid w:val="00CA5097"/>
    <w:rsid w:val="00CA51B7"/>
    <w:rsid w:val="00CA51F0"/>
    <w:rsid w:val="00CA5244"/>
    <w:rsid w:val="00CA56E0"/>
    <w:rsid w:val="00CA578C"/>
    <w:rsid w:val="00CA5868"/>
    <w:rsid w:val="00CA61CC"/>
    <w:rsid w:val="00CA631C"/>
    <w:rsid w:val="00CA6BCE"/>
    <w:rsid w:val="00CA6F80"/>
    <w:rsid w:val="00CA7199"/>
    <w:rsid w:val="00CA7361"/>
    <w:rsid w:val="00CA76F9"/>
    <w:rsid w:val="00CA78EB"/>
    <w:rsid w:val="00CA7929"/>
    <w:rsid w:val="00CA7932"/>
    <w:rsid w:val="00CA7AE9"/>
    <w:rsid w:val="00CB0011"/>
    <w:rsid w:val="00CB00A2"/>
    <w:rsid w:val="00CB03AC"/>
    <w:rsid w:val="00CB0444"/>
    <w:rsid w:val="00CB0A49"/>
    <w:rsid w:val="00CB0B3A"/>
    <w:rsid w:val="00CB0DDA"/>
    <w:rsid w:val="00CB11CF"/>
    <w:rsid w:val="00CB1394"/>
    <w:rsid w:val="00CB15D4"/>
    <w:rsid w:val="00CB16C9"/>
    <w:rsid w:val="00CB1721"/>
    <w:rsid w:val="00CB1A4B"/>
    <w:rsid w:val="00CB1CA6"/>
    <w:rsid w:val="00CB1CCB"/>
    <w:rsid w:val="00CB2CBE"/>
    <w:rsid w:val="00CB3286"/>
    <w:rsid w:val="00CB337E"/>
    <w:rsid w:val="00CB353A"/>
    <w:rsid w:val="00CB374B"/>
    <w:rsid w:val="00CB3831"/>
    <w:rsid w:val="00CB38EC"/>
    <w:rsid w:val="00CB3A4F"/>
    <w:rsid w:val="00CB3B96"/>
    <w:rsid w:val="00CB3BB0"/>
    <w:rsid w:val="00CB42B0"/>
    <w:rsid w:val="00CB4334"/>
    <w:rsid w:val="00CB4704"/>
    <w:rsid w:val="00CB47C9"/>
    <w:rsid w:val="00CB4BCB"/>
    <w:rsid w:val="00CB4D3A"/>
    <w:rsid w:val="00CB50A5"/>
    <w:rsid w:val="00CB50DF"/>
    <w:rsid w:val="00CB530C"/>
    <w:rsid w:val="00CB5531"/>
    <w:rsid w:val="00CB557D"/>
    <w:rsid w:val="00CB5708"/>
    <w:rsid w:val="00CB5D0B"/>
    <w:rsid w:val="00CB5DB5"/>
    <w:rsid w:val="00CB5E8D"/>
    <w:rsid w:val="00CB6286"/>
    <w:rsid w:val="00CB648E"/>
    <w:rsid w:val="00CB6A1D"/>
    <w:rsid w:val="00CB6B09"/>
    <w:rsid w:val="00CB6D97"/>
    <w:rsid w:val="00CB72A9"/>
    <w:rsid w:val="00CB74C9"/>
    <w:rsid w:val="00CB7C41"/>
    <w:rsid w:val="00CB7D66"/>
    <w:rsid w:val="00CC01BD"/>
    <w:rsid w:val="00CC0355"/>
    <w:rsid w:val="00CC07C7"/>
    <w:rsid w:val="00CC0C1E"/>
    <w:rsid w:val="00CC0FE0"/>
    <w:rsid w:val="00CC1601"/>
    <w:rsid w:val="00CC1D29"/>
    <w:rsid w:val="00CC1FCA"/>
    <w:rsid w:val="00CC20E4"/>
    <w:rsid w:val="00CC2242"/>
    <w:rsid w:val="00CC2277"/>
    <w:rsid w:val="00CC2453"/>
    <w:rsid w:val="00CC25AF"/>
    <w:rsid w:val="00CC26C0"/>
    <w:rsid w:val="00CC29FE"/>
    <w:rsid w:val="00CC2A3A"/>
    <w:rsid w:val="00CC2BB6"/>
    <w:rsid w:val="00CC2C63"/>
    <w:rsid w:val="00CC2DC6"/>
    <w:rsid w:val="00CC3439"/>
    <w:rsid w:val="00CC3586"/>
    <w:rsid w:val="00CC36E3"/>
    <w:rsid w:val="00CC3F9B"/>
    <w:rsid w:val="00CC43FA"/>
    <w:rsid w:val="00CC499B"/>
    <w:rsid w:val="00CC4C6F"/>
    <w:rsid w:val="00CC4DB0"/>
    <w:rsid w:val="00CC506B"/>
    <w:rsid w:val="00CC5163"/>
    <w:rsid w:val="00CC5317"/>
    <w:rsid w:val="00CC57D0"/>
    <w:rsid w:val="00CC6136"/>
    <w:rsid w:val="00CC666E"/>
    <w:rsid w:val="00CC67E8"/>
    <w:rsid w:val="00CC6A3C"/>
    <w:rsid w:val="00CC6B67"/>
    <w:rsid w:val="00CC6C0A"/>
    <w:rsid w:val="00CC6C95"/>
    <w:rsid w:val="00CC6FA0"/>
    <w:rsid w:val="00CC719F"/>
    <w:rsid w:val="00CC733E"/>
    <w:rsid w:val="00CC75B9"/>
    <w:rsid w:val="00CC75E7"/>
    <w:rsid w:val="00CC76F2"/>
    <w:rsid w:val="00CC7ECA"/>
    <w:rsid w:val="00CC7F69"/>
    <w:rsid w:val="00CD0203"/>
    <w:rsid w:val="00CD0458"/>
    <w:rsid w:val="00CD11AF"/>
    <w:rsid w:val="00CD1211"/>
    <w:rsid w:val="00CD12DD"/>
    <w:rsid w:val="00CD147D"/>
    <w:rsid w:val="00CD1528"/>
    <w:rsid w:val="00CD1876"/>
    <w:rsid w:val="00CD1A9B"/>
    <w:rsid w:val="00CD1D3E"/>
    <w:rsid w:val="00CD24B4"/>
    <w:rsid w:val="00CD269A"/>
    <w:rsid w:val="00CD2918"/>
    <w:rsid w:val="00CD2BAC"/>
    <w:rsid w:val="00CD2BAE"/>
    <w:rsid w:val="00CD2DB8"/>
    <w:rsid w:val="00CD3252"/>
    <w:rsid w:val="00CD3287"/>
    <w:rsid w:val="00CD35F5"/>
    <w:rsid w:val="00CD3732"/>
    <w:rsid w:val="00CD3BF9"/>
    <w:rsid w:val="00CD41D9"/>
    <w:rsid w:val="00CD4367"/>
    <w:rsid w:val="00CD445E"/>
    <w:rsid w:val="00CD45B0"/>
    <w:rsid w:val="00CD4844"/>
    <w:rsid w:val="00CD4846"/>
    <w:rsid w:val="00CD48BC"/>
    <w:rsid w:val="00CD4B58"/>
    <w:rsid w:val="00CD4D27"/>
    <w:rsid w:val="00CD4EA6"/>
    <w:rsid w:val="00CD5205"/>
    <w:rsid w:val="00CD574C"/>
    <w:rsid w:val="00CD5796"/>
    <w:rsid w:val="00CD5B85"/>
    <w:rsid w:val="00CD5B94"/>
    <w:rsid w:val="00CD6000"/>
    <w:rsid w:val="00CD60F4"/>
    <w:rsid w:val="00CD6856"/>
    <w:rsid w:val="00CD6A46"/>
    <w:rsid w:val="00CD6C00"/>
    <w:rsid w:val="00CD6CD5"/>
    <w:rsid w:val="00CD6CF0"/>
    <w:rsid w:val="00CD7511"/>
    <w:rsid w:val="00CD771B"/>
    <w:rsid w:val="00CD7869"/>
    <w:rsid w:val="00CD7CCD"/>
    <w:rsid w:val="00CD7DAD"/>
    <w:rsid w:val="00CD7DC9"/>
    <w:rsid w:val="00CD7F9E"/>
    <w:rsid w:val="00CE00DC"/>
    <w:rsid w:val="00CE015C"/>
    <w:rsid w:val="00CE039A"/>
    <w:rsid w:val="00CE046B"/>
    <w:rsid w:val="00CE0688"/>
    <w:rsid w:val="00CE071F"/>
    <w:rsid w:val="00CE0736"/>
    <w:rsid w:val="00CE079A"/>
    <w:rsid w:val="00CE1345"/>
    <w:rsid w:val="00CE1358"/>
    <w:rsid w:val="00CE1839"/>
    <w:rsid w:val="00CE1855"/>
    <w:rsid w:val="00CE1D3A"/>
    <w:rsid w:val="00CE1DB7"/>
    <w:rsid w:val="00CE21DE"/>
    <w:rsid w:val="00CE258C"/>
    <w:rsid w:val="00CE260A"/>
    <w:rsid w:val="00CE27F4"/>
    <w:rsid w:val="00CE29AD"/>
    <w:rsid w:val="00CE2A4B"/>
    <w:rsid w:val="00CE2B37"/>
    <w:rsid w:val="00CE2E34"/>
    <w:rsid w:val="00CE3247"/>
    <w:rsid w:val="00CE3449"/>
    <w:rsid w:val="00CE3AE4"/>
    <w:rsid w:val="00CE4292"/>
    <w:rsid w:val="00CE49C3"/>
    <w:rsid w:val="00CE4B14"/>
    <w:rsid w:val="00CE4C30"/>
    <w:rsid w:val="00CE4EAB"/>
    <w:rsid w:val="00CE5184"/>
    <w:rsid w:val="00CE51C5"/>
    <w:rsid w:val="00CE55F4"/>
    <w:rsid w:val="00CE5829"/>
    <w:rsid w:val="00CE5839"/>
    <w:rsid w:val="00CE591E"/>
    <w:rsid w:val="00CE5E1F"/>
    <w:rsid w:val="00CE5EEB"/>
    <w:rsid w:val="00CE601B"/>
    <w:rsid w:val="00CE622C"/>
    <w:rsid w:val="00CE63FE"/>
    <w:rsid w:val="00CE64C5"/>
    <w:rsid w:val="00CE64F0"/>
    <w:rsid w:val="00CE7049"/>
    <w:rsid w:val="00CE7570"/>
    <w:rsid w:val="00CE7D53"/>
    <w:rsid w:val="00CF0014"/>
    <w:rsid w:val="00CF037F"/>
    <w:rsid w:val="00CF059D"/>
    <w:rsid w:val="00CF074E"/>
    <w:rsid w:val="00CF0ABB"/>
    <w:rsid w:val="00CF0D6A"/>
    <w:rsid w:val="00CF100C"/>
    <w:rsid w:val="00CF1064"/>
    <w:rsid w:val="00CF11E2"/>
    <w:rsid w:val="00CF12A6"/>
    <w:rsid w:val="00CF1978"/>
    <w:rsid w:val="00CF1ADB"/>
    <w:rsid w:val="00CF1F79"/>
    <w:rsid w:val="00CF2354"/>
    <w:rsid w:val="00CF23D0"/>
    <w:rsid w:val="00CF24F9"/>
    <w:rsid w:val="00CF2E3F"/>
    <w:rsid w:val="00CF30C0"/>
    <w:rsid w:val="00CF3B52"/>
    <w:rsid w:val="00CF3C12"/>
    <w:rsid w:val="00CF3CCA"/>
    <w:rsid w:val="00CF3D29"/>
    <w:rsid w:val="00CF3F6B"/>
    <w:rsid w:val="00CF420D"/>
    <w:rsid w:val="00CF4296"/>
    <w:rsid w:val="00CF42BC"/>
    <w:rsid w:val="00CF438A"/>
    <w:rsid w:val="00CF4641"/>
    <w:rsid w:val="00CF490E"/>
    <w:rsid w:val="00CF4B44"/>
    <w:rsid w:val="00CF4CF0"/>
    <w:rsid w:val="00CF509E"/>
    <w:rsid w:val="00CF524D"/>
    <w:rsid w:val="00CF5453"/>
    <w:rsid w:val="00CF549D"/>
    <w:rsid w:val="00CF5826"/>
    <w:rsid w:val="00CF5AB8"/>
    <w:rsid w:val="00CF5C4B"/>
    <w:rsid w:val="00CF5EF4"/>
    <w:rsid w:val="00CF60C2"/>
    <w:rsid w:val="00CF6754"/>
    <w:rsid w:val="00CF6A09"/>
    <w:rsid w:val="00CF6A21"/>
    <w:rsid w:val="00CF6AAE"/>
    <w:rsid w:val="00CF6B02"/>
    <w:rsid w:val="00CF6E4F"/>
    <w:rsid w:val="00CF6EE8"/>
    <w:rsid w:val="00CF6F58"/>
    <w:rsid w:val="00CF715A"/>
    <w:rsid w:val="00CF7331"/>
    <w:rsid w:val="00CF7441"/>
    <w:rsid w:val="00CF758B"/>
    <w:rsid w:val="00CF7690"/>
    <w:rsid w:val="00CF778D"/>
    <w:rsid w:val="00CF7819"/>
    <w:rsid w:val="00CF7EA6"/>
    <w:rsid w:val="00D00368"/>
    <w:rsid w:val="00D00377"/>
    <w:rsid w:val="00D003D2"/>
    <w:rsid w:val="00D00478"/>
    <w:rsid w:val="00D00669"/>
    <w:rsid w:val="00D006DB"/>
    <w:rsid w:val="00D00802"/>
    <w:rsid w:val="00D009B0"/>
    <w:rsid w:val="00D00A0D"/>
    <w:rsid w:val="00D00B60"/>
    <w:rsid w:val="00D01327"/>
    <w:rsid w:val="00D013F9"/>
    <w:rsid w:val="00D01681"/>
    <w:rsid w:val="00D01813"/>
    <w:rsid w:val="00D01C55"/>
    <w:rsid w:val="00D01DA5"/>
    <w:rsid w:val="00D01FF0"/>
    <w:rsid w:val="00D023C8"/>
    <w:rsid w:val="00D02C12"/>
    <w:rsid w:val="00D02D3C"/>
    <w:rsid w:val="00D02DFB"/>
    <w:rsid w:val="00D03253"/>
    <w:rsid w:val="00D03398"/>
    <w:rsid w:val="00D03652"/>
    <w:rsid w:val="00D037FD"/>
    <w:rsid w:val="00D03898"/>
    <w:rsid w:val="00D03B77"/>
    <w:rsid w:val="00D03D72"/>
    <w:rsid w:val="00D03FBE"/>
    <w:rsid w:val="00D0413E"/>
    <w:rsid w:val="00D0456C"/>
    <w:rsid w:val="00D047BE"/>
    <w:rsid w:val="00D04E3A"/>
    <w:rsid w:val="00D04EBF"/>
    <w:rsid w:val="00D04EF7"/>
    <w:rsid w:val="00D0503D"/>
    <w:rsid w:val="00D057C2"/>
    <w:rsid w:val="00D057EA"/>
    <w:rsid w:val="00D05A6E"/>
    <w:rsid w:val="00D05B58"/>
    <w:rsid w:val="00D05C18"/>
    <w:rsid w:val="00D0629B"/>
    <w:rsid w:val="00D06415"/>
    <w:rsid w:val="00D06610"/>
    <w:rsid w:val="00D06806"/>
    <w:rsid w:val="00D06BD3"/>
    <w:rsid w:val="00D07050"/>
    <w:rsid w:val="00D07176"/>
    <w:rsid w:val="00D072E6"/>
    <w:rsid w:val="00D07445"/>
    <w:rsid w:val="00D0744D"/>
    <w:rsid w:val="00D0766D"/>
    <w:rsid w:val="00D0770E"/>
    <w:rsid w:val="00D0785A"/>
    <w:rsid w:val="00D07AB7"/>
    <w:rsid w:val="00D07B44"/>
    <w:rsid w:val="00D07E22"/>
    <w:rsid w:val="00D07E68"/>
    <w:rsid w:val="00D07F3A"/>
    <w:rsid w:val="00D1039B"/>
    <w:rsid w:val="00D10A8F"/>
    <w:rsid w:val="00D10AAB"/>
    <w:rsid w:val="00D10AC9"/>
    <w:rsid w:val="00D10E02"/>
    <w:rsid w:val="00D10E71"/>
    <w:rsid w:val="00D110A0"/>
    <w:rsid w:val="00D115C8"/>
    <w:rsid w:val="00D11619"/>
    <w:rsid w:val="00D11680"/>
    <w:rsid w:val="00D1185A"/>
    <w:rsid w:val="00D1188E"/>
    <w:rsid w:val="00D118EE"/>
    <w:rsid w:val="00D11C6C"/>
    <w:rsid w:val="00D11EE5"/>
    <w:rsid w:val="00D11FB4"/>
    <w:rsid w:val="00D120EF"/>
    <w:rsid w:val="00D12542"/>
    <w:rsid w:val="00D12987"/>
    <w:rsid w:val="00D12B49"/>
    <w:rsid w:val="00D12DDE"/>
    <w:rsid w:val="00D12F06"/>
    <w:rsid w:val="00D12F3E"/>
    <w:rsid w:val="00D130E2"/>
    <w:rsid w:val="00D1322B"/>
    <w:rsid w:val="00D13626"/>
    <w:rsid w:val="00D137CA"/>
    <w:rsid w:val="00D13952"/>
    <w:rsid w:val="00D13ACE"/>
    <w:rsid w:val="00D13AD6"/>
    <w:rsid w:val="00D13DFB"/>
    <w:rsid w:val="00D1402E"/>
    <w:rsid w:val="00D14286"/>
    <w:rsid w:val="00D1442C"/>
    <w:rsid w:val="00D14574"/>
    <w:rsid w:val="00D14A52"/>
    <w:rsid w:val="00D1506C"/>
    <w:rsid w:val="00D15466"/>
    <w:rsid w:val="00D154AF"/>
    <w:rsid w:val="00D154FE"/>
    <w:rsid w:val="00D15532"/>
    <w:rsid w:val="00D159AC"/>
    <w:rsid w:val="00D16064"/>
    <w:rsid w:val="00D1669B"/>
    <w:rsid w:val="00D16713"/>
    <w:rsid w:val="00D16728"/>
    <w:rsid w:val="00D16906"/>
    <w:rsid w:val="00D16F6C"/>
    <w:rsid w:val="00D16F9B"/>
    <w:rsid w:val="00D16FF0"/>
    <w:rsid w:val="00D1706E"/>
    <w:rsid w:val="00D1723E"/>
    <w:rsid w:val="00D174BC"/>
    <w:rsid w:val="00D17C54"/>
    <w:rsid w:val="00D17CFE"/>
    <w:rsid w:val="00D200BC"/>
    <w:rsid w:val="00D2023D"/>
    <w:rsid w:val="00D20316"/>
    <w:rsid w:val="00D20328"/>
    <w:rsid w:val="00D20353"/>
    <w:rsid w:val="00D20913"/>
    <w:rsid w:val="00D20A23"/>
    <w:rsid w:val="00D20CBA"/>
    <w:rsid w:val="00D212C7"/>
    <w:rsid w:val="00D21D11"/>
    <w:rsid w:val="00D228F6"/>
    <w:rsid w:val="00D22B7B"/>
    <w:rsid w:val="00D22C3B"/>
    <w:rsid w:val="00D22DB6"/>
    <w:rsid w:val="00D22EC2"/>
    <w:rsid w:val="00D22EDD"/>
    <w:rsid w:val="00D2300B"/>
    <w:rsid w:val="00D230E9"/>
    <w:rsid w:val="00D23348"/>
    <w:rsid w:val="00D23518"/>
    <w:rsid w:val="00D2359C"/>
    <w:rsid w:val="00D23856"/>
    <w:rsid w:val="00D24167"/>
    <w:rsid w:val="00D243E4"/>
    <w:rsid w:val="00D244AE"/>
    <w:rsid w:val="00D24526"/>
    <w:rsid w:val="00D2456E"/>
    <w:rsid w:val="00D24837"/>
    <w:rsid w:val="00D24F1F"/>
    <w:rsid w:val="00D2515A"/>
    <w:rsid w:val="00D25258"/>
    <w:rsid w:val="00D252EE"/>
    <w:rsid w:val="00D255E3"/>
    <w:rsid w:val="00D255F9"/>
    <w:rsid w:val="00D25B56"/>
    <w:rsid w:val="00D263AB"/>
    <w:rsid w:val="00D26498"/>
    <w:rsid w:val="00D26561"/>
    <w:rsid w:val="00D268EF"/>
    <w:rsid w:val="00D26948"/>
    <w:rsid w:val="00D27255"/>
    <w:rsid w:val="00D272BC"/>
    <w:rsid w:val="00D27554"/>
    <w:rsid w:val="00D275B6"/>
    <w:rsid w:val="00D27663"/>
    <w:rsid w:val="00D2790B"/>
    <w:rsid w:val="00D27A86"/>
    <w:rsid w:val="00D30049"/>
    <w:rsid w:val="00D30138"/>
    <w:rsid w:val="00D30415"/>
    <w:rsid w:val="00D3053A"/>
    <w:rsid w:val="00D30D48"/>
    <w:rsid w:val="00D317A0"/>
    <w:rsid w:val="00D31A7E"/>
    <w:rsid w:val="00D31BDA"/>
    <w:rsid w:val="00D320B6"/>
    <w:rsid w:val="00D32440"/>
    <w:rsid w:val="00D32471"/>
    <w:rsid w:val="00D32615"/>
    <w:rsid w:val="00D3281E"/>
    <w:rsid w:val="00D328AF"/>
    <w:rsid w:val="00D32B46"/>
    <w:rsid w:val="00D32D09"/>
    <w:rsid w:val="00D32F10"/>
    <w:rsid w:val="00D33121"/>
    <w:rsid w:val="00D33272"/>
    <w:rsid w:val="00D33BF5"/>
    <w:rsid w:val="00D33C0B"/>
    <w:rsid w:val="00D33DA7"/>
    <w:rsid w:val="00D33DF3"/>
    <w:rsid w:val="00D33E37"/>
    <w:rsid w:val="00D3413F"/>
    <w:rsid w:val="00D3453B"/>
    <w:rsid w:val="00D34E4A"/>
    <w:rsid w:val="00D34F15"/>
    <w:rsid w:val="00D354AE"/>
    <w:rsid w:val="00D35942"/>
    <w:rsid w:val="00D35E4C"/>
    <w:rsid w:val="00D36590"/>
    <w:rsid w:val="00D36796"/>
    <w:rsid w:val="00D368DB"/>
    <w:rsid w:val="00D368F4"/>
    <w:rsid w:val="00D36A97"/>
    <w:rsid w:val="00D36DF4"/>
    <w:rsid w:val="00D36E2D"/>
    <w:rsid w:val="00D36E50"/>
    <w:rsid w:val="00D36FD0"/>
    <w:rsid w:val="00D375AE"/>
    <w:rsid w:val="00D37688"/>
    <w:rsid w:val="00D376E1"/>
    <w:rsid w:val="00D376EA"/>
    <w:rsid w:val="00D37869"/>
    <w:rsid w:val="00D3794F"/>
    <w:rsid w:val="00D37F7B"/>
    <w:rsid w:val="00D40136"/>
    <w:rsid w:val="00D4043C"/>
    <w:rsid w:val="00D40570"/>
    <w:rsid w:val="00D40704"/>
    <w:rsid w:val="00D407CB"/>
    <w:rsid w:val="00D40E98"/>
    <w:rsid w:val="00D40F26"/>
    <w:rsid w:val="00D41216"/>
    <w:rsid w:val="00D413A4"/>
    <w:rsid w:val="00D413F7"/>
    <w:rsid w:val="00D415AC"/>
    <w:rsid w:val="00D415C5"/>
    <w:rsid w:val="00D41698"/>
    <w:rsid w:val="00D41781"/>
    <w:rsid w:val="00D41FC8"/>
    <w:rsid w:val="00D42377"/>
    <w:rsid w:val="00D429E9"/>
    <w:rsid w:val="00D42A23"/>
    <w:rsid w:val="00D42B2E"/>
    <w:rsid w:val="00D42B5E"/>
    <w:rsid w:val="00D42C32"/>
    <w:rsid w:val="00D42D2F"/>
    <w:rsid w:val="00D42D53"/>
    <w:rsid w:val="00D43723"/>
    <w:rsid w:val="00D43769"/>
    <w:rsid w:val="00D43953"/>
    <w:rsid w:val="00D43C39"/>
    <w:rsid w:val="00D43C42"/>
    <w:rsid w:val="00D43DEC"/>
    <w:rsid w:val="00D43F04"/>
    <w:rsid w:val="00D43F46"/>
    <w:rsid w:val="00D4411C"/>
    <w:rsid w:val="00D44217"/>
    <w:rsid w:val="00D44281"/>
    <w:rsid w:val="00D442FE"/>
    <w:rsid w:val="00D44675"/>
    <w:rsid w:val="00D44AC6"/>
    <w:rsid w:val="00D44B7C"/>
    <w:rsid w:val="00D44D32"/>
    <w:rsid w:val="00D44DE1"/>
    <w:rsid w:val="00D44E98"/>
    <w:rsid w:val="00D45332"/>
    <w:rsid w:val="00D455E4"/>
    <w:rsid w:val="00D45961"/>
    <w:rsid w:val="00D45CAB"/>
    <w:rsid w:val="00D45D35"/>
    <w:rsid w:val="00D45D80"/>
    <w:rsid w:val="00D4619A"/>
    <w:rsid w:val="00D46794"/>
    <w:rsid w:val="00D46DF8"/>
    <w:rsid w:val="00D47A13"/>
    <w:rsid w:val="00D47C8E"/>
    <w:rsid w:val="00D50887"/>
    <w:rsid w:val="00D508DF"/>
    <w:rsid w:val="00D50985"/>
    <w:rsid w:val="00D50E33"/>
    <w:rsid w:val="00D50EF3"/>
    <w:rsid w:val="00D51569"/>
    <w:rsid w:val="00D51686"/>
    <w:rsid w:val="00D516BA"/>
    <w:rsid w:val="00D51CC0"/>
    <w:rsid w:val="00D52792"/>
    <w:rsid w:val="00D52BE2"/>
    <w:rsid w:val="00D52CDD"/>
    <w:rsid w:val="00D52F4D"/>
    <w:rsid w:val="00D5313D"/>
    <w:rsid w:val="00D5333A"/>
    <w:rsid w:val="00D535E8"/>
    <w:rsid w:val="00D53A75"/>
    <w:rsid w:val="00D53D61"/>
    <w:rsid w:val="00D53EDA"/>
    <w:rsid w:val="00D5415F"/>
    <w:rsid w:val="00D542F0"/>
    <w:rsid w:val="00D54552"/>
    <w:rsid w:val="00D54648"/>
    <w:rsid w:val="00D549D6"/>
    <w:rsid w:val="00D54B97"/>
    <w:rsid w:val="00D54C96"/>
    <w:rsid w:val="00D5511D"/>
    <w:rsid w:val="00D5551A"/>
    <w:rsid w:val="00D55748"/>
    <w:rsid w:val="00D558BC"/>
    <w:rsid w:val="00D558C4"/>
    <w:rsid w:val="00D55F24"/>
    <w:rsid w:val="00D5603D"/>
    <w:rsid w:val="00D5621D"/>
    <w:rsid w:val="00D563F9"/>
    <w:rsid w:val="00D5643C"/>
    <w:rsid w:val="00D5650D"/>
    <w:rsid w:val="00D565EF"/>
    <w:rsid w:val="00D566D8"/>
    <w:rsid w:val="00D567A8"/>
    <w:rsid w:val="00D56A17"/>
    <w:rsid w:val="00D56D17"/>
    <w:rsid w:val="00D57738"/>
    <w:rsid w:val="00D57AD1"/>
    <w:rsid w:val="00D57D68"/>
    <w:rsid w:val="00D57E0F"/>
    <w:rsid w:val="00D6021A"/>
    <w:rsid w:val="00D60289"/>
    <w:rsid w:val="00D60579"/>
    <w:rsid w:val="00D60A5E"/>
    <w:rsid w:val="00D60CAA"/>
    <w:rsid w:val="00D60F69"/>
    <w:rsid w:val="00D6100E"/>
    <w:rsid w:val="00D610EB"/>
    <w:rsid w:val="00D614D9"/>
    <w:rsid w:val="00D61839"/>
    <w:rsid w:val="00D61931"/>
    <w:rsid w:val="00D61C45"/>
    <w:rsid w:val="00D61E0F"/>
    <w:rsid w:val="00D61ECB"/>
    <w:rsid w:val="00D61F5B"/>
    <w:rsid w:val="00D61FE3"/>
    <w:rsid w:val="00D6204C"/>
    <w:rsid w:val="00D622B4"/>
    <w:rsid w:val="00D6277F"/>
    <w:rsid w:val="00D62DE0"/>
    <w:rsid w:val="00D6306D"/>
    <w:rsid w:val="00D631A8"/>
    <w:rsid w:val="00D6330A"/>
    <w:rsid w:val="00D633F7"/>
    <w:rsid w:val="00D638F3"/>
    <w:rsid w:val="00D639D9"/>
    <w:rsid w:val="00D63B2C"/>
    <w:rsid w:val="00D63F0A"/>
    <w:rsid w:val="00D64035"/>
    <w:rsid w:val="00D64080"/>
    <w:rsid w:val="00D642C2"/>
    <w:rsid w:val="00D644DA"/>
    <w:rsid w:val="00D6452E"/>
    <w:rsid w:val="00D64763"/>
    <w:rsid w:val="00D64F5D"/>
    <w:rsid w:val="00D650C1"/>
    <w:rsid w:val="00D653D0"/>
    <w:rsid w:val="00D655B5"/>
    <w:rsid w:val="00D65C01"/>
    <w:rsid w:val="00D6634A"/>
    <w:rsid w:val="00D669B9"/>
    <w:rsid w:val="00D66ED2"/>
    <w:rsid w:val="00D675D7"/>
    <w:rsid w:val="00D675E7"/>
    <w:rsid w:val="00D67737"/>
    <w:rsid w:val="00D67738"/>
    <w:rsid w:val="00D67D9E"/>
    <w:rsid w:val="00D701AD"/>
    <w:rsid w:val="00D7065E"/>
    <w:rsid w:val="00D709F5"/>
    <w:rsid w:val="00D70AB0"/>
    <w:rsid w:val="00D70BA3"/>
    <w:rsid w:val="00D70EFB"/>
    <w:rsid w:val="00D714DF"/>
    <w:rsid w:val="00D719BC"/>
    <w:rsid w:val="00D721DE"/>
    <w:rsid w:val="00D723AF"/>
    <w:rsid w:val="00D7255C"/>
    <w:rsid w:val="00D72776"/>
    <w:rsid w:val="00D72C7D"/>
    <w:rsid w:val="00D72D9D"/>
    <w:rsid w:val="00D7301C"/>
    <w:rsid w:val="00D730A5"/>
    <w:rsid w:val="00D73450"/>
    <w:rsid w:val="00D73502"/>
    <w:rsid w:val="00D7399E"/>
    <w:rsid w:val="00D74197"/>
    <w:rsid w:val="00D746A7"/>
    <w:rsid w:val="00D746EE"/>
    <w:rsid w:val="00D747A6"/>
    <w:rsid w:val="00D747F2"/>
    <w:rsid w:val="00D74CC7"/>
    <w:rsid w:val="00D7545C"/>
    <w:rsid w:val="00D755F4"/>
    <w:rsid w:val="00D7561D"/>
    <w:rsid w:val="00D759A5"/>
    <w:rsid w:val="00D759D3"/>
    <w:rsid w:val="00D75C78"/>
    <w:rsid w:val="00D75E7C"/>
    <w:rsid w:val="00D75FE2"/>
    <w:rsid w:val="00D76AD1"/>
    <w:rsid w:val="00D76B41"/>
    <w:rsid w:val="00D76B5D"/>
    <w:rsid w:val="00D76C5F"/>
    <w:rsid w:val="00D76D71"/>
    <w:rsid w:val="00D76E27"/>
    <w:rsid w:val="00D76E2B"/>
    <w:rsid w:val="00D7738D"/>
    <w:rsid w:val="00D77400"/>
    <w:rsid w:val="00D7747F"/>
    <w:rsid w:val="00D77599"/>
    <w:rsid w:val="00D77658"/>
    <w:rsid w:val="00D776DD"/>
    <w:rsid w:val="00D7787D"/>
    <w:rsid w:val="00D77D93"/>
    <w:rsid w:val="00D77F88"/>
    <w:rsid w:val="00D802B6"/>
    <w:rsid w:val="00D802D9"/>
    <w:rsid w:val="00D80738"/>
    <w:rsid w:val="00D808A2"/>
    <w:rsid w:val="00D80AD9"/>
    <w:rsid w:val="00D80B34"/>
    <w:rsid w:val="00D80B5B"/>
    <w:rsid w:val="00D80B7E"/>
    <w:rsid w:val="00D80D42"/>
    <w:rsid w:val="00D80DCF"/>
    <w:rsid w:val="00D80FB6"/>
    <w:rsid w:val="00D8139F"/>
    <w:rsid w:val="00D813F3"/>
    <w:rsid w:val="00D81507"/>
    <w:rsid w:val="00D816A7"/>
    <w:rsid w:val="00D81D39"/>
    <w:rsid w:val="00D82074"/>
    <w:rsid w:val="00D821C9"/>
    <w:rsid w:val="00D8260D"/>
    <w:rsid w:val="00D826B7"/>
    <w:rsid w:val="00D8297B"/>
    <w:rsid w:val="00D82D85"/>
    <w:rsid w:val="00D82E14"/>
    <w:rsid w:val="00D8306D"/>
    <w:rsid w:val="00D83097"/>
    <w:rsid w:val="00D83164"/>
    <w:rsid w:val="00D835F9"/>
    <w:rsid w:val="00D836D6"/>
    <w:rsid w:val="00D83D80"/>
    <w:rsid w:val="00D84341"/>
    <w:rsid w:val="00D847C1"/>
    <w:rsid w:val="00D84ACE"/>
    <w:rsid w:val="00D84C0D"/>
    <w:rsid w:val="00D84DFF"/>
    <w:rsid w:val="00D84F6A"/>
    <w:rsid w:val="00D8511F"/>
    <w:rsid w:val="00D852D9"/>
    <w:rsid w:val="00D855C1"/>
    <w:rsid w:val="00D85626"/>
    <w:rsid w:val="00D857E8"/>
    <w:rsid w:val="00D85881"/>
    <w:rsid w:val="00D85A05"/>
    <w:rsid w:val="00D85B86"/>
    <w:rsid w:val="00D85EEE"/>
    <w:rsid w:val="00D8606A"/>
    <w:rsid w:val="00D8608E"/>
    <w:rsid w:val="00D870A8"/>
    <w:rsid w:val="00D8716F"/>
    <w:rsid w:val="00D8740C"/>
    <w:rsid w:val="00D8745E"/>
    <w:rsid w:val="00D87982"/>
    <w:rsid w:val="00D87AA8"/>
    <w:rsid w:val="00D902DE"/>
    <w:rsid w:val="00D90483"/>
    <w:rsid w:val="00D90671"/>
    <w:rsid w:val="00D907C1"/>
    <w:rsid w:val="00D9089F"/>
    <w:rsid w:val="00D909E8"/>
    <w:rsid w:val="00D90AAC"/>
    <w:rsid w:val="00D90B50"/>
    <w:rsid w:val="00D90BD6"/>
    <w:rsid w:val="00D90CAF"/>
    <w:rsid w:val="00D90EF0"/>
    <w:rsid w:val="00D910C5"/>
    <w:rsid w:val="00D912B0"/>
    <w:rsid w:val="00D91329"/>
    <w:rsid w:val="00D914E0"/>
    <w:rsid w:val="00D91834"/>
    <w:rsid w:val="00D919B0"/>
    <w:rsid w:val="00D91F55"/>
    <w:rsid w:val="00D92308"/>
    <w:rsid w:val="00D924BF"/>
    <w:rsid w:val="00D92771"/>
    <w:rsid w:val="00D928C1"/>
    <w:rsid w:val="00D92D26"/>
    <w:rsid w:val="00D9307E"/>
    <w:rsid w:val="00D93262"/>
    <w:rsid w:val="00D93520"/>
    <w:rsid w:val="00D936C1"/>
    <w:rsid w:val="00D93976"/>
    <w:rsid w:val="00D93A37"/>
    <w:rsid w:val="00D942C0"/>
    <w:rsid w:val="00D944A6"/>
    <w:rsid w:val="00D9467F"/>
    <w:rsid w:val="00D9471D"/>
    <w:rsid w:val="00D94843"/>
    <w:rsid w:val="00D94863"/>
    <w:rsid w:val="00D94B54"/>
    <w:rsid w:val="00D94C4C"/>
    <w:rsid w:val="00D95249"/>
    <w:rsid w:val="00D95B01"/>
    <w:rsid w:val="00D9614C"/>
    <w:rsid w:val="00D968C8"/>
    <w:rsid w:val="00D96E14"/>
    <w:rsid w:val="00D96FC8"/>
    <w:rsid w:val="00D9701A"/>
    <w:rsid w:val="00D97395"/>
    <w:rsid w:val="00D97564"/>
    <w:rsid w:val="00D9758E"/>
    <w:rsid w:val="00D975B7"/>
    <w:rsid w:val="00D97A51"/>
    <w:rsid w:val="00D97C54"/>
    <w:rsid w:val="00D97E10"/>
    <w:rsid w:val="00DA0D89"/>
    <w:rsid w:val="00DA17E1"/>
    <w:rsid w:val="00DA18AE"/>
    <w:rsid w:val="00DA1909"/>
    <w:rsid w:val="00DA1E36"/>
    <w:rsid w:val="00DA1F90"/>
    <w:rsid w:val="00DA202C"/>
    <w:rsid w:val="00DA2291"/>
    <w:rsid w:val="00DA22F6"/>
    <w:rsid w:val="00DA2B36"/>
    <w:rsid w:val="00DA2C7D"/>
    <w:rsid w:val="00DA2C7F"/>
    <w:rsid w:val="00DA2DD6"/>
    <w:rsid w:val="00DA2E03"/>
    <w:rsid w:val="00DA3223"/>
    <w:rsid w:val="00DA349E"/>
    <w:rsid w:val="00DA3B02"/>
    <w:rsid w:val="00DA3B5E"/>
    <w:rsid w:val="00DA3D6B"/>
    <w:rsid w:val="00DA4103"/>
    <w:rsid w:val="00DA4616"/>
    <w:rsid w:val="00DA4694"/>
    <w:rsid w:val="00DA4AE2"/>
    <w:rsid w:val="00DA4BA2"/>
    <w:rsid w:val="00DA4CA9"/>
    <w:rsid w:val="00DA4E27"/>
    <w:rsid w:val="00DA4F29"/>
    <w:rsid w:val="00DA50BF"/>
    <w:rsid w:val="00DA5696"/>
    <w:rsid w:val="00DA56F9"/>
    <w:rsid w:val="00DA5899"/>
    <w:rsid w:val="00DA592D"/>
    <w:rsid w:val="00DA5D35"/>
    <w:rsid w:val="00DA6016"/>
    <w:rsid w:val="00DA601D"/>
    <w:rsid w:val="00DA608D"/>
    <w:rsid w:val="00DA6113"/>
    <w:rsid w:val="00DA62EE"/>
    <w:rsid w:val="00DA6D5B"/>
    <w:rsid w:val="00DA71C5"/>
    <w:rsid w:val="00DA7268"/>
    <w:rsid w:val="00DA749F"/>
    <w:rsid w:val="00DA77C3"/>
    <w:rsid w:val="00DA77C6"/>
    <w:rsid w:val="00DA77FF"/>
    <w:rsid w:val="00DA7A8F"/>
    <w:rsid w:val="00DA7AF0"/>
    <w:rsid w:val="00DB000C"/>
    <w:rsid w:val="00DB038B"/>
    <w:rsid w:val="00DB03D1"/>
    <w:rsid w:val="00DB07DC"/>
    <w:rsid w:val="00DB0BAD"/>
    <w:rsid w:val="00DB1057"/>
    <w:rsid w:val="00DB13C6"/>
    <w:rsid w:val="00DB14CA"/>
    <w:rsid w:val="00DB168D"/>
    <w:rsid w:val="00DB1698"/>
    <w:rsid w:val="00DB19C2"/>
    <w:rsid w:val="00DB19F2"/>
    <w:rsid w:val="00DB1AC0"/>
    <w:rsid w:val="00DB1B14"/>
    <w:rsid w:val="00DB1BBC"/>
    <w:rsid w:val="00DB1F6D"/>
    <w:rsid w:val="00DB222F"/>
    <w:rsid w:val="00DB22CA"/>
    <w:rsid w:val="00DB2369"/>
    <w:rsid w:val="00DB242D"/>
    <w:rsid w:val="00DB2747"/>
    <w:rsid w:val="00DB276D"/>
    <w:rsid w:val="00DB28E4"/>
    <w:rsid w:val="00DB2C34"/>
    <w:rsid w:val="00DB3272"/>
    <w:rsid w:val="00DB4181"/>
    <w:rsid w:val="00DB4A77"/>
    <w:rsid w:val="00DB4CFB"/>
    <w:rsid w:val="00DB5145"/>
    <w:rsid w:val="00DB539E"/>
    <w:rsid w:val="00DB550A"/>
    <w:rsid w:val="00DB55D8"/>
    <w:rsid w:val="00DB60CD"/>
    <w:rsid w:val="00DB627D"/>
    <w:rsid w:val="00DB63A4"/>
    <w:rsid w:val="00DB6409"/>
    <w:rsid w:val="00DB672C"/>
    <w:rsid w:val="00DB67A9"/>
    <w:rsid w:val="00DB6D8B"/>
    <w:rsid w:val="00DB6EE7"/>
    <w:rsid w:val="00DB6F16"/>
    <w:rsid w:val="00DB7165"/>
    <w:rsid w:val="00DB71A4"/>
    <w:rsid w:val="00DB73C0"/>
    <w:rsid w:val="00DB746E"/>
    <w:rsid w:val="00DB75FE"/>
    <w:rsid w:val="00DB79BB"/>
    <w:rsid w:val="00DB7D92"/>
    <w:rsid w:val="00DB7E5E"/>
    <w:rsid w:val="00DB7EC6"/>
    <w:rsid w:val="00DC00E5"/>
    <w:rsid w:val="00DC0267"/>
    <w:rsid w:val="00DC0505"/>
    <w:rsid w:val="00DC0D71"/>
    <w:rsid w:val="00DC10BF"/>
    <w:rsid w:val="00DC1398"/>
    <w:rsid w:val="00DC1414"/>
    <w:rsid w:val="00DC14B4"/>
    <w:rsid w:val="00DC163A"/>
    <w:rsid w:val="00DC1C7C"/>
    <w:rsid w:val="00DC20C4"/>
    <w:rsid w:val="00DC2236"/>
    <w:rsid w:val="00DC274C"/>
    <w:rsid w:val="00DC2768"/>
    <w:rsid w:val="00DC2D53"/>
    <w:rsid w:val="00DC2D8A"/>
    <w:rsid w:val="00DC2E74"/>
    <w:rsid w:val="00DC3293"/>
    <w:rsid w:val="00DC3352"/>
    <w:rsid w:val="00DC3409"/>
    <w:rsid w:val="00DC36D4"/>
    <w:rsid w:val="00DC39BF"/>
    <w:rsid w:val="00DC3A01"/>
    <w:rsid w:val="00DC3A5B"/>
    <w:rsid w:val="00DC3A83"/>
    <w:rsid w:val="00DC406F"/>
    <w:rsid w:val="00DC4274"/>
    <w:rsid w:val="00DC4862"/>
    <w:rsid w:val="00DC48F9"/>
    <w:rsid w:val="00DC4D81"/>
    <w:rsid w:val="00DC4E33"/>
    <w:rsid w:val="00DC4FFB"/>
    <w:rsid w:val="00DC50BA"/>
    <w:rsid w:val="00DC5278"/>
    <w:rsid w:val="00DC536D"/>
    <w:rsid w:val="00DC5464"/>
    <w:rsid w:val="00DC5557"/>
    <w:rsid w:val="00DC5558"/>
    <w:rsid w:val="00DC5D02"/>
    <w:rsid w:val="00DC64BF"/>
    <w:rsid w:val="00DC672C"/>
    <w:rsid w:val="00DC68CB"/>
    <w:rsid w:val="00DC6949"/>
    <w:rsid w:val="00DC6A88"/>
    <w:rsid w:val="00DC7103"/>
    <w:rsid w:val="00DC7228"/>
    <w:rsid w:val="00DC7313"/>
    <w:rsid w:val="00DC76F2"/>
    <w:rsid w:val="00DC77A8"/>
    <w:rsid w:val="00DC7853"/>
    <w:rsid w:val="00DC7999"/>
    <w:rsid w:val="00DC79E6"/>
    <w:rsid w:val="00DC7BAE"/>
    <w:rsid w:val="00DD0188"/>
    <w:rsid w:val="00DD08CE"/>
    <w:rsid w:val="00DD0B91"/>
    <w:rsid w:val="00DD0BE5"/>
    <w:rsid w:val="00DD0FB9"/>
    <w:rsid w:val="00DD1B84"/>
    <w:rsid w:val="00DD1CC0"/>
    <w:rsid w:val="00DD1D73"/>
    <w:rsid w:val="00DD2041"/>
    <w:rsid w:val="00DD23E8"/>
    <w:rsid w:val="00DD267C"/>
    <w:rsid w:val="00DD2779"/>
    <w:rsid w:val="00DD27AD"/>
    <w:rsid w:val="00DD2C6D"/>
    <w:rsid w:val="00DD2C85"/>
    <w:rsid w:val="00DD2CBA"/>
    <w:rsid w:val="00DD2DF5"/>
    <w:rsid w:val="00DD316E"/>
    <w:rsid w:val="00DD324D"/>
    <w:rsid w:val="00DD3325"/>
    <w:rsid w:val="00DD35A8"/>
    <w:rsid w:val="00DD427E"/>
    <w:rsid w:val="00DD43DE"/>
    <w:rsid w:val="00DD45CA"/>
    <w:rsid w:val="00DD4701"/>
    <w:rsid w:val="00DD4ADD"/>
    <w:rsid w:val="00DD4AF8"/>
    <w:rsid w:val="00DD4C4A"/>
    <w:rsid w:val="00DD4CBA"/>
    <w:rsid w:val="00DD4CDF"/>
    <w:rsid w:val="00DD5045"/>
    <w:rsid w:val="00DD54F4"/>
    <w:rsid w:val="00DD587F"/>
    <w:rsid w:val="00DD5BB9"/>
    <w:rsid w:val="00DD5C44"/>
    <w:rsid w:val="00DD5FBD"/>
    <w:rsid w:val="00DD5FE2"/>
    <w:rsid w:val="00DD6278"/>
    <w:rsid w:val="00DD6546"/>
    <w:rsid w:val="00DD6C2D"/>
    <w:rsid w:val="00DD6E99"/>
    <w:rsid w:val="00DD72A5"/>
    <w:rsid w:val="00DD74B9"/>
    <w:rsid w:val="00DD7821"/>
    <w:rsid w:val="00DD7855"/>
    <w:rsid w:val="00DD79B2"/>
    <w:rsid w:val="00DD79F0"/>
    <w:rsid w:val="00DD7A9C"/>
    <w:rsid w:val="00DD7AA3"/>
    <w:rsid w:val="00DD7FDA"/>
    <w:rsid w:val="00DE00AB"/>
    <w:rsid w:val="00DE0203"/>
    <w:rsid w:val="00DE02CA"/>
    <w:rsid w:val="00DE038D"/>
    <w:rsid w:val="00DE0A95"/>
    <w:rsid w:val="00DE0CAF"/>
    <w:rsid w:val="00DE0D06"/>
    <w:rsid w:val="00DE1874"/>
    <w:rsid w:val="00DE211F"/>
    <w:rsid w:val="00DE2A0C"/>
    <w:rsid w:val="00DE2CD8"/>
    <w:rsid w:val="00DE30B7"/>
    <w:rsid w:val="00DE34B6"/>
    <w:rsid w:val="00DE3788"/>
    <w:rsid w:val="00DE39C5"/>
    <w:rsid w:val="00DE3B6B"/>
    <w:rsid w:val="00DE41AC"/>
    <w:rsid w:val="00DE4323"/>
    <w:rsid w:val="00DE488D"/>
    <w:rsid w:val="00DE4C80"/>
    <w:rsid w:val="00DE5056"/>
    <w:rsid w:val="00DE5DF6"/>
    <w:rsid w:val="00DE5F12"/>
    <w:rsid w:val="00DE6B29"/>
    <w:rsid w:val="00DE6B45"/>
    <w:rsid w:val="00DE6BE5"/>
    <w:rsid w:val="00DE6F99"/>
    <w:rsid w:val="00DE6FAD"/>
    <w:rsid w:val="00DE73A7"/>
    <w:rsid w:val="00DE740B"/>
    <w:rsid w:val="00DE742A"/>
    <w:rsid w:val="00DE7A98"/>
    <w:rsid w:val="00DE7D15"/>
    <w:rsid w:val="00DF002C"/>
    <w:rsid w:val="00DF0372"/>
    <w:rsid w:val="00DF0474"/>
    <w:rsid w:val="00DF0550"/>
    <w:rsid w:val="00DF05FE"/>
    <w:rsid w:val="00DF0935"/>
    <w:rsid w:val="00DF0BE9"/>
    <w:rsid w:val="00DF0C4B"/>
    <w:rsid w:val="00DF0CE2"/>
    <w:rsid w:val="00DF11A1"/>
    <w:rsid w:val="00DF148A"/>
    <w:rsid w:val="00DF19CF"/>
    <w:rsid w:val="00DF2200"/>
    <w:rsid w:val="00DF2393"/>
    <w:rsid w:val="00DF24C0"/>
    <w:rsid w:val="00DF29FB"/>
    <w:rsid w:val="00DF2B1E"/>
    <w:rsid w:val="00DF2DED"/>
    <w:rsid w:val="00DF2ED5"/>
    <w:rsid w:val="00DF3316"/>
    <w:rsid w:val="00DF356E"/>
    <w:rsid w:val="00DF391A"/>
    <w:rsid w:val="00DF3BA3"/>
    <w:rsid w:val="00DF4151"/>
    <w:rsid w:val="00DF42EC"/>
    <w:rsid w:val="00DF44B9"/>
    <w:rsid w:val="00DF48AB"/>
    <w:rsid w:val="00DF4ED8"/>
    <w:rsid w:val="00DF5437"/>
    <w:rsid w:val="00DF5569"/>
    <w:rsid w:val="00DF56EA"/>
    <w:rsid w:val="00DF5AD1"/>
    <w:rsid w:val="00DF5B47"/>
    <w:rsid w:val="00DF62BF"/>
    <w:rsid w:val="00DF64F0"/>
    <w:rsid w:val="00DF69A2"/>
    <w:rsid w:val="00DF6E98"/>
    <w:rsid w:val="00DF7080"/>
    <w:rsid w:val="00DF72AA"/>
    <w:rsid w:val="00DF7AFB"/>
    <w:rsid w:val="00DF7DE2"/>
    <w:rsid w:val="00DF7E84"/>
    <w:rsid w:val="00E00039"/>
    <w:rsid w:val="00E000D3"/>
    <w:rsid w:val="00E00432"/>
    <w:rsid w:val="00E00B67"/>
    <w:rsid w:val="00E00B97"/>
    <w:rsid w:val="00E00C19"/>
    <w:rsid w:val="00E00D50"/>
    <w:rsid w:val="00E00D84"/>
    <w:rsid w:val="00E014A2"/>
    <w:rsid w:val="00E019A7"/>
    <w:rsid w:val="00E019F2"/>
    <w:rsid w:val="00E01B9D"/>
    <w:rsid w:val="00E0208C"/>
    <w:rsid w:val="00E02191"/>
    <w:rsid w:val="00E0241C"/>
    <w:rsid w:val="00E024A7"/>
    <w:rsid w:val="00E0272B"/>
    <w:rsid w:val="00E027D4"/>
    <w:rsid w:val="00E02A25"/>
    <w:rsid w:val="00E02EA4"/>
    <w:rsid w:val="00E02EBA"/>
    <w:rsid w:val="00E0301C"/>
    <w:rsid w:val="00E03122"/>
    <w:rsid w:val="00E033AE"/>
    <w:rsid w:val="00E0372A"/>
    <w:rsid w:val="00E03BBE"/>
    <w:rsid w:val="00E03D94"/>
    <w:rsid w:val="00E03DD9"/>
    <w:rsid w:val="00E048BB"/>
    <w:rsid w:val="00E04AD0"/>
    <w:rsid w:val="00E04D76"/>
    <w:rsid w:val="00E054F8"/>
    <w:rsid w:val="00E05691"/>
    <w:rsid w:val="00E05872"/>
    <w:rsid w:val="00E0599E"/>
    <w:rsid w:val="00E05E0D"/>
    <w:rsid w:val="00E06671"/>
    <w:rsid w:val="00E06B47"/>
    <w:rsid w:val="00E06BEA"/>
    <w:rsid w:val="00E071C3"/>
    <w:rsid w:val="00E0787E"/>
    <w:rsid w:val="00E0788F"/>
    <w:rsid w:val="00E079AE"/>
    <w:rsid w:val="00E07EEC"/>
    <w:rsid w:val="00E100BF"/>
    <w:rsid w:val="00E1071B"/>
    <w:rsid w:val="00E10859"/>
    <w:rsid w:val="00E10BAF"/>
    <w:rsid w:val="00E10CFE"/>
    <w:rsid w:val="00E10DD9"/>
    <w:rsid w:val="00E10F8C"/>
    <w:rsid w:val="00E111E7"/>
    <w:rsid w:val="00E11E1B"/>
    <w:rsid w:val="00E11E9D"/>
    <w:rsid w:val="00E1209B"/>
    <w:rsid w:val="00E122AA"/>
    <w:rsid w:val="00E12431"/>
    <w:rsid w:val="00E12590"/>
    <w:rsid w:val="00E1274A"/>
    <w:rsid w:val="00E127D0"/>
    <w:rsid w:val="00E128E8"/>
    <w:rsid w:val="00E12B0E"/>
    <w:rsid w:val="00E12BEE"/>
    <w:rsid w:val="00E12F1F"/>
    <w:rsid w:val="00E137C8"/>
    <w:rsid w:val="00E13864"/>
    <w:rsid w:val="00E13960"/>
    <w:rsid w:val="00E13F9D"/>
    <w:rsid w:val="00E13FD0"/>
    <w:rsid w:val="00E1426C"/>
    <w:rsid w:val="00E145EE"/>
    <w:rsid w:val="00E146C8"/>
    <w:rsid w:val="00E148F6"/>
    <w:rsid w:val="00E149F9"/>
    <w:rsid w:val="00E149FB"/>
    <w:rsid w:val="00E14BFF"/>
    <w:rsid w:val="00E14D80"/>
    <w:rsid w:val="00E151D9"/>
    <w:rsid w:val="00E153BF"/>
    <w:rsid w:val="00E15728"/>
    <w:rsid w:val="00E157C7"/>
    <w:rsid w:val="00E1582B"/>
    <w:rsid w:val="00E158C4"/>
    <w:rsid w:val="00E15B0A"/>
    <w:rsid w:val="00E15BDD"/>
    <w:rsid w:val="00E15ED0"/>
    <w:rsid w:val="00E1627C"/>
    <w:rsid w:val="00E16556"/>
    <w:rsid w:val="00E1671B"/>
    <w:rsid w:val="00E16C0A"/>
    <w:rsid w:val="00E17DEB"/>
    <w:rsid w:val="00E17FA4"/>
    <w:rsid w:val="00E204A8"/>
    <w:rsid w:val="00E206F2"/>
    <w:rsid w:val="00E20AF0"/>
    <w:rsid w:val="00E20B42"/>
    <w:rsid w:val="00E20BC6"/>
    <w:rsid w:val="00E20C45"/>
    <w:rsid w:val="00E20C9D"/>
    <w:rsid w:val="00E20D0D"/>
    <w:rsid w:val="00E20E62"/>
    <w:rsid w:val="00E20FA7"/>
    <w:rsid w:val="00E210C2"/>
    <w:rsid w:val="00E212D2"/>
    <w:rsid w:val="00E21461"/>
    <w:rsid w:val="00E218D2"/>
    <w:rsid w:val="00E21A38"/>
    <w:rsid w:val="00E21BC6"/>
    <w:rsid w:val="00E21CAA"/>
    <w:rsid w:val="00E22449"/>
    <w:rsid w:val="00E22687"/>
    <w:rsid w:val="00E228AC"/>
    <w:rsid w:val="00E22AED"/>
    <w:rsid w:val="00E22B29"/>
    <w:rsid w:val="00E22CE7"/>
    <w:rsid w:val="00E237E3"/>
    <w:rsid w:val="00E23853"/>
    <w:rsid w:val="00E23D3D"/>
    <w:rsid w:val="00E23D73"/>
    <w:rsid w:val="00E24005"/>
    <w:rsid w:val="00E245D6"/>
    <w:rsid w:val="00E24A3F"/>
    <w:rsid w:val="00E24BD4"/>
    <w:rsid w:val="00E24F8D"/>
    <w:rsid w:val="00E2505F"/>
    <w:rsid w:val="00E251BE"/>
    <w:rsid w:val="00E251E4"/>
    <w:rsid w:val="00E2526B"/>
    <w:rsid w:val="00E25466"/>
    <w:rsid w:val="00E254A0"/>
    <w:rsid w:val="00E25758"/>
    <w:rsid w:val="00E25D82"/>
    <w:rsid w:val="00E25E74"/>
    <w:rsid w:val="00E26112"/>
    <w:rsid w:val="00E26154"/>
    <w:rsid w:val="00E26213"/>
    <w:rsid w:val="00E26362"/>
    <w:rsid w:val="00E264B1"/>
    <w:rsid w:val="00E264EC"/>
    <w:rsid w:val="00E26690"/>
    <w:rsid w:val="00E266A2"/>
    <w:rsid w:val="00E266D4"/>
    <w:rsid w:val="00E267D4"/>
    <w:rsid w:val="00E26990"/>
    <w:rsid w:val="00E2783B"/>
    <w:rsid w:val="00E27841"/>
    <w:rsid w:val="00E278CC"/>
    <w:rsid w:val="00E27A97"/>
    <w:rsid w:val="00E301EC"/>
    <w:rsid w:val="00E30532"/>
    <w:rsid w:val="00E305E4"/>
    <w:rsid w:val="00E305E8"/>
    <w:rsid w:val="00E30664"/>
    <w:rsid w:val="00E30823"/>
    <w:rsid w:val="00E3098A"/>
    <w:rsid w:val="00E31007"/>
    <w:rsid w:val="00E310D8"/>
    <w:rsid w:val="00E31437"/>
    <w:rsid w:val="00E31458"/>
    <w:rsid w:val="00E317D1"/>
    <w:rsid w:val="00E31924"/>
    <w:rsid w:val="00E31F05"/>
    <w:rsid w:val="00E320B1"/>
    <w:rsid w:val="00E32417"/>
    <w:rsid w:val="00E325BC"/>
    <w:rsid w:val="00E32BA1"/>
    <w:rsid w:val="00E32BB7"/>
    <w:rsid w:val="00E331FA"/>
    <w:rsid w:val="00E333E1"/>
    <w:rsid w:val="00E3371E"/>
    <w:rsid w:val="00E339E3"/>
    <w:rsid w:val="00E33CEC"/>
    <w:rsid w:val="00E33EC9"/>
    <w:rsid w:val="00E349C7"/>
    <w:rsid w:val="00E34B2F"/>
    <w:rsid w:val="00E34BCC"/>
    <w:rsid w:val="00E34C55"/>
    <w:rsid w:val="00E34E29"/>
    <w:rsid w:val="00E34F40"/>
    <w:rsid w:val="00E35F27"/>
    <w:rsid w:val="00E35FAB"/>
    <w:rsid w:val="00E363D6"/>
    <w:rsid w:val="00E3651C"/>
    <w:rsid w:val="00E366D2"/>
    <w:rsid w:val="00E36743"/>
    <w:rsid w:val="00E3733B"/>
    <w:rsid w:val="00E37F7E"/>
    <w:rsid w:val="00E4028E"/>
    <w:rsid w:val="00E404B6"/>
    <w:rsid w:val="00E40563"/>
    <w:rsid w:val="00E40A3A"/>
    <w:rsid w:val="00E40AFD"/>
    <w:rsid w:val="00E40DD6"/>
    <w:rsid w:val="00E40EFF"/>
    <w:rsid w:val="00E410F7"/>
    <w:rsid w:val="00E4177A"/>
    <w:rsid w:val="00E41AC0"/>
    <w:rsid w:val="00E41CD7"/>
    <w:rsid w:val="00E41D31"/>
    <w:rsid w:val="00E41F2B"/>
    <w:rsid w:val="00E420C8"/>
    <w:rsid w:val="00E421BE"/>
    <w:rsid w:val="00E42403"/>
    <w:rsid w:val="00E42428"/>
    <w:rsid w:val="00E42934"/>
    <w:rsid w:val="00E4297B"/>
    <w:rsid w:val="00E429B5"/>
    <w:rsid w:val="00E42A2D"/>
    <w:rsid w:val="00E42BAA"/>
    <w:rsid w:val="00E42D2B"/>
    <w:rsid w:val="00E430A8"/>
    <w:rsid w:val="00E43228"/>
    <w:rsid w:val="00E4333B"/>
    <w:rsid w:val="00E43368"/>
    <w:rsid w:val="00E43783"/>
    <w:rsid w:val="00E43AEA"/>
    <w:rsid w:val="00E43F51"/>
    <w:rsid w:val="00E44265"/>
    <w:rsid w:val="00E44392"/>
    <w:rsid w:val="00E44558"/>
    <w:rsid w:val="00E447B8"/>
    <w:rsid w:val="00E447F9"/>
    <w:rsid w:val="00E448E0"/>
    <w:rsid w:val="00E44968"/>
    <w:rsid w:val="00E450F6"/>
    <w:rsid w:val="00E45226"/>
    <w:rsid w:val="00E45574"/>
    <w:rsid w:val="00E45721"/>
    <w:rsid w:val="00E45AD8"/>
    <w:rsid w:val="00E4610D"/>
    <w:rsid w:val="00E4625D"/>
    <w:rsid w:val="00E462F3"/>
    <w:rsid w:val="00E4664F"/>
    <w:rsid w:val="00E46724"/>
    <w:rsid w:val="00E46C96"/>
    <w:rsid w:val="00E46CE2"/>
    <w:rsid w:val="00E46EB2"/>
    <w:rsid w:val="00E47291"/>
    <w:rsid w:val="00E47494"/>
    <w:rsid w:val="00E4763D"/>
    <w:rsid w:val="00E4778E"/>
    <w:rsid w:val="00E47865"/>
    <w:rsid w:val="00E4788E"/>
    <w:rsid w:val="00E478FB"/>
    <w:rsid w:val="00E47CA4"/>
    <w:rsid w:val="00E47DB7"/>
    <w:rsid w:val="00E47F9E"/>
    <w:rsid w:val="00E47FC8"/>
    <w:rsid w:val="00E47FCF"/>
    <w:rsid w:val="00E50E83"/>
    <w:rsid w:val="00E51006"/>
    <w:rsid w:val="00E5120F"/>
    <w:rsid w:val="00E518D4"/>
    <w:rsid w:val="00E5194A"/>
    <w:rsid w:val="00E51B6B"/>
    <w:rsid w:val="00E523AD"/>
    <w:rsid w:val="00E523D3"/>
    <w:rsid w:val="00E52612"/>
    <w:rsid w:val="00E526AB"/>
    <w:rsid w:val="00E527D7"/>
    <w:rsid w:val="00E5287C"/>
    <w:rsid w:val="00E52943"/>
    <w:rsid w:val="00E52A27"/>
    <w:rsid w:val="00E530B0"/>
    <w:rsid w:val="00E530E7"/>
    <w:rsid w:val="00E5335E"/>
    <w:rsid w:val="00E535A0"/>
    <w:rsid w:val="00E5368D"/>
    <w:rsid w:val="00E53B93"/>
    <w:rsid w:val="00E54018"/>
    <w:rsid w:val="00E5475E"/>
    <w:rsid w:val="00E54BF9"/>
    <w:rsid w:val="00E54FF1"/>
    <w:rsid w:val="00E5596C"/>
    <w:rsid w:val="00E55C39"/>
    <w:rsid w:val="00E55C51"/>
    <w:rsid w:val="00E55E8E"/>
    <w:rsid w:val="00E5607F"/>
    <w:rsid w:val="00E56146"/>
    <w:rsid w:val="00E56161"/>
    <w:rsid w:val="00E562D1"/>
    <w:rsid w:val="00E565A2"/>
    <w:rsid w:val="00E56A6F"/>
    <w:rsid w:val="00E56B25"/>
    <w:rsid w:val="00E56B35"/>
    <w:rsid w:val="00E56F7D"/>
    <w:rsid w:val="00E57001"/>
    <w:rsid w:val="00E57D4A"/>
    <w:rsid w:val="00E57E09"/>
    <w:rsid w:val="00E60721"/>
    <w:rsid w:val="00E60D9D"/>
    <w:rsid w:val="00E60DA5"/>
    <w:rsid w:val="00E61115"/>
    <w:rsid w:val="00E61A45"/>
    <w:rsid w:val="00E62265"/>
    <w:rsid w:val="00E62802"/>
    <w:rsid w:val="00E62880"/>
    <w:rsid w:val="00E6294D"/>
    <w:rsid w:val="00E62A21"/>
    <w:rsid w:val="00E62A76"/>
    <w:rsid w:val="00E62A84"/>
    <w:rsid w:val="00E62B0B"/>
    <w:rsid w:val="00E630FC"/>
    <w:rsid w:val="00E631EE"/>
    <w:rsid w:val="00E6330C"/>
    <w:rsid w:val="00E63465"/>
    <w:rsid w:val="00E63506"/>
    <w:rsid w:val="00E63A1D"/>
    <w:rsid w:val="00E63B9B"/>
    <w:rsid w:val="00E64130"/>
    <w:rsid w:val="00E6444F"/>
    <w:rsid w:val="00E65457"/>
    <w:rsid w:val="00E655D5"/>
    <w:rsid w:val="00E656F1"/>
    <w:rsid w:val="00E65B58"/>
    <w:rsid w:val="00E65C09"/>
    <w:rsid w:val="00E65C4A"/>
    <w:rsid w:val="00E65DC3"/>
    <w:rsid w:val="00E65E9D"/>
    <w:rsid w:val="00E66214"/>
    <w:rsid w:val="00E662B3"/>
    <w:rsid w:val="00E662E5"/>
    <w:rsid w:val="00E664D9"/>
    <w:rsid w:val="00E66B09"/>
    <w:rsid w:val="00E66B40"/>
    <w:rsid w:val="00E66B6B"/>
    <w:rsid w:val="00E66D1D"/>
    <w:rsid w:val="00E672E6"/>
    <w:rsid w:val="00E67553"/>
    <w:rsid w:val="00E679CD"/>
    <w:rsid w:val="00E67A93"/>
    <w:rsid w:val="00E67D85"/>
    <w:rsid w:val="00E67E5F"/>
    <w:rsid w:val="00E67FA6"/>
    <w:rsid w:val="00E7032B"/>
    <w:rsid w:val="00E7044D"/>
    <w:rsid w:val="00E709D1"/>
    <w:rsid w:val="00E71567"/>
    <w:rsid w:val="00E71776"/>
    <w:rsid w:val="00E71F00"/>
    <w:rsid w:val="00E7235F"/>
    <w:rsid w:val="00E7266D"/>
    <w:rsid w:val="00E72698"/>
    <w:rsid w:val="00E72F46"/>
    <w:rsid w:val="00E73773"/>
    <w:rsid w:val="00E7394A"/>
    <w:rsid w:val="00E73A44"/>
    <w:rsid w:val="00E73B35"/>
    <w:rsid w:val="00E73C27"/>
    <w:rsid w:val="00E73F3A"/>
    <w:rsid w:val="00E7404E"/>
    <w:rsid w:val="00E741C7"/>
    <w:rsid w:val="00E7428C"/>
    <w:rsid w:val="00E745A8"/>
    <w:rsid w:val="00E746C0"/>
    <w:rsid w:val="00E74B68"/>
    <w:rsid w:val="00E74CF9"/>
    <w:rsid w:val="00E74F7B"/>
    <w:rsid w:val="00E750D4"/>
    <w:rsid w:val="00E751A4"/>
    <w:rsid w:val="00E755BE"/>
    <w:rsid w:val="00E75602"/>
    <w:rsid w:val="00E7580C"/>
    <w:rsid w:val="00E7592A"/>
    <w:rsid w:val="00E75AC2"/>
    <w:rsid w:val="00E75C59"/>
    <w:rsid w:val="00E75E98"/>
    <w:rsid w:val="00E75F5C"/>
    <w:rsid w:val="00E761D0"/>
    <w:rsid w:val="00E765F3"/>
    <w:rsid w:val="00E76639"/>
    <w:rsid w:val="00E766B7"/>
    <w:rsid w:val="00E768B1"/>
    <w:rsid w:val="00E77005"/>
    <w:rsid w:val="00E771D8"/>
    <w:rsid w:val="00E773A9"/>
    <w:rsid w:val="00E7749E"/>
    <w:rsid w:val="00E7752C"/>
    <w:rsid w:val="00E77A55"/>
    <w:rsid w:val="00E77B81"/>
    <w:rsid w:val="00E77D9A"/>
    <w:rsid w:val="00E77E23"/>
    <w:rsid w:val="00E77FBF"/>
    <w:rsid w:val="00E8049F"/>
    <w:rsid w:val="00E804C1"/>
    <w:rsid w:val="00E805F0"/>
    <w:rsid w:val="00E808F9"/>
    <w:rsid w:val="00E80D72"/>
    <w:rsid w:val="00E80E17"/>
    <w:rsid w:val="00E80EFE"/>
    <w:rsid w:val="00E811E0"/>
    <w:rsid w:val="00E8123B"/>
    <w:rsid w:val="00E8132C"/>
    <w:rsid w:val="00E815AD"/>
    <w:rsid w:val="00E8164C"/>
    <w:rsid w:val="00E8176A"/>
    <w:rsid w:val="00E81847"/>
    <w:rsid w:val="00E818BC"/>
    <w:rsid w:val="00E82C2E"/>
    <w:rsid w:val="00E82EF6"/>
    <w:rsid w:val="00E8341A"/>
    <w:rsid w:val="00E835CE"/>
    <w:rsid w:val="00E83921"/>
    <w:rsid w:val="00E83BB4"/>
    <w:rsid w:val="00E83CCB"/>
    <w:rsid w:val="00E84035"/>
    <w:rsid w:val="00E844BB"/>
    <w:rsid w:val="00E84680"/>
    <w:rsid w:val="00E84728"/>
    <w:rsid w:val="00E84D18"/>
    <w:rsid w:val="00E84D30"/>
    <w:rsid w:val="00E84DD4"/>
    <w:rsid w:val="00E84E31"/>
    <w:rsid w:val="00E85233"/>
    <w:rsid w:val="00E85537"/>
    <w:rsid w:val="00E85B1E"/>
    <w:rsid w:val="00E85DAF"/>
    <w:rsid w:val="00E863CF"/>
    <w:rsid w:val="00E863E9"/>
    <w:rsid w:val="00E86485"/>
    <w:rsid w:val="00E86855"/>
    <w:rsid w:val="00E8691C"/>
    <w:rsid w:val="00E86AAC"/>
    <w:rsid w:val="00E86AD3"/>
    <w:rsid w:val="00E86D10"/>
    <w:rsid w:val="00E86E35"/>
    <w:rsid w:val="00E86EA2"/>
    <w:rsid w:val="00E871A5"/>
    <w:rsid w:val="00E872E0"/>
    <w:rsid w:val="00E8740B"/>
    <w:rsid w:val="00E878CA"/>
    <w:rsid w:val="00E8793B"/>
    <w:rsid w:val="00E87B06"/>
    <w:rsid w:val="00E87B31"/>
    <w:rsid w:val="00E87C8E"/>
    <w:rsid w:val="00E87E87"/>
    <w:rsid w:val="00E9035C"/>
    <w:rsid w:val="00E90973"/>
    <w:rsid w:val="00E90977"/>
    <w:rsid w:val="00E909E4"/>
    <w:rsid w:val="00E9107D"/>
    <w:rsid w:val="00E9179A"/>
    <w:rsid w:val="00E91832"/>
    <w:rsid w:val="00E9194B"/>
    <w:rsid w:val="00E919FB"/>
    <w:rsid w:val="00E91F79"/>
    <w:rsid w:val="00E92108"/>
    <w:rsid w:val="00E92272"/>
    <w:rsid w:val="00E922FE"/>
    <w:rsid w:val="00E92B83"/>
    <w:rsid w:val="00E9362D"/>
    <w:rsid w:val="00E9368D"/>
    <w:rsid w:val="00E936E2"/>
    <w:rsid w:val="00E939AD"/>
    <w:rsid w:val="00E93BAA"/>
    <w:rsid w:val="00E93BF2"/>
    <w:rsid w:val="00E93CDA"/>
    <w:rsid w:val="00E93D07"/>
    <w:rsid w:val="00E941D9"/>
    <w:rsid w:val="00E94267"/>
    <w:rsid w:val="00E943CE"/>
    <w:rsid w:val="00E94F9B"/>
    <w:rsid w:val="00E950F7"/>
    <w:rsid w:val="00E9569B"/>
    <w:rsid w:val="00E95765"/>
    <w:rsid w:val="00E95934"/>
    <w:rsid w:val="00E959F2"/>
    <w:rsid w:val="00E95F4D"/>
    <w:rsid w:val="00E96455"/>
    <w:rsid w:val="00E966C1"/>
    <w:rsid w:val="00E96808"/>
    <w:rsid w:val="00E9718C"/>
    <w:rsid w:val="00E97474"/>
    <w:rsid w:val="00E975CE"/>
    <w:rsid w:val="00E9764F"/>
    <w:rsid w:val="00E97818"/>
    <w:rsid w:val="00E979C1"/>
    <w:rsid w:val="00E979F1"/>
    <w:rsid w:val="00E97EC5"/>
    <w:rsid w:val="00E97FDC"/>
    <w:rsid w:val="00EA02B2"/>
    <w:rsid w:val="00EA0651"/>
    <w:rsid w:val="00EA097C"/>
    <w:rsid w:val="00EA0A31"/>
    <w:rsid w:val="00EA0C29"/>
    <w:rsid w:val="00EA18FB"/>
    <w:rsid w:val="00EA1A56"/>
    <w:rsid w:val="00EA209E"/>
    <w:rsid w:val="00EA2633"/>
    <w:rsid w:val="00EA27D9"/>
    <w:rsid w:val="00EA2A82"/>
    <w:rsid w:val="00EA30A0"/>
    <w:rsid w:val="00EA318A"/>
    <w:rsid w:val="00EA3892"/>
    <w:rsid w:val="00EA3BD4"/>
    <w:rsid w:val="00EA4293"/>
    <w:rsid w:val="00EA42CD"/>
    <w:rsid w:val="00EA4445"/>
    <w:rsid w:val="00EA47EA"/>
    <w:rsid w:val="00EA4A50"/>
    <w:rsid w:val="00EA4AF8"/>
    <w:rsid w:val="00EA4B29"/>
    <w:rsid w:val="00EA4E26"/>
    <w:rsid w:val="00EA5040"/>
    <w:rsid w:val="00EA52D9"/>
    <w:rsid w:val="00EA5535"/>
    <w:rsid w:val="00EA589A"/>
    <w:rsid w:val="00EA5955"/>
    <w:rsid w:val="00EA5DB9"/>
    <w:rsid w:val="00EA5E91"/>
    <w:rsid w:val="00EA6218"/>
    <w:rsid w:val="00EA62B1"/>
    <w:rsid w:val="00EA65FC"/>
    <w:rsid w:val="00EA66BA"/>
    <w:rsid w:val="00EA682C"/>
    <w:rsid w:val="00EA684C"/>
    <w:rsid w:val="00EA69A2"/>
    <w:rsid w:val="00EA6C9E"/>
    <w:rsid w:val="00EA6D69"/>
    <w:rsid w:val="00EA6E66"/>
    <w:rsid w:val="00EA6E8F"/>
    <w:rsid w:val="00EA6EE8"/>
    <w:rsid w:val="00EA703D"/>
    <w:rsid w:val="00EA73D9"/>
    <w:rsid w:val="00EA73FD"/>
    <w:rsid w:val="00EA74E6"/>
    <w:rsid w:val="00EA7744"/>
    <w:rsid w:val="00EA7853"/>
    <w:rsid w:val="00EA7987"/>
    <w:rsid w:val="00EA7BE0"/>
    <w:rsid w:val="00EA7F1B"/>
    <w:rsid w:val="00EA7FDA"/>
    <w:rsid w:val="00EB0034"/>
    <w:rsid w:val="00EB0453"/>
    <w:rsid w:val="00EB0B72"/>
    <w:rsid w:val="00EB0E8B"/>
    <w:rsid w:val="00EB10B1"/>
    <w:rsid w:val="00EB111C"/>
    <w:rsid w:val="00EB1202"/>
    <w:rsid w:val="00EB122C"/>
    <w:rsid w:val="00EB1260"/>
    <w:rsid w:val="00EB1264"/>
    <w:rsid w:val="00EB1740"/>
    <w:rsid w:val="00EB1C5C"/>
    <w:rsid w:val="00EB1CEC"/>
    <w:rsid w:val="00EB1DBD"/>
    <w:rsid w:val="00EB2027"/>
    <w:rsid w:val="00EB21BD"/>
    <w:rsid w:val="00EB2DEB"/>
    <w:rsid w:val="00EB2EAF"/>
    <w:rsid w:val="00EB30B1"/>
    <w:rsid w:val="00EB35C2"/>
    <w:rsid w:val="00EB4274"/>
    <w:rsid w:val="00EB43A8"/>
    <w:rsid w:val="00EB47EF"/>
    <w:rsid w:val="00EB49FF"/>
    <w:rsid w:val="00EB4B8C"/>
    <w:rsid w:val="00EB4F8A"/>
    <w:rsid w:val="00EB50E7"/>
    <w:rsid w:val="00EB559C"/>
    <w:rsid w:val="00EB5656"/>
    <w:rsid w:val="00EB57E6"/>
    <w:rsid w:val="00EB6074"/>
    <w:rsid w:val="00EB63CB"/>
    <w:rsid w:val="00EB677E"/>
    <w:rsid w:val="00EB6A23"/>
    <w:rsid w:val="00EB6E0D"/>
    <w:rsid w:val="00EB6F63"/>
    <w:rsid w:val="00EB7740"/>
    <w:rsid w:val="00EC011F"/>
    <w:rsid w:val="00EC01B8"/>
    <w:rsid w:val="00EC0326"/>
    <w:rsid w:val="00EC0636"/>
    <w:rsid w:val="00EC0652"/>
    <w:rsid w:val="00EC091A"/>
    <w:rsid w:val="00EC0E71"/>
    <w:rsid w:val="00EC0EDA"/>
    <w:rsid w:val="00EC1726"/>
    <w:rsid w:val="00EC1C35"/>
    <w:rsid w:val="00EC27A2"/>
    <w:rsid w:val="00EC2AE1"/>
    <w:rsid w:val="00EC2C52"/>
    <w:rsid w:val="00EC312E"/>
    <w:rsid w:val="00EC3531"/>
    <w:rsid w:val="00EC356F"/>
    <w:rsid w:val="00EC3AD5"/>
    <w:rsid w:val="00EC3EE7"/>
    <w:rsid w:val="00EC4147"/>
    <w:rsid w:val="00EC42CF"/>
    <w:rsid w:val="00EC4300"/>
    <w:rsid w:val="00EC4368"/>
    <w:rsid w:val="00EC4729"/>
    <w:rsid w:val="00EC4F26"/>
    <w:rsid w:val="00EC52E8"/>
    <w:rsid w:val="00EC52F0"/>
    <w:rsid w:val="00EC55B8"/>
    <w:rsid w:val="00EC5DF7"/>
    <w:rsid w:val="00EC5ED3"/>
    <w:rsid w:val="00EC6562"/>
    <w:rsid w:val="00EC6639"/>
    <w:rsid w:val="00EC69B8"/>
    <w:rsid w:val="00EC6A6A"/>
    <w:rsid w:val="00EC7274"/>
    <w:rsid w:val="00EC79E6"/>
    <w:rsid w:val="00EC7E6C"/>
    <w:rsid w:val="00ED01A5"/>
    <w:rsid w:val="00ED027F"/>
    <w:rsid w:val="00ED0449"/>
    <w:rsid w:val="00ED09B6"/>
    <w:rsid w:val="00ED0C98"/>
    <w:rsid w:val="00ED0E0E"/>
    <w:rsid w:val="00ED1054"/>
    <w:rsid w:val="00ED11DE"/>
    <w:rsid w:val="00ED13A1"/>
    <w:rsid w:val="00ED17EA"/>
    <w:rsid w:val="00ED1AA4"/>
    <w:rsid w:val="00ED1C55"/>
    <w:rsid w:val="00ED246A"/>
    <w:rsid w:val="00ED2B17"/>
    <w:rsid w:val="00ED2F76"/>
    <w:rsid w:val="00ED3A27"/>
    <w:rsid w:val="00ED3BB5"/>
    <w:rsid w:val="00ED3D4D"/>
    <w:rsid w:val="00ED3F7A"/>
    <w:rsid w:val="00ED3FF1"/>
    <w:rsid w:val="00ED4232"/>
    <w:rsid w:val="00ED4275"/>
    <w:rsid w:val="00ED42AA"/>
    <w:rsid w:val="00ED432C"/>
    <w:rsid w:val="00ED433D"/>
    <w:rsid w:val="00ED44B3"/>
    <w:rsid w:val="00ED4713"/>
    <w:rsid w:val="00ED4AA9"/>
    <w:rsid w:val="00ED4C2C"/>
    <w:rsid w:val="00ED50A4"/>
    <w:rsid w:val="00ED51F6"/>
    <w:rsid w:val="00ED5AE5"/>
    <w:rsid w:val="00ED5E92"/>
    <w:rsid w:val="00ED6241"/>
    <w:rsid w:val="00ED637E"/>
    <w:rsid w:val="00ED6434"/>
    <w:rsid w:val="00ED6756"/>
    <w:rsid w:val="00ED6D7C"/>
    <w:rsid w:val="00ED6DB4"/>
    <w:rsid w:val="00ED7228"/>
    <w:rsid w:val="00ED744E"/>
    <w:rsid w:val="00ED767B"/>
    <w:rsid w:val="00ED7DB5"/>
    <w:rsid w:val="00EE04EF"/>
    <w:rsid w:val="00EE0815"/>
    <w:rsid w:val="00EE0BF9"/>
    <w:rsid w:val="00EE0F65"/>
    <w:rsid w:val="00EE0FFD"/>
    <w:rsid w:val="00EE1054"/>
    <w:rsid w:val="00EE1420"/>
    <w:rsid w:val="00EE1428"/>
    <w:rsid w:val="00EE1453"/>
    <w:rsid w:val="00EE145A"/>
    <w:rsid w:val="00EE14A5"/>
    <w:rsid w:val="00EE1577"/>
    <w:rsid w:val="00EE15E6"/>
    <w:rsid w:val="00EE191B"/>
    <w:rsid w:val="00EE1AD8"/>
    <w:rsid w:val="00EE1CC4"/>
    <w:rsid w:val="00EE1E6B"/>
    <w:rsid w:val="00EE23BC"/>
    <w:rsid w:val="00EE2838"/>
    <w:rsid w:val="00EE28A9"/>
    <w:rsid w:val="00EE2D44"/>
    <w:rsid w:val="00EE2E65"/>
    <w:rsid w:val="00EE3098"/>
    <w:rsid w:val="00EE327B"/>
    <w:rsid w:val="00EE34FF"/>
    <w:rsid w:val="00EE36EA"/>
    <w:rsid w:val="00EE3939"/>
    <w:rsid w:val="00EE3EBC"/>
    <w:rsid w:val="00EE3EC2"/>
    <w:rsid w:val="00EE3F0F"/>
    <w:rsid w:val="00EE40FC"/>
    <w:rsid w:val="00EE41A6"/>
    <w:rsid w:val="00EE425A"/>
    <w:rsid w:val="00EE4291"/>
    <w:rsid w:val="00EE4D15"/>
    <w:rsid w:val="00EE4D68"/>
    <w:rsid w:val="00EE52D6"/>
    <w:rsid w:val="00EE5BFA"/>
    <w:rsid w:val="00EE5F5A"/>
    <w:rsid w:val="00EE60CA"/>
    <w:rsid w:val="00EE631F"/>
    <w:rsid w:val="00EE662C"/>
    <w:rsid w:val="00EE66A4"/>
    <w:rsid w:val="00EE67E8"/>
    <w:rsid w:val="00EE6AEE"/>
    <w:rsid w:val="00EE6F1C"/>
    <w:rsid w:val="00EE7142"/>
    <w:rsid w:val="00EE725D"/>
    <w:rsid w:val="00EE7E6A"/>
    <w:rsid w:val="00EE7F64"/>
    <w:rsid w:val="00EE7FFB"/>
    <w:rsid w:val="00EF036E"/>
    <w:rsid w:val="00EF0F3A"/>
    <w:rsid w:val="00EF1150"/>
    <w:rsid w:val="00EF140B"/>
    <w:rsid w:val="00EF1616"/>
    <w:rsid w:val="00EF1ADE"/>
    <w:rsid w:val="00EF2189"/>
    <w:rsid w:val="00EF21C6"/>
    <w:rsid w:val="00EF2241"/>
    <w:rsid w:val="00EF26A1"/>
    <w:rsid w:val="00EF2B5D"/>
    <w:rsid w:val="00EF2D1C"/>
    <w:rsid w:val="00EF2D4E"/>
    <w:rsid w:val="00EF2D76"/>
    <w:rsid w:val="00EF2F3B"/>
    <w:rsid w:val="00EF318C"/>
    <w:rsid w:val="00EF34A3"/>
    <w:rsid w:val="00EF364F"/>
    <w:rsid w:val="00EF36E2"/>
    <w:rsid w:val="00EF3923"/>
    <w:rsid w:val="00EF41F9"/>
    <w:rsid w:val="00EF4568"/>
    <w:rsid w:val="00EF5885"/>
    <w:rsid w:val="00EF58B6"/>
    <w:rsid w:val="00EF59B8"/>
    <w:rsid w:val="00EF5A68"/>
    <w:rsid w:val="00EF5CC2"/>
    <w:rsid w:val="00EF62CF"/>
    <w:rsid w:val="00EF6A69"/>
    <w:rsid w:val="00EF6C4F"/>
    <w:rsid w:val="00EF6CCE"/>
    <w:rsid w:val="00EF6E84"/>
    <w:rsid w:val="00EF6FBD"/>
    <w:rsid w:val="00EF7245"/>
    <w:rsid w:val="00EF7402"/>
    <w:rsid w:val="00EF74CB"/>
    <w:rsid w:val="00EF7BFB"/>
    <w:rsid w:val="00F00242"/>
    <w:rsid w:val="00F00335"/>
    <w:rsid w:val="00F00467"/>
    <w:rsid w:val="00F004C2"/>
    <w:rsid w:val="00F0055B"/>
    <w:rsid w:val="00F00755"/>
    <w:rsid w:val="00F00898"/>
    <w:rsid w:val="00F009F8"/>
    <w:rsid w:val="00F00BB2"/>
    <w:rsid w:val="00F00C84"/>
    <w:rsid w:val="00F01004"/>
    <w:rsid w:val="00F0105E"/>
    <w:rsid w:val="00F01284"/>
    <w:rsid w:val="00F01AA3"/>
    <w:rsid w:val="00F01BCE"/>
    <w:rsid w:val="00F01BDC"/>
    <w:rsid w:val="00F01C55"/>
    <w:rsid w:val="00F01CD7"/>
    <w:rsid w:val="00F0205E"/>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278"/>
    <w:rsid w:val="00F04294"/>
    <w:rsid w:val="00F04C7B"/>
    <w:rsid w:val="00F04D2E"/>
    <w:rsid w:val="00F04DE0"/>
    <w:rsid w:val="00F054FD"/>
    <w:rsid w:val="00F0552D"/>
    <w:rsid w:val="00F05805"/>
    <w:rsid w:val="00F058FE"/>
    <w:rsid w:val="00F05DCD"/>
    <w:rsid w:val="00F06132"/>
    <w:rsid w:val="00F06150"/>
    <w:rsid w:val="00F062CF"/>
    <w:rsid w:val="00F067F5"/>
    <w:rsid w:val="00F068EC"/>
    <w:rsid w:val="00F069E2"/>
    <w:rsid w:val="00F06B41"/>
    <w:rsid w:val="00F06D62"/>
    <w:rsid w:val="00F06E22"/>
    <w:rsid w:val="00F06F08"/>
    <w:rsid w:val="00F0709F"/>
    <w:rsid w:val="00F0711F"/>
    <w:rsid w:val="00F071BF"/>
    <w:rsid w:val="00F07241"/>
    <w:rsid w:val="00F073A8"/>
    <w:rsid w:val="00F07632"/>
    <w:rsid w:val="00F07764"/>
    <w:rsid w:val="00F07BA5"/>
    <w:rsid w:val="00F07BED"/>
    <w:rsid w:val="00F07DEB"/>
    <w:rsid w:val="00F07E81"/>
    <w:rsid w:val="00F1054F"/>
    <w:rsid w:val="00F1074D"/>
    <w:rsid w:val="00F1085F"/>
    <w:rsid w:val="00F10930"/>
    <w:rsid w:val="00F1149E"/>
    <w:rsid w:val="00F11564"/>
    <w:rsid w:val="00F117DB"/>
    <w:rsid w:val="00F11940"/>
    <w:rsid w:val="00F11EEB"/>
    <w:rsid w:val="00F11FB2"/>
    <w:rsid w:val="00F1202B"/>
    <w:rsid w:val="00F12374"/>
    <w:rsid w:val="00F12B99"/>
    <w:rsid w:val="00F12BF6"/>
    <w:rsid w:val="00F12E6E"/>
    <w:rsid w:val="00F13256"/>
    <w:rsid w:val="00F13D80"/>
    <w:rsid w:val="00F13F54"/>
    <w:rsid w:val="00F13F9A"/>
    <w:rsid w:val="00F14015"/>
    <w:rsid w:val="00F14056"/>
    <w:rsid w:val="00F1448D"/>
    <w:rsid w:val="00F14629"/>
    <w:rsid w:val="00F14722"/>
    <w:rsid w:val="00F1493B"/>
    <w:rsid w:val="00F15095"/>
    <w:rsid w:val="00F154F9"/>
    <w:rsid w:val="00F155D1"/>
    <w:rsid w:val="00F1571E"/>
    <w:rsid w:val="00F1572C"/>
    <w:rsid w:val="00F15802"/>
    <w:rsid w:val="00F15863"/>
    <w:rsid w:val="00F158CA"/>
    <w:rsid w:val="00F15AE1"/>
    <w:rsid w:val="00F16033"/>
    <w:rsid w:val="00F162B9"/>
    <w:rsid w:val="00F1658D"/>
    <w:rsid w:val="00F16640"/>
    <w:rsid w:val="00F16693"/>
    <w:rsid w:val="00F16769"/>
    <w:rsid w:val="00F16841"/>
    <w:rsid w:val="00F16E46"/>
    <w:rsid w:val="00F16FED"/>
    <w:rsid w:val="00F174D6"/>
    <w:rsid w:val="00F17A9A"/>
    <w:rsid w:val="00F20329"/>
    <w:rsid w:val="00F20373"/>
    <w:rsid w:val="00F204B6"/>
    <w:rsid w:val="00F20CC5"/>
    <w:rsid w:val="00F21CE5"/>
    <w:rsid w:val="00F21D47"/>
    <w:rsid w:val="00F221B1"/>
    <w:rsid w:val="00F22217"/>
    <w:rsid w:val="00F224F3"/>
    <w:rsid w:val="00F22508"/>
    <w:rsid w:val="00F229F6"/>
    <w:rsid w:val="00F22B63"/>
    <w:rsid w:val="00F22CE8"/>
    <w:rsid w:val="00F22E2C"/>
    <w:rsid w:val="00F23004"/>
    <w:rsid w:val="00F23216"/>
    <w:rsid w:val="00F2328B"/>
    <w:rsid w:val="00F237E6"/>
    <w:rsid w:val="00F23A11"/>
    <w:rsid w:val="00F2535A"/>
    <w:rsid w:val="00F2560E"/>
    <w:rsid w:val="00F25692"/>
    <w:rsid w:val="00F25941"/>
    <w:rsid w:val="00F25DD4"/>
    <w:rsid w:val="00F25DDF"/>
    <w:rsid w:val="00F25E59"/>
    <w:rsid w:val="00F25E88"/>
    <w:rsid w:val="00F25F41"/>
    <w:rsid w:val="00F260C1"/>
    <w:rsid w:val="00F262B8"/>
    <w:rsid w:val="00F262F3"/>
    <w:rsid w:val="00F264CF"/>
    <w:rsid w:val="00F269F3"/>
    <w:rsid w:val="00F26D44"/>
    <w:rsid w:val="00F26DF0"/>
    <w:rsid w:val="00F27116"/>
    <w:rsid w:val="00F27523"/>
    <w:rsid w:val="00F275EB"/>
    <w:rsid w:val="00F27A1B"/>
    <w:rsid w:val="00F27CDA"/>
    <w:rsid w:val="00F30079"/>
    <w:rsid w:val="00F304AD"/>
    <w:rsid w:val="00F306CE"/>
    <w:rsid w:val="00F30908"/>
    <w:rsid w:val="00F30A54"/>
    <w:rsid w:val="00F30BEA"/>
    <w:rsid w:val="00F31244"/>
    <w:rsid w:val="00F3137B"/>
    <w:rsid w:val="00F3192D"/>
    <w:rsid w:val="00F31B4A"/>
    <w:rsid w:val="00F3222E"/>
    <w:rsid w:val="00F324EE"/>
    <w:rsid w:val="00F32546"/>
    <w:rsid w:val="00F32C35"/>
    <w:rsid w:val="00F32EE3"/>
    <w:rsid w:val="00F3302C"/>
    <w:rsid w:val="00F33439"/>
    <w:rsid w:val="00F33AF8"/>
    <w:rsid w:val="00F33B9E"/>
    <w:rsid w:val="00F34062"/>
    <w:rsid w:val="00F34124"/>
    <w:rsid w:val="00F3424B"/>
    <w:rsid w:val="00F347A5"/>
    <w:rsid w:val="00F3480C"/>
    <w:rsid w:val="00F34A2A"/>
    <w:rsid w:val="00F34BF2"/>
    <w:rsid w:val="00F34F14"/>
    <w:rsid w:val="00F353EE"/>
    <w:rsid w:val="00F35AD5"/>
    <w:rsid w:val="00F35F0C"/>
    <w:rsid w:val="00F367B7"/>
    <w:rsid w:val="00F3680E"/>
    <w:rsid w:val="00F3690F"/>
    <w:rsid w:val="00F36A66"/>
    <w:rsid w:val="00F36B9C"/>
    <w:rsid w:val="00F36D23"/>
    <w:rsid w:val="00F36FD3"/>
    <w:rsid w:val="00F372F8"/>
    <w:rsid w:val="00F37C34"/>
    <w:rsid w:val="00F37D5B"/>
    <w:rsid w:val="00F40103"/>
    <w:rsid w:val="00F4055E"/>
    <w:rsid w:val="00F406E4"/>
    <w:rsid w:val="00F40913"/>
    <w:rsid w:val="00F4094C"/>
    <w:rsid w:val="00F409A7"/>
    <w:rsid w:val="00F40D3B"/>
    <w:rsid w:val="00F41060"/>
    <w:rsid w:val="00F41596"/>
    <w:rsid w:val="00F415C9"/>
    <w:rsid w:val="00F41660"/>
    <w:rsid w:val="00F41828"/>
    <w:rsid w:val="00F41C20"/>
    <w:rsid w:val="00F41F54"/>
    <w:rsid w:val="00F421B4"/>
    <w:rsid w:val="00F42732"/>
    <w:rsid w:val="00F42ACC"/>
    <w:rsid w:val="00F42C39"/>
    <w:rsid w:val="00F42D7D"/>
    <w:rsid w:val="00F43064"/>
    <w:rsid w:val="00F430B2"/>
    <w:rsid w:val="00F433B8"/>
    <w:rsid w:val="00F4347B"/>
    <w:rsid w:val="00F43A2B"/>
    <w:rsid w:val="00F43C76"/>
    <w:rsid w:val="00F444E9"/>
    <w:rsid w:val="00F444F9"/>
    <w:rsid w:val="00F4477B"/>
    <w:rsid w:val="00F44807"/>
    <w:rsid w:val="00F44C6D"/>
    <w:rsid w:val="00F45001"/>
    <w:rsid w:val="00F451DD"/>
    <w:rsid w:val="00F452EF"/>
    <w:rsid w:val="00F454B8"/>
    <w:rsid w:val="00F4565C"/>
    <w:rsid w:val="00F45701"/>
    <w:rsid w:val="00F45AD0"/>
    <w:rsid w:val="00F45AD4"/>
    <w:rsid w:val="00F45DFC"/>
    <w:rsid w:val="00F45E92"/>
    <w:rsid w:val="00F46423"/>
    <w:rsid w:val="00F46765"/>
    <w:rsid w:val="00F4681B"/>
    <w:rsid w:val="00F468E0"/>
    <w:rsid w:val="00F46AD2"/>
    <w:rsid w:val="00F46E1D"/>
    <w:rsid w:val="00F46F1C"/>
    <w:rsid w:val="00F46FCC"/>
    <w:rsid w:val="00F47453"/>
    <w:rsid w:val="00F4781A"/>
    <w:rsid w:val="00F479C8"/>
    <w:rsid w:val="00F47D34"/>
    <w:rsid w:val="00F47F1D"/>
    <w:rsid w:val="00F503D3"/>
    <w:rsid w:val="00F50638"/>
    <w:rsid w:val="00F50CE0"/>
    <w:rsid w:val="00F51041"/>
    <w:rsid w:val="00F51192"/>
    <w:rsid w:val="00F511F2"/>
    <w:rsid w:val="00F51329"/>
    <w:rsid w:val="00F51483"/>
    <w:rsid w:val="00F51548"/>
    <w:rsid w:val="00F51988"/>
    <w:rsid w:val="00F51991"/>
    <w:rsid w:val="00F519A2"/>
    <w:rsid w:val="00F51C43"/>
    <w:rsid w:val="00F51CDB"/>
    <w:rsid w:val="00F51E15"/>
    <w:rsid w:val="00F51E5C"/>
    <w:rsid w:val="00F52CD3"/>
    <w:rsid w:val="00F52D89"/>
    <w:rsid w:val="00F52F8D"/>
    <w:rsid w:val="00F53145"/>
    <w:rsid w:val="00F536B9"/>
    <w:rsid w:val="00F5370A"/>
    <w:rsid w:val="00F5470F"/>
    <w:rsid w:val="00F54882"/>
    <w:rsid w:val="00F54A11"/>
    <w:rsid w:val="00F54E42"/>
    <w:rsid w:val="00F54F25"/>
    <w:rsid w:val="00F54FC3"/>
    <w:rsid w:val="00F551C0"/>
    <w:rsid w:val="00F55560"/>
    <w:rsid w:val="00F55668"/>
    <w:rsid w:val="00F56265"/>
    <w:rsid w:val="00F5693A"/>
    <w:rsid w:val="00F56A2F"/>
    <w:rsid w:val="00F56B9E"/>
    <w:rsid w:val="00F56EAA"/>
    <w:rsid w:val="00F56F8A"/>
    <w:rsid w:val="00F57120"/>
    <w:rsid w:val="00F576DD"/>
    <w:rsid w:val="00F57A6E"/>
    <w:rsid w:val="00F57CB1"/>
    <w:rsid w:val="00F6008E"/>
    <w:rsid w:val="00F600D5"/>
    <w:rsid w:val="00F615E6"/>
    <w:rsid w:val="00F61A27"/>
    <w:rsid w:val="00F61E48"/>
    <w:rsid w:val="00F62772"/>
    <w:rsid w:val="00F6279D"/>
    <w:rsid w:val="00F62870"/>
    <w:rsid w:val="00F629F3"/>
    <w:rsid w:val="00F62C0E"/>
    <w:rsid w:val="00F62CA3"/>
    <w:rsid w:val="00F630CE"/>
    <w:rsid w:val="00F63153"/>
    <w:rsid w:val="00F63457"/>
    <w:rsid w:val="00F6348C"/>
    <w:rsid w:val="00F63668"/>
    <w:rsid w:val="00F638D4"/>
    <w:rsid w:val="00F64118"/>
    <w:rsid w:val="00F6460F"/>
    <w:rsid w:val="00F64866"/>
    <w:rsid w:val="00F64A42"/>
    <w:rsid w:val="00F65018"/>
    <w:rsid w:val="00F652E5"/>
    <w:rsid w:val="00F65355"/>
    <w:rsid w:val="00F65782"/>
    <w:rsid w:val="00F6579D"/>
    <w:rsid w:val="00F658F9"/>
    <w:rsid w:val="00F6598C"/>
    <w:rsid w:val="00F65A04"/>
    <w:rsid w:val="00F65BC3"/>
    <w:rsid w:val="00F65BD0"/>
    <w:rsid w:val="00F65FF6"/>
    <w:rsid w:val="00F6682C"/>
    <w:rsid w:val="00F6685B"/>
    <w:rsid w:val="00F66FE9"/>
    <w:rsid w:val="00F674F3"/>
    <w:rsid w:val="00F675F8"/>
    <w:rsid w:val="00F67ADD"/>
    <w:rsid w:val="00F67CBE"/>
    <w:rsid w:val="00F67F4C"/>
    <w:rsid w:val="00F67F80"/>
    <w:rsid w:val="00F709FD"/>
    <w:rsid w:val="00F70A0C"/>
    <w:rsid w:val="00F70B17"/>
    <w:rsid w:val="00F70BA2"/>
    <w:rsid w:val="00F70D5B"/>
    <w:rsid w:val="00F70F1C"/>
    <w:rsid w:val="00F7110B"/>
    <w:rsid w:val="00F715C9"/>
    <w:rsid w:val="00F71723"/>
    <w:rsid w:val="00F71786"/>
    <w:rsid w:val="00F71809"/>
    <w:rsid w:val="00F71D24"/>
    <w:rsid w:val="00F71D35"/>
    <w:rsid w:val="00F72255"/>
    <w:rsid w:val="00F72701"/>
    <w:rsid w:val="00F72B77"/>
    <w:rsid w:val="00F72CC2"/>
    <w:rsid w:val="00F72D1F"/>
    <w:rsid w:val="00F72D23"/>
    <w:rsid w:val="00F73792"/>
    <w:rsid w:val="00F73947"/>
    <w:rsid w:val="00F73D52"/>
    <w:rsid w:val="00F73D72"/>
    <w:rsid w:val="00F7403E"/>
    <w:rsid w:val="00F740A0"/>
    <w:rsid w:val="00F740D8"/>
    <w:rsid w:val="00F741D0"/>
    <w:rsid w:val="00F7432C"/>
    <w:rsid w:val="00F74D20"/>
    <w:rsid w:val="00F7525B"/>
    <w:rsid w:val="00F754AB"/>
    <w:rsid w:val="00F756D2"/>
    <w:rsid w:val="00F76055"/>
    <w:rsid w:val="00F76132"/>
    <w:rsid w:val="00F762E6"/>
    <w:rsid w:val="00F76349"/>
    <w:rsid w:val="00F76499"/>
    <w:rsid w:val="00F7668F"/>
    <w:rsid w:val="00F76ADB"/>
    <w:rsid w:val="00F7722B"/>
    <w:rsid w:val="00F77510"/>
    <w:rsid w:val="00F7774F"/>
    <w:rsid w:val="00F77C14"/>
    <w:rsid w:val="00F800DF"/>
    <w:rsid w:val="00F80774"/>
    <w:rsid w:val="00F80EC5"/>
    <w:rsid w:val="00F81241"/>
    <w:rsid w:val="00F81327"/>
    <w:rsid w:val="00F81512"/>
    <w:rsid w:val="00F8224F"/>
    <w:rsid w:val="00F824E4"/>
    <w:rsid w:val="00F82536"/>
    <w:rsid w:val="00F8279F"/>
    <w:rsid w:val="00F82839"/>
    <w:rsid w:val="00F82842"/>
    <w:rsid w:val="00F82C06"/>
    <w:rsid w:val="00F83318"/>
    <w:rsid w:val="00F83862"/>
    <w:rsid w:val="00F83911"/>
    <w:rsid w:val="00F8392A"/>
    <w:rsid w:val="00F83B19"/>
    <w:rsid w:val="00F83CFE"/>
    <w:rsid w:val="00F83E46"/>
    <w:rsid w:val="00F840DF"/>
    <w:rsid w:val="00F8414E"/>
    <w:rsid w:val="00F84154"/>
    <w:rsid w:val="00F842CC"/>
    <w:rsid w:val="00F845FB"/>
    <w:rsid w:val="00F84A19"/>
    <w:rsid w:val="00F84D21"/>
    <w:rsid w:val="00F84D2B"/>
    <w:rsid w:val="00F84E36"/>
    <w:rsid w:val="00F85035"/>
    <w:rsid w:val="00F856D0"/>
    <w:rsid w:val="00F857EA"/>
    <w:rsid w:val="00F858BF"/>
    <w:rsid w:val="00F85AD0"/>
    <w:rsid w:val="00F85BA7"/>
    <w:rsid w:val="00F85DF5"/>
    <w:rsid w:val="00F85DF8"/>
    <w:rsid w:val="00F86100"/>
    <w:rsid w:val="00F86818"/>
    <w:rsid w:val="00F87585"/>
    <w:rsid w:val="00F875AE"/>
    <w:rsid w:val="00F87B1A"/>
    <w:rsid w:val="00F87EC0"/>
    <w:rsid w:val="00F87F24"/>
    <w:rsid w:val="00F87FE9"/>
    <w:rsid w:val="00F9011E"/>
    <w:rsid w:val="00F90268"/>
    <w:rsid w:val="00F9041E"/>
    <w:rsid w:val="00F90472"/>
    <w:rsid w:val="00F904B2"/>
    <w:rsid w:val="00F910C1"/>
    <w:rsid w:val="00F91BF2"/>
    <w:rsid w:val="00F91CA0"/>
    <w:rsid w:val="00F91D15"/>
    <w:rsid w:val="00F91FC8"/>
    <w:rsid w:val="00F92100"/>
    <w:rsid w:val="00F92683"/>
    <w:rsid w:val="00F926EB"/>
    <w:rsid w:val="00F92B1F"/>
    <w:rsid w:val="00F92C91"/>
    <w:rsid w:val="00F937B2"/>
    <w:rsid w:val="00F937BE"/>
    <w:rsid w:val="00F93B81"/>
    <w:rsid w:val="00F94226"/>
    <w:rsid w:val="00F9429E"/>
    <w:rsid w:val="00F942C1"/>
    <w:rsid w:val="00F945C7"/>
    <w:rsid w:val="00F9466F"/>
    <w:rsid w:val="00F946D6"/>
    <w:rsid w:val="00F946D9"/>
    <w:rsid w:val="00F946DE"/>
    <w:rsid w:val="00F9483B"/>
    <w:rsid w:val="00F949B9"/>
    <w:rsid w:val="00F94B0D"/>
    <w:rsid w:val="00F94BA0"/>
    <w:rsid w:val="00F94C43"/>
    <w:rsid w:val="00F951D8"/>
    <w:rsid w:val="00F953A4"/>
    <w:rsid w:val="00F9571C"/>
    <w:rsid w:val="00F95FFD"/>
    <w:rsid w:val="00F96218"/>
    <w:rsid w:val="00F96544"/>
    <w:rsid w:val="00F96569"/>
    <w:rsid w:val="00F975F1"/>
    <w:rsid w:val="00F976D2"/>
    <w:rsid w:val="00F97867"/>
    <w:rsid w:val="00F97B34"/>
    <w:rsid w:val="00F97D8E"/>
    <w:rsid w:val="00F97DD3"/>
    <w:rsid w:val="00F97E63"/>
    <w:rsid w:val="00FA0071"/>
    <w:rsid w:val="00FA0931"/>
    <w:rsid w:val="00FA0AF1"/>
    <w:rsid w:val="00FA0ED8"/>
    <w:rsid w:val="00FA115D"/>
    <w:rsid w:val="00FA146C"/>
    <w:rsid w:val="00FA1B91"/>
    <w:rsid w:val="00FA1DB7"/>
    <w:rsid w:val="00FA1F8C"/>
    <w:rsid w:val="00FA205E"/>
    <w:rsid w:val="00FA2068"/>
    <w:rsid w:val="00FA2277"/>
    <w:rsid w:val="00FA240D"/>
    <w:rsid w:val="00FA29FF"/>
    <w:rsid w:val="00FA2AE2"/>
    <w:rsid w:val="00FA2E01"/>
    <w:rsid w:val="00FA2E6B"/>
    <w:rsid w:val="00FA2E74"/>
    <w:rsid w:val="00FA3308"/>
    <w:rsid w:val="00FA331A"/>
    <w:rsid w:val="00FA33EB"/>
    <w:rsid w:val="00FA3502"/>
    <w:rsid w:val="00FA3896"/>
    <w:rsid w:val="00FA3957"/>
    <w:rsid w:val="00FA4063"/>
    <w:rsid w:val="00FA4355"/>
    <w:rsid w:val="00FA4A66"/>
    <w:rsid w:val="00FA4A8D"/>
    <w:rsid w:val="00FA4AF1"/>
    <w:rsid w:val="00FA4C8A"/>
    <w:rsid w:val="00FA5554"/>
    <w:rsid w:val="00FA5DA6"/>
    <w:rsid w:val="00FA5E72"/>
    <w:rsid w:val="00FA649F"/>
    <w:rsid w:val="00FA6572"/>
    <w:rsid w:val="00FA6979"/>
    <w:rsid w:val="00FA7407"/>
    <w:rsid w:val="00FA7592"/>
    <w:rsid w:val="00FA788B"/>
    <w:rsid w:val="00FA7AF2"/>
    <w:rsid w:val="00FA7F8D"/>
    <w:rsid w:val="00FB034F"/>
    <w:rsid w:val="00FB0527"/>
    <w:rsid w:val="00FB0556"/>
    <w:rsid w:val="00FB0727"/>
    <w:rsid w:val="00FB0804"/>
    <w:rsid w:val="00FB105F"/>
    <w:rsid w:val="00FB1128"/>
    <w:rsid w:val="00FB11E1"/>
    <w:rsid w:val="00FB1435"/>
    <w:rsid w:val="00FB183A"/>
    <w:rsid w:val="00FB1BB9"/>
    <w:rsid w:val="00FB2504"/>
    <w:rsid w:val="00FB2547"/>
    <w:rsid w:val="00FB2848"/>
    <w:rsid w:val="00FB29E6"/>
    <w:rsid w:val="00FB2B10"/>
    <w:rsid w:val="00FB2B26"/>
    <w:rsid w:val="00FB2B84"/>
    <w:rsid w:val="00FB33F5"/>
    <w:rsid w:val="00FB36F8"/>
    <w:rsid w:val="00FB3722"/>
    <w:rsid w:val="00FB3AAA"/>
    <w:rsid w:val="00FB3B1A"/>
    <w:rsid w:val="00FB3CDE"/>
    <w:rsid w:val="00FB3F0E"/>
    <w:rsid w:val="00FB40CA"/>
    <w:rsid w:val="00FB49F0"/>
    <w:rsid w:val="00FB4AFE"/>
    <w:rsid w:val="00FB50D6"/>
    <w:rsid w:val="00FB561F"/>
    <w:rsid w:val="00FB5648"/>
    <w:rsid w:val="00FB573C"/>
    <w:rsid w:val="00FB5A30"/>
    <w:rsid w:val="00FB5E29"/>
    <w:rsid w:val="00FB69C4"/>
    <w:rsid w:val="00FB6BC8"/>
    <w:rsid w:val="00FB6D50"/>
    <w:rsid w:val="00FB7148"/>
    <w:rsid w:val="00FB71FD"/>
    <w:rsid w:val="00FB7C03"/>
    <w:rsid w:val="00FB7D37"/>
    <w:rsid w:val="00FB7F5A"/>
    <w:rsid w:val="00FC0089"/>
    <w:rsid w:val="00FC011A"/>
    <w:rsid w:val="00FC038D"/>
    <w:rsid w:val="00FC057B"/>
    <w:rsid w:val="00FC0715"/>
    <w:rsid w:val="00FC0A07"/>
    <w:rsid w:val="00FC0A8B"/>
    <w:rsid w:val="00FC0E24"/>
    <w:rsid w:val="00FC1042"/>
    <w:rsid w:val="00FC1320"/>
    <w:rsid w:val="00FC171D"/>
    <w:rsid w:val="00FC1A94"/>
    <w:rsid w:val="00FC1B57"/>
    <w:rsid w:val="00FC1B58"/>
    <w:rsid w:val="00FC1C3C"/>
    <w:rsid w:val="00FC20BC"/>
    <w:rsid w:val="00FC24A5"/>
    <w:rsid w:val="00FC27BB"/>
    <w:rsid w:val="00FC29C7"/>
    <w:rsid w:val="00FC2ABD"/>
    <w:rsid w:val="00FC2C63"/>
    <w:rsid w:val="00FC348C"/>
    <w:rsid w:val="00FC37BB"/>
    <w:rsid w:val="00FC3F93"/>
    <w:rsid w:val="00FC4030"/>
    <w:rsid w:val="00FC40E7"/>
    <w:rsid w:val="00FC4400"/>
    <w:rsid w:val="00FC48EE"/>
    <w:rsid w:val="00FC4D20"/>
    <w:rsid w:val="00FC4F47"/>
    <w:rsid w:val="00FC51B8"/>
    <w:rsid w:val="00FC527F"/>
    <w:rsid w:val="00FC54D3"/>
    <w:rsid w:val="00FC58E6"/>
    <w:rsid w:val="00FC5A3B"/>
    <w:rsid w:val="00FC5B7F"/>
    <w:rsid w:val="00FC5D1C"/>
    <w:rsid w:val="00FC5D3A"/>
    <w:rsid w:val="00FC5F0F"/>
    <w:rsid w:val="00FC6423"/>
    <w:rsid w:val="00FC67DD"/>
    <w:rsid w:val="00FC6AEA"/>
    <w:rsid w:val="00FC72A1"/>
    <w:rsid w:val="00FC7345"/>
    <w:rsid w:val="00FC7366"/>
    <w:rsid w:val="00FC74E2"/>
    <w:rsid w:val="00FD0330"/>
    <w:rsid w:val="00FD06C9"/>
    <w:rsid w:val="00FD071B"/>
    <w:rsid w:val="00FD0A35"/>
    <w:rsid w:val="00FD0AD8"/>
    <w:rsid w:val="00FD0C6A"/>
    <w:rsid w:val="00FD0CCF"/>
    <w:rsid w:val="00FD1354"/>
    <w:rsid w:val="00FD1381"/>
    <w:rsid w:val="00FD1660"/>
    <w:rsid w:val="00FD1C95"/>
    <w:rsid w:val="00FD1CE2"/>
    <w:rsid w:val="00FD1D6A"/>
    <w:rsid w:val="00FD206B"/>
    <w:rsid w:val="00FD2176"/>
    <w:rsid w:val="00FD22E5"/>
    <w:rsid w:val="00FD250B"/>
    <w:rsid w:val="00FD33DA"/>
    <w:rsid w:val="00FD3D42"/>
    <w:rsid w:val="00FD3E81"/>
    <w:rsid w:val="00FD4093"/>
    <w:rsid w:val="00FD4164"/>
    <w:rsid w:val="00FD4380"/>
    <w:rsid w:val="00FD4724"/>
    <w:rsid w:val="00FD4854"/>
    <w:rsid w:val="00FD493C"/>
    <w:rsid w:val="00FD4D28"/>
    <w:rsid w:val="00FD4FE4"/>
    <w:rsid w:val="00FD529A"/>
    <w:rsid w:val="00FD560F"/>
    <w:rsid w:val="00FD5655"/>
    <w:rsid w:val="00FD57FC"/>
    <w:rsid w:val="00FD57FD"/>
    <w:rsid w:val="00FD58BF"/>
    <w:rsid w:val="00FD5B03"/>
    <w:rsid w:val="00FD5DDE"/>
    <w:rsid w:val="00FD61FC"/>
    <w:rsid w:val="00FD6202"/>
    <w:rsid w:val="00FD6CC8"/>
    <w:rsid w:val="00FD6F66"/>
    <w:rsid w:val="00FD707F"/>
    <w:rsid w:val="00FD7361"/>
    <w:rsid w:val="00FD73AC"/>
    <w:rsid w:val="00FD788C"/>
    <w:rsid w:val="00FD7D70"/>
    <w:rsid w:val="00FE09C4"/>
    <w:rsid w:val="00FE0A87"/>
    <w:rsid w:val="00FE0AC3"/>
    <w:rsid w:val="00FE0D7B"/>
    <w:rsid w:val="00FE1153"/>
    <w:rsid w:val="00FE17C8"/>
    <w:rsid w:val="00FE1AB6"/>
    <w:rsid w:val="00FE1B43"/>
    <w:rsid w:val="00FE1FE2"/>
    <w:rsid w:val="00FE2473"/>
    <w:rsid w:val="00FE2594"/>
    <w:rsid w:val="00FE25F3"/>
    <w:rsid w:val="00FE27E2"/>
    <w:rsid w:val="00FE2A77"/>
    <w:rsid w:val="00FE2AB8"/>
    <w:rsid w:val="00FE2FBF"/>
    <w:rsid w:val="00FE2FC7"/>
    <w:rsid w:val="00FE30E7"/>
    <w:rsid w:val="00FE3498"/>
    <w:rsid w:val="00FE381A"/>
    <w:rsid w:val="00FE3B6D"/>
    <w:rsid w:val="00FE3F50"/>
    <w:rsid w:val="00FE4039"/>
    <w:rsid w:val="00FE446E"/>
    <w:rsid w:val="00FE4470"/>
    <w:rsid w:val="00FE4739"/>
    <w:rsid w:val="00FE4B07"/>
    <w:rsid w:val="00FE4D0A"/>
    <w:rsid w:val="00FE5134"/>
    <w:rsid w:val="00FE51A5"/>
    <w:rsid w:val="00FE5444"/>
    <w:rsid w:val="00FE5507"/>
    <w:rsid w:val="00FE56DE"/>
    <w:rsid w:val="00FE5D38"/>
    <w:rsid w:val="00FE5DCC"/>
    <w:rsid w:val="00FE669A"/>
    <w:rsid w:val="00FE6A81"/>
    <w:rsid w:val="00FE6F70"/>
    <w:rsid w:val="00FE719C"/>
    <w:rsid w:val="00FE71DA"/>
    <w:rsid w:val="00FE7A07"/>
    <w:rsid w:val="00FF00C7"/>
    <w:rsid w:val="00FF01F8"/>
    <w:rsid w:val="00FF02B2"/>
    <w:rsid w:val="00FF0949"/>
    <w:rsid w:val="00FF0E81"/>
    <w:rsid w:val="00FF0FD7"/>
    <w:rsid w:val="00FF104F"/>
    <w:rsid w:val="00FF136A"/>
    <w:rsid w:val="00FF1A3B"/>
    <w:rsid w:val="00FF1B4B"/>
    <w:rsid w:val="00FF1CD0"/>
    <w:rsid w:val="00FF22CD"/>
    <w:rsid w:val="00FF2333"/>
    <w:rsid w:val="00FF2461"/>
    <w:rsid w:val="00FF270F"/>
    <w:rsid w:val="00FF28EA"/>
    <w:rsid w:val="00FF2A2B"/>
    <w:rsid w:val="00FF316B"/>
    <w:rsid w:val="00FF370C"/>
    <w:rsid w:val="00FF378A"/>
    <w:rsid w:val="00FF4076"/>
    <w:rsid w:val="00FF4233"/>
    <w:rsid w:val="00FF4463"/>
    <w:rsid w:val="00FF4470"/>
    <w:rsid w:val="00FF4860"/>
    <w:rsid w:val="00FF49A4"/>
    <w:rsid w:val="00FF4CC4"/>
    <w:rsid w:val="00FF5045"/>
    <w:rsid w:val="00FF52B1"/>
    <w:rsid w:val="00FF54C6"/>
    <w:rsid w:val="00FF5897"/>
    <w:rsid w:val="00FF5C00"/>
    <w:rsid w:val="00FF5C23"/>
    <w:rsid w:val="00FF5C2A"/>
    <w:rsid w:val="00FF5E69"/>
    <w:rsid w:val="00FF6931"/>
    <w:rsid w:val="00FF6E88"/>
    <w:rsid w:val="00FF6FFA"/>
    <w:rsid w:val="00FF7111"/>
    <w:rsid w:val="00FF72CA"/>
    <w:rsid w:val="00FF7366"/>
    <w:rsid w:val="00FF7A6D"/>
    <w:rsid w:val="00FF7E7E"/>
    <w:rsid w:val="17F0CF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0FA32"/>
  <w15:chartTrackingRefBased/>
  <w15:docId w15:val="{72DA02DE-D747-47F7-A509-884BBAAA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macro" w:uiPriority="99"/>
    <w:lsdException w:name="Title" w:qFormat="1"/>
    <w:lsdException w:name="Subtitle" w:qFormat="1"/>
    <w:lsdException w:name="Body Text 3"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527"/>
    <w:pPr>
      <w:spacing w:line="260" w:lineRule="atLeast"/>
    </w:pPr>
    <w:rPr>
      <w:rFonts w:eastAsia="MS Mincho"/>
      <w:sz w:val="22"/>
      <w:lang w:val="en-GB"/>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link w:val="MacroTextChar"/>
    <w:uiPriority w:val="99"/>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uiPriority w:val="99"/>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uiPriority w:val="99"/>
    <w:rsid w:val="0032613D"/>
    <w:rPr>
      <w:rFonts w:eastAsia="MS Mincho"/>
      <w:b/>
      <w:i/>
      <w:sz w:val="24"/>
      <w:lang w:val="en-GB" w:eastAsia="x-none"/>
    </w:rPr>
  </w:style>
  <w:style w:type="paragraph" w:customStyle="1" w:styleId="Default">
    <w:name w:val="Default"/>
    <w:rsid w:val="00452CB2"/>
    <w:pPr>
      <w:autoSpaceDE w:val="0"/>
      <w:autoSpaceDN w:val="0"/>
      <w:adjustRightInd w:val="0"/>
    </w:pPr>
    <w:rPr>
      <w:rFonts w:eastAsia="Arial" w:cs="Times New Roman"/>
      <w:color w:val="000000"/>
      <w:sz w:val="24"/>
      <w:szCs w:val="24"/>
    </w:rPr>
  </w:style>
  <w:style w:type="paragraph" w:customStyle="1" w:styleId="Pa11">
    <w:name w:val="Pa11"/>
    <w:basedOn w:val="Normal"/>
    <w:next w:val="Normal"/>
    <w:uiPriority w:val="99"/>
    <w:rsid w:val="00D22C3B"/>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D22C3B"/>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acctmergecolhdg">
    <w:name w:val="acct merge col hdg"/>
    <w:aliases w:val="mh"/>
    <w:basedOn w:val="Normal"/>
    <w:rsid w:val="0032502D"/>
    <w:pPr>
      <w:jc w:val="center"/>
    </w:pPr>
    <w:rPr>
      <w:rFonts w:eastAsia="Times New Roman" w:cs="Times New Roman"/>
      <w:b/>
      <w:bCs/>
      <w:szCs w:val="22"/>
      <w:lang w:bidi="ar-SA"/>
    </w:rPr>
  </w:style>
  <w:style w:type="character" w:customStyle="1" w:styleId="MacroTextChar">
    <w:name w:val="Macro Text Char"/>
    <w:link w:val="MacroText"/>
    <w:uiPriority w:val="99"/>
    <w:locked/>
    <w:rsid w:val="0032502D"/>
    <w:rPr>
      <w:rFonts w:ascii="Courier New" w:eastAsia="MS Mincho" w:hAnsi="Courier New"/>
      <w:lang w:val="en-AU"/>
    </w:rPr>
  </w:style>
  <w:style w:type="character" w:customStyle="1" w:styleId="ui-provider">
    <w:name w:val="ui-provider"/>
    <w:basedOn w:val="DefaultParagraphFont"/>
    <w:rsid w:val="00B047D5"/>
  </w:style>
  <w:style w:type="character" w:styleId="Strong">
    <w:name w:val="Strong"/>
    <w:uiPriority w:val="22"/>
    <w:qFormat/>
    <w:rsid w:val="00DA2B36"/>
    <w:rPr>
      <w:b/>
      <w:bCs/>
    </w:rPr>
  </w:style>
  <w:style w:type="paragraph" w:styleId="NormalWeb">
    <w:name w:val="Normal (Web)"/>
    <w:basedOn w:val="Normal"/>
    <w:uiPriority w:val="99"/>
    <w:unhideWhenUsed/>
    <w:rsid w:val="000C123B"/>
    <w:pPr>
      <w:spacing w:before="100" w:beforeAutospacing="1" w:after="100" w:afterAutospacing="1" w:line="240" w:lineRule="auto"/>
    </w:pPr>
    <w:rPr>
      <w:rFonts w:eastAsia="Times New Roman" w:cs="Times New Roman"/>
      <w:sz w:val="24"/>
      <w:szCs w:val="24"/>
      <w:lang w:val="en-US"/>
    </w:rPr>
  </w:style>
  <w:style w:type="character" w:customStyle="1" w:styleId="ListParagraphChar">
    <w:name w:val="List Paragraph Char"/>
    <w:link w:val="ListParagraph"/>
    <w:uiPriority w:val="34"/>
    <w:locked/>
    <w:rsid w:val="00F01C55"/>
    <w:rPr>
      <w:rFonts w:ascii="Arial" w:eastAsia="Arial" w:hAnsi="Arial"/>
      <w:szCs w:val="22"/>
      <w:lang w:val="en-GB" w:bidi="ar-SA"/>
    </w:rPr>
  </w:style>
  <w:style w:type="table" w:customStyle="1" w:styleId="TableGridLight1">
    <w:name w:val="Table Grid Light1"/>
    <w:basedOn w:val="TableNormal"/>
    <w:uiPriority w:val="40"/>
    <w:rsid w:val="003D56B3"/>
    <w:rPr>
      <w:rFonts w:ascii="Verdana" w:eastAsiaTheme="minorHAnsi" w:hAnsi="Verdana" w:cs="BrowalliaUPC"/>
      <w:sz w:val="17"/>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ynqvb">
    <w:name w:val="rynqvb"/>
    <w:basedOn w:val="DefaultParagraphFont"/>
    <w:rsid w:val="00363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2774279">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2753794">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744647510">
      <w:bodyDiv w:val="1"/>
      <w:marLeft w:val="0"/>
      <w:marRight w:val="0"/>
      <w:marTop w:val="0"/>
      <w:marBottom w:val="0"/>
      <w:divBdr>
        <w:top w:val="none" w:sz="0" w:space="0" w:color="auto"/>
        <w:left w:val="none" w:sz="0" w:space="0" w:color="auto"/>
        <w:bottom w:val="none" w:sz="0" w:space="0" w:color="auto"/>
        <w:right w:val="none" w:sz="0" w:space="0" w:color="auto"/>
      </w:divBdr>
    </w:div>
    <w:div w:id="810950992">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66622195">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399472338">
      <w:bodyDiv w:val="1"/>
      <w:marLeft w:val="0"/>
      <w:marRight w:val="0"/>
      <w:marTop w:val="0"/>
      <w:marBottom w:val="0"/>
      <w:divBdr>
        <w:top w:val="none" w:sz="0" w:space="0" w:color="auto"/>
        <w:left w:val="none" w:sz="0" w:space="0" w:color="auto"/>
        <w:bottom w:val="none" w:sz="0" w:space="0" w:color="auto"/>
        <w:right w:val="none" w:sz="0" w:space="0" w:color="auto"/>
      </w:divBdr>
    </w:div>
    <w:div w:id="1409767938">
      <w:bodyDiv w:val="1"/>
      <w:marLeft w:val="0"/>
      <w:marRight w:val="0"/>
      <w:marTop w:val="0"/>
      <w:marBottom w:val="0"/>
      <w:divBdr>
        <w:top w:val="none" w:sz="0" w:space="0" w:color="auto"/>
        <w:left w:val="none" w:sz="0" w:space="0" w:color="auto"/>
        <w:bottom w:val="none" w:sz="0" w:space="0" w:color="auto"/>
        <w:right w:val="none" w:sz="0" w:space="0" w:color="auto"/>
      </w:divBdr>
    </w:div>
    <w:div w:id="142012949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12910566">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00358187">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7d53247a0f72a61018611e6f8466e5a2">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7676ab3258d3c3333ea488a8abb8a2a0"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d7c2dac-94df-4015-ad90-7375b076b3e2">
      <UserInfo>
        <DisplayName/>
        <AccountId xsi:nil="true"/>
        <AccountType/>
      </UserInfo>
    </SharedWithUsers>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361B49-7DA4-47CC-A539-2BC93C754222}">
  <ds:schemaRefs>
    <ds:schemaRef ds:uri="http://schemas.openxmlformats.org/officeDocument/2006/bibliography"/>
  </ds:schemaRefs>
</ds:datastoreItem>
</file>

<file path=customXml/itemProps2.xml><?xml version="1.0" encoding="utf-8"?>
<ds:datastoreItem xmlns:ds="http://schemas.openxmlformats.org/officeDocument/2006/customXml" ds:itemID="{65098249-C597-4C08-A411-70F02D122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4E0F3-A30C-4CCB-AF3E-A1E091B258E5}">
  <ds:schemaRefs>
    <ds:schemaRef ds:uri="http://schemas.microsoft.com/sharepoint/v3/contenttype/forms"/>
  </ds:schemaRefs>
</ds:datastoreItem>
</file>

<file path=customXml/itemProps4.xml><?xml version="1.0" encoding="utf-8"?>
<ds:datastoreItem xmlns:ds="http://schemas.openxmlformats.org/officeDocument/2006/customXml" ds:itemID="{11D5027F-659A-48FD-B0D0-FCAB26B9FD9C}">
  <ds:schemaRefs>
    <ds:schemaRef ds:uri="http://schemas.microsoft.com/office/2006/metadata/properties"/>
    <ds:schemaRef ds:uri="http://purl.org/dc/elements/1.1/"/>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0d7c2dac-94df-4015-ad90-7375b076b3e2"/>
    <ds:schemaRef ds:uri="b368c8dd-b33d-431e-bbdf-61e6517d1484"/>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2203</TotalTime>
  <Pages>57</Pages>
  <Words>18045</Words>
  <Characters>102861</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wiamwong@deloitte.com</cp:lastModifiedBy>
  <cp:revision>1679</cp:revision>
  <cp:lastPrinted>2025-02-27T14:41:00Z</cp:lastPrinted>
  <dcterms:created xsi:type="dcterms:W3CDTF">2025-01-17T03:27:00Z</dcterms:created>
  <dcterms:modified xsi:type="dcterms:W3CDTF">2025-02-27T14:41:00Z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2021-10-20T09:30:05Z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e798ddd0-5d23-4d78-b5c9-14a51c5e4da3</vt:lpwstr>
  </property>
  <property fmtid="{D5CDD505-2E9C-101B-9397-08002B2CF9AE}" pid="8" name="MSIP_Label_ea60d57e-af5b-4752-ac57-3e4f28ca11dc_ContentBits">
    <vt:lpwstr>0</vt:lpwstr>
  </property>
  <property fmtid="{D5CDD505-2E9C-101B-9397-08002B2CF9AE}" pid="9" name="GrammarlyDocumentId">
    <vt:lpwstr>67aab387aa380d0bea7c3859c052c68ff37b6f0cff085bc0915934b6a1750be4</vt:lpwstr>
  </property>
  <property fmtid="{D5CDD505-2E9C-101B-9397-08002B2CF9AE}" pid="10" name="Order">
    <vt:r8>3107000</vt:r8>
  </property>
  <property fmtid="{D5CDD505-2E9C-101B-9397-08002B2CF9AE}" pid="11" name="ContentTypeId">
    <vt:lpwstr>0x010100BA7A7D844D1AEE4491621D323B1BECA1</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